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D710" w14:textId="056ED7A4" w:rsidR="00D70852" w:rsidRPr="00433268" w:rsidRDefault="00693EFB" w:rsidP="00627D0D">
      <w:pPr>
        <w:spacing w:line="276" w:lineRule="auto"/>
        <w:jc w:val="right"/>
        <w:rPr>
          <w:rFonts w:eastAsia="Calibri"/>
          <w:bCs/>
          <w:lang w:eastAsia="en-US"/>
        </w:rPr>
      </w:pPr>
      <w:r w:rsidRPr="00433268">
        <w:rPr>
          <w:rFonts w:eastAsia="Calibri"/>
          <w:bCs/>
          <w:lang w:eastAsia="en-US"/>
        </w:rPr>
        <w:t>1</w:t>
      </w:r>
      <w:r w:rsidR="00C2635D">
        <w:rPr>
          <w:rFonts w:eastAsia="Calibri"/>
          <w:bCs/>
          <w:lang w:eastAsia="en-US"/>
        </w:rPr>
        <w:t>3</w:t>
      </w:r>
      <w:r w:rsidR="001562B7" w:rsidRPr="00433268">
        <w:rPr>
          <w:rFonts w:eastAsia="Calibri"/>
          <w:bCs/>
          <w:lang w:eastAsia="en-US"/>
        </w:rPr>
        <w:t>.</w:t>
      </w:r>
      <w:r w:rsidR="00455DA3" w:rsidRPr="00433268">
        <w:rPr>
          <w:rFonts w:eastAsia="Calibri"/>
          <w:bCs/>
          <w:lang w:eastAsia="en-US"/>
        </w:rPr>
        <w:t xml:space="preserve"> </w:t>
      </w:r>
      <w:r w:rsidR="00D70852" w:rsidRPr="00433268">
        <w:rPr>
          <w:rFonts w:eastAsia="Calibri"/>
          <w:bCs/>
          <w:lang w:eastAsia="en-US"/>
        </w:rPr>
        <w:t>pielikums</w:t>
      </w:r>
    </w:p>
    <w:p w14:paraId="7B084BD0" w14:textId="10F91891" w:rsidR="00693EFB" w:rsidRPr="00433268" w:rsidRDefault="00D70852" w:rsidP="00627D0D">
      <w:pPr>
        <w:spacing w:line="276" w:lineRule="auto"/>
        <w:jc w:val="right"/>
        <w:rPr>
          <w:rFonts w:eastAsia="Calibri"/>
          <w:lang w:eastAsia="en-US"/>
        </w:rPr>
      </w:pPr>
      <w:r w:rsidRPr="00433268">
        <w:rPr>
          <w:rFonts w:eastAsia="Calibri"/>
          <w:lang w:eastAsia="en-US"/>
        </w:rPr>
        <w:t xml:space="preserve">(datums) līgumam Nr. _________ </w:t>
      </w:r>
      <w:r w:rsidR="00EA4F28" w:rsidRPr="00433268">
        <w:rPr>
          <w:rFonts w:eastAsia="Calibri"/>
          <w:lang w:eastAsia="en-US"/>
        </w:rPr>
        <w:t xml:space="preserve">“Par </w:t>
      </w:r>
      <w:r w:rsidR="0079370A">
        <w:rPr>
          <w:rFonts w:eastAsia="Calibri"/>
          <w:lang w:eastAsia="en-US"/>
        </w:rPr>
        <w:t>v</w:t>
      </w:r>
      <w:r w:rsidR="00EA4F28" w:rsidRPr="00433268">
        <w:rPr>
          <w:rFonts w:eastAsia="Calibri"/>
          <w:lang w:eastAsia="en-US"/>
        </w:rPr>
        <w:t xml:space="preserve">alsts programmas </w:t>
      </w:r>
      <w:r w:rsidR="00627D0D" w:rsidRPr="00433268">
        <w:rPr>
          <w:rFonts w:eastAsia="Calibri"/>
          <w:lang w:eastAsia="en-US"/>
        </w:rPr>
        <w:t>“</w:t>
      </w:r>
      <w:r w:rsidR="00E300C5" w:rsidRPr="00433268">
        <w:t>Izglītība</w:t>
      </w:r>
      <w:r w:rsidR="00627D0D" w:rsidRPr="00433268">
        <w:rPr>
          <w:rFonts w:eastAsia="Calibri"/>
          <w:lang w:eastAsia="en-US"/>
        </w:rPr>
        <w:t>” projekta īstenošanu”</w:t>
      </w:r>
    </w:p>
    <w:p w14:paraId="085163F3" w14:textId="7E0C31F1" w:rsidR="00D70852" w:rsidRPr="00433268" w:rsidRDefault="00D70852" w:rsidP="005F5F5B">
      <w:pPr>
        <w:spacing w:line="276" w:lineRule="auto"/>
        <w:jc w:val="both"/>
        <w:rPr>
          <w:rFonts w:eastAsia="Calibri"/>
          <w:lang w:eastAsia="en-US"/>
        </w:rPr>
      </w:pPr>
    </w:p>
    <w:p w14:paraId="35741EA5" w14:textId="77777777" w:rsidR="00D70852" w:rsidRPr="00433268"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433268"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433268" w:rsidRDefault="00F44AEF" w:rsidP="005F5F5B">
            <w:pPr>
              <w:spacing w:after="120"/>
              <w:jc w:val="both"/>
              <w:rPr>
                <w:b/>
              </w:rPr>
            </w:pPr>
            <w:r w:rsidRPr="00433268">
              <w:rPr>
                <w:b/>
              </w:rPr>
              <w:t>SA</w:t>
            </w:r>
            <w:r w:rsidR="00F033F3" w:rsidRPr="00433268">
              <w:rPr>
                <w:b/>
              </w:rPr>
              <w:t>TURISK</w:t>
            </w:r>
            <w:r w:rsidR="00CE690B" w:rsidRPr="00433268">
              <w:rPr>
                <w:b/>
              </w:rPr>
              <w:t>AIS</w:t>
            </w:r>
            <w:r w:rsidRPr="00433268">
              <w:rPr>
                <w:b/>
              </w:rPr>
              <w:t xml:space="preserve"> </w:t>
            </w:r>
            <w:r w:rsidR="00CE690B" w:rsidRPr="00433268">
              <w:rPr>
                <w:b/>
              </w:rPr>
              <w:t>PĀRSKATS</w:t>
            </w:r>
          </w:p>
          <w:p w14:paraId="1E98EEFB" w14:textId="77777777" w:rsidR="009A34BC" w:rsidRPr="00433268" w:rsidRDefault="009A34BC" w:rsidP="005F5F5B">
            <w:pPr>
              <w:spacing w:after="120"/>
              <w:jc w:val="both"/>
            </w:pPr>
          </w:p>
          <w:p w14:paraId="6C14C622" w14:textId="77777777" w:rsidR="002345DA" w:rsidRPr="00433268" w:rsidRDefault="00463427" w:rsidP="005F5F5B">
            <w:pPr>
              <w:spacing w:after="120"/>
              <w:jc w:val="both"/>
            </w:pPr>
            <w:r w:rsidRPr="00433268">
              <w:t xml:space="preserve">Sastādīšanas </w:t>
            </w:r>
            <w:r w:rsidR="009A34BC" w:rsidRPr="00433268">
              <w:t>datums</w:t>
            </w:r>
            <w:r w:rsidR="002345DA" w:rsidRPr="00433268">
              <w:t xml:space="preserve"> _________________________</w:t>
            </w:r>
          </w:p>
          <w:p w14:paraId="7401F3F8" w14:textId="77777777" w:rsidR="009A34BC" w:rsidRPr="00433268" w:rsidRDefault="009A34BC" w:rsidP="005F5F5B">
            <w:pPr>
              <w:spacing w:after="120"/>
              <w:jc w:val="both"/>
            </w:pPr>
          </w:p>
        </w:tc>
      </w:tr>
      <w:tr w:rsidR="00537606" w:rsidRPr="00433268"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433268" w:rsidRDefault="002345DA" w:rsidP="005F5F5B">
            <w:pPr>
              <w:spacing w:after="120"/>
              <w:jc w:val="both"/>
              <w:rPr>
                <w:b/>
                <w:bCs/>
              </w:rPr>
            </w:pPr>
            <w:r w:rsidRPr="00433268">
              <w:rPr>
                <w:b/>
                <w:bCs/>
              </w:rPr>
              <w:t>Pr</w:t>
            </w:r>
            <w:r w:rsidR="00F6791E" w:rsidRPr="00433268">
              <w:rPr>
                <w:b/>
                <w:bCs/>
              </w:rPr>
              <w:t>ojekta nosaukums</w:t>
            </w:r>
          </w:p>
        </w:tc>
      </w:tr>
      <w:tr w:rsidR="00537606" w:rsidRPr="00433268"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433268" w:rsidRDefault="002345DA" w:rsidP="005F5F5B">
            <w:pPr>
              <w:jc w:val="both"/>
              <w:rPr>
                <w:b/>
                <w:bCs/>
              </w:rPr>
            </w:pPr>
            <w:r w:rsidRPr="00433268">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433268" w:rsidRDefault="002345DA" w:rsidP="005F5F5B">
            <w:pPr>
              <w:jc w:val="both"/>
              <w:rPr>
                <w:bCs/>
              </w:rPr>
            </w:pPr>
            <w:r w:rsidRPr="00433268">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433268"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433268" w:rsidRDefault="002345DA" w:rsidP="005F5F5B">
            <w:pPr>
              <w:jc w:val="both"/>
              <w:rPr>
                <w:bCs/>
              </w:rPr>
            </w:pPr>
            <w:r w:rsidRPr="00433268">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433268" w:rsidRDefault="002345DA" w:rsidP="005F5F5B">
            <w:pPr>
              <w:jc w:val="both"/>
              <w:rPr>
                <w:bCs/>
              </w:rPr>
            </w:pPr>
          </w:p>
        </w:tc>
      </w:tr>
      <w:tr w:rsidR="00A50791" w:rsidRPr="00433268"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433268" w:rsidRDefault="00F6791E" w:rsidP="005F5F5B">
            <w:pPr>
              <w:spacing w:after="120"/>
              <w:jc w:val="both"/>
            </w:pPr>
            <w:r w:rsidRPr="00433268">
              <w:rPr>
                <w:b/>
              </w:rPr>
              <w:t xml:space="preserve">Projekta vadītājs </w:t>
            </w:r>
            <w:r w:rsidRPr="00433268">
              <w:t>(vārds, uzvārds)</w:t>
            </w:r>
            <w:r w:rsidR="00D11F5F" w:rsidRPr="00433268">
              <w:t xml:space="preserve">: </w:t>
            </w:r>
          </w:p>
        </w:tc>
      </w:tr>
    </w:tbl>
    <w:p w14:paraId="0250CFCB" w14:textId="77777777" w:rsidR="002345DA" w:rsidRPr="00433268" w:rsidRDefault="002345DA" w:rsidP="005F5F5B">
      <w:pPr>
        <w:spacing w:after="120"/>
        <w:jc w:val="both"/>
      </w:pPr>
    </w:p>
    <w:p w14:paraId="71405F68" w14:textId="009E483C" w:rsidR="002345DA" w:rsidRPr="00433268" w:rsidRDefault="002345DA" w:rsidP="005F5F5B">
      <w:pPr>
        <w:numPr>
          <w:ilvl w:val="0"/>
          <w:numId w:val="25"/>
        </w:numPr>
        <w:spacing w:after="120"/>
        <w:jc w:val="both"/>
      </w:pPr>
      <w:r w:rsidRPr="00433268">
        <w:rPr>
          <w:b/>
          <w:bCs/>
        </w:rPr>
        <w:t xml:space="preserve">Informācija par </w:t>
      </w:r>
      <w:r w:rsidR="00BB0658" w:rsidRPr="00433268">
        <w:rPr>
          <w:b/>
          <w:bCs/>
        </w:rPr>
        <w:t>projekta īstenošanas progresu</w:t>
      </w:r>
    </w:p>
    <w:p w14:paraId="54B69EB6" w14:textId="63D5C48F" w:rsidR="008804BD" w:rsidRPr="00433268" w:rsidRDefault="008804BD" w:rsidP="005F5F5B">
      <w:pPr>
        <w:jc w:val="both"/>
      </w:pPr>
      <w:r w:rsidRPr="00433268">
        <w:t>Kopsavilkums</w:t>
      </w:r>
      <w:r w:rsidR="00F725A8" w:rsidRPr="00433268">
        <w:t xml:space="preserve"> (līdz 600 zīmēm)</w:t>
      </w:r>
      <w:r w:rsidRPr="00433268">
        <w:t>:</w:t>
      </w:r>
    </w:p>
    <w:p w14:paraId="7CF39D41" w14:textId="612796E2" w:rsidR="008804BD" w:rsidRPr="00433268" w:rsidRDefault="008804BD" w:rsidP="005F5F5B">
      <w:pPr>
        <w:spacing w:after="120"/>
        <w:jc w:val="both"/>
        <w:rPr>
          <w:i/>
          <w:iCs/>
        </w:rPr>
      </w:pPr>
      <w:r w:rsidRPr="00433268">
        <w:rPr>
          <w:i/>
          <w:iCs/>
        </w:rPr>
        <w:t>Īsumā aprakstīt projekta ieviešanas gaitu, galvenās atziņas, galvenos pasākumus u.tml. Kopsavilkumam jābūt izmantojamam publicitātei</w:t>
      </w:r>
      <w:r w:rsidR="00205BE7" w:rsidRPr="00433268">
        <w:rPr>
          <w:i/>
          <w:iCs/>
        </w:rPr>
        <w:t>, piemēram, ievietošanai Latvijas Zinātnes padomes tīmekļvietnē</w:t>
      </w:r>
      <w:r w:rsidRPr="00433268">
        <w:rPr>
          <w:i/>
          <w:iCs/>
        </w:rPr>
        <w:t>.</w:t>
      </w:r>
    </w:p>
    <w:p w14:paraId="28E4D175" w14:textId="47D23291" w:rsidR="008804BD" w:rsidRPr="00433268" w:rsidRDefault="008804BD" w:rsidP="005F5F5B">
      <w:pPr>
        <w:spacing w:after="120"/>
        <w:jc w:val="both"/>
        <w:rPr>
          <w:b/>
          <w:bCs/>
        </w:rPr>
      </w:pPr>
      <w:r w:rsidRPr="00433268">
        <w:rPr>
          <w:b/>
          <w:bCs/>
        </w:rPr>
        <w:t>Projekta tematiskā uzdevuma izpilde (līdz 10 000 zīmēm):</w:t>
      </w:r>
    </w:p>
    <w:p w14:paraId="7B4ECBCC" w14:textId="106203AF" w:rsidR="00CC063B" w:rsidRPr="00433268" w:rsidRDefault="008804BD" w:rsidP="00B92E2A">
      <w:pPr>
        <w:jc w:val="both"/>
        <w:rPr>
          <w:i/>
          <w:iCs/>
        </w:rPr>
      </w:pPr>
      <w:r w:rsidRPr="00433268">
        <w:rPr>
          <w:i/>
          <w:iCs/>
        </w:rPr>
        <w:t xml:space="preserve">Izpildes aprakstu veidot, norādot konkrētas darbības, izpildot </w:t>
      </w:r>
      <w:r w:rsidR="00C47DC8" w:rsidRPr="00433268">
        <w:rPr>
          <w:i/>
          <w:iCs/>
        </w:rPr>
        <w:t xml:space="preserve">Ministru kabineta </w:t>
      </w:r>
      <w:r w:rsidR="00486CB7" w:rsidRPr="00433268">
        <w:rPr>
          <w:i/>
          <w:iCs/>
        </w:rPr>
        <w:t xml:space="preserve">2023. gada </w:t>
      </w:r>
      <w:r w:rsidR="00E300C5" w:rsidRPr="00433268">
        <w:rPr>
          <w:i/>
          <w:iCs/>
        </w:rPr>
        <w:t>5</w:t>
      </w:r>
      <w:r w:rsidR="00486CB7" w:rsidRPr="00433268">
        <w:rPr>
          <w:i/>
          <w:iCs/>
        </w:rPr>
        <w:t xml:space="preserve">. </w:t>
      </w:r>
      <w:r w:rsidR="00E300C5" w:rsidRPr="00433268">
        <w:rPr>
          <w:i/>
          <w:iCs/>
        </w:rPr>
        <w:t>septembr</w:t>
      </w:r>
      <w:r w:rsidR="00B55D3F" w:rsidRPr="00433268">
        <w:rPr>
          <w:i/>
          <w:iCs/>
        </w:rPr>
        <w:t>a</w:t>
      </w:r>
      <w:r w:rsidR="00486CB7" w:rsidRPr="00433268">
        <w:rPr>
          <w:i/>
          <w:iCs/>
        </w:rPr>
        <w:t xml:space="preserve"> rīkojumu Nr. </w:t>
      </w:r>
      <w:r w:rsidR="00E300C5" w:rsidRPr="00433268">
        <w:rPr>
          <w:i/>
          <w:iCs/>
        </w:rPr>
        <w:t>567</w:t>
      </w:r>
      <w:r w:rsidR="00486CB7" w:rsidRPr="00433268">
        <w:rPr>
          <w:i/>
          <w:iCs/>
        </w:rPr>
        <w:t xml:space="preserve"> “Par valsts pētījumu programmu “</w:t>
      </w:r>
      <w:r w:rsidR="00E300C5" w:rsidRPr="00433268">
        <w:rPr>
          <w:i/>
          <w:iCs/>
        </w:rPr>
        <w:t>Izglītība</w:t>
      </w:r>
      <w:r w:rsidR="00486CB7" w:rsidRPr="00433268">
        <w:rPr>
          <w:i/>
          <w:iCs/>
        </w:rPr>
        <w:t>”</w:t>
      </w:r>
      <w:r w:rsidR="000B29F2" w:rsidRPr="00433268">
        <w:rPr>
          <w:i/>
          <w:iCs/>
        </w:rPr>
        <w:t xml:space="preserve"> </w:t>
      </w:r>
      <w:r w:rsidR="00EB617C" w:rsidRPr="00433268">
        <w:rPr>
          <w:i/>
          <w:iCs/>
        </w:rPr>
        <w:t>(</w:t>
      </w:r>
      <w:r w:rsidR="000B29F2" w:rsidRPr="00433268">
        <w:rPr>
          <w:i/>
          <w:iCs/>
        </w:rPr>
        <w:t xml:space="preserve">ar 2024. gada </w:t>
      </w:r>
      <w:r w:rsidR="00EB617C" w:rsidRPr="00433268">
        <w:rPr>
          <w:i/>
          <w:iCs/>
        </w:rPr>
        <w:t>3</w:t>
      </w:r>
      <w:r w:rsidR="000B29F2" w:rsidRPr="00433268">
        <w:rPr>
          <w:i/>
          <w:iCs/>
        </w:rPr>
        <w:t xml:space="preserve">. </w:t>
      </w:r>
      <w:r w:rsidR="00EB617C" w:rsidRPr="00433268">
        <w:rPr>
          <w:i/>
          <w:iCs/>
        </w:rPr>
        <w:t>septembra</w:t>
      </w:r>
      <w:r w:rsidR="000B29F2" w:rsidRPr="00433268">
        <w:rPr>
          <w:i/>
          <w:iCs/>
        </w:rPr>
        <w:t xml:space="preserve"> </w:t>
      </w:r>
      <w:r w:rsidR="005B59DC">
        <w:rPr>
          <w:i/>
          <w:iCs/>
        </w:rPr>
        <w:t xml:space="preserve">MK rīkojuma </w:t>
      </w:r>
      <w:r w:rsidR="000B29F2" w:rsidRPr="00433268">
        <w:rPr>
          <w:i/>
          <w:iCs/>
        </w:rPr>
        <w:t>grozījum</w:t>
      </w:r>
      <w:r w:rsidR="005B59DC">
        <w:rPr>
          <w:i/>
          <w:iCs/>
        </w:rPr>
        <w:t>u</w:t>
      </w:r>
      <w:r w:rsidR="000B29F2" w:rsidRPr="00433268">
        <w:rPr>
          <w:i/>
          <w:iCs/>
        </w:rPr>
        <w:t xml:space="preserve">  Nr. </w:t>
      </w:r>
      <w:r w:rsidR="000720A4" w:rsidRPr="00433268">
        <w:rPr>
          <w:i/>
          <w:iCs/>
        </w:rPr>
        <w:t>717</w:t>
      </w:r>
      <w:r w:rsidR="0008767A" w:rsidRPr="00433268">
        <w:rPr>
          <w:i/>
          <w:iCs/>
        </w:rPr>
        <w:t>)</w:t>
      </w:r>
      <w:r w:rsidR="00486CB7" w:rsidRPr="00433268">
        <w:rPr>
          <w:i/>
          <w:iCs/>
        </w:rPr>
        <w:t xml:space="preserve"> </w:t>
      </w:r>
      <w:r w:rsidR="00C47DC8" w:rsidRPr="00433268">
        <w:rPr>
          <w:i/>
          <w:iCs/>
        </w:rPr>
        <w:t>(turpmāk – MK rīkojums</w:t>
      </w:r>
      <w:r w:rsidR="00CC063B" w:rsidRPr="00433268">
        <w:rPr>
          <w:i/>
          <w:iCs/>
        </w:rPr>
        <w:t>).</w:t>
      </w:r>
    </w:p>
    <w:p w14:paraId="1E67DAE2" w14:textId="77777777" w:rsidR="008456B5" w:rsidRPr="00433268" w:rsidRDefault="008456B5" w:rsidP="00B92E2A">
      <w:pPr>
        <w:jc w:val="both"/>
        <w:rPr>
          <w:i/>
          <w:iCs/>
        </w:rPr>
      </w:pPr>
    </w:p>
    <w:p w14:paraId="27CA901F" w14:textId="6F3E0825" w:rsidR="0057509D" w:rsidRPr="00433268" w:rsidRDefault="0057509D" w:rsidP="0057509D">
      <w:pPr>
        <w:jc w:val="both"/>
        <w:rPr>
          <w:i/>
          <w:iCs/>
        </w:rPr>
      </w:pPr>
      <w:r w:rsidRPr="00433268">
        <w:rPr>
          <w:i/>
          <w:iCs/>
        </w:rPr>
        <w:t xml:space="preserve">Programmas virsmērķis ir </w:t>
      </w:r>
      <w:r w:rsidR="00E300C5" w:rsidRPr="00433268">
        <w:rPr>
          <w:i/>
          <w:iCs/>
          <w:shd w:val="clear" w:color="auto" w:fill="FFFFFF"/>
        </w:rPr>
        <w:t>sniegt ieguldījumu pierādījumos balstītu lēmumu pieņemšanai par izglītības sistēmas attīstību un stratēģisko izglītības attīstības mērķu sasniegšanu, kā arī radīt jaunas zināšanas un praktiski lietojamus risinājumus izglītības iestādes, pašvaldības un valsts mērogā</w:t>
      </w:r>
      <w:r w:rsidRPr="00433268">
        <w:rPr>
          <w:i/>
          <w:iCs/>
        </w:rPr>
        <w:t xml:space="preserve">. </w:t>
      </w:r>
    </w:p>
    <w:p w14:paraId="659DF104" w14:textId="77777777" w:rsidR="00E300C5" w:rsidRPr="00433268" w:rsidRDefault="00E300C5" w:rsidP="00E300C5">
      <w:pPr>
        <w:jc w:val="both"/>
        <w:rPr>
          <w:i/>
          <w:iCs/>
        </w:rPr>
      </w:pPr>
    </w:p>
    <w:p w14:paraId="75F2E69A" w14:textId="185E0292" w:rsidR="00D80042" w:rsidRPr="00433268" w:rsidRDefault="00E300C5" w:rsidP="00891EF5">
      <w:pPr>
        <w:jc w:val="both"/>
        <w:rPr>
          <w:i/>
          <w:iCs/>
          <w:shd w:val="clear" w:color="auto" w:fill="FFFFFF"/>
        </w:rPr>
      </w:pPr>
      <w:r w:rsidRPr="00433268">
        <w:rPr>
          <w:i/>
          <w:iCs/>
          <w:shd w:val="clear" w:color="auto" w:fill="FFFFFF"/>
        </w:rPr>
        <w:t xml:space="preserve">Lai sasniegtu programmas virsmērķi </w:t>
      </w:r>
      <w:r w:rsidR="00891EF5" w:rsidRPr="00433268">
        <w:rPr>
          <w:i/>
          <w:iCs/>
          <w:shd w:val="clear" w:color="auto" w:fill="FFFFFF"/>
        </w:rPr>
        <w:t>MK rīkojuma 5.</w:t>
      </w:r>
      <w:r w:rsidR="000B29F2" w:rsidRPr="00433268">
        <w:rPr>
          <w:i/>
          <w:iCs/>
          <w:shd w:val="clear" w:color="auto" w:fill="FFFFFF"/>
        </w:rPr>
        <w:t>2</w:t>
      </w:r>
      <w:r w:rsidR="00891EF5" w:rsidRPr="00433268">
        <w:rPr>
          <w:i/>
          <w:iCs/>
          <w:shd w:val="clear" w:color="auto" w:fill="FFFFFF"/>
        </w:rPr>
        <w:t>. apakšpunktā ir noteikts</w:t>
      </w:r>
      <w:r w:rsidRPr="00433268">
        <w:rPr>
          <w:i/>
          <w:iCs/>
          <w:shd w:val="clear" w:color="auto" w:fill="FFFFFF"/>
        </w:rPr>
        <w:t xml:space="preserve"> programmas </w:t>
      </w:r>
      <w:r w:rsidR="000B29F2" w:rsidRPr="00433268">
        <w:rPr>
          <w:i/>
          <w:iCs/>
          <w:shd w:val="clear" w:color="auto" w:fill="FFFFFF"/>
        </w:rPr>
        <w:t xml:space="preserve"> mērķis un </w:t>
      </w:r>
      <w:r w:rsidRPr="00433268">
        <w:rPr>
          <w:i/>
          <w:iCs/>
          <w:shd w:val="clear" w:color="auto" w:fill="FFFFFF"/>
        </w:rPr>
        <w:t>uzdevum</w:t>
      </w:r>
      <w:r w:rsidR="00891EF5" w:rsidRPr="00433268">
        <w:rPr>
          <w:i/>
          <w:iCs/>
          <w:shd w:val="clear" w:color="auto" w:fill="FFFFFF"/>
        </w:rPr>
        <w:t>s</w:t>
      </w:r>
      <w:r w:rsidRPr="00433268">
        <w:rPr>
          <w:i/>
          <w:iCs/>
          <w:shd w:val="clear" w:color="auto" w:fill="FFFFFF"/>
        </w:rPr>
        <w:t>:</w:t>
      </w:r>
      <w:r w:rsidR="00891EF5" w:rsidRPr="00433268">
        <w:rPr>
          <w:i/>
          <w:iCs/>
          <w:shd w:val="clear" w:color="auto" w:fill="FFFFFF"/>
        </w:rPr>
        <w:t xml:space="preserve"> </w:t>
      </w:r>
      <w:r w:rsidR="000D50D1" w:rsidRPr="00433268">
        <w:rPr>
          <w:i/>
          <w:iCs/>
          <w:shd w:val="clear" w:color="auto" w:fill="FFFFFF"/>
        </w:rPr>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izstrādāt un testēt mākslīgā intelekta un tehnoloģiju pielietojuma optimālos scenārijus vispārējā un augstākajā izglītībā, lai veidotu attīstības stratēģiju mākslīgā intelekta un tehnoloģiju ieviešanai izglītības sistēmā</w:t>
      </w:r>
    </w:p>
    <w:p w14:paraId="39A4F4D0" w14:textId="600B54F1" w:rsidR="00891EF5" w:rsidRPr="00433268" w:rsidRDefault="000D50D1" w:rsidP="00891EF5">
      <w:pPr>
        <w:jc w:val="both"/>
        <w:rPr>
          <w:i/>
          <w:iCs/>
          <w:shd w:val="clear" w:color="auto" w:fill="FFFFFF"/>
        </w:rPr>
      </w:pPr>
      <w:r w:rsidRPr="00433268">
        <w:rPr>
          <w:i/>
          <w:iCs/>
          <w:shd w:val="clear" w:color="auto" w:fill="FFFFFF"/>
        </w:rPr>
        <w:t xml:space="preserve">Lai sasniegtu MK rīkojuma 5.2.  apakšpunktā noteikto mērķi un uzdevumu, Programmas uzdevuma īstenošanai </w:t>
      </w:r>
      <w:r w:rsidR="00665816" w:rsidRPr="00433268">
        <w:rPr>
          <w:i/>
          <w:iCs/>
          <w:shd w:val="clear" w:color="auto" w:fill="FFFFFF"/>
        </w:rPr>
        <w:t xml:space="preserve">Konkursa nolikuma 10. punktā </w:t>
      </w:r>
      <w:r w:rsidRPr="00433268">
        <w:rPr>
          <w:i/>
          <w:iCs/>
          <w:shd w:val="clear" w:color="auto" w:fill="FFFFFF"/>
        </w:rPr>
        <w:t>ir noteikti šādi apakšuzdevumi:</w:t>
      </w:r>
    </w:p>
    <w:p w14:paraId="24A6FBF4" w14:textId="77777777" w:rsidR="00BE714E" w:rsidRPr="00BE714E" w:rsidRDefault="00BE714E" w:rsidP="00BE714E">
      <w:pPr>
        <w:jc w:val="both"/>
        <w:rPr>
          <w:i/>
          <w:iCs/>
        </w:rPr>
      </w:pPr>
      <w:r w:rsidRPr="00BE714E">
        <w:rPr>
          <w:i/>
          <w:iCs/>
        </w:rPr>
        <w:t xml:space="preserve">10.1. Mākslīgā intelekta rīku izmantošana vispārējās izglītības mācību satura un materiālu sagatavošanā. Apakšuzdevums iekļauj šādus izpētes virzienus: </w:t>
      </w:r>
    </w:p>
    <w:p w14:paraId="351C7537" w14:textId="77777777" w:rsidR="00BE714E" w:rsidRPr="00BE714E" w:rsidRDefault="00BE714E" w:rsidP="00BE714E">
      <w:pPr>
        <w:jc w:val="both"/>
        <w:rPr>
          <w:i/>
          <w:iCs/>
        </w:rPr>
      </w:pPr>
      <w:r w:rsidRPr="00BE714E">
        <w:rPr>
          <w:i/>
          <w:iCs/>
        </w:rPr>
        <w:t>10.1.1. mākslīgais intelekts kā atbalsts pedagogam: labā prakse pasaulē, tai skaitā nodarbību plānošanā; mācību metodisko materiālu izstrādē; izglītojamo darbu vērtēšanā, komunikācijā ar vecākiem; datu kopas, kas tiek izmantotas, lai nodrošinātu mākslīgā intelekta apmācīšanu/trenēšanu izglītības jomā;</w:t>
      </w:r>
    </w:p>
    <w:p w14:paraId="1FC993F4" w14:textId="77777777" w:rsidR="00BE714E" w:rsidRPr="00BE714E" w:rsidRDefault="00BE714E" w:rsidP="00BE714E">
      <w:pPr>
        <w:jc w:val="both"/>
        <w:rPr>
          <w:i/>
          <w:iCs/>
        </w:rPr>
      </w:pPr>
      <w:r w:rsidRPr="00BE714E">
        <w:rPr>
          <w:i/>
          <w:iCs/>
        </w:rPr>
        <w:t xml:space="preserve">10.1.2. mākslīgā intelekta izmantošanas iespējas Latvijā, lai efektivizētu pedagoga darbu, tai skaitā nodarbību plānošana, mācību metodisko materiālu izstrāde, izglītojamo darbu vērtēšana, komunikācija ar vecākiem, ņemot vērā gan normatīvo aktu prasības, gan pedagogu noslodzi un darba pienākumus; </w:t>
      </w:r>
    </w:p>
    <w:p w14:paraId="133DAA5F" w14:textId="03484F00" w:rsidR="00BE714E" w:rsidRPr="00BE714E" w:rsidRDefault="00BE714E" w:rsidP="00BE714E">
      <w:pPr>
        <w:jc w:val="both"/>
        <w:rPr>
          <w:i/>
          <w:iCs/>
        </w:rPr>
      </w:pPr>
      <w:r w:rsidRPr="00BE714E">
        <w:rPr>
          <w:i/>
          <w:iCs/>
        </w:rPr>
        <w:t>10.1.3. mākslīgā intelekta izmantošanas iespējas Latvijā, definējot informācijas izejas kopu. Izejas kopu iespējamā  sasaiste ar citām Latvijā jau pieejamām datu kopām, kas ir izmantojamas nodarbību plānojumu</w:t>
      </w:r>
      <w:r w:rsidR="004E42A7">
        <w:rPr>
          <w:i/>
          <w:iCs/>
        </w:rPr>
        <w:t xml:space="preserve"> un mācību satura</w:t>
      </w:r>
      <w:r w:rsidRPr="00BE714E">
        <w:rPr>
          <w:i/>
          <w:iCs/>
        </w:rPr>
        <w:t xml:space="preserve"> ģenerēšanai vai vēlamo materiālu piemērošanai skolēna individuālajām </w:t>
      </w:r>
      <w:r w:rsidRPr="00BE714E">
        <w:rPr>
          <w:i/>
          <w:iCs/>
        </w:rPr>
        <w:lastRenderedPageBreak/>
        <w:t>mācīšanās vajadzībām. Juridiskie aspekti apzināto datu kopu izmantošanai Latvijā mākslīgā intelekta vajadzībām.</w:t>
      </w:r>
    </w:p>
    <w:p w14:paraId="3FBDB0DD" w14:textId="77777777" w:rsidR="00BE714E" w:rsidRPr="00BE714E" w:rsidRDefault="00BE714E" w:rsidP="00BE714E">
      <w:pPr>
        <w:jc w:val="both"/>
        <w:rPr>
          <w:i/>
          <w:iCs/>
        </w:rPr>
      </w:pPr>
      <w:r w:rsidRPr="00BE714E">
        <w:rPr>
          <w:i/>
          <w:iCs/>
        </w:rPr>
        <w:t>10.2. Mākslīgā intelekta rīku izmantošana studiju satura un materiālu sagatavošanā. Apakšuzdevums iekļauj šādus izpētes virzienus:</w:t>
      </w:r>
    </w:p>
    <w:p w14:paraId="6B36EA85" w14:textId="77777777" w:rsidR="00BE714E" w:rsidRPr="00BE714E" w:rsidRDefault="00BE714E" w:rsidP="00BE714E">
      <w:pPr>
        <w:jc w:val="both"/>
        <w:rPr>
          <w:i/>
          <w:iCs/>
        </w:rPr>
      </w:pPr>
      <w:r w:rsidRPr="00BE714E">
        <w:rPr>
          <w:i/>
          <w:iCs/>
        </w:rPr>
        <w:t xml:space="preserve">10.2.1. esošo vai jaunu ģeneratīvā mākslīgā intelekta  rīku iespējas studiju kursu plānošanā un materiālu izstrādē, nodrošinot to aktualizāciju atbilstoši darba tirgus prasībām; </w:t>
      </w:r>
    </w:p>
    <w:p w14:paraId="34CFE129" w14:textId="77777777" w:rsidR="00BE714E" w:rsidRPr="00BE714E" w:rsidRDefault="00BE714E" w:rsidP="00BE714E">
      <w:pPr>
        <w:jc w:val="both"/>
        <w:rPr>
          <w:i/>
          <w:iCs/>
        </w:rPr>
      </w:pPr>
      <w:r w:rsidRPr="00BE714E">
        <w:rPr>
          <w:i/>
          <w:iCs/>
        </w:rPr>
        <w:t>10.2.2. ģeneratīvā mākslīgā intelekta iespējas personalizētu mācību materiālu veidošanā dažādiem studējošo profiliem un vajadzībām;</w:t>
      </w:r>
    </w:p>
    <w:p w14:paraId="6AA92595" w14:textId="6E91AAF3" w:rsidR="00103375" w:rsidRPr="00BE714E" w:rsidRDefault="00BE714E" w:rsidP="00BE714E">
      <w:pPr>
        <w:jc w:val="both"/>
        <w:rPr>
          <w:i/>
          <w:iCs/>
        </w:rPr>
      </w:pPr>
      <w:r w:rsidRPr="00BE714E">
        <w:rPr>
          <w:i/>
          <w:iCs/>
        </w:rPr>
        <w:t>10.2.3. akadēmiskā godīguma un autortiesību jautājumi ģeneratīvā</w:t>
      </w:r>
      <w:r w:rsidR="004E42A7">
        <w:rPr>
          <w:i/>
          <w:iCs/>
        </w:rPr>
        <w:t xml:space="preserve"> </w:t>
      </w:r>
      <w:r w:rsidR="004E42A7" w:rsidRPr="004E42A7">
        <w:rPr>
          <w:i/>
          <w:iCs/>
        </w:rPr>
        <w:t>mākslīgā intelekta</w:t>
      </w:r>
      <w:r w:rsidRPr="00BE714E">
        <w:rPr>
          <w:i/>
          <w:iCs/>
        </w:rPr>
        <w:t xml:space="preserve"> radītu studiju materiālu kontekstā.</w:t>
      </w:r>
    </w:p>
    <w:p w14:paraId="55806A73" w14:textId="77777777" w:rsidR="00BE714E" w:rsidRDefault="00BE714E" w:rsidP="00607D96">
      <w:pPr>
        <w:jc w:val="both"/>
        <w:rPr>
          <w:i/>
          <w:iCs/>
        </w:rPr>
      </w:pPr>
    </w:p>
    <w:p w14:paraId="1A14E824" w14:textId="56580DAC" w:rsidR="008456B5" w:rsidRPr="00433268" w:rsidRDefault="008456B5" w:rsidP="00607D96">
      <w:pPr>
        <w:jc w:val="both"/>
        <w:rPr>
          <w:i/>
          <w:iCs/>
        </w:rPr>
      </w:pPr>
      <w:r w:rsidRPr="00433268">
        <w:rPr>
          <w:i/>
          <w:iCs/>
        </w:rPr>
        <w:t xml:space="preserve">Īstenojot projektu, ir jāizpilda </w:t>
      </w:r>
      <w:r w:rsidR="00891EF5" w:rsidRPr="00433268">
        <w:rPr>
          <w:i/>
          <w:iCs/>
        </w:rPr>
        <w:t>MK rīkojuma 5.</w:t>
      </w:r>
      <w:r w:rsidR="00103375" w:rsidRPr="00433268">
        <w:rPr>
          <w:i/>
          <w:iCs/>
        </w:rPr>
        <w:t>2</w:t>
      </w:r>
      <w:r w:rsidR="00891EF5" w:rsidRPr="00433268">
        <w:rPr>
          <w:i/>
          <w:iCs/>
        </w:rPr>
        <w:t>. apakšpunktā noteiktais programmas</w:t>
      </w:r>
      <w:r w:rsidRPr="00433268">
        <w:rPr>
          <w:i/>
          <w:iCs/>
        </w:rPr>
        <w:t xml:space="preserve"> uzdevums, kā arī jānodrošina visu MK rīkojuma </w:t>
      </w:r>
      <w:r w:rsidR="00E300C5" w:rsidRPr="00433268">
        <w:rPr>
          <w:i/>
          <w:iCs/>
        </w:rPr>
        <w:t>6</w:t>
      </w:r>
      <w:r w:rsidRPr="00433268">
        <w:rPr>
          <w:i/>
          <w:iCs/>
        </w:rPr>
        <w:t>. punktā uzskaitīto</w:t>
      </w:r>
      <w:r w:rsidR="005B59DC">
        <w:rPr>
          <w:i/>
          <w:iCs/>
        </w:rPr>
        <w:t xml:space="preserve"> kopējo (</w:t>
      </w:r>
      <w:r w:rsidRPr="00433268">
        <w:rPr>
          <w:i/>
          <w:iCs/>
        </w:rPr>
        <w:t xml:space="preserve"> horizontālo</w:t>
      </w:r>
      <w:r w:rsidR="005B59DC">
        <w:rPr>
          <w:i/>
          <w:iCs/>
        </w:rPr>
        <w:t>)</w:t>
      </w:r>
      <w:r w:rsidRPr="00433268">
        <w:rPr>
          <w:i/>
          <w:iCs/>
        </w:rPr>
        <w:t xml:space="preserve"> uzdevumu izpilde un visu MK rīkojuma </w:t>
      </w:r>
      <w:r w:rsidR="00E300C5" w:rsidRPr="00433268">
        <w:rPr>
          <w:i/>
          <w:iCs/>
        </w:rPr>
        <w:t>7</w:t>
      </w:r>
      <w:r w:rsidRPr="00433268">
        <w:rPr>
          <w:i/>
          <w:iCs/>
        </w:rPr>
        <w:t>. punktā uzskaitīto</w:t>
      </w:r>
      <w:r w:rsidR="005B59DC">
        <w:rPr>
          <w:i/>
          <w:iCs/>
        </w:rPr>
        <w:t xml:space="preserve"> programmas īstenošanas sasniedzamos</w:t>
      </w:r>
      <w:r w:rsidR="00110245">
        <w:rPr>
          <w:i/>
          <w:iCs/>
        </w:rPr>
        <w:t xml:space="preserve"> </w:t>
      </w:r>
      <w:r w:rsidRPr="00433268">
        <w:rPr>
          <w:i/>
          <w:iCs/>
        </w:rPr>
        <w:t>rezultāt</w:t>
      </w:r>
      <w:r w:rsidR="005B59DC">
        <w:rPr>
          <w:i/>
          <w:iCs/>
        </w:rPr>
        <w:t>us</w:t>
      </w:r>
      <w:r w:rsidR="00103375" w:rsidRPr="00433268">
        <w:rPr>
          <w:i/>
          <w:iCs/>
        </w:rPr>
        <w:t>.</w:t>
      </w:r>
      <w:r w:rsidR="00607D96" w:rsidRPr="00433268">
        <w:rPr>
          <w:i/>
          <w:iCs/>
        </w:rPr>
        <w:t xml:space="preserve"> </w:t>
      </w:r>
    </w:p>
    <w:p w14:paraId="2504D615" w14:textId="77777777" w:rsidR="008456B5" w:rsidRPr="00433268" w:rsidRDefault="008456B5" w:rsidP="00B92E2A">
      <w:pPr>
        <w:jc w:val="both"/>
        <w:rPr>
          <w:i/>
          <w:iCs/>
        </w:rPr>
      </w:pPr>
    </w:p>
    <w:p w14:paraId="0C266DC3" w14:textId="03303A8B" w:rsidR="002345DA" w:rsidRPr="00433268" w:rsidRDefault="008804BD" w:rsidP="00607D96">
      <w:pPr>
        <w:jc w:val="both"/>
        <w:rPr>
          <w:i/>
          <w:iCs/>
        </w:rPr>
      </w:pPr>
      <w:r w:rsidRPr="00433268">
        <w:rPr>
          <w:i/>
          <w:iCs/>
        </w:rPr>
        <w:t>Izpildes aprakstu var dalīt arī vairākās daļās, kas ietvertas uzdevuma tekstā vai arī dalot darba posmos (darba paketēs), kas plānotas projekta pieteikumā.</w:t>
      </w:r>
      <w:r w:rsidR="00607D96" w:rsidRPr="00433268">
        <w:rPr>
          <w:i/>
          <w:iCs/>
        </w:rPr>
        <w:t xml:space="preserve"> </w:t>
      </w:r>
      <w:r w:rsidRPr="00433268">
        <w:rPr>
          <w:i/>
          <w:iCs/>
        </w:rPr>
        <w:t>Ērtībai var arī izmantot tabulas vai shēmas.</w:t>
      </w:r>
    </w:p>
    <w:p w14:paraId="72DA330E" w14:textId="77777777" w:rsidR="00607D96" w:rsidRPr="00433268" w:rsidRDefault="00607D96" w:rsidP="00607D96">
      <w:pPr>
        <w:jc w:val="both"/>
        <w:rPr>
          <w:b/>
        </w:rPr>
      </w:pPr>
    </w:p>
    <w:p w14:paraId="394D98CC" w14:textId="46241DFB" w:rsidR="00C854ED" w:rsidRPr="00433268"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433268">
        <w:rPr>
          <w:b/>
          <w:bCs/>
        </w:rPr>
        <w:t>Visu horizontālo uzdevumu izpilde:</w:t>
      </w:r>
    </w:p>
    <w:p w14:paraId="3EF6B5D1" w14:textId="7127A97F" w:rsidR="00D11F5F" w:rsidRPr="00433268" w:rsidRDefault="00D562DE" w:rsidP="005F5F5B">
      <w:pPr>
        <w:tabs>
          <w:tab w:val="left" w:pos="1882"/>
          <w:tab w:val="left" w:pos="4761"/>
          <w:tab w:val="left" w:pos="6393"/>
          <w:tab w:val="left" w:pos="7230"/>
          <w:tab w:val="left" w:pos="8344"/>
        </w:tabs>
        <w:jc w:val="both"/>
        <w:rPr>
          <w:i/>
          <w:iCs/>
        </w:rPr>
      </w:pPr>
      <w:r w:rsidRPr="00433268">
        <w:rPr>
          <w:i/>
          <w:iCs/>
        </w:rPr>
        <w:t xml:space="preserve">Pie katra horizontālā uzdevuma aprakstīt </w:t>
      </w:r>
      <w:r w:rsidRPr="00433268">
        <w:rPr>
          <w:i/>
          <w:iCs/>
          <w:u w:val="single"/>
        </w:rPr>
        <w:t>konkrētus pasākumus un rezultātus</w:t>
      </w:r>
      <w:r w:rsidRPr="00433268">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433268" w:rsidRDefault="00296123" w:rsidP="005F5F5B">
      <w:pPr>
        <w:tabs>
          <w:tab w:val="left" w:pos="1882"/>
          <w:tab w:val="left" w:pos="4761"/>
          <w:tab w:val="left" w:pos="6393"/>
          <w:tab w:val="left" w:pos="7230"/>
          <w:tab w:val="left" w:pos="8344"/>
        </w:tabs>
        <w:jc w:val="both"/>
        <w:rPr>
          <w:i/>
        </w:rPr>
      </w:pPr>
      <w:r w:rsidRPr="00433268">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433268" w:rsidRDefault="00577102" w:rsidP="005F5F5B">
      <w:pPr>
        <w:tabs>
          <w:tab w:val="left" w:pos="1882"/>
          <w:tab w:val="left" w:pos="4761"/>
          <w:tab w:val="left" w:pos="6393"/>
          <w:tab w:val="left" w:pos="7230"/>
          <w:tab w:val="left" w:pos="8344"/>
        </w:tabs>
        <w:jc w:val="both"/>
      </w:pPr>
    </w:p>
    <w:p w14:paraId="6F8316C7" w14:textId="77777777" w:rsidR="00577102" w:rsidRPr="00433268"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433268" w14:paraId="38D7459E" w14:textId="77777777" w:rsidTr="0048760A">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FCFA55B" w:rsidR="00577102" w:rsidRPr="00433268" w:rsidRDefault="00577102" w:rsidP="00205BE7">
            <w:pPr>
              <w:jc w:val="center"/>
              <w:rPr>
                <w:rFonts w:eastAsia="Calibri"/>
                <w:b/>
                <w:lang w:eastAsia="en-US"/>
              </w:rPr>
            </w:pPr>
            <w:r w:rsidRPr="00433268">
              <w:rPr>
                <w:rFonts w:eastAsia="Calibri"/>
                <w:b/>
                <w:szCs w:val="22"/>
                <w:lang w:eastAsia="en-US"/>
              </w:rPr>
              <w:t>Nr. p.</w:t>
            </w:r>
            <w:r w:rsidR="00110245">
              <w:rPr>
                <w:rFonts w:eastAsia="Calibri"/>
                <w:b/>
                <w:szCs w:val="22"/>
                <w:lang w:eastAsia="en-US"/>
              </w:rPr>
              <w:t xml:space="preserve"> </w:t>
            </w:r>
            <w:r w:rsidRPr="00433268">
              <w:rPr>
                <w:rFonts w:eastAsia="Calibri"/>
                <w:b/>
                <w:szCs w:val="22"/>
                <w:lang w:eastAsia="en-US"/>
              </w:rPr>
              <w:t>k</w:t>
            </w:r>
            <w:r w:rsidR="00110245">
              <w:rPr>
                <w:rFonts w:eastAsia="Calibri"/>
                <w:b/>
                <w:szCs w:val="22"/>
                <w:lang w:eastAsia="en-US"/>
              </w:rPr>
              <w:t>.</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6F6A102D" w:rsidR="00577102" w:rsidRPr="00433268" w:rsidRDefault="00577102" w:rsidP="00607D96">
            <w:pPr>
              <w:jc w:val="center"/>
              <w:rPr>
                <w:rFonts w:eastAsia="Calibri"/>
                <w:b/>
                <w:lang w:eastAsia="en-US"/>
              </w:rPr>
            </w:pPr>
            <w:r w:rsidRPr="00433268">
              <w:rPr>
                <w:rFonts w:eastAsia="Calibri"/>
                <w:b/>
                <w:lang w:eastAsia="en-US"/>
              </w:rPr>
              <w:t xml:space="preserve">Horizontālais uzdevums (atbilstoši MK rīkojuma </w:t>
            </w:r>
            <w:r w:rsidR="0048760A" w:rsidRPr="00433268">
              <w:rPr>
                <w:rFonts w:eastAsia="Calibri"/>
                <w:b/>
                <w:lang w:eastAsia="en-US"/>
              </w:rPr>
              <w:t>6</w:t>
            </w:r>
            <w:r w:rsidRPr="00433268">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6B088442" w:rsidR="00577102" w:rsidRPr="00433268" w:rsidRDefault="00577102" w:rsidP="00205BE7">
            <w:pPr>
              <w:jc w:val="center"/>
              <w:rPr>
                <w:rFonts w:eastAsia="Calibri"/>
                <w:b/>
                <w:lang w:eastAsia="en-US"/>
              </w:rPr>
            </w:pPr>
            <w:r w:rsidRPr="00433268">
              <w:rPr>
                <w:rFonts w:eastAsia="Calibri"/>
                <w:b/>
                <w:lang w:eastAsia="en-US"/>
              </w:rPr>
              <w:t>Horizontālā uzdevuma izpilde</w:t>
            </w:r>
          </w:p>
          <w:p w14:paraId="44E41A00" w14:textId="40C6C094" w:rsidR="00577102" w:rsidRPr="00433268" w:rsidRDefault="00577102" w:rsidP="00607D96">
            <w:pPr>
              <w:tabs>
                <w:tab w:val="left" w:pos="7530"/>
              </w:tabs>
              <w:jc w:val="center"/>
              <w:rPr>
                <w:rFonts w:eastAsia="Calibri"/>
                <w:b/>
                <w:lang w:eastAsia="en-US"/>
              </w:rPr>
            </w:pP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433268" w:rsidRDefault="00577102" w:rsidP="00205BE7">
            <w:pPr>
              <w:jc w:val="center"/>
              <w:rPr>
                <w:rFonts w:eastAsia="Calibri"/>
                <w:b/>
                <w:lang w:eastAsia="en-US"/>
              </w:rPr>
            </w:pPr>
            <w:r w:rsidRPr="00433268">
              <w:rPr>
                <w:rFonts w:eastAsia="Calibri"/>
                <w:b/>
                <w:lang w:eastAsia="en-US"/>
              </w:rPr>
              <w:t>Rezultatīvie rādītāji</w:t>
            </w:r>
          </w:p>
        </w:tc>
      </w:tr>
      <w:tr w:rsidR="00537606" w:rsidRPr="00433268" w14:paraId="0B20C9FE" w14:textId="77777777" w:rsidTr="0048760A">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433268" w:rsidRDefault="00577102" w:rsidP="00205BE7">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433268" w:rsidRDefault="00577102" w:rsidP="00607D96">
            <w:pPr>
              <w:jc w:val="cente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433268" w:rsidRDefault="00577102" w:rsidP="00205BE7">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433268" w:rsidRDefault="00577102" w:rsidP="00607D96">
            <w:pPr>
              <w:jc w:val="center"/>
              <w:rPr>
                <w:rFonts w:eastAsia="Calibri"/>
                <w:b/>
                <w:lang w:eastAsia="en-US"/>
              </w:rPr>
            </w:pPr>
            <w:r w:rsidRPr="00433268">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433268" w:rsidRDefault="00577102" w:rsidP="00607D96">
            <w:pPr>
              <w:jc w:val="center"/>
              <w:rPr>
                <w:rFonts w:eastAsia="Calibri"/>
                <w:b/>
                <w:lang w:eastAsia="en-US"/>
              </w:rPr>
            </w:pPr>
            <w:r w:rsidRPr="00433268">
              <w:rPr>
                <w:rFonts w:eastAsia="Calibri"/>
                <w:b/>
                <w:lang w:eastAsia="en-US"/>
              </w:rPr>
              <w:t>Skaits</w:t>
            </w:r>
          </w:p>
        </w:tc>
      </w:tr>
      <w:tr w:rsidR="00537606" w:rsidRPr="00433268" w14:paraId="204394DF" w14:textId="77777777" w:rsidTr="0048760A">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577102" w:rsidRPr="00433268" w:rsidRDefault="00577102" w:rsidP="00577102">
            <w:pPr>
              <w:jc w:val="center"/>
              <w:rPr>
                <w:rFonts w:eastAsia="Calibri"/>
                <w:lang w:eastAsia="en-US"/>
              </w:rPr>
            </w:pPr>
            <w:r w:rsidRPr="00433268">
              <w:rPr>
                <w:rFonts w:eastAsia="Calibri"/>
                <w:lang w:eastAsia="en-US"/>
              </w:rPr>
              <w:t>1.</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34F989FC" w:rsidR="00577102" w:rsidRPr="00433268" w:rsidRDefault="0048760A" w:rsidP="00577102">
            <w:pPr>
              <w:jc w:val="both"/>
              <w:rPr>
                <w:rFonts w:eastAsia="Calibri"/>
                <w:lang w:eastAsia="en-US"/>
              </w:rPr>
            </w:pPr>
            <w:r w:rsidRPr="00433268">
              <w:rPr>
                <w:shd w:val="clear" w:color="auto" w:fill="FFFFFF"/>
              </w:rPr>
              <w:t>situācijas, pieredzes un ieviesto politikas iniciatīvu, risinājumu, lēmumu izvērtējums, tādējādi nodrošinot pēctecību un sasaistot esošos pētījumus un attīstības virzienus ar jauniem risinājumiem; </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577102" w:rsidRPr="00433268"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577102" w:rsidRPr="00433268"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577102" w:rsidRPr="00433268" w:rsidRDefault="00577102" w:rsidP="00577102">
            <w:pPr>
              <w:jc w:val="both"/>
              <w:rPr>
                <w:rFonts w:eastAsia="Calibri"/>
                <w:i/>
                <w:iCs/>
                <w:lang w:eastAsia="en-US"/>
              </w:rPr>
            </w:pPr>
          </w:p>
        </w:tc>
      </w:tr>
      <w:tr w:rsidR="00537606" w:rsidRPr="00433268" w14:paraId="440F3EE1"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577102" w:rsidRPr="00433268" w:rsidRDefault="00577102" w:rsidP="00577102">
            <w:pPr>
              <w:jc w:val="center"/>
              <w:rPr>
                <w:rFonts w:eastAsia="Calibri"/>
                <w:lang w:eastAsia="en-US"/>
              </w:rPr>
            </w:pPr>
            <w:r w:rsidRPr="00433268">
              <w:rPr>
                <w:rFonts w:eastAsia="Calibri"/>
                <w:lang w:eastAsia="en-US"/>
              </w:rPr>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44871171" w:rsidR="00577102" w:rsidRPr="00433268" w:rsidRDefault="0048760A" w:rsidP="00577102">
            <w:pPr>
              <w:shd w:val="clear" w:color="auto" w:fill="FFFFFF"/>
              <w:rPr>
                <w:lang w:eastAsia="en-US"/>
              </w:rPr>
            </w:pPr>
            <w:r w:rsidRPr="00433268">
              <w:rPr>
                <w:shd w:val="clear" w:color="auto" w:fill="FFFFFF"/>
              </w:rPr>
              <w:t>atbilstošas starptautiskās labās prakses izpēte un izmantošana risinājumu izstrādei, starptautiskās labās prakses adaptācija un aprobācija Latvijas kontekstam; </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577102" w:rsidRPr="00433268"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577102" w:rsidRPr="00433268"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577102" w:rsidRPr="00433268" w:rsidRDefault="00577102" w:rsidP="00577102">
            <w:pPr>
              <w:jc w:val="both"/>
              <w:rPr>
                <w:rFonts w:eastAsia="Calibri"/>
                <w:i/>
                <w:iCs/>
                <w:lang w:eastAsia="en-US"/>
              </w:rPr>
            </w:pPr>
          </w:p>
        </w:tc>
      </w:tr>
      <w:tr w:rsidR="00537606" w:rsidRPr="00433268" w14:paraId="5B56E8B8"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27FCD641" w:rsidR="00CA5019" w:rsidRPr="00433268" w:rsidRDefault="00CA5019" w:rsidP="00577102">
            <w:pPr>
              <w:jc w:val="center"/>
              <w:rPr>
                <w:rFonts w:eastAsia="Calibri"/>
                <w:lang w:eastAsia="en-US"/>
              </w:rPr>
            </w:pPr>
            <w:r w:rsidRPr="00433268">
              <w:rPr>
                <w:rFonts w:eastAsia="Calibri"/>
                <w:lang w:eastAsia="en-US"/>
              </w:rPr>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6C804978" w:rsidR="00CA5019" w:rsidRPr="00433268" w:rsidRDefault="0048760A" w:rsidP="00577102">
            <w:pPr>
              <w:shd w:val="clear" w:color="auto" w:fill="FFFFFF"/>
              <w:rPr>
                <w:lang w:eastAsia="en-US"/>
              </w:rPr>
            </w:pPr>
            <w:r w:rsidRPr="00433268">
              <w:rPr>
                <w:shd w:val="clear" w:color="auto" w:fill="FFFFFF"/>
              </w:rPr>
              <w:t xml:space="preserve">jaunu zināšanu un programmas ietvaros izstrādāto risinājumu </w:t>
            </w:r>
            <w:r w:rsidRPr="00433268">
              <w:rPr>
                <w:shd w:val="clear" w:color="auto" w:fill="FFFFFF"/>
              </w:rPr>
              <w:lastRenderedPageBreak/>
              <w:t>aprobācija praksē, iesaistot risinājumu lietotājus, piemēram, izglītības iestādes, pedagogu profesionālās organizācijas;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CA5019" w:rsidRPr="00433268"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CA5019" w:rsidRPr="00433268"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CA5019" w:rsidRPr="00433268" w:rsidRDefault="00CA5019" w:rsidP="00577102">
            <w:pPr>
              <w:jc w:val="both"/>
              <w:rPr>
                <w:rFonts w:eastAsia="Calibri"/>
                <w:i/>
                <w:iCs/>
                <w:lang w:eastAsia="en-US"/>
              </w:rPr>
            </w:pPr>
          </w:p>
        </w:tc>
      </w:tr>
      <w:tr w:rsidR="00537606" w:rsidRPr="00433268" w14:paraId="14FC7B8E"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FEC5B53" w:rsidR="00CA5019" w:rsidRPr="00433268" w:rsidRDefault="000B3F3C" w:rsidP="00577102">
            <w:pPr>
              <w:jc w:val="center"/>
              <w:rPr>
                <w:rFonts w:eastAsia="Calibri"/>
                <w:szCs w:val="22"/>
                <w:lang w:eastAsia="en-US"/>
              </w:rPr>
            </w:pPr>
            <w:r w:rsidRPr="00433268">
              <w:rPr>
                <w:rFonts w:eastAsia="Calibri"/>
                <w:szCs w:val="22"/>
                <w:lang w:eastAsia="en-US"/>
              </w:rPr>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628B3394" w:rsidR="00CA5019" w:rsidRPr="00433268" w:rsidRDefault="0048760A" w:rsidP="00577102">
            <w:pPr>
              <w:shd w:val="clear" w:color="auto" w:fill="FFFFFF"/>
              <w:rPr>
                <w:lang w:eastAsia="en-US"/>
              </w:rPr>
            </w:pPr>
            <w:r w:rsidRPr="00433268">
              <w:rPr>
                <w:shd w:val="clear" w:color="auto" w:fill="FFFFFF"/>
              </w:rPr>
              <w:t>pētniecības procesa un pētījuma rezultātu ietekmes nodrošināšana uz šādām mērķa grupām: </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CA5019" w:rsidRPr="00433268"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CA5019" w:rsidRPr="00433268"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CA5019" w:rsidRPr="00433268" w:rsidRDefault="00CA5019" w:rsidP="00577102">
            <w:pPr>
              <w:jc w:val="both"/>
              <w:rPr>
                <w:rFonts w:eastAsia="Calibri"/>
                <w:i/>
                <w:iCs/>
                <w:lang w:eastAsia="en-US"/>
              </w:rPr>
            </w:pPr>
          </w:p>
        </w:tc>
      </w:tr>
      <w:tr w:rsidR="00537606" w:rsidRPr="00433268" w14:paraId="0D4D2810"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1B5ED843" w:rsidR="000B3F3C" w:rsidRPr="00433268" w:rsidRDefault="0048760A" w:rsidP="00577102">
            <w:pPr>
              <w:jc w:val="center"/>
              <w:rPr>
                <w:rFonts w:eastAsia="Calibri"/>
                <w:szCs w:val="22"/>
                <w:lang w:eastAsia="en-US"/>
              </w:rPr>
            </w:pPr>
            <w:r w:rsidRPr="00433268">
              <w:rPr>
                <w:rFonts w:eastAsia="Calibri"/>
                <w:szCs w:val="22"/>
                <w:lang w:eastAsia="en-US"/>
              </w:rPr>
              <w:t>4.1.</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716D5E31" w:rsidR="000B3F3C" w:rsidRPr="00433268" w:rsidRDefault="0048760A" w:rsidP="00577102">
            <w:pPr>
              <w:shd w:val="clear" w:color="auto" w:fill="FFFFFF"/>
              <w:rPr>
                <w:lang w:eastAsia="en-US"/>
              </w:rPr>
            </w:pPr>
            <w:r w:rsidRPr="00433268">
              <w:rPr>
                <w:shd w:val="clear" w:color="auto" w:fill="FFFFFF"/>
              </w:rPr>
              <w:t>zinātniskā un pētnieciskā kopiena, attīstot pētniecībai nepieciešamos resursus un konkurētspējīgas starpdisciplināras zinātnieku grupas, kas zinātniskajā darbībā izmanto inovatīvas pētniecības metodes un tehnoloģijas;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0B3F3C" w:rsidRPr="00433268"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0B3F3C" w:rsidRPr="00433268"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0B3F3C" w:rsidRPr="00433268" w:rsidRDefault="000B3F3C" w:rsidP="00577102">
            <w:pPr>
              <w:jc w:val="both"/>
              <w:rPr>
                <w:rFonts w:eastAsia="Calibri"/>
                <w:i/>
                <w:iCs/>
                <w:lang w:eastAsia="en-US"/>
              </w:rPr>
            </w:pPr>
          </w:p>
        </w:tc>
      </w:tr>
      <w:tr w:rsidR="00537606" w:rsidRPr="00433268" w14:paraId="3E136811"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CFE22" w14:textId="56E0409A" w:rsidR="000B3F3C" w:rsidRPr="00433268" w:rsidRDefault="0048760A" w:rsidP="00577102">
            <w:pPr>
              <w:jc w:val="center"/>
              <w:rPr>
                <w:rFonts w:eastAsia="Calibri"/>
                <w:szCs w:val="22"/>
                <w:lang w:eastAsia="en-US"/>
              </w:rPr>
            </w:pPr>
            <w:r w:rsidRPr="00433268">
              <w:rPr>
                <w:rFonts w:eastAsia="Calibri"/>
                <w:szCs w:val="22"/>
                <w:lang w:eastAsia="en-US"/>
              </w:rPr>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3622F1C8" w:rsidR="000B3F3C" w:rsidRPr="00433268" w:rsidRDefault="0048760A" w:rsidP="00577102">
            <w:pPr>
              <w:shd w:val="clear" w:color="auto" w:fill="FFFFFF"/>
              <w:rPr>
                <w:lang w:eastAsia="en-US"/>
              </w:rPr>
            </w:pPr>
            <w:r w:rsidRPr="00433268">
              <w:rPr>
                <w:shd w:val="clear" w:color="auto" w:fill="FFFFFF"/>
              </w:rPr>
              <w:t>studējošie izglītības procesā, nodrošinot prakses un darba iespējas, kā arī platformas un projekta zinātnisko rezultātu izmantošanu augstākās izglītības ieguves procesā;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0B3F3C" w:rsidRPr="00433268"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0B3F3C" w:rsidRPr="00433268"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0B3F3C" w:rsidRPr="00433268" w:rsidRDefault="000B3F3C" w:rsidP="00577102">
            <w:pPr>
              <w:jc w:val="both"/>
              <w:rPr>
                <w:rFonts w:eastAsia="Calibri"/>
                <w:i/>
                <w:iCs/>
                <w:lang w:eastAsia="en-US"/>
              </w:rPr>
            </w:pPr>
          </w:p>
        </w:tc>
      </w:tr>
      <w:tr w:rsidR="00537606" w:rsidRPr="00433268" w14:paraId="5C8BBF7A"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AFEB1" w14:textId="00401F6D" w:rsidR="00B64D09" w:rsidRPr="00433268" w:rsidRDefault="0048760A" w:rsidP="00577102">
            <w:pPr>
              <w:jc w:val="center"/>
              <w:rPr>
                <w:rFonts w:eastAsia="Calibri"/>
                <w:szCs w:val="22"/>
                <w:lang w:eastAsia="en-US"/>
              </w:rPr>
            </w:pPr>
            <w:r w:rsidRPr="00433268">
              <w:rPr>
                <w:rFonts w:eastAsia="Calibri"/>
                <w:szCs w:val="22"/>
                <w:lang w:eastAsia="en-US"/>
              </w:rPr>
              <w:t>4.3.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B845" w14:textId="635CD49A" w:rsidR="00B64D09" w:rsidRPr="00433268" w:rsidRDefault="0048760A" w:rsidP="00577102">
            <w:pPr>
              <w:shd w:val="clear" w:color="auto" w:fill="FFFFFF"/>
              <w:rPr>
                <w:lang w:eastAsia="en-US"/>
              </w:rPr>
            </w:pPr>
            <w:r w:rsidRPr="00433268">
              <w:rPr>
                <w:shd w:val="clear" w:color="auto" w:fill="FFFFFF"/>
              </w:rPr>
              <w:t>nozaru politikas (tai skaitā izglītības politikas, jaunatnes politikas) veidotāji un ieviesēji (tai skaitā izglītības iestādes, pašvaldības);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2588" w14:textId="77777777" w:rsidR="00B64D09" w:rsidRPr="00433268"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47DF8CA0" w14:textId="77777777" w:rsidR="00B64D09" w:rsidRPr="00433268"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622B522" w14:textId="77777777" w:rsidR="00B64D09" w:rsidRPr="00433268" w:rsidRDefault="00B64D09" w:rsidP="00577102">
            <w:pPr>
              <w:jc w:val="both"/>
              <w:rPr>
                <w:rFonts w:eastAsia="Calibri"/>
                <w:i/>
                <w:iCs/>
                <w:lang w:eastAsia="en-US"/>
              </w:rPr>
            </w:pPr>
          </w:p>
        </w:tc>
      </w:tr>
      <w:tr w:rsidR="0048760A" w:rsidRPr="00433268" w14:paraId="3013417D"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FF1D8" w14:textId="2C681E09" w:rsidR="0048760A" w:rsidRPr="00433268" w:rsidRDefault="0048760A" w:rsidP="00577102">
            <w:pPr>
              <w:jc w:val="center"/>
              <w:rPr>
                <w:rFonts w:eastAsia="Calibri"/>
                <w:szCs w:val="22"/>
                <w:lang w:eastAsia="en-US"/>
              </w:rPr>
            </w:pPr>
            <w:r w:rsidRPr="00433268">
              <w:rPr>
                <w:rFonts w:eastAsia="Calibri"/>
                <w:szCs w:val="22"/>
                <w:lang w:eastAsia="en-US"/>
              </w:rPr>
              <w:t>4.4.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DB2" w14:textId="040DECD8" w:rsidR="0048760A" w:rsidRPr="00433268" w:rsidRDefault="0048760A" w:rsidP="00577102">
            <w:pPr>
              <w:shd w:val="clear" w:color="auto" w:fill="FFFFFF"/>
              <w:rPr>
                <w:shd w:val="clear" w:color="auto" w:fill="FFFFFF"/>
              </w:rPr>
            </w:pPr>
            <w:r w:rsidRPr="00433268">
              <w:rPr>
                <w:shd w:val="clear" w:color="auto" w:fill="FFFFFF"/>
              </w:rPr>
              <w:t>sabiedrība kopumā, nodrošinot pētniecībā radītu zināšanu izplatīšanu, pārnesi un veicinot izpratni par pētniecības lomu un devumu sabiedrībai;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493D0"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4077DB6"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3E6E7F37" w14:textId="77777777" w:rsidR="0048760A" w:rsidRPr="00433268" w:rsidRDefault="0048760A" w:rsidP="00577102">
            <w:pPr>
              <w:jc w:val="both"/>
              <w:rPr>
                <w:rFonts w:eastAsia="Calibri"/>
                <w:i/>
                <w:iCs/>
                <w:lang w:eastAsia="en-US"/>
              </w:rPr>
            </w:pPr>
          </w:p>
        </w:tc>
      </w:tr>
      <w:tr w:rsidR="0048760A" w:rsidRPr="00433268" w14:paraId="390FFE52"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68517" w14:textId="4EFD8F91" w:rsidR="0048760A" w:rsidRPr="00433268" w:rsidRDefault="0048760A" w:rsidP="00577102">
            <w:pPr>
              <w:jc w:val="center"/>
              <w:rPr>
                <w:rFonts w:eastAsia="Calibri"/>
                <w:szCs w:val="22"/>
                <w:lang w:eastAsia="en-US"/>
              </w:rPr>
            </w:pPr>
            <w:r w:rsidRPr="00433268">
              <w:rPr>
                <w:rFonts w:eastAsia="Calibri"/>
                <w:szCs w:val="22"/>
                <w:lang w:eastAsia="en-US"/>
              </w:rPr>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C9507" w14:textId="3B98DDD3" w:rsidR="0048760A" w:rsidRPr="00433268" w:rsidRDefault="0048760A" w:rsidP="00577102">
            <w:pPr>
              <w:shd w:val="clear" w:color="auto" w:fill="FFFFFF"/>
              <w:rPr>
                <w:shd w:val="clear" w:color="auto" w:fill="FFFFFF"/>
              </w:rPr>
            </w:pPr>
            <w:r w:rsidRPr="00433268">
              <w:rPr>
                <w:shd w:val="clear" w:color="auto" w:fill="FFFFFF"/>
              </w:rPr>
              <w:t xml:space="preserve">komunikācija par programmas ietvaros īstenoto pētījumu sasniegumiem Latvijā un ārvalstīs, jo īpaši sabiedriskos un </w:t>
            </w:r>
            <w:r w:rsidRPr="00433268">
              <w:rPr>
                <w:shd w:val="clear" w:color="auto" w:fill="FFFFFF"/>
              </w:rPr>
              <w:lastRenderedPageBreak/>
              <w:t>zinātniskos forumos ar atbilstošu tematiku;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265"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F249943"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A1880C0" w14:textId="77777777" w:rsidR="0048760A" w:rsidRPr="00433268" w:rsidRDefault="0048760A" w:rsidP="00577102">
            <w:pPr>
              <w:jc w:val="both"/>
              <w:rPr>
                <w:rFonts w:eastAsia="Calibri"/>
                <w:i/>
                <w:iCs/>
                <w:lang w:eastAsia="en-US"/>
              </w:rPr>
            </w:pPr>
          </w:p>
        </w:tc>
      </w:tr>
      <w:tr w:rsidR="0048760A" w:rsidRPr="00433268" w14:paraId="26BB74D9"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8F9EB" w14:textId="6AA11E7C" w:rsidR="0048760A" w:rsidRPr="00433268" w:rsidRDefault="0048760A" w:rsidP="00577102">
            <w:pPr>
              <w:jc w:val="center"/>
              <w:rPr>
                <w:rFonts w:eastAsia="Calibri"/>
                <w:szCs w:val="22"/>
                <w:lang w:eastAsia="en-US"/>
              </w:rPr>
            </w:pPr>
            <w:r w:rsidRPr="00433268">
              <w:rPr>
                <w:rFonts w:eastAsia="Calibri"/>
                <w:szCs w:val="22"/>
                <w:lang w:eastAsia="en-US"/>
              </w:rPr>
              <w:t>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5BA6" w14:textId="569554A0" w:rsidR="0048760A" w:rsidRPr="00433268" w:rsidRDefault="0048760A" w:rsidP="00577102">
            <w:pPr>
              <w:shd w:val="clear" w:color="auto" w:fill="FFFFFF"/>
              <w:rPr>
                <w:shd w:val="clear" w:color="auto" w:fill="FFFFFF"/>
              </w:rPr>
            </w:pPr>
            <w:r w:rsidRPr="00433268">
              <w:rPr>
                <w:shd w:val="clear" w:color="auto" w:fill="FFFFFF"/>
              </w:rPr>
              <w:t>uz izcilību un sadarbību vērstas projekta komandas izveide un vadība mērķu sasniegšanai, iesaistot tajā iespējami plašu Latvijas un ārvalstu zinātnisko institūciju, pētnieku un ekspertu kopu.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E0BE"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3AAD986" w14:textId="77777777" w:rsidR="0048760A" w:rsidRPr="00433268"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2C67D74D" w14:textId="77777777" w:rsidR="0048760A" w:rsidRPr="00433268" w:rsidRDefault="0048760A" w:rsidP="00577102">
            <w:pPr>
              <w:jc w:val="both"/>
              <w:rPr>
                <w:rFonts w:eastAsia="Calibri"/>
                <w:i/>
                <w:iCs/>
                <w:lang w:eastAsia="en-US"/>
              </w:rPr>
            </w:pPr>
          </w:p>
        </w:tc>
      </w:tr>
    </w:tbl>
    <w:p w14:paraId="0F963863" w14:textId="77777777" w:rsidR="00577102" w:rsidRPr="00433268" w:rsidRDefault="00577102" w:rsidP="005F5F5B">
      <w:pPr>
        <w:tabs>
          <w:tab w:val="left" w:pos="1882"/>
          <w:tab w:val="left" w:pos="4761"/>
          <w:tab w:val="left" w:pos="6393"/>
          <w:tab w:val="left" w:pos="7230"/>
          <w:tab w:val="left" w:pos="8344"/>
        </w:tabs>
        <w:jc w:val="both"/>
      </w:pPr>
    </w:p>
    <w:p w14:paraId="70EBA478" w14:textId="2F8DC852" w:rsidR="00F033F3" w:rsidRPr="00433268" w:rsidRDefault="006D2560" w:rsidP="005F5F5B">
      <w:pPr>
        <w:numPr>
          <w:ilvl w:val="0"/>
          <w:numId w:val="25"/>
        </w:numPr>
        <w:spacing w:after="120"/>
        <w:jc w:val="both"/>
        <w:rPr>
          <w:b/>
        </w:rPr>
      </w:pPr>
      <w:r w:rsidRPr="00433268">
        <w:rPr>
          <w:b/>
        </w:rPr>
        <w:t xml:space="preserve">MK rīkojuma </w:t>
      </w:r>
      <w:r w:rsidR="007C28AA" w:rsidRPr="00433268">
        <w:rPr>
          <w:b/>
        </w:rPr>
        <w:t>7</w:t>
      </w:r>
      <w:r w:rsidRPr="00433268">
        <w:rPr>
          <w:b/>
        </w:rPr>
        <w:t>. punkt</w:t>
      </w:r>
      <w:r w:rsidR="005B59DC">
        <w:rPr>
          <w:b/>
        </w:rPr>
        <w:t xml:space="preserve">ā </w:t>
      </w:r>
      <w:r w:rsidR="005B59DC" w:rsidRPr="00110245">
        <w:rPr>
          <w:b/>
        </w:rPr>
        <w:t xml:space="preserve">noteikto </w:t>
      </w:r>
      <w:r w:rsidRPr="00110245">
        <w:rPr>
          <w:b/>
        </w:rPr>
        <w:t xml:space="preserve"> </w:t>
      </w:r>
      <w:r w:rsidR="005B59DC" w:rsidRPr="00110245">
        <w:rPr>
          <w:b/>
        </w:rPr>
        <w:t>programmas īstenošanas sasniedzamo</w:t>
      </w:r>
      <w:r w:rsidR="005B59DC">
        <w:rPr>
          <w:i/>
          <w:iCs/>
        </w:rPr>
        <w:t xml:space="preserve"> </w:t>
      </w:r>
      <w:r w:rsidRPr="00433268">
        <w:rPr>
          <w:b/>
        </w:rPr>
        <w:t>rezultātu izpilde</w:t>
      </w:r>
      <w:r w:rsidR="00B73D74" w:rsidRPr="00433268">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433268" w14:paraId="1794122B" w14:textId="77777777" w:rsidTr="00E1064B">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433268" w:rsidRDefault="00577102" w:rsidP="006E0EAC">
            <w:pPr>
              <w:jc w:val="center"/>
              <w:rPr>
                <w:b/>
              </w:rPr>
            </w:pPr>
            <w:r w:rsidRPr="00433268">
              <w:rPr>
                <w:b/>
              </w:rPr>
              <w:t>Nr. p.k.</w:t>
            </w:r>
          </w:p>
        </w:tc>
        <w:tc>
          <w:tcPr>
            <w:tcW w:w="2976" w:type="dxa"/>
            <w:vMerge w:val="restart"/>
            <w:tcBorders>
              <w:top w:val="single" w:sz="8" w:space="0" w:color="auto"/>
              <w:left w:val="single" w:sz="8" w:space="0" w:color="auto"/>
              <w:right w:val="single" w:sz="8" w:space="0" w:color="auto"/>
            </w:tcBorders>
          </w:tcPr>
          <w:p w14:paraId="54DFECA3" w14:textId="612B8DB3" w:rsidR="00577102" w:rsidRPr="00433268" w:rsidRDefault="00577102" w:rsidP="006E0EAC">
            <w:pPr>
              <w:jc w:val="center"/>
              <w:rPr>
                <w:b/>
              </w:rPr>
            </w:pPr>
            <w:r w:rsidRPr="00433268">
              <w:rPr>
                <w:b/>
              </w:rPr>
              <w:t xml:space="preserve">Sasniegtie rezultāti (atbilstoši MK rīkojuma </w:t>
            </w:r>
            <w:r w:rsidR="00BD2386" w:rsidRPr="00433268">
              <w:rPr>
                <w:b/>
              </w:rPr>
              <w:t>7</w:t>
            </w:r>
            <w:r w:rsidRPr="00433268">
              <w:rPr>
                <w:b/>
              </w:rPr>
              <w:t>.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433268" w:rsidRDefault="00577102" w:rsidP="006E0EAC">
            <w:pPr>
              <w:jc w:val="center"/>
              <w:rPr>
                <w:b/>
              </w:rPr>
            </w:pPr>
            <w:r w:rsidRPr="00433268">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433268" w:rsidRDefault="00577102" w:rsidP="006E0EAC">
            <w:pPr>
              <w:jc w:val="center"/>
              <w:rPr>
                <w:b/>
              </w:rPr>
            </w:pPr>
            <w:r w:rsidRPr="00433268">
              <w:rPr>
                <w:b/>
              </w:rPr>
              <w:t>Rezultatīvie rādītāji</w:t>
            </w:r>
          </w:p>
        </w:tc>
      </w:tr>
      <w:tr w:rsidR="00537606" w:rsidRPr="00433268" w14:paraId="7B5F199B" w14:textId="77777777" w:rsidTr="00E1064B">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433268"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433268"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433268"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433268" w:rsidRDefault="00577102" w:rsidP="006E0EAC">
            <w:pPr>
              <w:jc w:val="center"/>
              <w:rPr>
                <w:b/>
              </w:rPr>
            </w:pPr>
            <w:r w:rsidRPr="00433268">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433268" w:rsidRDefault="00577102" w:rsidP="006E0EAC">
            <w:pPr>
              <w:jc w:val="center"/>
              <w:rPr>
                <w:b/>
              </w:rPr>
            </w:pPr>
            <w:r w:rsidRPr="00433268">
              <w:rPr>
                <w:b/>
              </w:rPr>
              <w:t>Skaits</w:t>
            </w:r>
          </w:p>
        </w:tc>
      </w:tr>
      <w:tr w:rsidR="00537606" w:rsidRPr="00433268" w14:paraId="3017CAD7" w14:textId="77777777" w:rsidTr="00E1064B">
        <w:tc>
          <w:tcPr>
            <w:tcW w:w="699" w:type="dxa"/>
            <w:tcBorders>
              <w:top w:val="single" w:sz="8" w:space="0" w:color="auto"/>
              <w:left w:val="single" w:sz="8" w:space="0" w:color="auto"/>
              <w:bottom w:val="single" w:sz="8" w:space="0" w:color="auto"/>
              <w:right w:val="single" w:sz="8" w:space="0" w:color="auto"/>
            </w:tcBorders>
          </w:tcPr>
          <w:p w14:paraId="0A665AD4" w14:textId="77777777" w:rsidR="00577102" w:rsidRPr="00433268" w:rsidRDefault="00577102" w:rsidP="006E0EAC">
            <w:pPr>
              <w:jc w:val="center"/>
            </w:pPr>
            <w:r w:rsidRPr="00433268">
              <w:t>1.</w:t>
            </w:r>
          </w:p>
        </w:tc>
        <w:tc>
          <w:tcPr>
            <w:tcW w:w="2976" w:type="dxa"/>
            <w:tcBorders>
              <w:top w:val="single" w:sz="8" w:space="0" w:color="auto"/>
              <w:left w:val="single" w:sz="8" w:space="0" w:color="auto"/>
              <w:bottom w:val="single" w:sz="8" w:space="0" w:color="auto"/>
              <w:right w:val="single" w:sz="8" w:space="0" w:color="auto"/>
            </w:tcBorders>
          </w:tcPr>
          <w:p w14:paraId="13B732E3" w14:textId="235C9186" w:rsidR="00577102" w:rsidRPr="00433268" w:rsidRDefault="00E1064B" w:rsidP="006E0EAC">
            <w:r w:rsidRPr="00433268">
              <w:rPr>
                <w:color w:val="414142"/>
                <w:shd w:val="clear" w:color="auto" w:fill="FFFFFF"/>
              </w:rPr>
              <w:t>nodrošināta praktiski lietojamu risinājumu izstrāde izglītības iestādes, izglītības iestādes dibinātāja un/vai pašvaldības, kā arī valsts līmenī;</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577102" w:rsidRPr="00433268" w:rsidRDefault="00577102" w:rsidP="006E0EAC">
            <w:pPr>
              <w:rPr>
                <w:i/>
              </w:rPr>
            </w:pPr>
            <w:r w:rsidRPr="00433268">
              <w:rPr>
                <w:i/>
              </w:rPr>
              <w:t>Ja nav sasniegts, norādīt gatavību %</w:t>
            </w:r>
          </w:p>
        </w:tc>
      </w:tr>
      <w:tr w:rsidR="00537606" w:rsidRPr="00433268" w14:paraId="0984B049" w14:textId="77777777" w:rsidTr="00E1064B">
        <w:tc>
          <w:tcPr>
            <w:tcW w:w="699" w:type="dxa"/>
            <w:tcBorders>
              <w:top w:val="single" w:sz="8" w:space="0" w:color="auto"/>
              <w:left w:val="single" w:sz="8" w:space="0" w:color="auto"/>
              <w:bottom w:val="single" w:sz="8" w:space="0" w:color="auto"/>
              <w:right w:val="single" w:sz="8" w:space="0" w:color="auto"/>
            </w:tcBorders>
          </w:tcPr>
          <w:p w14:paraId="1BCD62F0" w14:textId="77777777" w:rsidR="00577102" w:rsidRPr="00433268" w:rsidRDefault="00577102" w:rsidP="006E0EAC">
            <w:pPr>
              <w:jc w:val="center"/>
            </w:pPr>
            <w:r w:rsidRPr="00433268">
              <w:t>2.</w:t>
            </w:r>
          </w:p>
        </w:tc>
        <w:tc>
          <w:tcPr>
            <w:tcW w:w="2976" w:type="dxa"/>
            <w:tcBorders>
              <w:top w:val="single" w:sz="8" w:space="0" w:color="auto"/>
              <w:left w:val="single" w:sz="8" w:space="0" w:color="auto"/>
              <w:bottom w:val="single" w:sz="8" w:space="0" w:color="auto"/>
              <w:right w:val="single" w:sz="8" w:space="0" w:color="auto"/>
            </w:tcBorders>
          </w:tcPr>
          <w:p w14:paraId="315959F2" w14:textId="628D2F1A" w:rsidR="00577102" w:rsidRPr="00433268" w:rsidRDefault="00E1064B" w:rsidP="006E0EAC">
            <w:r w:rsidRPr="00433268">
              <w:rPr>
                <w:color w:val="414142"/>
                <w:shd w:val="clear" w:color="auto" w:fill="FFFFFF"/>
              </w:rPr>
              <w:t>sagatavotas konkrētas vadlīnijas, rekomendācijas, scenāriji (ietverot nepieciešamo resursu, tai skaitā finanšu, ietekmi) izmaiņām nozaru rīcībpolitikā;</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577102" w:rsidRPr="00433268" w:rsidRDefault="00577102" w:rsidP="006E0EAC"/>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433268" w:rsidRDefault="00577102" w:rsidP="006E0EAC">
            <w:pPr>
              <w:rPr>
                <w:i/>
              </w:rPr>
            </w:pPr>
          </w:p>
        </w:tc>
      </w:tr>
      <w:tr w:rsidR="00537606" w:rsidRPr="00433268" w14:paraId="1E54904F" w14:textId="77777777" w:rsidTr="00E1064B">
        <w:tc>
          <w:tcPr>
            <w:tcW w:w="699" w:type="dxa"/>
            <w:tcBorders>
              <w:top w:val="single" w:sz="8" w:space="0" w:color="auto"/>
              <w:left w:val="single" w:sz="8" w:space="0" w:color="auto"/>
              <w:bottom w:val="single" w:sz="8" w:space="0" w:color="auto"/>
              <w:right w:val="single" w:sz="8" w:space="0" w:color="auto"/>
            </w:tcBorders>
          </w:tcPr>
          <w:p w14:paraId="426B97D1" w14:textId="77777777" w:rsidR="00577102" w:rsidRPr="00433268" w:rsidRDefault="00577102" w:rsidP="006E0EAC">
            <w:pPr>
              <w:jc w:val="center"/>
            </w:pPr>
            <w:r w:rsidRPr="00433268">
              <w:t>3.</w:t>
            </w:r>
          </w:p>
        </w:tc>
        <w:tc>
          <w:tcPr>
            <w:tcW w:w="2976" w:type="dxa"/>
            <w:tcBorders>
              <w:top w:val="single" w:sz="8" w:space="0" w:color="auto"/>
              <w:left w:val="single" w:sz="8" w:space="0" w:color="auto"/>
              <w:bottom w:val="single" w:sz="8" w:space="0" w:color="auto"/>
              <w:right w:val="single" w:sz="8" w:space="0" w:color="auto"/>
            </w:tcBorders>
          </w:tcPr>
          <w:p w14:paraId="34AC08B7" w14:textId="4D74DFFD" w:rsidR="00577102" w:rsidRPr="00433268" w:rsidRDefault="00E1064B" w:rsidP="006E0EAC">
            <w:r w:rsidRPr="00433268">
              <w:rPr>
                <w:color w:val="414142"/>
                <w:shd w:val="clear" w:color="auto" w:fill="FFFFFF"/>
              </w:rPr>
              <w:t> nodrošināta pētniecības rezultātu publiska pieejamība, tai skaitā:</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577102" w:rsidRPr="00433268" w:rsidRDefault="00577102" w:rsidP="006E0EAC">
            <w:pPr>
              <w:rPr>
                <w:i/>
              </w:rPr>
            </w:pPr>
          </w:p>
        </w:tc>
      </w:tr>
      <w:tr w:rsidR="00537606" w:rsidRPr="00433268" w14:paraId="5D352763" w14:textId="77777777" w:rsidTr="00E1064B">
        <w:tc>
          <w:tcPr>
            <w:tcW w:w="699" w:type="dxa"/>
            <w:tcBorders>
              <w:top w:val="single" w:sz="8" w:space="0" w:color="auto"/>
              <w:left w:val="single" w:sz="8" w:space="0" w:color="auto"/>
              <w:bottom w:val="single" w:sz="8" w:space="0" w:color="auto"/>
              <w:right w:val="single" w:sz="8" w:space="0" w:color="auto"/>
            </w:tcBorders>
          </w:tcPr>
          <w:p w14:paraId="2D30F407" w14:textId="20194182" w:rsidR="00577102" w:rsidRPr="00433268" w:rsidRDefault="00E1064B" w:rsidP="006E0EAC">
            <w:pPr>
              <w:jc w:val="center"/>
            </w:pPr>
            <w:r w:rsidRPr="00433268">
              <w:t>3.1.</w:t>
            </w:r>
          </w:p>
        </w:tc>
        <w:tc>
          <w:tcPr>
            <w:tcW w:w="2976" w:type="dxa"/>
            <w:tcBorders>
              <w:top w:val="single" w:sz="8" w:space="0" w:color="auto"/>
              <w:left w:val="single" w:sz="8" w:space="0" w:color="auto"/>
              <w:bottom w:val="single" w:sz="8" w:space="0" w:color="auto"/>
              <w:right w:val="single" w:sz="8" w:space="0" w:color="auto"/>
            </w:tcBorders>
          </w:tcPr>
          <w:p w14:paraId="4A0E7567" w14:textId="7D451862" w:rsidR="00577102" w:rsidRPr="00433268" w:rsidRDefault="00E1064B" w:rsidP="006E0EAC">
            <w:r w:rsidRPr="00433268">
              <w:rPr>
                <w:color w:val="414142"/>
                <w:shd w:val="clear" w:color="auto" w:fill="FFFFFF"/>
              </w:rPr>
              <w:t>oriģināli zinātniskie raksti, kas publicēti </w:t>
            </w:r>
            <w:r w:rsidRPr="00433268">
              <w:rPr>
                <w:rStyle w:val="Emphasis"/>
                <w:color w:val="414142"/>
                <w:shd w:val="clear" w:color="auto" w:fill="FFFFFF"/>
              </w:rPr>
              <w:t>Web of Science</w:t>
            </w:r>
            <w:r w:rsidRPr="00433268">
              <w:rPr>
                <w:color w:val="414142"/>
                <w:shd w:val="clear" w:color="auto" w:fill="FFFFFF"/>
              </w:rPr>
              <w:t> vai SCOPUS datubāzēs iekļautajos Q1 vai Q2 kvartiles izdevumos;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577102" w:rsidRPr="00433268" w:rsidRDefault="00577102" w:rsidP="006E0EAC"/>
        </w:tc>
        <w:tc>
          <w:tcPr>
            <w:tcW w:w="1701" w:type="dxa"/>
            <w:tcBorders>
              <w:top w:val="single" w:sz="8" w:space="0" w:color="auto"/>
              <w:left w:val="single" w:sz="8" w:space="0" w:color="auto"/>
              <w:bottom w:val="single" w:sz="8" w:space="0" w:color="auto"/>
              <w:right w:val="single" w:sz="8" w:space="0" w:color="auto"/>
            </w:tcBorders>
          </w:tcPr>
          <w:p w14:paraId="4383BC6F"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577102" w:rsidRPr="00433268" w:rsidRDefault="00577102" w:rsidP="006E0EAC">
            <w:pPr>
              <w:rPr>
                <w:i/>
              </w:rPr>
            </w:pPr>
          </w:p>
        </w:tc>
      </w:tr>
      <w:tr w:rsidR="00537606" w:rsidRPr="00433268" w14:paraId="69518D89" w14:textId="77777777" w:rsidTr="00E1064B">
        <w:tc>
          <w:tcPr>
            <w:tcW w:w="699" w:type="dxa"/>
            <w:tcBorders>
              <w:top w:val="single" w:sz="8" w:space="0" w:color="auto"/>
              <w:left w:val="single" w:sz="8" w:space="0" w:color="auto"/>
              <w:bottom w:val="single" w:sz="8" w:space="0" w:color="auto"/>
              <w:right w:val="single" w:sz="8" w:space="0" w:color="auto"/>
            </w:tcBorders>
          </w:tcPr>
          <w:p w14:paraId="6AAD8A58" w14:textId="7D7026BF" w:rsidR="00AF255D" w:rsidRPr="00433268" w:rsidRDefault="00E1064B" w:rsidP="006E0EAC">
            <w:pPr>
              <w:jc w:val="center"/>
            </w:pPr>
            <w:r w:rsidRPr="00433268">
              <w:t>3.2</w:t>
            </w:r>
            <w:r w:rsidR="00AF255D" w:rsidRPr="00433268">
              <w:t>.</w:t>
            </w:r>
          </w:p>
        </w:tc>
        <w:tc>
          <w:tcPr>
            <w:tcW w:w="2976" w:type="dxa"/>
            <w:tcBorders>
              <w:top w:val="single" w:sz="8" w:space="0" w:color="auto"/>
              <w:left w:val="single" w:sz="8" w:space="0" w:color="auto"/>
              <w:bottom w:val="single" w:sz="8" w:space="0" w:color="auto"/>
              <w:right w:val="single" w:sz="8" w:space="0" w:color="auto"/>
            </w:tcBorders>
          </w:tcPr>
          <w:p w14:paraId="1EA1407E" w14:textId="34283A16" w:rsidR="00AF255D" w:rsidRPr="00433268" w:rsidRDefault="00E1064B" w:rsidP="006E0EAC">
            <w:r w:rsidRPr="00433268">
              <w:rPr>
                <w:color w:val="414142"/>
                <w:shd w:val="clear" w:color="auto" w:fill="FFFFFF"/>
              </w:rPr>
              <w:t>oriģināli zinātniskie raksti, kas publicēti citos </w:t>
            </w:r>
            <w:r w:rsidRPr="00433268">
              <w:rPr>
                <w:rStyle w:val="Emphasis"/>
                <w:color w:val="414142"/>
                <w:shd w:val="clear" w:color="auto" w:fill="FFFFFF"/>
              </w:rPr>
              <w:t>Web of Science</w:t>
            </w:r>
            <w:r w:rsidRPr="00433268">
              <w:rPr>
                <w:color w:val="414142"/>
                <w:shd w:val="clear" w:color="auto" w:fill="FFFFFF"/>
              </w:rPr>
              <w:t> vai SCOPUS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AF255D" w:rsidRPr="00433268" w:rsidRDefault="00AF255D" w:rsidP="006E0EAC"/>
        </w:tc>
        <w:tc>
          <w:tcPr>
            <w:tcW w:w="1701" w:type="dxa"/>
            <w:tcBorders>
              <w:top w:val="single" w:sz="8" w:space="0" w:color="auto"/>
              <w:left w:val="single" w:sz="8" w:space="0" w:color="auto"/>
              <w:bottom w:val="single" w:sz="8" w:space="0" w:color="auto"/>
              <w:right w:val="single" w:sz="8" w:space="0" w:color="auto"/>
            </w:tcBorders>
          </w:tcPr>
          <w:p w14:paraId="7E12EF39" w14:textId="77777777" w:rsidR="00AF255D" w:rsidRPr="00433268" w:rsidRDefault="00AF255D"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AF255D" w:rsidRPr="00433268" w:rsidRDefault="00AF255D" w:rsidP="006E0EAC">
            <w:pPr>
              <w:rPr>
                <w:i/>
              </w:rPr>
            </w:pPr>
          </w:p>
        </w:tc>
      </w:tr>
      <w:tr w:rsidR="00577102" w:rsidRPr="00433268" w14:paraId="61FBB94F" w14:textId="77777777" w:rsidTr="00E1064B">
        <w:tc>
          <w:tcPr>
            <w:tcW w:w="699" w:type="dxa"/>
            <w:tcBorders>
              <w:top w:val="single" w:sz="8" w:space="0" w:color="auto"/>
              <w:left w:val="single" w:sz="8" w:space="0" w:color="auto"/>
              <w:bottom w:val="single" w:sz="8" w:space="0" w:color="auto"/>
              <w:right w:val="single" w:sz="8" w:space="0" w:color="auto"/>
            </w:tcBorders>
          </w:tcPr>
          <w:p w14:paraId="5B34DBED" w14:textId="4CB5BAF3" w:rsidR="00577102" w:rsidRPr="00433268" w:rsidRDefault="00E1064B" w:rsidP="006E0EAC">
            <w:pPr>
              <w:jc w:val="center"/>
            </w:pPr>
            <w:r w:rsidRPr="00433268">
              <w:t>3.3</w:t>
            </w:r>
            <w:r w:rsidR="00577102" w:rsidRPr="00433268">
              <w:t>.</w:t>
            </w:r>
          </w:p>
        </w:tc>
        <w:tc>
          <w:tcPr>
            <w:tcW w:w="2976" w:type="dxa"/>
            <w:tcBorders>
              <w:top w:val="single" w:sz="8" w:space="0" w:color="auto"/>
              <w:left w:val="single" w:sz="8" w:space="0" w:color="auto"/>
              <w:bottom w:val="single" w:sz="8" w:space="0" w:color="auto"/>
              <w:right w:val="single" w:sz="8" w:space="0" w:color="auto"/>
            </w:tcBorders>
          </w:tcPr>
          <w:p w14:paraId="15E60092" w14:textId="0F34E856" w:rsidR="00577102" w:rsidRPr="00433268" w:rsidRDefault="00E1064B" w:rsidP="006E0EAC">
            <w:r w:rsidRPr="00433268">
              <w:rPr>
                <w:color w:val="414142"/>
                <w:shd w:val="clear" w:color="auto" w:fill="FFFFFF"/>
              </w:rPr>
              <w:t>cita veida recenzētas zinātniskās publikācijas (tai skaitā monogrāfijas, konferenču materiāli);</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577102" w:rsidRPr="00433268"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577102" w:rsidRPr="00433268" w:rsidRDefault="00577102" w:rsidP="006E0EAC">
            <w:pPr>
              <w:rPr>
                <w:i/>
              </w:rPr>
            </w:pPr>
          </w:p>
        </w:tc>
      </w:tr>
      <w:tr w:rsidR="00E1064B" w:rsidRPr="00433268" w14:paraId="569E29CB" w14:textId="77777777" w:rsidTr="00E1064B">
        <w:tc>
          <w:tcPr>
            <w:tcW w:w="699" w:type="dxa"/>
            <w:tcBorders>
              <w:top w:val="single" w:sz="8" w:space="0" w:color="auto"/>
              <w:left w:val="single" w:sz="8" w:space="0" w:color="auto"/>
              <w:bottom w:val="single" w:sz="8" w:space="0" w:color="auto"/>
              <w:right w:val="single" w:sz="8" w:space="0" w:color="auto"/>
            </w:tcBorders>
          </w:tcPr>
          <w:p w14:paraId="2DFD21FC" w14:textId="27EAF979" w:rsidR="00E1064B" w:rsidRPr="00433268" w:rsidRDefault="00E1064B" w:rsidP="006E0EAC">
            <w:pPr>
              <w:jc w:val="center"/>
            </w:pPr>
            <w:r w:rsidRPr="00433268">
              <w:t>3.4.</w:t>
            </w:r>
          </w:p>
        </w:tc>
        <w:tc>
          <w:tcPr>
            <w:tcW w:w="2976" w:type="dxa"/>
            <w:tcBorders>
              <w:top w:val="single" w:sz="8" w:space="0" w:color="auto"/>
              <w:left w:val="single" w:sz="8" w:space="0" w:color="auto"/>
              <w:bottom w:val="single" w:sz="8" w:space="0" w:color="auto"/>
              <w:right w:val="single" w:sz="8" w:space="0" w:color="auto"/>
            </w:tcBorders>
          </w:tcPr>
          <w:p w14:paraId="630D8DA5" w14:textId="18F4CCBA" w:rsidR="00E1064B" w:rsidRPr="00433268" w:rsidRDefault="00E1064B" w:rsidP="006E0EAC">
            <w:pPr>
              <w:rPr>
                <w:color w:val="414142"/>
                <w:shd w:val="clear" w:color="auto" w:fill="FFFFFF"/>
              </w:rPr>
            </w:pPr>
            <w:r w:rsidRPr="00433268">
              <w:rPr>
                <w:color w:val="414142"/>
                <w:shd w:val="clear" w:color="auto" w:fill="FFFFFF"/>
              </w:rPr>
              <w:t>rezultātu publikācijas populārzinātniskos žurnālos un resursos;</w:t>
            </w:r>
          </w:p>
        </w:tc>
        <w:tc>
          <w:tcPr>
            <w:tcW w:w="3119" w:type="dxa"/>
            <w:tcBorders>
              <w:top w:val="single" w:sz="8" w:space="0" w:color="auto"/>
              <w:left w:val="single" w:sz="8" w:space="0" w:color="auto"/>
              <w:bottom w:val="single" w:sz="8" w:space="0" w:color="auto"/>
              <w:right w:val="single" w:sz="8" w:space="0" w:color="auto"/>
            </w:tcBorders>
          </w:tcPr>
          <w:p w14:paraId="19FFEFA0" w14:textId="77777777" w:rsidR="00E1064B" w:rsidRPr="00433268"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0A988A32" w14:textId="77777777" w:rsidR="00E1064B" w:rsidRPr="00433268"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18FA5511" w14:textId="77777777" w:rsidR="00E1064B" w:rsidRPr="00433268" w:rsidRDefault="00E1064B" w:rsidP="006E0EAC">
            <w:pPr>
              <w:rPr>
                <w:i/>
              </w:rPr>
            </w:pPr>
          </w:p>
        </w:tc>
      </w:tr>
      <w:tr w:rsidR="00E1064B" w:rsidRPr="00433268" w14:paraId="4F621189" w14:textId="77777777" w:rsidTr="00E1064B">
        <w:tc>
          <w:tcPr>
            <w:tcW w:w="699" w:type="dxa"/>
            <w:tcBorders>
              <w:top w:val="single" w:sz="8" w:space="0" w:color="auto"/>
              <w:left w:val="single" w:sz="8" w:space="0" w:color="auto"/>
              <w:bottom w:val="single" w:sz="8" w:space="0" w:color="auto"/>
              <w:right w:val="single" w:sz="8" w:space="0" w:color="auto"/>
            </w:tcBorders>
          </w:tcPr>
          <w:p w14:paraId="4DA33891" w14:textId="75780E41" w:rsidR="00E1064B" w:rsidRPr="00433268" w:rsidRDefault="00E1064B" w:rsidP="006E0EAC">
            <w:pPr>
              <w:jc w:val="center"/>
            </w:pPr>
            <w:r w:rsidRPr="00433268">
              <w:lastRenderedPageBreak/>
              <w:t>3.5.</w:t>
            </w:r>
          </w:p>
        </w:tc>
        <w:tc>
          <w:tcPr>
            <w:tcW w:w="2976" w:type="dxa"/>
            <w:tcBorders>
              <w:top w:val="single" w:sz="8" w:space="0" w:color="auto"/>
              <w:left w:val="single" w:sz="8" w:space="0" w:color="auto"/>
              <w:bottom w:val="single" w:sz="8" w:space="0" w:color="auto"/>
              <w:right w:val="single" w:sz="8" w:space="0" w:color="auto"/>
            </w:tcBorders>
          </w:tcPr>
          <w:p w14:paraId="09BDFCC7" w14:textId="5E87E335" w:rsidR="00E1064B" w:rsidRPr="00433268" w:rsidRDefault="00E1064B" w:rsidP="006E0EAC">
            <w:pPr>
              <w:rPr>
                <w:color w:val="414142"/>
                <w:shd w:val="clear" w:color="auto" w:fill="FFFFFF"/>
              </w:rPr>
            </w:pPr>
            <w:r w:rsidRPr="00433268">
              <w:rPr>
                <w:color w:val="414142"/>
                <w:shd w:val="clear" w:color="auto" w:fill="FFFFFF"/>
              </w:rPr>
              <w:t>jauniegūti pētniecības dati, kas deponēti atvērto pētniecības datu repozitorijos, veicinot datu atkārtotu izmantojamību atbilstoši "FAIR" principiem (atrodamība, pieejamība, sadarbspēja, atkārtota lietojamība).</w:t>
            </w:r>
          </w:p>
        </w:tc>
        <w:tc>
          <w:tcPr>
            <w:tcW w:w="3119" w:type="dxa"/>
            <w:tcBorders>
              <w:top w:val="single" w:sz="8" w:space="0" w:color="auto"/>
              <w:left w:val="single" w:sz="8" w:space="0" w:color="auto"/>
              <w:bottom w:val="single" w:sz="8" w:space="0" w:color="auto"/>
              <w:right w:val="single" w:sz="8" w:space="0" w:color="auto"/>
            </w:tcBorders>
          </w:tcPr>
          <w:p w14:paraId="5897198F" w14:textId="77777777" w:rsidR="00E1064B" w:rsidRPr="00433268"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7BC76CA" w14:textId="77777777" w:rsidR="00E1064B" w:rsidRPr="00433268"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425F62D" w14:textId="77777777" w:rsidR="00E1064B" w:rsidRPr="00433268" w:rsidRDefault="00E1064B" w:rsidP="006E0EAC">
            <w:pPr>
              <w:rPr>
                <w:i/>
              </w:rPr>
            </w:pPr>
          </w:p>
        </w:tc>
      </w:tr>
    </w:tbl>
    <w:p w14:paraId="2E029AA1" w14:textId="77777777" w:rsidR="00577102" w:rsidRPr="00433268" w:rsidRDefault="00577102" w:rsidP="005F5F5B">
      <w:pPr>
        <w:spacing w:after="120"/>
        <w:jc w:val="both"/>
        <w:rPr>
          <w:iCs/>
        </w:rPr>
      </w:pPr>
    </w:p>
    <w:p w14:paraId="13AB1BC0" w14:textId="5EB5E357" w:rsidR="006B65D3" w:rsidRPr="00433268" w:rsidRDefault="00C854ED" w:rsidP="005F5F5B">
      <w:pPr>
        <w:spacing w:after="120"/>
        <w:jc w:val="both"/>
        <w:rPr>
          <w:i/>
          <w:iCs/>
        </w:rPr>
      </w:pPr>
      <w:r w:rsidRPr="00433268">
        <w:rPr>
          <w:i/>
          <w:iCs/>
        </w:rPr>
        <w:t xml:space="preserve">* Sasniedzamie </w:t>
      </w:r>
      <w:r w:rsidR="00D11ED5" w:rsidRPr="00433268">
        <w:rPr>
          <w:i/>
          <w:iCs/>
        </w:rPr>
        <w:t xml:space="preserve">projekta </w:t>
      </w:r>
      <w:r w:rsidR="006B65D3" w:rsidRPr="00433268">
        <w:rPr>
          <w:i/>
          <w:iCs/>
        </w:rPr>
        <w:t>rezultāti</w:t>
      </w:r>
      <w:r w:rsidR="0038770B" w:rsidRPr="00433268">
        <w:rPr>
          <w:i/>
          <w:iCs/>
        </w:rPr>
        <w:t>, kas plānoti projekta pieteikumā</w:t>
      </w:r>
      <w:r w:rsidR="006B65D3" w:rsidRPr="00433268">
        <w:rPr>
          <w:i/>
          <w:iCs/>
        </w:rPr>
        <w:t xml:space="preserve"> atbilstoši </w:t>
      </w:r>
      <w:r w:rsidR="00891EF5" w:rsidRPr="00433268">
        <w:rPr>
          <w:i/>
          <w:iCs/>
        </w:rPr>
        <w:t xml:space="preserve">valsts pētījumu programmas “Izglītība” atklātā projektu pieteikumu </w:t>
      </w:r>
      <w:r w:rsidR="00CB0D84">
        <w:rPr>
          <w:i/>
          <w:iCs/>
        </w:rPr>
        <w:t>ceturtā</w:t>
      </w:r>
      <w:r w:rsidR="00891EF5" w:rsidRPr="00433268">
        <w:rPr>
          <w:i/>
          <w:iCs/>
        </w:rPr>
        <w:t xml:space="preserve"> projektu pieteikumu konkursa nolikuma </w:t>
      </w:r>
      <w:r w:rsidR="0038770B" w:rsidRPr="00433268">
        <w:rPr>
          <w:i/>
          <w:iCs/>
        </w:rPr>
        <w:t xml:space="preserve">konkursa nolikuma </w:t>
      </w:r>
      <w:r w:rsidR="006D2560" w:rsidRPr="00433268">
        <w:rPr>
          <w:i/>
          <w:iCs/>
        </w:rPr>
        <w:t>10</w:t>
      </w:r>
      <w:r w:rsidR="0038770B" w:rsidRPr="00433268">
        <w:rPr>
          <w:i/>
          <w:iCs/>
        </w:rPr>
        <w:t>. punktā noteiktajam</w:t>
      </w:r>
      <w:r w:rsidR="00D00EF8" w:rsidRPr="00433268">
        <w:rPr>
          <w:i/>
          <w:iCs/>
        </w:rPr>
        <w:t>, ņemot vērā</w:t>
      </w:r>
      <w:r w:rsidR="000F60DE" w:rsidRPr="00433268">
        <w:rPr>
          <w:i/>
          <w:iCs/>
        </w:rPr>
        <w:t xml:space="preserve"> saturiskā pārskata iesniegšanas datum</w:t>
      </w:r>
      <w:r w:rsidR="00D00EF8" w:rsidRPr="00433268">
        <w:rPr>
          <w:i/>
          <w:iCs/>
        </w:rPr>
        <w:t>u</w:t>
      </w:r>
    </w:p>
    <w:p w14:paraId="26545FE8" w14:textId="77777777" w:rsidR="002D4CBF" w:rsidRPr="00433268" w:rsidRDefault="002D4CBF" w:rsidP="005F5F5B">
      <w:pPr>
        <w:autoSpaceDE w:val="0"/>
        <w:autoSpaceDN w:val="0"/>
        <w:adjustRightInd w:val="0"/>
        <w:jc w:val="both"/>
      </w:pPr>
    </w:p>
    <w:p w14:paraId="0DF001E1" w14:textId="6F1547ED" w:rsidR="00463427" w:rsidRPr="00433268" w:rsidRDefault="00934C4D" w:rsidP="005F5F5B">
      <w:pPr>
        <w:autoSpaceDE w:val="0"/>
        <w:autoSpaceDN w:val="0"/>
        <w:adjustRightInd w:val="0"/>
        <w:jc w:val="both"/>
      </w:pPr>
      <w:r w:rsidRPr="00433268">
        <w:t>Pielikumi</w:t>
      </w:r>
      <w:r w:rsidR="004B0C58" w:rsidRPr="00433268">
        <w:t xml:space="preserve">: </w:t>
      </w:r>
    </w:p>
    <w:p w14:paraId="4B84C9DD" w14:textId="33610B00" w:rsidR="00455DA3" w:rsidRPr="00433268" w:rsidRDefault="00455DA3" w:rsidP="005F5F5B">
      <w:pPr>
        <w:autoSpaceDE w:val="0"/>
        <w:autoSpaceDN w:val="0"/>
        <w:adjustRightInd w:val="0"/>
        <w:jc w:val="both"/>
        <w:rPr>
          <w:i/>
          <w:iCs/>
        </w:rPr>
      </w:pPr>
      <w:r w:rsidRPr="00433268">
        <w:t>1.</w:t>
      </w:r>
      <w:r w:rsidR="00F62EB1" w:rsidRPr="00433268">
        <w:rPr>
          <w:i/>
          <w:iCs/>
        </w:rPr>
        <w:t xml:space="preserve"> ja ir kādi nozīmīgi pielikumi (piemēram, rīcībpolitikas rekomendācijas, nozīmīgu sēžu protokoli vai cita informācija), tos var pievienot saturiskajam pārskatam, norādot nosaukumus šeit;</w:t>
      </w:r>
    </w:p>
    <w:p w14:paraId="4040F4CF" w14:textId="77777777" w:rsidR="00463427" w:rsidRPr="00433268" w:rsidRDefault="00455DA3" w:rsidP="005F5F5B">
      <w:pPr>
        <w:autoSpaceDE w:val="0"/>
        <w:autoSpaceDN w:val="0"/>
        <w:adjustRightInd w:val="0"/>
        <w:jc w:val="both"/>
      </w:pPr>
      <w:r w:rsidRPr="00433268">
        <w:t>2.</w:t>
      </w:r>
    </w:p>
    <w:p w14:paraId="16FC74A8" w14:textId="19D88F70" w:rsidR="00455DA3" w:rsidRPr="00433268" w:rsidRDefault="00455DA3" w:rsidP="005F5F5B">
      <w:pPr>
        <w:autoSpaceDE w:val="0"/>
        <w:autoSpaceDN w:val="0"/>
        <w:adjustRightInd w:val="0"/>
        <w:jc w:val="both"/>
      </w:pPr>
      <w:r w:rsidRPr="00433268">
        <w:t>3.</w:t>
      </w:r>
    </w:p>
    <w:p w14:paraId="240383FF" w14:textId="3D597D2C" w:rsidR="00293FB7" w:rsidRPr="00433268" w:rsidRDefault="00577102" w:rsidP="005F5F5B">
      <w:pPr>
        <w:autoSpaceDE w:val="0"/>
        <w:autoSpaceDN w:val="0"/>
        <w:adjustRightInd w:val="0"/>
        <w:jc w:val="both"/>
      </w:pPr>
      <w:r w:rsidRPr="00433268">
        <w:t>N</w:t>
      </w:r>
    </w:p>
    <w:p w14:paraId="6E140122" w14:textId="77777777" w:rsidR="00CE690B" w:rsidRPr="00433268" w:rsidRDefault="00CE690B" w:rsidP="005F5F5B">
      <w:pPr>
        <w:autoSpaceDE w:val="0"/>
        <w:autoSpaceDN w:val="0"/>
        <w:adjustRightInd w:val="0"/>
        <w:jc w:val="both"/>
      </w:pPr>
    </w:p>
    <w:p w14:paraId="107C66B9" w14:textId="31D355FD" w:rsidR="00495FD4" w:rsidRPr="00433268" w:rsidRDefault="0077600B" w:rsidP="005F5F5B">
      <w:pPr>
        <w:autoSpaceDE w:val="0"/>
        <w:autoSpaceDN w:val="0"/>
        <w:adjustRightInd w:val="0"/>
        <w:jc w:val="both"/>
      </w:pPr>
      <w:r w:rsidRPr="00433268">
        <w:t>Projekta īstenotājs</w:t>
      </w:r>
      <w:r w:rsidR="00FC4723" w:rsidRPr="00433268">
        <w:t xml:space="preserve"> __________________________</w:t>
      </w:r>
    </w:p>
    <w:p w14:paraId="0F7D73F1" w14:textId="77777777" w:rsidR="002D4CBF" w:rsidRPr="00537606" w:rsidRDefault="002D4CBF" w:rsidP="005F5F5B">
      <w:pPr>
        <w:jc w:val="both"/>
      </w:pPr>
      <w:r w:rsidRPr="00433268">
        <w:tab/>
      </w:r>
      <w:r w:rsidRPr="00433268">
        <w:tab/>
      </w:r>
      <w:r w:rsidRPr="00433268">
        <w:tab/>
        <w:t>(paraksts un tā atšifrējums)</w:t>
      </w:r>
    </w:p>
    <w:sectPr w:rsidR="002D4CBF" w:rsidRPr="00537606" w:rsidSect="007B3CEC">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F9572" w14:textId="77777777" w:rsidR="00575BB7" w:rsidRDefault="00575BB7">
      <w:r>
        <w:separator/>
      </w:r>
    </w:p>
  </w:endnote>
  <w:endnote w:type="continuationSeparator" w:id="0">
    <w:p w14:paraId="0F0E2222" w14:textId="77777777" w:rsidR="00575BB7" w:rsidRDefault="0057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87E8" w14:textId="77777777" w:rsidR="00575BB7" w:rsidRDefault="00575BB7">
      <w:r>
        <w:separator/>
      </w:r>
    </w:p>
  </w:footnote>
  <w:footnote w:type="continuationSeparator" w:id="0">
    <w:p w14:paraId="18FA2370" w14:textId="77777777" w:rsidR="00575BB7" w:rsidRDefault="0057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13493"/>
    <w:multiLevelType w:val="hybridMultilevel"/>
    <w:tmpl w:val="6F0EC93E"/>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5"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6"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A4AE3"/>
    <w:multiLevelType w:val="hybridMultilevel"/>
    <w:tmpl w:val="4998AC56"/>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8"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56861DEE"/>
    <w:multiLevelType w:val="multilevel"/>
    <w:tmpl w:val="9D7E8E6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5B677B"/>
    <w:multiLevelType w:val="hybridMultilevel"/>
    <w:tmpl w:val="3D3A3670"/>
    <w:lvl w:ilvl="0" w:tplc="BE765AE8">
      <w:numFmt w:val="bullet"/>
      <w:lvlText w:val="-"/>
      <w:lvlJc w:val="left"/>
      <w:pPr>
        <w:ind w:left="1440" w:hanging="360"/>
      </w:pPr>
      <w:rPr>
        <w:rFonts w:ascii="Calibri" w:eastAsiaTheme="minorHAns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36505724">
    <w:abstractNumId w:val="17"/>
  </w:num>
  <w:num w:numId="2" w16cid:durableId="2070953986">
    <w:abstractNumId w:val="12"/>
  </w:num>
  <w:num w:numId="3" w16cid:durableId="1674332140">
    <w:abstractNumId w:val="8"/>
  </w:num>
  <w:num w:numId="4" w16cid:durableId="1269192837">
    <w:abstractNumId w:val="28"/>
  </w:num>
  <w:num w:numId="5" w16cid:durableId="1378168430">
    <w:abstractNumId w:val="24"/>
  </w:num>
  <w:num w:numId="6" w16cid:durableId="260915488">
    <w:abstractNumId w:val="32"/>
  </w:num>
  <w:num w:numId="7" w16cid:durableId="960184043">
    <w:abstractNumId w:val="33"/>
  </w:num>
  <w:num w:numId="8" w16cid:durableId="252325310">
    <w:abstractNumId w:val="25"/>
  </w:num>
  <w:num w:numId="9" w16cid:durableId="1124881095">
    <w:abstractNumId w:val="20"/>
  </w:num>
  <w:num w:numId="10" w16cid:durableId="424807736">
    <w:abstractNumId w:val="3"/>
  </w:num>
  <w:num w:numId="11" w16cid:durableId="1768772160">
    <w:abstractNumId w:val="14"/>
  </w:num>
  <w:num w:numId="12" w16cid:durableId="1257668187">
    <w:abstractNumId w:val="29"/>
  </w:num>
  <w:num w:numId="13" w16cid:durableId="1545869910">
    <w:abstractNumId w:val="7"/>
  </w:num>
  <w:num w:numId="14" w16cid:durableId="586381683">
    <w:abstractNumId w:val="9"/>
  </w:num>
  <w:num w:numId="15" w16cid:durableId="582304034">
    <w:abstractNumId w:val="18"/>
  </w:num>
  <w:num w:numId="16" w16cid:durableId="1089694442">
    <w:abstractNumId w:val="5"/>
  </w:num>
  <w:num w:numId="17" w16cid:durableId="1121803710">
    <w:abstractNumId w:val="21"/>
  </w:num>
  <w:num w:numId="18" w16cid:durableId="208416279">
    <w:abstractNumId w:val="11"/>
  </w:num>
  <w:num w:numId="19" w16cid:durableId="1665548479">
    <w:abstractNumId w:val="27"/>
  </w:num>
  <w:num w:numId="20" w16cid:durableId="926691855">
    <w:abstractNumId w:val="10"/>
  </w:num>
  <w:num w:numId="21" w16cid:durableId="1865898243">
    <w:abstractNumId w:val="31"/>
  </w:num>
  <w:num w:numId="22" w16cid:durableId="2090036793">
    <w:abstractNumId w:val="0"/>
  </w:num>
  <w:num w:numId="23" w16cid:durableId="2035617055">
    <w:abstractNumId w:val="2"/>
  </w:num>
  <w:num w:numId="24" w16cid:durableId="2047944907">
    <w:abstractNumId w:val="4"/>
  </w:num>
  <w:num w:numId="25" w16cid:durableId="1537304348">
    <w:abstractNumId w:val="6"/>
  </w:num>
  <w:num w:numId="26" w16cid:durableId="793060402">
    <w:abstractNumId w:val="13"/>
  </w:num>
  <w:num w:numId="27" w16cid:durableId="1628581708">
    <w:abstractNumId w:val="30"/>
  </w:num>
  <w:num w:numId="28" w16cid:durableId="182860201">
    <w:abstractNumId w:val="26"/>
  </w:num>
  <w:num w:numId="29" w16cid:durableId="97415067">
    <w:abstractNumId w:val="19"/>
  </w:num>
  <w:num w:numId="30" w16cid:durableId="1667048656">
    <w:abstractNumId w:val="1"/>
  </w:num>
  <w:num w:numId="31" w16cid:durableId="1155340057">
    <w:abstractNumId w:val="23"/>
  </w:num>
  <w:num w:numId="32" w16cid:durableId="1709647398">
    <w:abstractNumId w:val="15"/>
  </w:num>
  <w:num w:numId="33" w16cid:durableId="1613395353">
    <w:abstractNumId w:val="16"/>
  </w:num>
  <w:num w:numId="34" w16cid:durableId="1750037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16979"/>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20A4"/>
    <w:rsid w:val="00072EB3"/>
    <w:rsid w:val="0007499A"/>
    <w:rsid w:val="00075260"/>
    <w:rsid w:val="00075CAE"/>
    <w:rsid w:val="00085D50"/>
    <w:rsid w:val="0008767A"/>
    <w:rsid w:val="00092E2B"/>
    <w:rsid w:val="00094CBF"/>
    <w:rsid w:val="000955F2"/>
    <w:rsid w:val="000A6E14"/>
    <w:rsid w:val="000B055E"/>
    <w:rsid w:val="000B29F2"/>
    <w:rsid w:val="000B3F3C"/>
    <w:rsid w:val="000C1BA4"/>
    <w:rsid w:val="000C1C65"/>
    <w:rsid w:val="000C2673"/>
    <w:rsid w:val="000D0D0C"/>
    <w:rsid w:val="000D4682"/>
    <w:rsid w:val="000D50D1"/>
    <w:rsid w:val="000D5BE1"/>
    <w:rsid w:val="000E13D6"/>
    <w:rsid w:val="000F60DE"/>
    <w:rsid w:val="000F65BB"/>
    <w:rsid w:val="00100732"/>
    <w:rsid w:val="00101443"/>
    <w:rsid w:val="00102EBF"/>
    <w:rsid w:val="00103375"/>
    <w:rsid w:val="00105B5B"/>
    <w:rsid w:val="00110245"/>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36C4"/>
    <w:rsid w:val="001D7451"/>
    <w:rsid w:val="001E10C1"/>
    <w:rsid w:val="001E159D"/>
    <w:rsid w:val="001E20EC"/>
    <w:rsid w:val="001E6342"/>
    <w:rsid w:val="001E74BC"/>
    <w:rsid w:val="001F4083"/>
    <w:rsid w:val="001F53A6"/>
    <w:rsid w:val="001F5C05"/>
    <w:rsid w:val="001F62C8"/>
    <w:rsid w:val="001F7747"/>
    <w:rsid w:val="00205BE7"/>
    <w:rsid w:val="00206B55"/>
    <w:rsid w:val="0020706B"/>
    <w:rsid w:val="0021038F"/>
    <w:rsid w:val="00210836"/>
    <w:rsid w:val="00213D0C"/>
    <w:rsid w:val="0021674A"/>
    <w:rsid w:val="00221617"/>
    <w:rsid w:val="00221EC4"/>
    <w:rsid w:val="002307BB"/>
    <w:rsid w:val="00232693"/>
    <w:rsid w:val="00233DDF"/>
    <w:rsid w:val="00233F3E"/>
    <w:rsid w:val="002345DA"/>
    <w:rsid w:val="00234DCD"/>
    <w:rsid w:val="00235559"/>
    <w:rsid w:val="0024635A"/>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87E6D"/>
    <w:rsid w:val="00290919"/>
    <w:rsid w:val="00293614"/>
    <w:rsid w:val="00293FB7"/>
    <w:rsid w:val="00295018"/>
    <w:rsid w:val="00295C15"/>
    <w:rsid w:val="00296123"/>
    <w:rsid w:val="002A7C6E"/>
    <w:rsid w:val="002B13A6"/>
    <w:rsid w:val="002B66F0"/>
    <w:rsid w:val="002C4C93"/>
    <w:rsid w:val="002C7F76"/>
    <w:rsid w:val="002D239D"/>
    <w:rsid w:val="002D4A08"/>
    <w:rsid w:val="002D4CBF"/>
    <w:rsid w:val="002D6C36"/>
    <w:rsid w:val="002E104B"/>
    <w:rsid w:val="002E2555"/>
    <w:rsid w:val="002E7FE8"/>
    <w:rsid w:val="002F138A"/>
    <w:rsid w:val="002F2D73"/>
    <w:rsid w:val="002F320D"/>
    <w:rsid w:val="002F4968"/>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6684"/>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3268"/>
    <w:rsid w:val="0043765D"/>
    <w:rsid w:val="00441E15"/>
    <w:rsid w:val="00450ED6"/>
    <w:rsid w:val="00454C49"/>
    <w:rsid w:val="00455DA3"/>
    <w:rsid w:val="004609A9"/>
    <w:rsid w:val="00463427"/>
    <w:rsid w:val="00463BC9"/>
    <w:rsid w:val="00464D7B"/>
    <w:rsid w:val="00470D35"/>
    <w:rsid w:val="004758D8"/>
    <w:rsid w:val="00477F06"/>
    <w:rsid w:val="0048579A"/>
    <w:rsid w:val="00486CB7"/>
    <w:rsid w:val="0048760A"/>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2A7"/>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BB7"/>
    <w:rsid w:val="00575DC6"/>
    <w:rsid w:val="00577102"/>
    <w:rsid w:val="0058463F"/>
    <w:rsid w:val="00587CEE"/>
    <w:rsid w:val="00590EBA"/>
    <w:rsid w:val="00592788"/>
    <w:rsid w:val="005B59DC"/>
    <w:rsid w:val="005D0C5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07D96"/>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65816"/>
    <w:rsid w:val="00670034"/>
    <w:rsid w:val="006752B0"/>
    <w:rsid w:val="00676EEB"/>
    <w:rsid w:val="00681A00"/>
    <w:rsid w:val="006923FB"/>
    <w:rsid w:val="00693EFB"/>
    <w:rsid w:val="00695A8C"/>
    <w:rsid w:val="006A277E"/>
    <w:rsid w:val="006A7D69"/>
    <w:rsid w:val="006B18B3"/>
    <w:rsid w:val="006B1DD7"/>
    <w:rsid w:val="006B65D3"/>
    <w:rsid w:val="006C17F8"/>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57990"/>
    <w:rsid w:val="0076342F"/>
    <w:rsid w:val="00766CFA"/>
    <w:rsid w:val="00767B72"/>
    <w:rsid w:val="0077211D"/>
    <w:rsid w:val="0077395B"/>
    <w:rsid w:val="00775213"/>
    <w:rsid w:val="0077600B"/>
    <w:rsid w:val="00776A57"/>
    <w:rsid w:val="00783A95"/>
    <w:rsid w:val="00786F96"/>
    <w:rsid w:val="0078768B"/>
    <w:rsid w:val="007878CE"/>
    <w:rsid w:val="00787D72"/>
    <w:rsid w:val="0079370A"/>
    <w:rsid w:val="007964AF"/>
    <w:rsid w:val="00797200"/>
    <w:rsid w:val="007A61E3"/>
    <w:rsid w:val="007A692B"/>
    <w:rsid w:val="007A7610"/>
    <w:rsid w:val="007B2A2E"/>
    <w:rsid w:val="007B33A9"/>
    <w:rsid w:val="007B3CEC"/>
    <w:rsid w:val="007B5B01"/>
    <w:rsid w:val="007B68E7"/>
    <w:rsid w:val="007C28AA"/>
    <w:rsid w:val="007C7213"/>
    <w:rsid w:val="007D0CB8"/>
    <w:rsid w:val="007D0D1D"/>
    <w:rsid w:val="007D5CD0"/>
    <w:rsid w:val="007E217A"/>
    <w:rsid w:val="007F3D02"/>
    <w:rsid w:val="007F5D5C"/>
    <w:rsid w:val="007F65D2"/>
    <w:rsid w:val="008015C7"/>
    <w:rsid w:val="00803EBE"/>
    <w:rsid w:val="0080479D"/>
    <w:rsid w:val="00804CC9"/>
    <w:rsid w:val="0080543E"/>
    <w:rsid w:val="008054B7"/>
    <w:rsid w:val="00810091"/>
    <w:rsid w:val="008276C7"/>
    <w:rsid w:val="008335B4"/>
    <w:rsid w:val="008338E7"/>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1EF5"/>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078D"/>
    <w:rsid w:val="009B1638"/>
    <w:rsid w:val="009B1C4B"/>
    <w:rsid w:val="009B5086"/>
    <w:rsid w:val="009B574A"/>
    <w:rsid w:val="009B65BA"/>
    <w:rsid w:val="009C0460"/>
    <w:rsid w:val="009C3485"/>
    <w:rsid w:val="009C4924"/>
    <w:rsid w:val="009C6A3F"/>
    <w:rsid w:val="009D079C"/>
    <w:rsid w:val="009D1DC8"/>
    <w:rsid w:val="009D6746"/>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58CF"/>
    <w:rsid w:val="00A564E4"/>
    <w:rsid w:val="00A56857"/>
    <w:rsid w:val="00A66AA7"/>
    <w:rsid w:val="00A73A7A"/>
    <w:rsid w:val="00A75B36"/>
    <w:rsid w:val="00A76F81"/>
    <w:rsid w:val="00A82137"/>
    <w:rsid w:val="00A82D09"/>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C77BA"/>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2386"/>
    <w:rsid w:val="00BD433A"/>
    <w:rsid w:val="00BD5530"/>
    <w:rsid w:val="00BE32B7"/>
    <w:rsid w:val="00BE46F4"/>
    <w:rsid w:val="00BE49A9"/>
    <w:rsid w:val="00BE5D71"/>
    <w:rsid w:val="00BE6636"/>
    <w:rsid w:val="00BE714E"/>
    <w:rsid w:val="00BF15CC"/>
    <w:rsid w:val="00BF32EA"/>
    <w:rsid w:val="00BF3714"/>
    <w:rsid w:val="00BF3A48"/>
    <w:rsid w:val="00BF4204"/>
    <w:rsid w:val="00BF4B20"/>
    <w:rsid w:val="00BF7041"/>
    <w:rsid w:val="00C04B9B"/>
    <w:rsid w:val="00C062E4"/>
    <w:rsid w:val="00C0630C"/>
    <w:rsid w:val="00C11E0B"/>
    <w:rsid w:val="00C16A81"/>
    <w:rsid w:val="00C204AF"/>
    <w:rsid w:val="00C25A61"/>
    <w:rsid w:val="00C2635D"/>
    <w:rsid w:val="00C30F8D"/>
    <w:rsid w:val="00C3185E"/>
    <w:rsid w:val="00C31947"/>
    <w:rsid w:val="00C3408D"/>
    <w:rsid w:val="00C36576"/>
    <w:rsid w:val="00C415E3"/>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29CA"/>
    <w:rsid w:val="00C9428C"/>
    <w:rsid w:val="00C970B5"/>
    <w:rsid w:val="00CA5019"/>
    <w:rsid w:val="00CB0D84"/>
    <w:rsid w:val="00CB0ED6"/>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363B"/>
    <w:rsid w:val="00D34584"/>
    <w:rsid w:val="00D37EFB"/>
    <w:rsid w:val="00D408B6"/>
    <w:rsid w:val="00D51E4F"/>
    <w:rsid w:val="00D51F61"/>
    <w:rsid w:val="00D55C09"/>
    <w:rsid w:val="00D562DE"/>
    <w:rsid w:val="00D57114"/>
    <w:rsid w:val="00D571E6"/>
    <w:rsid w:val="00D609E2"/>
    <w:rsid w:val="00D65441"/>
    <w:rsid w:val="00D66BDA"/>
    <w:rsid w:val="00D70852"/>
    <w:rsid w:val="00D8004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6B9F"/>
    <w:rsid w:val="00E07DE7"/>
    <w:rsid w:val="00E1064B"/>
    <w:rsid w:val="00E11AA8"/>
    <w:rsid w:val="00E1297E"/>
    <w:rsid w:val="00E300C5"/>
    <w:rsid w:val="00E328D5"/>
    <w:rsid w:val="00E37897"/>
    <w:rsid w:val="00E415E6"/>
    <w:rsid w:val="00E42A0B"/>
    <w:rsid w:val="00E441E6"/>
    <w:rsid w:val="00E45A20"/>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B617C"/>
    <w:rsid w:val="00EC17EC"/>
    <w:rsid w:val="00EC2649"/>
    <w:rsid w:val="00EC7731"/>
    <w:rsid w:val="00ED01FB"/>
    <w:rsid w:val="00ED0EA2"/>
    <w:rsid w:val="00EE1FC1"/>
    <w:rsid w:val="00EE49AE"/>
    <w:rsid w:val="00EE7206"/>
    <w:rsid w:val="00F0093B"/>
    <w:rsid w:val="00F033F3"/>
    <w:rsid w:val="00F06442"/>
    <w:rsid w:val="00F0682E"/>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List Paragraph Char,Strip Char,Colorful List - Accent 12 Char,List Paragraph1 Char,List1 Char,Akapit z listą BS Char,Saraksta rindkopa1 Char,Normal bullet 2 Char,Bullet list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aliases w:val="Strip,Colorful List - Accent 12,List Paragraph1,List1,Akapit z listą BS,Saraksta rindkopa1,Normal bullet 2,Bullet list"/>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Emphasis">
    <w:name w:val="Emphasis"/>
    <w:basedOn w:val="DefaultParagraphFont"/>
    <w:uiPriority w:val="20"/>
    <w:qFormat/>
    <w:locked/>
    <w:rsid w:val="00E10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80A4D6DA81444A292799E3056CDFD" ma:contentTypeVersion="7" ma:contentTypeDescription="Create a new document." ma:contentTypeScope="" ma:versionID="dee0c3c02455f37f18a920a60fd09f0b">
  <xsd:schema xmlns:xsd="http://www.w3.org/2001/XMLSchema" xmlns:xs="http://www.w3.org/2001/XMLSchema" xmlns:p="http://schemas.microsoft.com/office/2006/metadata/properties" xmlns:ns2="6d2dbf0c-c183-44d5-9ed6-380a57dbc924" targetNamespace="http://schemas.microsoft.com/office/2006/metadata/properties" ma:root="true" ma:fieldsID="6a8dfb6ef63b798b440770708e974e55" ns2:_="">
    <xsd:import namespace="6d2dbf0c-c183-44d5-9ed6-380a57dbc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bf0c-c183-44d5-9ed6-380a57dbc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A6B11-8BA4-444E-A962-74F8524AD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bf0c-c183-44d5-9ed6-380a57db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3.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EDCE42-9867-4564-8FEC-D4E76C36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14</TotalTime>
  <Pages>5</Pages>
  <Words>986</Words>
  <Characters>7465</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Māra Zeidemane</cp:lastModifiedBy>
  <cp:revision>4</cp:revision>
  <cp:lastPrinted>2018-09-05T12:46:00Z</cp:lastPrinted>
  <dcterms:created xsi:type="dcterms:W3CDTF">2025-04-29T14:07:00Z</dcterms:created>
  <dcterms:modified xsi:type="dcterms:W3CDTF">2025-05-08T09:49:00Z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0x010100C5E80A4D6DA81444A292799E3056CDFD</vt:lpwstr>
  </property>
</Properties>
</file>