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057BE" w14:textId="77777777" w:rsidR="00254586" w:rsidRPr="003B49A8" w:rsidRDefault="00254586" w:rsidP="00254586">
      <w:pPr>
        <w:spacing w:after="0" w:line="240" w:lineRule="auto"/>
        <w:jc w:val="right"/>
        <w:rPr>
          <w:rFonts w:ascii="Times New Roman" w:eastAsia="Times New Roman" w:hAnsi="Times New Roman" w:cs="Times New Roman"/>
          <w:sz w:val="24"/>
          <w:szCs w:val="24"/>
        </w:rPr>
      </w:pPr>
      <w:bookmarkStart w:id="0" w:name="_GoBack"/>
      <w:bookmarkEnd w:id="0"/>
      <w:r w:rsidRPr="003B49A8">
        <w:rPr>
          <w:rFonts w:ascii="Times New Roman" w:eastAsia="Times New Roman" w:hAnsi="Times New Roman" w:cs="Times New Roman"/>
          <w:color w:val="000000"/>
          <w:sz w:val="24"/>
          <w:szCs w:val="24"/>
        </w:rPr>
        <w:t>APSTIPRINĀTS</w:t>
      </w:r>
    </w:p>
    <w:p w14:paraId="5922BCB5" w14:textId="2E5EDB7F" w:rsidR="00254586" w:rsidRPr="00F55647" w:rsidRDefault="00254586" w:rsidP="003B49A8">
      <w:pPr>
        <w:spacing w:after="0" w:line="240" w:lineRule="auto"/>
        <w:ind w:left="420"/>
        <w:jc w:val="right"/>
        <w:rPr>
          <w:rFonts w:ascii="Times New Roman" w:eastAsia="Times New Roman" w:hAnsi="Times New Roman" w:cs="Times New Roman"/>
          <w:color w:val="000000"/>
          <w:sz w:val="24"/>
          <w:szCs w:val="24"/>
        </w:rPr>
      </w:pPr>
      <w:r w:rsidRPr="00F55647">
        <w:rPr>
          <w:rFonts w:ascii="Times New Roman" w:eastAsia="Times New Roman" w:hAnsi="Times New Roman" w:cs="Times New Roman"/>
          <w:color w:val="000000"/>
          <w:sz w:val="24"/>
          <w:szCs w:val="24"/>
        </w:rPr>
        <w:t xml:space="preserve">Ar </w:t>
      </w:r>
      <w:r w:rsidR="009D2192" w:rsidRPr="009D2192">
        <w:rPr>
          <w:rFonts w:ascii="Times New Roman" w:eastAsia="Times New Roman" w:hAnsi="Times New Roman" w:cs="Times New Roman"/>
          <w:color w:val="000000"/>
          <w:sz w:val="24"/>
          <w:szCs w:val="24"/>
        </w:rPr>
        <w:t>v</w:t>
      </w:r>
      <w:r w:rsidRPr="009D2192">
        <w:rPr>
          <w:rFonts w:ascii="Times New Roman" w:eastAsia="Times New Roman" w:hAnsi="Times New Roman" w:cs="Times New Roman"/>
          <w:color w:val="000000"/>
          <w:sz w:val="24"/>
          <w:szCs w:val="24"/>
        </w:rPr>
        <w:t>alsts</w:t>
      </w:r>
      <w:r w:rsidRPr="00F55647">
        <w:rPr>
          <w:rFonts w:ascii="Times New Roman" w:eastAsia="Times New Roman" w:hAnsi="Times New Roman" w:cs="Times New Roman"/>
          <w:color w:val="000000"/>
          <w:sz w:val="24"/>
          <w:szCs w:val="24"/>
        </w:rPr>
        <w:t xml:space="preserve"> pētījumu programmas </w:t>
      </w:r>
    </w:p>
    <w:p w14:paraId="24AE5DCC" w14:textId="272B2B76" w:rsidR="00254586" w:rsidRPr="003B49A8" w:rsidRDefault="00B3471A" w:rsidP="003B49A8">
      <w:pPr>
        <w:spacing w:after="0" w:line="240" w:lineRule="auto"/>
        <w:jc w:val="right"/>
        <w:rPr>
          <w:rFonts w:ascii="Times New Roman" w:hAnsi="Times New Roman"/>
          <w:noProof/>
          <w:sz w:val="24"/>
          <w:szCs w:val="24"/>
        </w:rPr>
      </w:pPr>
      <w:r w:rsidRPr="00F55647">
        <w:rPr>
          <w:rFonts w:ascii="Times New Roman" w:eastAsia="Times New Roman" w:hAnsi="Times New Roman" w:cs="Times New Roman"/>
          <w:color w:val="000000"/>
          <w:sz w:val="24"/>
          <w:szCs w:val="24"/>
        </w:rPr>
        <w:t>“</w:t>
      </w:r>
      <w:r w:rsidR="003B49A8" w:rsidRPr="00F55647">
        <w:rPr>
          <w:rFonts w:ascii="Times New Roman" w:hAnsi="Times New Roman"/>
          <w:noProof/>
          <w:sz w:val="24"/>
          <w:szCs w:val="24"/>
        </w:rPr>
        <w:t>Letonika latviskas un eiropeiskas sabiedrības attīstībai</w:t>
      </w:r>
      <w:r w:rsidR="00254586" w:rsidRPr="00F55647">
        <w:rPr>
          <w:rFonts w:ascii="Times New Roman" w:eastAsia="Times New Roman" w:hAnsi="Times New Roman" w:cs="Times New Roman"/>
          <w:color w:val="000000"/>
          <w:sz w:val="24"/>
          <w:szCs w:val="24"/>
        </w:rPr>
        <w:t>” 202</w:t>
      </w:r>
      <w:r w:rsidR="00155B6F" w:rsidRPr="00F55647">
        <w:rPr>
          <w:rFonts w:ascii="Times New Roman" w:eastAsia="Times New Roman" w:hAnsi="Times New Roman" w:cs="Times New Roman"/>
          <w:color w:val="000000"/>
          <w:sz w:val="24"/>
          <w:szCs w:val="24"/>
        </w:rPr>
        <w:t>5</w:t>
      </w:r>
      <w:r w:rsidR="00254586" w:rsidRPr="00F55647">
        <w:rPr>
          <w:rFonts w:ascii="Times New Roman" w:eastAsia="Times New Roman" w:hAnsi="Times New Roman" w:cs="Times New Roman"/>
          <w:color w:val="000000"/>
          <w:sz w:val="24"/>
          <w:szCs w:val="24"/>
        </w:rPr>
        <w:t>.-202</w:t>
      </w:r>
      <w:r w:rsidR="00155B6F" w:rsidRPr="00F55647">
        <w:rPr>
          <w:rFonts w:ascii="Times New Roman" w:eastAsia="Times New Roman" w:hAnsi="Times New Roman" w:cs="Times New Roman"/>
          <w:color w:val="000000"/>
          <w:sz w:val="24"/>
          <w:szCs w:val="24"/>
        </w:rPr>
        <w:t>8</w:t>
      </w:r>
      <w:r w:rsidR="00254586" w:rsidRPr="00F55647">
        <w:rPr>
          <w:rFonts w:ascii="Times New Roman" w:eastAsia="Times New Roman" w:hAnsi="Times New Roman" w:cs="Times New Roman"/>
          <w:color w:val="000000"/>
          <w:sz w:val="24"/>
          <w:szCs w:val="24"/>
        </w:rPr>
        <w:t>.gadam</w:t>
      </w:r>
    </w:p>
    <w:p w14:paraId="5051201E" w14:textId="0CEE4681" w:rsidR="00254586" w:rsidRPr="003B49A8" w:rsidRDefault="00254586" w:rsidP="003B49A8">
      <w:pPr>
        <w:spacing w:after="0" w:line="240" w:lineRule="auto"/>
        <w:ind w:left="420"/>
        <w:jc w:val="right"/>
        <w:rPr>
          <w:rFonts w:ascii="Times New Roman" w:eastAsia="Times New Roman" w:hAnsi="Times New Roman" w:cs="Times New Roman"/>
          <w:color w:val="000000"/>
          <w:sz w:val="24"/>
          <w:szCs w:val="24"/>
        </w:rPr>
      </w:pPr>
      <w:r w:rsidRPr="003B49A8">
        <w:rPr>
          <w:rFonts w:ascii="Times New Roman" w:eastAsia="Times New Roman" w:hAnsi="Times New Roman" w:cs="Times New Roman"/>
          <w:color w:val="000000"/>
          <w:sz w:val="24"/>
          <w:szCs w:val="24"/>
        </w:rPr>
        <w:t xml:space="preserve"> īstenošanas un uzraudzības komisijas</w:t>
      </w:r>
    </w:p>
    <w:p w14:paraId="534A03E7" w14:textId="04725646" w:rsidR="00254586" w:rsidRPr="005632EE" w:rsidRDefault="00254586" w:rsidP="003B49A8">
      <w:pPr>
        <w:spacing w:after="0" w:line="240" w:lineRule="auto"/>
        <w:ind w:left="420"/>
        <w:jc w:val="right"/>
        <w:rPr>
          <w:rFonts w:ascii="Times New Roman" w:eastAsia="Times New Roman" w:hAnsi="Times New Roman" w:cs="Times New Roman"/>
          <w:color w:val="000000"/>
          <w:sz w:val="24"/>
          <w:szCs w:val="24"/>
        </w:rPr>
      </w:pPr>
      <w:r w:rsidRPr="005632EE">
        <w:rPr>
          <w:rFonts w:ascii="Times New Roman" w:eastAsia="Times New Roman" w:hAnsi="Times New Roman" w:cs="Times New Roman"/>
          <w:color w:val="000000"/>
          <w:sz w:val="24"/>
          <w:szCs w:val="24"/>
        </w:rPr>
        <w:t>(izveidota ar</w:t>
      </w:r>
      <w:r w:rsidR="002A1AB0" w:rsidRPr="005632EE">
        <w:rPr>
          <w:rFonts w:ascii="Times New Roman" w:eastAsia="Times New Roman" w:hAnsi="Times New Roman" w:cs="Times New Roman"/>
          <w:color w:val="000000"/>
          <w:sz w:val="24"/>
          <w:szCs w:val="24"/>
        </w:rPr>
        <w:t xml:space="preserve"> izglītības </w:t>
      </w:r>
      <w:r w:rsidR="00637D53" w:rsidRPr="005632EE">
        <w:rPr>
          <w:rFonts w:ascii="Times New Roman" w:eastAsia="Times New Roman" w:hAnsi="Times New Roman" w:cs="Times New Roman"/>
          <w:color w:val="000000"/>
          <w:sz w:val="24"/>
          <w:szCs w:val="24"/>
        </w:rPr>
        <w:t xml:space="preserve">un zinātnes </w:t>
      </w:r>
      <w:r w:rsidRPr="005632EE">
        <w:rPr>
          <w:rFonts w:ascii="Times New Roman" w:eastAsia="Times New Roman" w:hAnsi="Times New Roman" w:cs="Times New Roman"/>
          <w:color w:val="000000"/>
          <w:sz w:val="24"/>
          <w:szCs w:val="24"/>
        </w:rPr>
        <w:t>ministra 202</w:t>
      </w:r>
      <w:r w:rsidR="00A04431" w:rsidRPr="005632EE">
        <w:rPr>
          <w:rFonts w:ascii="Times New Roman" w:eastAsia="Times New Roman" w:hAnsi="Times New Roman" w:cs="Times New Roman"/>
          <w:color w:val="000000"/>
          <w:sz w:val="24"/>
          <w:szCs w:val="24"/>
        </w:rPr>
        <w:t>5</w:t>
      </w:r>
      <w:r w:rsidRPr="005632EE">
        <w:rPr>
          <w:rFonts w:ascii="Times New Roman" w:eastAsia="Times New Roman" w:hAnsi="Times New Roman" w:cs="Times New Roman"/>
          <w:color w:val="000000"/>
          <w:sz w:val="24"/>
          <w:szCs w:val="24"/>
        </w:rPr>
        <w:t>. gada</w:t>
      </w:r>
      <w:r w:rsidR="00184361" w:rsidRPr="005632EE">
        <w:rPr>
          <w:rFonts w:ascii="Times New Roman" w:eastAsia="Times New Roman" w:hAnsi="Times New Roman" w:cs="Times New Roman"/>
          <w:color w:val="000000"/>
          <w:sz w:val="24"/>
          <w:szCs w:val="24"/>
        </w:rPr>
        <w:t xml:space="preserve"> </w:t>
      </w:r>
      <w:r w:rsidR="00A6174A" w:rsidRPr="005632EE">
        <w:rPr>
          <w:rFonts w:ascii="Times New Roman" w:eastAsia="Times New Roman" w:hAnsi="Times New Roman" w:cs="Times New Roman"/>
          <w:sz w:val="24"/>
          <w:szCs w:val="24"/>
        </w:rPr>
        <w:t>r</w:t>
      </w:r>
      <w:r w:rsidRPr="005632EE">
        <w:rPr>
          <w:rFonts w:ascii="Times New Roman" w:eastAsia="Times New Roman" w:hAnsi="Times New Roman" w:cs="Times New Roman"/>
          <w:color w:val="000000"/>
          <w:sz w:val="24"/>
          <w:szCs w:val="24"/>
        </w:rPr>
        <w:t>īkojumu Nr</w:t>
      </w:r>
      <w:r w:rsidR="00B96117" w:rsidRPr="005632EE">
        <w:rPr>
          <w:rFonts w:ascii="Times New Roman" w:eastAsia="Times New Roman" w:hAnsi="Times New Roman" w:cs="Times New Roman"/>
          <w:color w:val="000000"/>
          <w:sz w:val="24"/>
          <w:szCs w:val="24"/>
        </w:rPr>
        <w:t xml:space="preserve">. </w:t>
      </w:r>
      <w:r w:rsidR="005632EE" w:rsidRPr="005632EE">
        <w:rPr>
          <w:rFonts w:ascii="Times New Roman" w:eastAsia="Times New Roman" w:hAnsi="Times New Roman" w:cs="Times New Roman"/>
          <w:color w:val="000000"/>
          <w:sz w:val="24"/>
          <w:szCs w:val="24"/>
        </w:rPr>
        <w:t>1-2e/25/257</w:t>
      </w:r>
      <w:r w:rsidR="005632EE">
        <w:rPr>
          <w:rFonts w:ascii="Times New Roman" w:eastAsia="Times New Roman" w:hAnsi="Times New Roman" w:cs="Times New Roman"/>
          <w:color w:val="000000"/>
          <w:sz w:val="24"/>
          <w:szCs w:val="24"/>
        </w:rPr>
        <w:t>)</w:t>
      </w:r>
    </w:p>
    <w:p w14:paraId="59848910" w14:textId="77435863" w:rsidR="00254586" w:rsidRPr="003B49A8" w:rsidRDefault="00D32F5A" w:rsidP="003B49A8">
      <w:pPr>
        <w:spacing w:after="0" w:line="240" w:lineRule="auto"/>
        <w:ind w:left="420"/>
        <w:jc w:val="right"/>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id w:val="-1561624525"/>
          <w:placeholder>
            <w:docPart w:val="9C1547F959344A7BB8F921E517941461"/>
          </w:placeholder>
          <w:date>
            <w:dateFormat w:val="dd.MM.yyyy"/>
            <w:lid w:val="lv-LV"/>
            <w:storeMappedDataAs w:val="dateTime"/>
            <w:calendar w:val="gregorian"/>
          </w:date>
        </w:sdtPr>
        <w:sdtEndPr/>
        <w:sdtContent>
          <w:r w:rsidR="001534DE" w:rsidRPr="005632EE">
            <w:rPr>
              <w:rFonts w:ascii="Times New Roman" w:eastAsia="Times New Roman" w:hAnsi="Times New Roman" w:cs="Times New Roman"/>
              <w:color w:val="000000"/>
              <w:sz w:val="24"/>
              <w:szCs w:val="24"/>
            </w:rPr>
            <w:t>202</w:t>
          </w:r>
          <w:r w:rsidR="00A04431" w:rsidRPr="005632EE">
            <w:rPr>
              <w:rFonts w:ascii="Times New Roman" w:eastAsia="Times New Roman" w:hAnsi="Times New Roman" w:cs="Times New Roman"/>
              <w:color w:val="000000"/>
              <w:sz w:val="24"/>
              <w:szCs w:val="24"/>
            </w:rPr>
            <w:t>5.</w:t>
          </w:r>
          <w:r w:rsidR="005632EE" w:rsidRPr="005632EE">
            <w:rPr>
              <w:rFonts w:ascii="Times New Roman" w:eastAsia="Times New Roman" w:hAnsi="Times New Roman" w:cs="Times New Roman"/>
              <w:color w:val="000000"/>
              <w:sz w:val="24"/>
              <w:szCs w:val="24"/>
            </w:rPr>
            <w:t>gada 1</w:t>
          </w:r>
          <w:r w:rsidR="00660D39">
            <w:rPr>
              <w:rFonts w:ascii="Times New Roman" w:eastAsia="Times New Roman" w:hAnsi="Times New Roman" w:cs="Times New Roman"/>
              <w:color w:val="000000"/>
              <w:sz w:val="24"/>
              <w:szCs w:val="24"/>
            </w:rPr>
            <w:t>8</w:t>
          </w:r>
          <w:r w:rsidR="005632EE" w:rsidRPr="005632EE">
            <w:rPr>
              <w:rFonts w:ascii="Times New Roman" w:eastAsia="Times New Roman" w:hAnsi="Times New Roman" w:cs="Times New Roman"/>
              <w:color w:val="000000"/>
              <w:sz w:val="24"/>
              <w:szCs w:val="24"/>
            </w:rPr>
            <w:t>.septembra</w:t>
          </w:r>
        </w:sdtContent>
      </w:sdt>
      <w:r w:rsidR="00254586" w:rsidRPr="005632EE">
        <w:rPr>
          <w:rFonts w:ascii="Times New Roman" w:eastAsia="Times New Roman" w:hAnsi="Times New Roman" w:cs="Times New Roman"/>
          <w:color w:val="000000"/>
          <w:sz w:val="24"/>
          <w:szCs w:val="24"/>
        </w:rPr>
        <w:t xml:space="preserve"> </w:t>
      </w:r>
      <w:r w:rsidR="005632EE">
        <w:rPr>
          <w:rFonts w:ascii="Times New Roman" w:eastAsia="Times New Roman" w:hAnsi="Times New Roman" w:cs="Times New Roman"/>
          <w:color w:val="000000"/>
          <w:sz w:val="24"/>
          <w:szCs w:val="24"/>
        </w:rPr>
        <w:t>l</w:t>
      </w:r>
      <w:r w:rsidR="00254586" w:rsidRPr="005632EE">
        <w:rPr>
          <w:rFonts w:ascii="Times New Roman" w:eastAsia="Times New Roman" w:hAnsi="Times New Roman" w:cs="Times New Roman"/>
          <w:color w:val="000000"/>
          <w:sz w:val="24"/>
          <w:szCs w:val="24"/>
        </w:rPr>
        <w:t>ēmumu Nr.</w:t>
      </w:r>
      <w:sdt>
        <w:sdtPr>
          <w:rPr>
            <w:rFonts w:ascii="Times New Roman" w:eastAsia="Times New Roman" w:hAnsi="Times New Roman" w:cs="Times New Roman"/>
            <w:color w:val="000000"/>
            <w:sz w:val="24"/>
            <w:szCs w:val="24"/>
          </w:rPr>
          <w:id w:val="954056399"/>
          <w:placeholder>
            <w:docPart w:val="A37B085FD3B742F6BBACCA903A14EEB9"/>
          </w:placeholder>
        </w:sdtPr>
        <w:sdtEndPr/>
        <w:sdtContent>
          <w:r w:rsidR="005632EE" w:rsidRPr="005632EE">
            <w:rPr>
              <w:rFonts w:ascii="Times New Roman" w:eastAsia="Times New Roman" w:hAnsi="Times New Roman" w:cs="Times New Roman"/>
              <w:color w:val="000000"/>
              <w:sz w:val="24"/>
              <w:szCs w:val="24"/>
            </w:rPr>
            <w:t>1</w:t>
          </w:r>
        </w:sdtContent>
      </w:sdt>
    </w:p>
    <w:p w14:paraId="4C8B03FA" w14:textId="77777777" w:rsidR="00254586" w:rsidRPr="00873793" w:rsidRDefault="00254586" w:rsidP="003B49A8">
      <w:pPr>
        <w:spacing w:after="0" w:line="240" w:lineRule="auto"/>
        <w:ind w:left="420"/>
        <w:jc w:val="right"/>
        <w:rPr>
          <w:rFonts w:ascii="Times New Roman" w:eastAsia="Times New Roman" w:hAnsi="Times New Roman" w:cs="Times New Roman"/>
          <w:sz w:val="24"/>
          <w:szCs w:val="24"/>
        </w:rPr>
      </w:pPr>
      <w:r w:rsidRPr="00873793">
        <w:rPr>
          <w:rFonts w:ascii="Times New Roman" w:eastAsia="Times New Roman" w:hAnsi="Times New Roman" w:cs="Times New Roman"/>
          <w:b/>
          <w:bCs/>
          <w:color w:val="000000"/>
          <w:sz w:val="24"/>
          <w:szCs w:val="24"/>
        </w:rPr>
        <w:t xml:space="preserve"> </w:t>
      </w:r>
    </w:p>
    <w:p w14:paraId="6C89C5FA" w14:textId="6FEFE17E" w:rsidR="00254586" w:rsidRPr="00873793" w:rsidRDefault="00254586" w:rsidP="009145C0">
      <w:pPr>
        <w:spacing w:after="0" w:line="240" w:lineRule="auto"/>
        <w:ind w:left="420"/>
        <w:jc w:val="center"/>
        <w:rPr>
          <w:rFonts w:ascii="Times New Roman" w:eastAsia="Times New Roman" w:hAnsi="Times New Roman" w:cs="Times New Roman"/>
          <w:sz w:val="24"/>
          <w:szCs w:val="24"/>
        </w:rPr>
      </w:pPr>
      <w:r w:rsidRPr="00873793">
        <w:rPr>
          <w:rFonts w:ascii="Times New Roman" w:eastAsia="Times New Roman" w:hAnsi="Times New Roman" w:cs="Times New Roman"/>
          <w:b/>
          <w:bCs/>
          <w:color w:val="000000"/>
          <w:sz w:val="24"/>
          <w:szCs w:val="24"/>
        </w:rPr>
        <w:t xml:space="preserve">Valsts pētījumu </w:t>
      </w:r>
      <w:r w:rsidRPr="00BD6212">
        <w:rPr>
          <w:rFonts w:ascii="Times New Roman" w:eastAsia="Times New Roman" w:hAnsi="Times New Roman" w:cs="Times New Roman"/>
          <w:b/>
          <w:bCs/>
          <w:color w:val="000000"/>
          <w:sz w:val="24"/>
          <w:szCs w:val="24"/>
        </w:rPr>
        <w:t>programmas “</w:t>
      </w:r>
      <w:sdt>
        <w:sdtPr>
          <w:rPr>
            <w:rFonts w:ascii="Times New Roman" w:eastAsia="Times New Roman" w:hAnsi="Times New Roman" w:cs="Times New Roman"/>
            <w:b/>
            <w:bCs/>
            <w:color w:val="000000"/>
            <w:sz w:val="24"/>
            <w:szCs w:val="24"/>
          </w:rPr>
          <w:id w:val="93066826"/>
          <w:placeholder>
            <w:docPart w:val="A37B085FD3B742F6BBACCA903A14EEB9"/>
          </w:placeholder>
        </w:sdtPr>
        <w:sdtEndPr/>
        <w:sdtContent>
          <w:r w:rsidR="003B49A8" w:rsidRPr="00C03C52">
            <w:rPr>
              <w:rFonts w:ascii="Times New Roman" w:hAnsi="Times New Roman"/>
              <w:b/>
              <w:bCs/>
              <w:noProof/>
              <w:sz w:val="24"/>
              <w:szCs w:val="24"/>
            </w:rPr>
            <w:t>Letonika latviskas un eiropeiskas sabiedrības attīstībai</w:t>
          </w:r>
        </w:sdtContent>
      </w:sdt>
      <w:r w:rsidRPr="00C03C52">
        <w:rPr>
          <w:rFonts w:ascii="Times New Roman" w:eastAsia="Times New Roman" w:hAnsi="Times New Roman" w:cs="Times New Roman"/>
          <w:b/>
          <w:bCs/>
          <w:color w:val="000000"/>
          <w:sz w:val="24"/>
          <w:szCs w:val="24"/>
        </w:rPr>
        <w:t xml:space="preserve">” </w:t>
      </w:r>
      <w:r w:rsidR="004C230A" w:rsidRPr="004C230A">
        <w:rPr>
          <w:rFonts w:ascii="Times New Roman" w:hAnsi="Times New Roman"/>
          <w:b/>
          <w:noProof/>
          <w:sz w:val="24"/>
          <w:szCs w:val="24"/>
        </w:rPr>
        <w:t xml:space="preserve">2025.–2028. gadam </w:t>
      </w:r>
      <w:r w:rsidRPr="00C03C52">
        <w:rPr>
          <w:rFonts w:ascii="Times New Roman" w:eastAsia="Times New Roman" w:hAnsi="Times New Roman" w:cs="Times New Roman"/>
          <w:b/>
          <w:bCs/>
          <w:color w:val="000000"/>
          <w:sz w:val="24"/>
          <w:szCs w:val="24"/>
        </w:rPr>
        <w:t>projektu pieteikumu</w:t>
      </w:r>
      <w:r w:rsidR="009145C0" w:rsidRPr="00C03C52">
        <w:rPr>
          <w:rFonts w:ascii="Times New Roman" w:eastAsia="Times New Roman" w:hAnsi="Times New Roman" w:cs="Times New Roman"/>
          <w:b/>
          <w:bCs/>
          <w:color w:val="000000"/>
          <w:sz w:val="24"/>
          <w:szCs w:val="24"/>
        </w:rPr>
        <w:t xml:space="preserve"> </w:t>
      </w:r>
      <w:r w:rsidRPr="00C03C52">
        <w:rPr>
          <w:rFonts w:ascii="Times New Roman" w:eastAsia="Times New Roman" w:hAnsi="Times New Roman" w:cs="Times New Roman"/>
          <w:b/>
          <w:bCs/>
          <w:color w:val="000000"/>
          <w:sz w:val="24"/>
          <w:szCs w:val="24"/>
        </w:rPr>
        <w:t>atklātā</w:t>
      </w:r>
      <w:r w:rsidRPr="00873793">
        <w:rPr>
          <w:rFonts w:ascii="Times New Roman" w:eastAsia="Times New Roman" w:hAnsi="Times New Roman" w:cs="Times New Roman"/>
          <w:b/>
          <w:bCs/>
          <w:color w:val="000000"/>
          <w:sz w:val="24"/>
          <w:szCs w:val="24"/>
        </w:rPr>
        <w:t xml:space="preserve"> konkursa nolikums</w:t>
      </w:r>
    </w:p>
    <w:p w14:paraId="7C7CF909" w14:textId="77777777" w:rsidR="00254586" w:rsidRPr="00FC009C" w:rsidRDefault="00254586" w:rsidP="00254586">
      <w:pPr>
        <w:spacing w:after="0" w:line="240" w:lineRule="auto"/>
        <w:ind w:left="420"/>
        <w:jc w:val="center"/>
        <w:rPr>
          <w:rFonts w:ascii="Times New Roman" w:eastAsia="Times New Roman" w:hAnsi="Times New Roman" w:cs="Times New Roman"/>
          <w:b/>
          <w:bCs/>
          <w:sz w:val="24"/>
          <w:szCs w:val="24"/>
        </w:rPr>
      </w:pPr>
      <w:r w:rsidRPr="00B45EBC">
        <w:rPr>
          <w:rFonts w:ascii="Times New Roman" w:eastAsia="Times New Roman" w:hAnsi="Times New Roman" w:cs="Times New Roman"/>
          <w:b/>
          <w:bCs/>
          <w:color w:val="000000"/>
          <w:sz w:val="24"/>
          <w:szCs w:val="24"/>
        </w:rPr>
        <w:t xml:space="preserve"> </w:t>
      </w:r>
    </w:p>
    <w:p w14:paraId="616AB9CA" w14:textId="23850B7D" w:rsidR="00254586" w:rsidRPr="00FC009C" w:rsidRDefault="00254586" w:rsidP="00B45EBC">
      <w:pPr>
        <w:spacing w:after="0" w:line="240" w:lineRule="auto"/>
        <w:ind w:left="420"/>
        <w:jc w:val="center"/>
        <w:outlineLvl w:val="0"/>
        <w:rPr>
          <w:rFonts w:ascii="Times New Roman" w:hAnsi="Times New Roman" w:cs="Times New Roman"/>
          <w:b/>
          <w:bCs/>
          <w:sz w:val="24"/>
          <w:szCs w:val="24"/>
        </w:rPr>
      </w:pPr>
      <w:r w:rsidRPr="00FC009C">
        <w:rPr>
          <w:rFonts w:ascii="Times New Roman" w:hAnsi="Times New Roman" w:cs="Times New Roman"/>
          <w:b/>
          <w:bCs/>
          <w:sz w:val="24"/>
          <w:szCs w:val="24"/>
        </w:rPr>
        <w:t>I. Vispārīgie jautājumi</w:t>
      </w:r>
    </w:p>
    <w:p w14:paraId="56666D66" w14:textId="186F6180" w:rsidR="00254586" w:rsidRPr="00B45EBC" w:rsidRDefault="00254586" w:rsidP="00254586">
      <w:pPr>
        <w:spacing w:after="0" w:line="240" w:lineRule="auto"/>
        <w:rPr>
          <w:rFonts w:ascii="Times New Roman" w:eastAsia="Times New Roman" w:hAnsi="Times New Roman" w:cs="Times New Roman"/>
          <w:sz w:val="24"/>
          <w:szCs w:val="24"/>
        </w:rPr>
      </w:pPr>
    </w:p>
    <w:p w14:paraId="327FB4ED" w14:textId="1F62B40C" w:rsidR="00254586" w:rsidRPr="00FC009C" w:rsidRDefault="00254586" w:rsidP="000E14DF">
      <w:pPr>
        <w:spacing w:after="0" w:line="240" w:lineRule="auto"/>
        <w:ind w:firstLine="720"/>
        <w:jc w:val="both"/>
        <w:rPr>
          <w:rFonts w:ascii="Times New Roman" w:hAnsi="Times New Roman" w:cs="Times New Roman"/>
          <w:sz w:val="24"/>
          <w:szCs w:val="24"/>
        </w:rPr>
      </w:pPr>
      <w:r w:rsidRPr="00F55647">
        <w:rPr>
          <w:rFonts w:ascii="Times New Roman" w:hAnsi="Times New Roman" w:cs="Times New Roman"/>
          <w:sz w:val="24"/>
          <w:szCs w:val="24"/>
        </w:rPr>
        <w:t xml:space="preserve">1. </w:t>
      </w:r>
      <w:r w:rsidR="00654C4F" w:rsidRPr="00F55647">
        <w:rPr>
          <w:rFonts w:ascii="Times New Roman" w:hAnsi="Times New Roman" w:cs="Times New Roman"/>
          <w:sz w:val="24"/>
          <w:szCs w:val="24"/>
        </w:rPr>
        <w:t xml:space="preserve">Valsts pētījumu programmas </w:t>
      </w:r>
      <w:r w:rsidRPr="00F55647">
        <w:rPr>
          <w:rFonts w:ascii="Times New Roman" w:hAnsi="Times New Roman" w:cs="Times New Roman"/>
          <w:sz w:val="24"/>
          <w:szCs w:val="24"/>
        </w:rPr>
        <w:t>“</w:t>
      </w:r>
      <w:bookmarkStart w:id="1" w:name="_Hlk140070864"/>
      <w:sdt>
        <w:sdtPr>
          <w:rPr>
            <w:rFonts w:ascii="Times New Roman" w:hAnsi="Times New Roman" w:cs="Times New Roman"/>
            <w:sz w:val="24"/>
            <w:szCs w:val="24"/>
          </w:rPr>
          <w:id w:val="2060594541"/>
          <w:placeholder>
            <w:docPart w:val="A37B085FD3B742F6BBACCA903A14EEB9"/>
          </w:placeholder>
        </w:sdtPr>
        <w:sdtEndPr/>
        <w:sdtContent>
          <w:r w:rsidR="003B49A8" w:rsidRPr="00F55647">
            <w:rPr>
              <w:rFonts w:ascii="Times New Roman" w:hAnsi="Times New Roman"/>
              <w:noProof/>
              <w:sz w:val="24"/>
              <w:szCs w:val="24"/>
            </w:rPr>
            <w:t>Letonika latviskas un eiropeiskas sabiedrības attīstībai</w:t>
          </w:r>
        </w:sdtContent>
      </w:sdt>
      <w:bookmarkEnd w:id="1"/>
      <w:r w:rsidRPr="00F55647">
        <w:rPr>
          <w:rFonts w:ascii="Times New Roman" w:hAnsi="Times New Roman" w:cs="Times New Roman"/>
          <w:sz w:val="24"/>
          <w:szCs w:val="24"/>
        </w:rPr>
        <w:t xml:space="preserve">” </w:t>
      </w:r>
      <w:bookmarkStart w:id="2" w:name="_Hlk207890381"/>
      <w:r w:rsidR="004C230A" w:rsidRPr="004C230A">
        <w:rPr>
          <w:rFonts w:ascii="Times New Roman" w:hAnsi="Times New Roman"/>
          <w:bCs/>
          <w:noProof/>
          <w:sz w:val="24"/>
          <w:szCs w:val="24"/>
        </w:rPr>
        <w:t xml:space="preserve">2025.–2028. gadam </w:t>
      </w:r>
      <w:bookmarkEnd w:id="2"/>
      <w:r w:rsidR="004C230A" w:rsidRPr="004C230A">
        <w:rPr>
          <w:rFonts w:ascii="Times New Roman" w:hAnsi="Times New Roman"/>
          <w:bCs/>
          <w:noProof/>
          <w:sz w:val="24"/>
          <w:szCs w:val="24"/>
        </w:rPr>
        <w:t xml:space="preserve">(turpmāk – </w:t>
      </w:r>
      <w:r w:rsidR="004C230A">
        <w:rPr>
          <w:rFonts w:ascii="Times New Roman" w:hAnsi="Times New Roman"/>
          <w:bCs/>
          <w:noProof/>
          <w:sz w:val="24"/>
          <w:szCs w:val="24"/>
        </w:rPr>
        <w:t>p</w:t>
      </w:r>
      <w:r w:rsidR="004C230A" w:rsidRPr="004C230A">
        <w:rPr>
          <w:rFonts w:ascii="Times New Roman" w:hAnsi="Times New Roman"/>
          <w:bCs/>
          <w:noProof/>
          <w:sz w:val="24"/>
          <w:szCs w:val="24"/>
        </w:rPr>
        <w:t>rogramma)</w:t>
      </w:r>
      <w:r w:rsidR="004C230A">
        <w:rPr>
          <w:rFonts w:ascii="Times New Roman" w:hAnsi="Times New Roman"/>
          <w:b/>
          <w:noProof/>
          <w:sz w:val="24"/>
          <w:szCs w:val="24"/>
        </w:rPr>
        <w:t xml:space="preserve"> </w:t>
      </w:r>
      <w:r w:rsidRPr="00F55647">
        <w:rPr>
          <w:rFonts w:ascii="Times New Roman" w:hAnsi="Times New Roman" w:cs="Times New Roman"/>
          <w:sz w:val="24"/>
          <w:szCs w:val="24"/>
        </w:rPr>
        <w:t>projektu pieteikumu atklātā</w:t>
      </w:r>
      <w:r w:rsidRPr="00BD6212">
        <w:rPr>
          <w:rFonts w:ascii="Times New Roman" w:hAnsi="Times New Roman" w:cs="Times New Roman"/>
          <w:sz w:val="24"/>
          <w:szCs w:val="24"/>
        </w:rPr>
        <w:t xml:space="preserve"> konkursa </w:t>
      </w:r>
      <w:r w:rsidR="00654C4F" w:rsidRPr="00BD6212">
        <w:rPr>
          <w:rFonts w:ascii="Times New Roman" w:hAnsi="Times New Roman" w:cs="Times New Roman"/>
          <w:sz w:val="24"/>
          <w:szCs w:val="24"/>
        </w:rPr>
        <w:t xml:space="preserve">nolikums </w:t>
      </w:r>
      <w:r w:rsidRPr="00BD6212">
        <w:rPr>
          <w:rFonts w:ascii="Times New Roman" w:hAnsi="Times New Roman" w:cs="Times New Roman"/>
          <w:sz w:val="24"/>
          <w:szCs w:val="24"/>
        </w:rPr>
        <w:t xml:space="preserve">(turpmāk – </w:t>
      </w:r>
      <w:r w:rsidR="00C3733F">
        <w:rPr>
          <w:rFonts w:ascii="Times New Roman" w:hAnsi="Times New Roman" w:cs="Times New Roman"/>
          <w:sz w:val="24"/>
          <w:szCs w:val="24"/>
        </w:rPr>
        <w:t>n</w:t>
      </w:r>
      <w:r w:rsidR="00654C4F" w:rsidRPr="00BD6212">
        <w:rPr>
          <w:rFonts w:ascii="Times New Roman" w:hAnsi="Times New Roman" w:cs="Times New Roman"/>
          <w:sz w:val="24"/>
          <w:szCs w:val="24"/>
        </w:rPr>
        <w:t>olikums</w:t>
      </w:r>
      <w:r w:rsidRPr="00BD6212">
        <w:rPr>
          <w:rFonts w:ascii="Times New Roman" w:hAnsi="Times New Roman" w:cs="Times New Roman"/>
          <w:sz w:val="24"/>
          <w:szCs w:val="24"/>
        </w:rPr>
        <w:t xml:space="preserve">) </w:t>
      </w:r>
      <w:r w:rsidR="0013329E" w:rsidRPr="00BD6212">
        <w:rPr>
          <w:rFonts w:ascii="Times New Roman" w:hAnsi="Times New Roman" w:cs="Times New Roman"/>
          <w:sz w:val="24"/>
          <w:szCs w:val="24"/>
        </w:rPr>
        <w:t xml:space="preserve">nosaka kārtību, kādā Latvijas </w:t>
      </w:r>
      <w:r w:rsidR="00AA3EB0" w:rsidRPr="00BD6212">
        <w:rPr>
          <w:rFonts w:ascii="Times New Roman" w:hAnsi="Times New Roman" w:cs="Times New Roman"/>
          <w:sz w:val="24"/>
          <w:szCs w:val="24"/>
        </w:rPr>
        <w:t>Z</w:t>
      </w:r>
      <w:r w:rsidR="0013329E" w:rsidRPr="00BD6212">
        <w:rPr>
          <w:rFonts w:ascii="Times New Roman" w:hAnsi="Times New Roman" w:cs="Times New Roman"/>
          <w:sz w:val="24"/>
          <w:szCs w:val="24"/>
        </w:rPr>
        <w:t xml:space="preserve">inātnes padome (turpmāk </w:t>
      </w:r>
      <w:r w:rsidR="0013329E" w:rsidRPr="009D2192">
        <w:rPr>
          <w:rFonts w:ascii="Times New Roman" w:hAnsi="Times New Roman" w:cs="Times New Roman"/>
          <w:sz w:val="24"/>
          <w:szCs w:val="24"/>
        </w:rPr>
        <w:t xml:space="preserve">– </w:t>
      </w:r>
      <w:r w:rsidR="00557E3B">
        <w:rPr>
          <w:rFonts w:ascii="Times New Roman" w:hAnsi="Times New Roman" w:cs="Times New Roman"/>
          <w:sz w:val="24"/>
          <w:szCs w:val="24"/>
        </w:rPr>
        <w:t>P</w:t>
      </w:r>
      <w:r w:rsidR="0013329E" w:rsidRPr="009D2192">
        <w:rPr>
          <w:rFonts w:ascii="Times New Roman" w:hAnsi="Times New Roman" w:cs="Times New Roman"/>
          <w:sz w:val="24"/>
          <w:szCs w:val="24"/>
        </w:rPr>
        <w:t>adome</w:t>
      </w:r>
      <w:r w:rsidR="0013329E" w:rsidRPr="00F55647">
        <w:rPr>
          <w:rFonts w:ascii="Times New Roman" w:hAnsi="Times New Roman" w:cs="Times New Roman"/>
          <w:sz w:val="24"/>
          <w:szCs w:val="24"/>
        </w:rPr>
        <w:t xml:space="preserve">) </w:t>
      </w:r>
      <w:r w:rsidRPr="00F55647">
        <w:rPr>
          <w:rFonts w:ascii="Times New Roman" w:hAnsi="Times New Roman" w:cs="Times New Roman"/>
          <w:sz w:val="24"/>
          <w:szCs w:val="24"/>
        </w:rPr>
        <w:t>organizē un īsteno</w:t>
      </w:r>
      <w:r w:rsidR="0013329E" w:rsidRPr="00F55647">
        <w:rPr>
          <w:rFonts w:ascii="Times New Roman" w:hAnsi="Times New Roman" w:cs="Times New Roman"/>
          <w:sz w:val="24"/>
          <w:szCs w:val="24"/>
        </w:rPr>
        <w:t xml:space="preserve"> </w:t>
      </w:r>
      <w:r w:rsidR="00EC0344" w:rsidRPr="00F55647">
        <w:rPr>
          <w:rFonts w:ascii="Times New Roman" w:hAnsi="Times New Roman" w:cs="Times New Roman"/>
          <w:sz w:val="24"/>
          <w:szCs w:val="24"/>
        </w:rPr>
        <w:t>projektu pieteikumu</w:t>
      </w:r>
      <w:r w:rsidR="003B49A8" w:rsidRPr="00F55647">
        <w:rPr>
          <w:rFonts w:ascii="Times New Roman" w:hAnsi="Times New Roman" w:cs="Times New Roman"/>
          <w:sz w:val="24"/>
          <w:szCs w:val="24"/>
        </w:rPr>
        <w:t xml:space="preserve"> </w:t>
      </w:r>
      <w:r w:rsidR="00EC0344" w:rsidRPr="00F55647">
        <w:rPr>
          <w:rFonts w:ascii="Times New Roman" w:hAnsi="Times New Roman" w:cs="Times New Roman"/>
          <w:sz w:val="24"/>
          <w:szCs w:val="24"/>
        </w:rPr>
        <w:t>atklāt</w:t>
      </w:r>
      <w:r w:rsidR="00A6174A" w:rsidRPr="00F55647">
        <w:rPr>
          <w:rFonts w:ascii="Times New Roman" w:hAnsi="Times New Roman" w:cs="Times New Roman"/>
          <w:sz w:val="24"/>
          <w:szCs w:val="24"/>
        </w:rPr>
        <w:t>o</w:t>
      </w:r>
      <w:r w:rsidR="00EC0344" w:rsidRPr="00BD6212">
        <w:rPr>
          <w:rFonts w:ascii="Times New Roman" w:hAnsi="Times New Roman" w:cs="Times New Roman"/>
          <w:sz w:val="24"/>
          <w:szCs w:val="24"/>
        </w:rPr>
        <w:t xml:space="preserve"> konkursu (turpmāk – </w:t>
      </w:r>
      <w:r w:rsidR="00C3733F">
        <w:rPr>
          <w:rFonts w:ascii="Times New Roman" w:hAnsi="Times New Roman" w:cs="Times New Roman"/>
          <w:sz w:val="24"/>
          <w:szCs w:val="24"/>
        </w:rPr>
        <w:t>k</w:t>
      </w:r>
      <w:r w:rsidR="00EC0344" w:rsidRPr="00BD6212">
        <w:rPr>
          <w:rFonts w:ascii="Times New Roman" w:hAnsi="Times New Roman" w:cs="Times New Roman"/>
          <w:sz w:val="24"/>
          <w:szCs w:val="24"/>
        </w:rPr>
        <w:t>onkurss)</w:t>
      </w:r>
      <w:r w:rsidR="00433C30" w:rsidRPr="00BD6212">
        <w:rPr>
          <w:rFonts w:ascii="Times New Roman" w:hAnsi="Times New Roman" w:cs="Times New Roman"/>
          <w:sz w:val="24"/>
          <w:szCs w:val="24"/>
        </w:rPr>
        <w:t>,</w:t>
      </w:r>
      <w:r w:rsidR="00EC0344" w:rsidRPr="00BD6212">
        <w:rPr>
          <w:rFonts w:ascii="Times New Roman" w:hAnsi="Times New Roman" w:cs="Times New Roman"/>
          <w:sz w:val="24"/>
          <w:szCs w:val="24"/>
        </w:rPr>
        <w:t xml:space="preserve"> pamatojoties uz </w:t>
      </w:r>
      <w:r w:rsidRPr="00BD6212">
        <w:rPr>
          <w:rFonts w:ascii="Times New Roman" w:hAnsi="Times New Roman" w:cs="Times New Roman"/>
          <w:sz w:val="24"/>
          <w:szCs w:val="24"/>
        </w:rPr>
        <w:t>Ministru</w:t>
      </w:r>
      <w:r w:rsidRPr="00FC009C">
        <w:rPr>
          <w:rFonts w:ascii="Times New Roman" w:hAnsi="Times New Roman" w:cs="Times New Roman"/>
          <w:sz w:val="24"/>
          <w:szCs w:val="24"/>
        </w:rPr>
        <w:t xml:space="preserve"> kabineta 2018. gada 4. septembra noteikum</w:t>
      </w:r>
      <w:r w:rsidR="00433C30" w:rsidRPr="00FC009C">
        <w:rPr>
          <w:rFonts w:ascii="Times New Roman" w:hAnsi="Times New Roman" w:cs="Times New Roman"/>
          <w:sz w:val="24"/>
          <w:szCs w:val="24"/>
        </w:rPr>
        <w:t>o</w:t>
      </w:r>
      <w:r w:rsidRPr="00FC009C">
        <w:rPr>
          <w:rFonts w:ascii="Times New Roman" w:hAnsi="Times New Roman" w:cs="Times New Roman"/>
          <w:sz w:val="24"/>
          <w:szCs w:val="24"/>
        </w:rPr>
        <w:t xml:space="preserve">s Nr. 560 “Valsts pētījumu programmu projektu īstenošanas kārtība” (turpmāk – MK noteikumi) un </w:t>
      </w:r>
      <w:r w:rsidR="00EC0344" w:rsidRPr="00FC009C">
        <w:rPr>
          <w:rFonts w:ascii="Times New Roman" w:hAnsi="Times New Roman" w:cs="Times New Roman"/>
          <w:sz w:val="24"/>
          <w:szCs w:val="24"/>
        </w:rPr>
        <w:t xml:space="preserve">ievērojot </w:t>
      </w:r>
      <w:r w:rsidRPr="00FC009C">
        <w:rPr>
          <w:rFonts w:ascii="Times New Roman" w:hAnsi="Times New Roman" w:cs="Times New Roman"/>
          <w:sz w:val="24"/>
          <w:szCs w:val="24"/>
        </w:rPr>
        <w:t xml:space="preserve">Ministru kabineta </w:t>
      </w:r>
      <w:r w:rsidRPr="00917163">
        <w:rPr>
          <w:rFonts w:ascii="Times New Roman" w:hAnsi="Times New Roman" w:cs="Times New Roman"/>
          <w:sz w:val="24"/>
          <w:szCs w:val="24"/>
        </w:rPr>
        <w:t>20</w:t>
      </w:r>
      <w:sdt>
        <w:sdtPr>
          <w:rPr>
            <w:rFonts w:ascii="Times New Roman" w:hAnsi="Times New Roman" w:cs="Times New Roman"/>
            <w:sz w:val="24"/>
            <w:szCs w:val="24"/>
          </w:rPr>
          <w:id w:val="1064757516"/>
          <w:placeholder>
            <w:docPart w:val="A37B085FD3B742F6BBACCA903A14EEB9"/>
          </w:placeholder>
        </w:sdtPr>
        <w:sdtEndPr/>
        <w:sdtContent>
          <w:r w:rsidRPr="00917163">
            <w:rPr>
              <w:rFonts w:ascii="Times New Roman" w:hAnsi="Times New Roman" w:cs="Times New Roman"/>
              <w:sz w:val="24"/>
              <w:szCs w:val="24"/>
            </w:rPr>
            <w:t>2</w:t>
          </w:r>
          <w:r w:rsidR="00917163" w:rsidRPr="00917163">
            <w:rPr>
              <w:rFonts w:ascii="Times New Roman" w:hAnsi="Times New Roman" w:cs="Times New Roman"/>
              <w:sz w:val="24"/>
              <w:szCs w:val="24"/>
            </w:rPr>
            <w:t>5</w:t>
          </w:r>
        </w:sdtContent>
      </w:sdt>
      <w:r w:rsidRPr="00917163">
        <w:rPr>
          <w:rFonts w:ascii="Times New Roman" w:hAnsi="Times New Roman" w:cs="Times New Roman"/>
          <w:sz w:val="24"/>
          <w:szCs w:val="24"/>
        </w:rPr>
        <w:t>. </w:t>
      </w:r>
      <w:r w:rsidRPr="00A05CAA">
        <w:rPr>
          <w:rFonts w:ascii="Times New Roman" w:hAnsi="Times New Roman" w:cs="Times New Roman"/>
          <w:sz w:val="24"/>
          <w:szCs w:val="24"/>
        </w:rPr>
        <w:t xml:space="preserve">gada </w:t>
      </w:r>
      <w:sdt>
        <w:sdtPr>
          <w:rPr>
            <w:rFonts w:ascii="Times New Roman" w:hAnsi="Times New Roman" w:cs="Times New Roman"/>
            <w:sz w:val="24"/>
            <w:szCs w:val="24"/>
          </w:rPr>
          <w:id w:val="1027596999"/>
          <w:placeholder>
            <w:docPart w:val="A37B085FD3B742F6BBACCA903A14EEB9"/>
          </w:placeholder>
        </w:sdtPr>
        <w:sdtEndPr/>
        <w:sdtContent>
          <w:r w:rsidR="00660D39">
            <w:rPr>
              <w:rFonts w:ascii="Times New Roman" w:hAnsi="Times New Roman" w:cs="Times New Roman"/>
              <w:sz w:val="24"/>
              <w:szCs w:val="24"/>
            </w:rPr>
            <w:t>12</w:t>
          </w:r>
        </w:sdtContent>
      </w:sdt>
      <w:r w:rsidRPr="00A05CAA">
        <w:rPr>
          <w:rFonts w:ascii="Times New Roman" w:hAnsi="Times New Roman" w:cs="Times New Roman"/>
          <w:sz w:val="24"/>
          <w:szCs w:val="24"/>
        </w:rPr>
        <w:t xml:space="preserve">. </w:t>
      </w:r>
      <w:sdt>
        <w:sdtPr>
          <w:rPr>
            <w:rFonts w:ascii="Times New Roman" w:hAnsi="Times New Roman" w:cs="Times New Roman"/>
            <w:sz w:val="24"/>
            <w:szCs w:val="24"/>
          </w:rPr>
          <w:id w:val="249169463"/>
          <w:placeholder>
            <w:docPart w:val="A37B085FD3B742F6BBACCA903A14EEB9"/>
          </w:placeholder>
        </w:sdtPr>
        <w:sdtEndPr/>
        <w:sdtContent>
          <w:r w:rsidR="00216468" w:rsidRPr="00A05CAA">
            <w:rPr>
              <w:rFonts w:ascii="Times New Roman" w:hAnsi="Times New Roman" w:cs="Times New Roman"/>
              <w:sz w:val="24"/>
              <w:szCs w:val="24"/>
            </w:rPr>
            <w:t>septembra</w:t>
          </w:r>
        </w:sdtContent>
      </w:sdt>
      <w:r w:rsidRPr="00A05CAA">
        <w:rPr>
          <w:rFonts w:ascii="Times New Roman" w:hAnsi="Times New Roman" w:cs="Times New Roman"/>
          <w:sz w:val="24"/>
          <w:szCs w:val="24"/>
        </w:rPr>
        <w:t xml:space="preserve"> rīkojum</w:t>
      </w:r>
      <w:r w:rsidR="00433C30" w:rsidRPr="00A05CAA">
        <w:rPr>
          <w:rFonts w:ascii="Times New Roman" w:hAnsi="Times New Roman" w:cs="Times New Roman"/>
          <w:sz w:val="24"/>
          <w:szCs w:val="24"/>
        </w:rPr>
        <w:t>ā</w:t>
      </w:r>
      <w:r w:rsidR="00AA3EB0" w:rsidRPr="00A05CAA">
        <w:rPr>
          <w:rFonts w:ascii="Times New Roman" w:hAnsi="Times New Roman" w:cs="Times New Roman"/>
          <w:sz w:val="24"/>
          <w:szCs w:val="24"/>
        </w:rPr>
        <w:t xml:space="preserve"> </w:t>
      </w:r>
      <w:r w:rsidRPr="00A05CAA">
        <w:rPr>
          <w:rFonts w:ascii="Times New Roman" w:hAnsi="Times New Roman" w:cs="Times New Roman"/>
          <w:sz w:val="24"/>
          <w:szCs w:val="24"/>
        </w:rPr>
        <w:t xml:space="preserve">Nr. </w:t>
      </w:r>
      <w:sdt>
        <w:sdtPr>
          <w:rPr>
            <w:rFonts w:ascii="Times New Roman" w:hAnsi="Times New Roman" w:cs="Times New Roman"/>
            <w:sz w:val="24"/>
            <w:szCs w:val="24"/>
          </w:rPr>
          <w:id w:val="-1858887592"/>
          <w:placeholder>
            <w:docPart w:val="A37B085FD3B742F6BBACCA903A14EEB9"/>
          </w:placeholder>
        </w:sdtPr>
        <w:sdtEndPr/>
        <w:sdtContent>
          <w:r w:rsidR="00A05CAA" w:rsidRPr="00A05CAA">
            <w:rPr>
              <w:rFonts w:ascii="Times New Roman" w:hAnsi="Times New Roman" w:cs="Times New Roman"/>
              <w:sz w:val="24"/>
              <w:szCs w:val="24"/>
            </w:rPr>
            <w:t>559</w:t>
          </w:r>
        </w:sdtContent>
      </w:sdt>
      <w:r w:rsidRPr="00A05CAA">
        <w:rPr>
          <w:rFonts w:ascii="Times New Roman" w:hAnsi="Times New Roman" w:cs="Times New Roman"/>
          <w:sz w:val="24"/>
          <w:szCs w:val="24"/>
        </w:rPr>
        <w:t xml:space="preserve"> </w:t>
      </w:r>
      <w:r w:rsidR="00191BEF" w:rsidRPr="00A05CAA">
        <w:rPr>
          <w:rFonts w:ascii="Times New Roman" w:hAnsi="Times New Roman" w:cs="Times New Roman"/>
          <w:sz w:val="24"/>
          <w:szCs w:val="24"/>
        </w:rPr>
        <w:t>“</w:t>
      </w:r>
      <w:bookmarkStart w:id="3" w:name="_Hlk176867076"/>
      <w:r w:rsidRPr="00A05CAA">
        <w:rPr>
          <w:rFonts w:ascii="Times New Roman" w:hAnsi="Times New Roman" w:cs="Times New Roman"/>
          <w:sz w:val="24"/>
          <w:szCs w:val="24"/>
        </w:rPr>
        <w:t xml:space="preserve">Par valsts pētījumu programmu </w:t>
      </w:r>
      <w:bookmarkEnd w:id="3"/>
      <w:r w:rsidR="00917163" w:rsidRPr="00A05CAA">
        <w:rPr>
          <w:rFonts w:ascii="Times New Roman" w:eastAsia="Times New Roman" w:hAnsi="Times New Roman" w:cs="Times New Roman"/>
          <w:color w:val="000000"/>
          <w:sz w:val="24"/>
          <w:szCs w:val="24"/>
        </w:rPr>
        <w:t>“</w:t>
      </w:r>
      <w:r w:rsidR="00917163" w:rsidRPr="00A05CAA">
        <w:rPr>
          <w:rFonts w:ascii="Times New Roman" w:hAnsi="Times New Roman"/>
          <w:noProof/>
          <w:sz w:val="24"/>
          <w:szCs w:val="24"/>
        </w:rPr>
        <w:t>Letonika latviskas un eiropeiskas sabiedrības attīstībai</w:t>
      </w:r>
      <w:r w:rsidR="00917163" w:rsidRPr="00A05CAA">
        <w:rPr>
          <w:rFonts w:ascii="Times New Roman" w:eastAsia="Times New Roman" w:hAnsi="Times New Roman" w:cs="Times New Roman"/>
          <w:color w:val="000000"/>
          <w:sz w:val="24"/>
          <w:szCs w:val="24"/>
        </w:rPr>
        <w:t>”</w:t>
      </w:r>
      <w:r w:rsidR="00BD6212" w:rsidRPr="00A05CAA">
        <w:rPr>
          <w:rFonts w:ascii="Times New Roman" w:hAnsi="Times New Roman" w:cs="Times New Roman"/>
          <w:sz w:val="24"/>
          <w:szCs w:val="24"/>
        </w:rPr>
        <w:t>”</w:t>
      </w:r>
      <w:r w:rsidR="00767158" w:rsidRPr="00A05CAA">
        <w:t xml:space="preserve"> </w:t>
      </w:r>
      <w:r w:rsidR="00767158" w:rsidRPr="00A05CAA">
        <w:rPr>
          <w:rFonts w:ascii="Times New Roman" w:hAnsi="Times New Roman" w:cs="Times New Roman"/>
          <w:sz w:val="24"/>
          <w:szCs w:val="24"/>
        </w:rPr>
        <w:t>2025.–2028. gadam</w:t>
      </w:r>
      <w:r w:rsidRPr="00A05CAA">
        <w:rPr>
          <w:rFonts w:ascii="Times New Roman" w:hAnsi="Times New Roman" w:cs="Times New Roman"/>
          <w:sz w:val="24"/>
          <w:szCs w:val="24"/>
        </w:rPr>
        <w:t xml:space="preserve"> (turpmāk</w:t>
      </w:r>
      <w:r w:rsidR="00BA74A9" w:rsidRPr="00A05CAA">
        <w:rPr>
          <w:rFonts w:ascii="Times New Roman" w:hAnsi="Times New Roman" w:cs="Times New Roman"/>
          <w:sz w:val="24"/>
          <w:szCs w:val="24"/>
        </w:rPr>
        <w:t xml:space="preserve"> </w:t>
      </w:r>
      <w:r w:rsidRPr="00A05CAA">
        <w:rPr>
          <w:rFonts w:ascii="Times New Roman" w:hAnsi="Times New Roman" w:cs="Times New Roman"/>
          <w:sz w:val="24"/>
          <w:szCs w:val="24"/>
        </w:rPr>
        <w:t>– MK rīkojums)</w:t>
      </w:r>
      <w:r w:rsidR="00EC0344" w:rsidRPr="00A05CAA">
        <w:rPr>
          <w:rFonts w:ascii="Times New Roman" w:hAnsi="Times New Roman" w:cs="Times New Roman"/>
          <w:sz w:val="24"/>
          <w:szCs w:val="24"/>
        </w:rPr>
        <w:t xml:space="preserve"> noteikto</w:t>
      </w:r>
      <w:r w:rsidR="00BA74A9" w:rsidRPr="00A05CAA">
        <w:rPr>
          <w:rFonts w:ascii="Times New Roman" w:hAnsi="Times New Roman" w:cs="Times New Roman"/>
          <w:sz w:val="24"/>
          <w:szCs w:val="24"/>
        </w:rPr>
        <w:t>.</w:t>
      </w:r>
    </w:p>
    <w:p w14:paraId="684CBDE3" w14:textId="77777777" w:rsidR="00254586" w:rsidRPr="00444B19" w:rsidRDefault="00254586" w:rsidP="00254586">
      <w:pPr>
        <w:spacing w:after="0" w:line="240" w:lineRule="auto"/>
        <w:jc w:val="both"/>
        <w:rPr>
          <w:rFonts w:ascii="Times New Roman" w:hAnsi="Times New Roman" w:cs="Times New Roman"/>
          <w:sz w:val="24"/>
          <w:szCs w:val="24"/>
        </w:rPr>
      </w:pPr>
    </w:p>
    <w:p w14:paraId="631DACD7"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r w:rsidRPr="00873793">
        <w:rPr>
          <w:rFonts w:ascii="Times New Roman" w:hAnsi="Times New Roman" w:cs="Times New Roman"/>
          <w:sz w:val="24"/>
        </w:rPr>
        <w:t>2. Nolikums izstrādāts, pamatojoties uz MK noteikumu 16.</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rPr>
        <w:t>punktu.</w:t>
      </w:r>
    </w:p>
    <w:p w14:paraId="047CAC38"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696F7670" w14:textId="2CE06636" w:rsidR="009B6FB1" w:rsidRPr="001534DE" w:rsidRDefault="00254586" w:rsidP="009B6FB1">
      <w:pPr>
        <w:spacing w:after="0" w:line="240" w:lineRule="auto"/>
        <w:ind w:firstLine="720"/>
        <w:jc w:val="both"/>
        <w:rPr>
          <w:rFonts w:ascii="Times New Roman" w:hAnsi="Times New Roman" w:cs="Times New Roman"/>
          <w:sz w:val="24"/>
          <w:szCs w:val="24"/>
        </w:rPr>
      </w:pPr>
      <w:r w:rsidRPr="00BD6212">
        <w:rPr>
          <w:rFonts w:ascii="Times New Roman" w:eastAsia="Times New Roman" w:hAnsi="Times New Roman" w:cs="Times New Roman"/>
          <w:color w:val="000000"/>
          <w:sz w:val="24"/>
          <w:szCs w:val="24"/>
          <w:shd w:val="clear" w:color="auto" w:fill="FFFFFF"/>
        </w:rPr>
        <w:t>3.</w:t>
      </w:r>
      <w:r w:rsidR="008C04D0">
        <w:rPr>
          <w:rFonts w:ascii="Times New Roman" w:eastAsia="Times New Roman" w:hAnsi="Times New Roman" w:cs="Times New Roman"/>
          <w:color w:val="000000"/>
          <w:sz w:val="24"/>
          <w:szCs w:val="24"/>
          <w:shd w:val="clear" w:color="auto" w:fill="FFFFFF"/>
        </w:rPr>
        <w:t xml:space="preserve"> </w:t>
      </w:r>
      <w:r w:rsidR="00A6174A">
        <w:rPr>
          <w:rFonts w:ascii="Times New Roman" w:hAnsi="Times New Roman" w:cs="Times New Roman"/>
          <w:sz w:val="24"/>
          <w:szCs w:val="24"/>
        </w:rPr>
        <w:t>K</w:t>
      </w:r>
      <w:r w:rsidR="00E0508D" w:rsidRPr="00E0508D">
        <w:rPr>
          <w:rFonts w:ascii="Times New Roman" w:hAnsi="Times New Roman" w:cs="Times New Roman"/>
          <w:sz w:val="24"/>
          <w:szCs w:val="24"/>
        </w:rPr>
        <w:t xml:space="preserve">onkurss tiek organizēts MK </w:t>
      </w:r>
      <w:r w:rsidR="00E0508D" w:rsidRPr="00F55647">
        <w:rPr>
          <w:rFonts w:ascii="Times New Roman" w:hAnsi="Times New Roman" w:cs="Times New Roman"/>
          <w:sz w:val="24"/>
          <w:szCs w:val="24"/>
        </w:rPr>
        <w:t xml:space="preserve">rīkojuma </w:t>
      </w:r>
      <w:r w:rsidR="008413A7">
        <w:rPr>
          <w:rFonts w:ascii="Times New Roman" w:hAnsi="Times New Roman" w:cs="Times New Roman"/>
          <w:sz w:val="24"/>
          <w:szCs w:val="24"/>
        </w:rPr>
        <w:t>6</w:t>
      </w:r>
      <w:r w:rsidR="000944DF" w:rsidRPr="00F55647">
        <w:rPr>
          <w:rFonts w:ascii="Times New Roman" w:hAnsi="Times New Roman" w:cs="Times New Roman"/>
          <w:sz w:val="24"/>
          <w:szCs w:val="24"/>
        </w:rPr>
        <w:t>.</w:t>
      </w:r>
      <w:r w:rsidR="000944DF" w:rsidRPr="00444B19">
        <w:rPr>
          <w:rFonts w:ascii="Times New Roman" w:hAnsi="Times New Roman" w:cs="Times New Roman"/>
          <w:sz w:val="24"/>
          <w:szCs w:val="24"/>
        </w:rPr>
        <w:t> </w:t>
      </w:r>
      <w:r w:rsidR="00E0508D" w:rsidRPr="00444B19">
        <w:rPr>
          <w:rFonts w:ascii="Times New Roman" w:hAnsi="Times New Roman" w:cs="Times New Roman"/>
          <w:sz w:val="24"/>
          <w:szCs w:val="24"/>
        </w:rPr>
        <w:t>punktā</w:t>
      </w:r>
      <w:r w:rsidR="00E0508D" w:rsidRPr="00E0508D">
        <w:rPr>
          <w:rFonts w:ascii="Times New Roman" w:hAnsi="Times New Roman" w:cs="Times New Roman"/>
          <w:sz w:val="24"/>
          <w:szCs w:val="24"/>
        </w:rPr>
        <w:t xml:space="preserve"> noteikt</w:t>
      </w:r>
      <w:r w:rsidR="009B5EC7">
        <w:rPr>
          <w:rFonts w:ascii="Times New Roman" w:hAnsi="Times New Roman" w:cs="Times New Roman"/>
          <w:sz w:val="24"/>
          <w:szCs w:val="24"/>
        </w:rPr>
        <w:t>o</w:t>
      </w:r>
      <w:r w:rsidR="00E0508D" w:rsidRPr="00E0508D">
        <w:rPr>
          <w:rFonts w:ascii="Times New Roman" w:hAnsi="Times New Roman" w:cs="Times New Roman"/>
          <w:sz w:val="24"/>
          <w:szCs w:val="24"/>
        </w:rPr>
        <w:t xml:space="preserve"> </w:t>
      </w:r>
      <w:r w:rsidR="00BD7C4F">
        <w:rPr>
          <w:rFonts w:ascii="Times New Roman" w:hAnsi="Times New Roman" w:cs="Times New Roman"/>
          <w:sz w:val="24"/>
          <w:szCs w:val="24"/>
        </w:rPr>
        <w:t>p</w:t>
      </w:r>
      <w:r w:rsidR="000765B5" w:rsidRPr="00E85A1F">
        <w:rPr>
          <w:rFonts w:ascii="Times New Roman" w:hAnsi="Times New Roman" w:cs="Times New Roman"/>
          <w:sz w:val="24"/>
          <w:szCs w:val="24"/>
        </w:rPr>
        <w:t xml:space="preserve">rogrammas </w:t>
      </w:r>
      <w:r w:rsidR="00E0508D" w:rsidRPr="00E85A1F">
        <w:rPr>
          <w:rFonts w:ascii="Times New Roman" w:hAnsi="Times New Roman" w:cs="Times New Roman"/>
          <w:sz w:val="24"/>
          <w:szCs w:val="24"/>
        </w:rPr>
        <w:t>uzdevum</w:t>
      </w:r>
      <w:r w:rsidR="009B5EC7">
        <w:rPr>
          <w:rFonts w:ascii="Times New Roman" w:hAnsi="Times New Roman" w:cs="Times New Roman"/>
          <w:sz w:val="24"/>
          <w:szCs w:val="24"/>
        </w:rPr>
        <w:t>u</w:t>
      </w:r>
      <w:r w:rsidR="008C04D0" w:rsidRPr="00E85A1F">
        <w:rPr>
          <w:rFonts w:ascii="Times New Roman" w:hAnsi="Times New Roman" w:cs="Times New Roman"/>
          <w:sz w:val="24"/>
          <w:szCs w:val="24"/>
        </w:rPr>
        <w:t xml:space="preserve"> izpildes nodrošināšanai.</w:t>
      </w:r>
      <w:r w:rsidR="00E0508D" w:rsidRPr="00E85A1F">
        <w:rPr>
          <w:rFonts w:ascii="Times New Roman" w:eastAsia="Times New Roman" w:hAnsi="Times New Roman" w:cs="Times New Roman"/>
          <w:color w:val="000000"/>
          <w:sz w:val="24"/>
          <w:szCs w:val="24"/>
          <w:shd w:val="clear" w:color="auto" w:fill="FFFFFF"/>
        </w:rPr>
        <w:t xml:space="preserve"> </w:t>
      </w:r>
      <w:r w:rsidR="004256CB">
        <w:rPr>
          <w:rFonts w:ascii="Times New Roman" w:eastAsia="Times New Roman" w:hAnsi="Times New Roman" w:cs="Times New Roman"/>
          <w:color w:val="000000"/>
          <w:sz w:val="24"/>
          <w:szCs w:val="24"/>
          <w:shd w:val="clear" w:color="auto" w:fill="FFFFFF"/>
        </w:rPr>
        <w:t>K</w:t>
      </w:r>
      <w:r w:rsidR="00E0508D" w:rsidRPr="00E85A1F">
        <w:rPr>
          <w:rFonts w:ascii="Times New Roman" w:eastAsia="Times New Roman" w:hAnsi="Times New Roman" w:cs="Times New Roman"/>
          <w:color w:val="000000"/>
          <w:sz w:val="24"/>
          <w:szCs w:val="24"/>
          <w:shd w:val="clear" w:color="auto" w:fill="FFFFFF"/>
        </w:rPr>
        <w:t xml:space="preserve">opējais </w:t>
      </w:r>
      <w:bookmarkStart w:id="4" w:name="_Hlk207793801"/>
      <w:r w:rsidR="00E0508D" w:rsidRPr="00E85A1F">
        <w:rPr>
          <w:rFonts w:ascii="Times New Roman" w:eastAsia="Times New Roman" w:hAnsi="Times New Roman" w:cs="Times New Roman"/>
          <w:color w:val="000000"/>
          <w:sz w:val="24"/>
          <w:szCs w:val="24"/>
          <w:shd w:val="clear" w:color="auto" w:fill="FFFFFF"/>
        </w:rPr>
        <w:t>valsts budžeta fina</w:t>
      </w:r>
      <w:r w:rsidR="00E0508D" w:rsidRPr="00F55647">
        <w:rPr>
          <w:rFonts w:ascii="Times New Roman" w:eastAsia="Times New Roman" w:hAnsi="Times New Roman" w:cs="Times New Roman"/>
          <w:color w:val="000000"/>
          <w:sz w:val="24"/>
          <w:szCs w:val="24"/>
          <w:shd w:val="clear" w:color="auto" w:fill="FFFFFF"/>
        </w:rPr>
        <w:t xml:space="preserve">nsējums </w:t>
      </w:r>
      <w:bookmarkStart w:id="5" w:name="_Hlk170919577"/>
      <w:bookmarkEnd w:id="4"/>
      <w:r w:rsidR="00E0508D" w:rsidRPr="00F55647">
        <w:rPr>
          <w:rFonts w:ascii="Times New Roman" w:eastAsia="Times New Roman" w:hAnsi="Times New Roman" w:cs="Times New Roman"/>
          <w:color w:val="000000"/>
          <w:sz w:val="24"/>
          <w:szCs w:val="24"/>
          <w:shd w:val="clear" w:color="auto" w:fill="FFFFFF"/>
        </w:rPr>
        <w:t xml:space="preserve">ir </w:t>
      </w:r>
      <w:sdt>
        <w:sdtPr>
          <w:rPr>
            <w:rFonts w:ascii="Times New Roman" w:eastAsia="Times New Roman" w:hAnsi="Times New Roman" w:cs="Times New Roman"/>
            <w:b/>
            <w:color w:val="000000"/>
            <w:sz w:val="24"/>
            <w:szCs w:val="24"/>
            <w:shd w:val="clear" w:color="auto" w:fill="FFFFFF"/>
          </w:rPr>
          <w:id w:val="-1952926315"/>
          <w:placeholder>
            <w:docPart w:val="2445E8CCE4994678BCD6A89989DA0911"/>
          </w:placeholder>
        </w:sdtPr>
        <w:sdtEndPr>
          <w:rPr>
            <w:rFonts w:eastAsiaTheme="minorHAnsi"/>
            <w:color w:val="auto"/>
            <w:shd w:val="clear" w:color="auto" w:fill="auto"/>
          </w:rPr>
        </w:sdtEndPr>
        <w:sdtContent>
          <w:r w:rsidR="003B49A8" w:rsidRPr="00A714EF">
            <w:rPr>
              <w:rFonts w:asciiTheme="majorBidi" w:eastAsia="Times New Roman" w:hAnsiTheme="majorBidi" w:cstheme="majorBidi"/>
              <w:b/>
              <w:noProof/>
              <w:sz w:val="24"/>
              <w:szCs w:val="24"/>
              <w:lang w:eastAsia="en-GB"/>
            </w:rPr>
            <w:t>6 200 000</w:t>
          </w:r>
          <w:r w:rsidR="003B49A8" w:rsidRPr="00A714EF">
            <w:rPr>
              <w:rFonts w:eastAsia="Times New Roman"/>
              <w:b/>
              <w:noProof/>
              <w:sz w:val="20"/>
              <w:szCs w:val="20"/>
              <w:lang w:eastAsia="en-GB"/>
            </w:rPr>
            <w:t> </w:t>
          </w:r>
        </w:sdtContent>
      </w:sdt>
      <w:r w:rsidR="00E0508D" w:rsidRPr="00A714EF">
        <w:rPr>
          <w:rFonts w:ascii="Times New Roman" w:hAnsi="Times New Roman" w:cs="Times New Roman"/>
          <w:b/>
          <w:sz w:val="24"/>
          <w:szCs w:val="24"/>
        </w:rPr>
        <w:t xml:space="preserve"> </w:t>
      </w:r>
      <w:r w:rsidR="00070B27">
        <w:rPr>
          <w:rFonts w:ascii="Times New Roman" w:hAnsi="Times New Roman" w:cs="Times New Roman"/>
          <w:b/>
          <w:iCs/>
          <w:sz w:val="24"/>
          <w:szCs w:val="24"/>
        </w:rPr>
        <w:t>EUR</w:t>
      </w:r>
      <w:r w:rsidR="00E0508D" w:rsidRPr="00F55647">
        <w:rPr>
          <w:rFonts w:ascii="Times New Roman" w:hAnsi="Times New Roman" w:cs="Times New Roman"/>
          <w:sz w:val="24"/>
          <w:szCs w:val="24"/>
        </w:rPr>
        <w:t xml:space="preserve"> (</w:t>
      </w:r>
      <w:r w:rsidR="004256CB" w:rsidRPr="00F55647">
        <w:rPr>
          <w:rFonts w:ascii="Times New Roman" w:hAnsi="Times New Roman" w:cs="Times New Roman"/>
          <w:sz w:val="24"/>
          <w:szCs w:val="24"/>
        </w:rPr>
        <w:t>seši miljoni divi simti tūkstoši</w:t>
      </w:r>
      <w:r w:rsidR="00E0508D" w:rsidRPr="00F55647">
        <w:rPr>
          <w:rFonts w:ascii="Times New Roman" w:hAnsi="Times New Roman" w:cs="Times New Roman"/>
          <w:sz w:val="24"/>
          <w:szCs w:val="24"/>
        </w:rPr>
        <w:t xml:space="preserve"> </w:t>
      </w:r>
      <w:r w:rsidR="00E0508D" w:rsidRPr="00070B27">
        <w:rPr>
          <w:rFonts w:ascii="Times New Roman" w:hAnsi="Times New Roman" w:cs="Times New Roman"/>
          <w:i/>
          <w:sz w:val="24"/>
          <w:szCs w:val="24"/>
        </w:rPr>
        <w:t>euro</w:t>
      </w:r>
      <w:r w:rsidR="00E0508D" w:rsidRPr="00F55647">
        <w:rPr>
          <w:rFonts w:ascii="Times New Roman" w:hAnsi="Times New Roman" w:cs="Times New Roman"/>
          <w:sz w:val="24"/>
          <w:szCs w:val="24"/>
        </w:rPr>
        <w:t>)</w:t>
      </w:r>
      <w:r w:rsidR="00BA74A9" w:rsidRPr="00F55647">
        <w:rPr>
          <w:rFonts w:ascii="Times New Roman" w:hAnsi="Times New Roman" w:cs="Times New Roman"/>
          <w:sz w:val="24"/>
          <w:szCs w:val="24"/>
        </w:rPr>
        <w:t>,</w:t>
      </w:r>
      <w:r w:rsidR="009B6FB1" w:rsidRPr="00F55647">
        <w:t xml:space="preserve"> </w:t>
      </w:r>
      <w:r w:rsidR="009B6FB1" w:rsidRPr="00F55647">
        <w:rPr>
          <w:rFonts w:ascii="Times New Roman" w:hAnsi="Times New Roman" w:cs="Times New Roman"/>
          <w:sz w:val="24"/>
          <w:szCs w:val="24"/>
        </w:rPr>
        <w:t>no tiem 7</w:t>
      </w:r>
      <w:r w:rsidR="004F3C61" w:rsidRPr="00F55647">
        <w:rPr>
          <w:rFonts w:ascii="Times New Roman" w:hAnsi="Times New Roman" w:cs="Times New Roman"/>
          <w:sz w:val="24"/>
          <w:szCs w:val="24"/>
        </w:rPr>
        <w:t xml:space="preserve"> (septiņi)</w:t>
      </w:r>
      <w:r w:rsidR="009B6FB1" w:rsidRPr="00F55647">
        <w:rPr>
          <w:rFonts w:ascii="Times New Roman" w:hAnsi="Times New Roman" w:cs="Times New Roman"/>
          <w:sz w:val="24"/>
          <w:szCs w:val="24"/>
        </w:rPr>
        <w:t xml:space="preserve"> procenti ir</w:t>
      </w:r>
      <w:r w:rsidR="009B6FB1" w:rsidRPr="001534DE">
        <w:rPr>
          <w:rFonts w:ascii="Times New Roman" w:hAnsi="Times New Roman" w:cs="Times New Roman"/>
          <w:sz w:val="24"/>
          <w:szCs w:val="24"/>
        </w:rPr>
        <w:t xml:space="preserve"> paredzēti MK noteikumu 37. punktā noteikto pasākumu īstenošanai. Konkursa kopējo finansējumu atbilstoši MK noteikumu 36. punktam izlieto:</w:t>
      </w:r>
    </w:p>
    <w:p w14:paraId="741F8505" w14:textId="1D1050EE" w:rsidR="009B6FB1" w:rsidRPr="00A714EF" w:rsidRDefault="009B6FB1" w:rsidP="009B6FB1">
      <w:pPr>
        <w:spacing w:after="0" w:line="240" w:lineRule="auto"/>
        <w:ind w:firstLine="720"/>
        <w:jc w:val="both"/>
        <w:rPr>
          <w:rFonts w:ascii="Times New Roman" w:hAnsi="Times New Roman" w:cs="Times New Roman"/>
          <w:sz w:val="24"/>
          <w:szCs w:val="24"/>
        </w:rPr>
      </w:pPr>
      <w:r w:rsidRPr="001534DE">
        <w:rPr>
          <w:rFonts w:ascii="Times New Roman" w:hAnsi="Times New Roman" w:cs="Times New Roman"/>
          <w:sz w:val="24"/>
          <w:szCs w:val="24"/>
        </w:rPr>
        <w:t xml:space="preserve">3.1. </w:t>
      </w:r>
      <w:r w:rsidR="008413A7" w:rsidRPr="008413A7">
        <w:rPr>
          <w:rFonts w:ascii="Times New Roman" w:hAnsi="Times New Roman" w:cs="Times New Roman"/>
          <w:sz w:val="24"/>
          <w:szCs w:val="24"/>
        </w:rPr>
        <w:t>5</w:t>
      </w:r>
      <w:r w:rsidR="008413A7">
        <w:rPr>
          <w:rFonts w:ascii="Times New Roman" w:hAnsi="Times New Roman" w:cs="Times New Roman"/>
          <w:sz w:val="24"/>
          <w:szCs w:val="24"/>
        </w:rPr>
        <w:t> </w:t>
      </w:r>
      <w:r w:rsidR="008413A7" w:rsidRPr="008413A7">
        <w:rPr>
          <w:rFonts w:ascii="Times New Roman" w:hAnsi="Times New Roman" w:cs="Times New Roman"/>
          <w:sz w:val="24"/>
          <w:szCs w:val="24"/>
        </w:rPr>
        <w:t>766</w:t>
      </w:r>
      <w:r w:rsidR="008413A7">
        <w:rPr>
          <w:rFonts w:ascii="Times New Roman" w:hAnsi="Times New Roman" w:cs="Times New Roman"/>
          <w:sz w:val="24"/>
          <w:szCs w:val="24"/>
        </w:rPr>
        <w:t xml:space="preserve"> </w:t>
      </w:r>
      <w:r w:rsidR="008413A7" w:rsidRPr="008413A7">
        <w:rPr>
          <w:rFonts w:ascii="Times New Roman" w:hAnsi="Times New Roman" w:cs="Times New Roman"/>
          <w:sz w:val="24"/>
          <w:szCs w:val="24"/>
        </w:rPr>
        <w:t>000</w:t>
      </w:r>
      <w:r w:rsidR="008413A7">
        <w:rPr>
          <w:rFonts w:ascii="Times New Roman" w:hAnsi="Times New Roman" w:cs="Times New Roman"/>
          <w:sz w:val="24"/>
          <w:szCs w:val="24"/>
        </w:rPr>
        <w:t xml:space="preserve"> EUR (pieci miljoni septiņi simt</w:t>
      </w:r>
      <w:r w:rsidR="00B55084">
        <w:rPr>
          <w:rFonts w:ascii="Times New Roman" w:hAnsi="Times New Roman" w:cs="Times New Roman"/>
          <w:sz w:val="24"/>
          <w:szCs w:val="24"/>
        </w:rPr>
        <w:t>i</w:t>
      </w:r>
      <w:r w:rsidR="008413A7">
        <w:rPr>
          <w:rFonts w:ascii="Times New Roman" w:hAnsi="Times New Roman" w:cs="Times New Roman"/>
          <w:sz w:val="24"/>
          <w:szCs w:val="24"/>
        </w:rPr>
        <w:t xml:space="preserve"> sešdesmit seši tū</w:t>
      </w:r>
      <w:r w:rsidR="008413A7" w:rsidRPr="00A714EF">
        <w:rPr>
          <w:rFonts w:ascii="Times New Roman" w:hAnsi="Times New Roman" w:cs="Times New Roman"/>
          <w:sz w:val="24"/>
          <w:szCs w:val="24"/>
        </w:rPr>
        <w:t xml:space="preserve">kstoši </w:t>
      </w:r>
      <w:r w:rsidR="008413A7" w:rsidRPr="00070B27">
        <w:rPr>
          <w:rFonts w:ascii="Times New Roman" w:hAnsi="Times New Roman" w:cs="Times New Roman"/>
          <w:i/>
          <w:iCs/>
          <w:sz w:val="24"/>
          <w:szCs w:val="24"/>
        </w:rPr>
        <w:t>euro</w:t>
      </w:r>
      <w:r w:rsidR="008413A7" w:rsidRPr="00A714EF">
        <w:rPr>
          <w:rFonts w:ascii="Times New Roman" w:hAnsi="Times New Roman" w:cs="Times New Roman"/>
          <w:sz w:val="24"/>
          <w:szCs w:val="24"/>
        </w:rPr>
        <w:t xml:space="preserve">) </w:t>
      </w:r>
      <w:r w:rsidRPr="00A714EF">
        <w:rPr>
          <w:rFonts w:ascii="Times New Roman" w:hAnsi="Times New Roman" w:cs="Times New Roman"/>
          <w:sz w:val="24"/>
          <w:szCs w:val="24"/>
        </w:rPr>
        <w:t>projekt</w:t>
      </w:r>
      <w:r w:rsidR="008413A7" w:rsidRPr="00A714EF">
        <w:rPr>
          <w:rFonts w:ascii="Times New Roman" w:hAnsi="Times New Roman" w:cs="Times New Roman"/>
          <w:sz w:val="24"/>
          <w:szCs w:val="24"/>
        </w:rPr>
        <w:t>u</w:t>
      </w:r>
      <w:r w:rsidRPr="00A714EF">
        <w:rPr>
          <w:rFonts w:ascii="Times New Roman" w:hAnsi="Times New Roman" w:cs="Times New Roman"/>
          <w:sz w:val="24"/>
          <w:szCs w:val="24"/>
        </w:rPr>
        <w:t xml:space="preserve"> finansēšanai;</w:t>
      </w:r>
    </w:p>
    <w:p w14:paraId="5D1A1A3E" w14:textId="7D87F0F4" w:rsidR="00E0508D" w:rsidRPr="00E85A1F" w:rsidRDefault="009B6FB1" w:rsidP="009B6FB1">
      <w:pPr>
        <w:spacing w:after="0" w:line="240" w:lineRule="auto"/>
        <w:ind w:firstLine="720"/>
        <w:jc w:val="both"/>
        <w:rPr>
          <w:rFonts w:ascii="Times New Roman" w:eastAsia="Times New Roman" w:hAnsi="Times New Roman" w:cs="Times New Roman"/>
          <w:color w:val="000000"/>
          <w:sz w:val="24"/>
          <w:szCs w:val="24"/>
        </w:rPr>
      </w:pPr>
      <w:r w:rsidRPr="00A714EF">
        <w:rPr>
          <w:rFonts w:ascii="Times New Roman" w:hAnsi="Times New Roman" w:cs="Times New Roman"/>
          <w:sz w:val="24"/>
          <w:szCs w:val="24"/>
        </w:rPr>
        <w:t xml:space="preserve">3.2. </w:t>
      </w:r>
      <w:bookmarkStart w:id="6" w:name="_Hlk205544086"/>
      <w:r w:rsidR="008413A7" w:rsidRPr="00A714EF">
        <w:rPr>
          <w:rFonts w:ascii="Times New Roman" w:hAnsi="Times New Roman" w:cs="Times New Roman"/>
          <w:sz w:val="24"/>
          <w:szCs w:val="24"/>
        </w:rPr>
        <w:t>434 000 EUR</w:t>
      </w:r>
      <w:bookmarkEnd w:id="6"/>
      <w:r w:rsidR="008413A7" w:rsidRPr="00A714EF">
        <w:rPr>
          <w:rFonts w:ascii="Times New Roman" w:hAnsi="Times New Roman" w:cs="Times New Roman"/>
          <w:sz w:val="24"/>
          <w:szCs w:val="24"/>
        </w:rPr>
        <w:t xml:space="preserve"> (četri simti trīsdesmit četri tūkstoši </w:t>
      </w:r>
      <w:proofErr w:type="spellStart"/>
      <w:r w:rsidR="008413A7" w:rsidRPr="00070B27">
        <w:rPr>
          <w:rFonts w:ascii="Times New Roman" w:hAnsi="Times New Roman" w:cs="Times New Roman"/>
          <w:i/>
          <w:iCs/>
          <w:sz w:val="24"/>
          <w:szCs w:val="24"/>
        </w:rPr>
        <w:t>euro</w:t>
      </w:r>
      <w:proofErr w:type="spellEnd"/>
      <w:r w:rsidR="008413A7">
        <w:rPr>
          <w:rFonts w:ascii="Times New Roman" w:hAnsi="Times New Roman" w:cs="Times New Roman"/>
          <w:sz w:val="24"/>
          <w:szCs w:val="24"/>
        </w:rPr>
        <w:t xml:space="preserve">) </w:t>
      </w:r>
      <w:r w:rsidRPr="001534DE">
        <w:rPr>
          <w:rFonts w:ascii="Times New Roman" w:hAnsi="Times New Roman" w:cs="Times New Roman"/>
          <w:sz w:val="24"/>
          <w:szCs w:val="24"/>
        </w:rPr>
        <w:t>MK noteikumu 37.</w:t>
      </w:r>
      <w:r w:rsidR="00291DE5">
        <w:rPr>
          <w:rFonts w:ascii="Times New Roman" w:hAnsi="Times New Roman" w:cs="Times New Roman"/>
          <w:sz w:val="24"/>
          <w:szCs w:val="24"/>
        </w:rPr>
        <w:t> </w:t>
      </w:r>
      <w:r w:rsidRPr="001534DE">
        <w:rPr>
          <w:rFonts w:ascii="Times New Roman" w:hAnsi="Times New Roman" w:cs="Times New Roman"/>
          <w:sz w:val="24"/>
          <w:szCs w:val="24"/>
        </w:rPr>
        <w:t>punktā minēto pasākumu īstenošanai.</w:t>
      </w:r>
    </w:p>
    <w:bookmarkEnd w:id="5"/>
    <w:p w14:paraId="7918C5B5" w14:textId="77777777" w:rsidR="00254586" w:rsidRPr="00D32F5A" w:rsidRDefault="00254586" w:rsidP="00254586">
      <w:pPr>
        <w:spacing w:after="0" w:line="240" w:lineRule="auto"/>
        <w:jc w:val="both"/>
        <w:rPr>
          <w:rFonts w:ascii="Times New Roman" w:eastAsia="Times New Roman" w:hAnsi="Times New Roman" w:cs="Times New Roman"/>
          <w:sz w:val="24"/>
          <w:szCs w:val="24"/>
        </w:rPr>
      </w:pPr>
    </w:p>
    <w:p w14:paraId="4665A33F" w14:textId="57BD1F78" w:rsidR="00254586" w:rsidRPr="00D32F5A" w:rsidRDefault="00254586" w:rsidP="00DA077A">
      <w:pPr>
        <w:spacing w:after="0" w:line="240" w:lineRule="auto"/>
        <w:ind w:firstLine="720"/>
        <w:jc w:val="both"/>
        <w:rPr>
          <w:rFonts w:ascii="Times New Roman" w:eastAsia="Times New Roman" w:hAnsi="Times New Roman" w:cs="Times New Roman"/>
          <w:sz w:val="24"/>
          <w:szCs w:val="24"/>
        </w:rPr>
      </w:pPr>
      <w:r w:rsidRPr="00D32F5A">
        <w:rPr>
          <w:rFonts w:ascii="Times New Roman" w:eastAsia="Times New Roman" w:hAnsi="Times New Roman" w:cs="Times New Roman"/>
          <w:sz w:val="24"/>
          <w:szCs w:val="24"/>
        </w:rPr>
        <w:t xml:space="preserve">4. </w:t>
      </w:r>
      <w:bookmarkStart w:id="7" w:name="_Hlk162845900"/>
      <w:r w:rsidRPr="00D32F5A">
        <w:rPr>
          <w:rFonts w:ascii="Times New Roman" w:eastAsia="Times New Roman" w:hAnsi="Times New Roman" w:cs="Times New Roman"/>
          <w:sz w:val="24"/>
          <w:szCs w:val="24"/>
        </w:rPr>
        <w:t xml:space="preserve">Projekta īstenošanas termiņš ir </w:t>
      </w:r>
      <w:sdt>
        <w:sdtPr>
          <w:rPr>
            <w:rFonts w:ascii="Times New Roman" w:eastAsia="Times New Roman" w:hAnsi="Times New Roman" w:cs="Times New Roman"/>
            <w:sz w:val="24"/>
            <w:szCs w:val="24"/>
          </w:rPr>
          <w:id w:val="-1423869860"/>
          <w:placeholder>
            <w:docPart w:val="A37B085FD3B742F6BBACCA903A14EEB9"/>
          </w:placeholder>
        </w:sdtPr>
        <w:sdtEndPr/>
        <w:sdtContent>
          <w:r w:rsidR="004256CB" w:rsidRPr="00D32F5A">
            <w:rPr>
              <w:rFonts w:ascii="Times New Roman" w:eastAsia="Times New Roman" w:hAnsi="Times New Roman" w:cs="Times New Roman"/>
              <w:sz w:val="24"/>
              <w:szCs w:val="24"/>
            </w:rPr>
            <w:t>36</w:t>
          </w:r>
        </w:sdtContent>
      </w:sdt>
      <w:r w:rsidRPr="00D32F5A">
        <w:rPr>
          <w:rFonts w:ascii="Times New Roman" w:eastAsia="Times New Roman" w:hAnsi="Times New Roman" w:cs="Times New Roman"/>
          <w:sz w:val="24"/>
          <w:szCs w:val="24"/>
        </w:rPr>
        <w:t xml:space="preserve"> mēneši, sākot</w:t>
      </w:r>
      <w:r w:rsidR="003A0F32" w:rsidRPr="00D32F5A">
        <w:rPr>
          <w:rFonts w:ascii="Times New Roman" w:eastAsia="Times New Roman" w:hAnsi="Times New Roman" w:cs="Times New Roman"/>
          <w:sz w:val="24"/>
          <w:szCs w:val="24"/>
        </w:rPr>
        <w:t xml:space="preserve"> no līguma par projekta īstenošanu (turpmāk – </w:t>
      </w:r>
      <w:r w:rsidR="00BD7C4F" w:rsidRPr="00D32F5A">
        <w:rPr>
          <w:rFonts w:ascii="Times New Roman" w:eastAsia="Times New Roman" w:hAnsi="Times New Roman" w:cs="Times New Roman"/>
          <w:sz w:val="24"/>
          <w:szCs w:val="24"/>
        </w:rPr>
        <w:t>p</w:t>
      </w:r>
      <w:r w:rsidR="003A0F32" w:rsidRPr="00D32F5A">
        <w:rPr>
          <w:rFonts w:ascii="Times New Roman" w:eastAsia="Times New Roman" w:hAnsi="Times New Roman" w:cs="Times New Roman"/>
          <w:sz w:val="24"/>
          <w:szCs w:val="24"/>
        </w:rPr>
        <w:t>rojekta līgums) spēkā stāšanās dienas.</w:t>
      </w:r>
      <w:bookmarkEnd w:id="7"/>
      <w:r w:rsidR="003A0F32" w:rsidRPr="00D32F5A">
        <w:rPr>
          <w:rFonts w:ascii="Times New Roman" w:eastAsia="Times New Roman" w:hAnsi="Times New Roman" w:cs="Times New Roman"/>
          <w:sz w:val="24"/>
          <w:szCs w:val="24"/>
        </w:rPr>
        <w:t xml:space="preserve"> </w:t>
      </w:r>
      <w:r w:rsidR="00F77151" w:rsidRPr="00D32F5A">
        <w:rPr>
          <w:rFonts w:ascii="Times New Roman" w:hAnsi="Times New Roman" w:cs="Times New Roman"/>
          <w:sz w:val="24"/>
          <w:szCs w:val="24"/>
          <w:shd w:val="clear" w:color="auto" w:fill="FFFFFF"/>
        </w:rPr>
        <w:t xml:space="preserve">Projekta īstenošanas </w:t>
      </w:r>
      <w:r w:rsidR="00ED75AA" w:rsidRPr="00D32F5A">
        <w:rPr>
          <w:rFonts w:ascii="Times New Roman" w:hAnsi="Times New Roman" w:cs="Times New Roman"/>
          <w:sz w:val="24"/>
          <w:szCs w:val="24"/>
          <w:shd w:val="clear" w:color="auto" w:fill="FFFFFF"/>
        </w:rPr>
        <w:t>termiņu</w:t>
      </w:r>
      <w:r w:rsidR="00F77151" w:rsidRPr="00D32F5A">
        <w:rPr>
          <w:rFonts w:ascii="Times New Roman" w:hAnsi="Times New Roman" w:cs="Times New Roman"/>
          <w:sz w:val="24"/>
          <w:szCs w:val="24"/>
          <w:shd w:val="clear" w:color="auto" w:fill="FFFFFF"/>
        </w:rPr>
        <w:t xml:space="preserve"> var pagarināt uz laiku līdz vienam gadam</w:t>
      </w:r>
      <w:r w:rsidR="00ED75AA" w:rsidRPr="00D32F5A">
        <w:rPr>
          <w:rFonts w:ascii="Times New Roman" w:hAnsi="Times New Roman" w:cs="Times New Roman"/>
          <w:sz w:val="24"/>
          <w:szCs w:val="24"/>
          <w:shd w:val="clear" w:color="auto" w:fill="FFFFFF"/>
        </w:rPr>
        <w:t>,</w:t>
      </w:r>
      <w:r w:rsidR="00F77151" w:rsidRPr="00D32F5A">
        <w:rPr>
          <w:rFonts w:ascii="Times New Roman" w:hAnsi="Times New Roman" w:cs="Times New Roman"/>
          <w:sz w:val="24"/>
          <w:szCs w:val="24"/>
          <w:shd w:val="clear" w:color="auto" w:fill="FFFFFF"/>
        </w:rPr>
        <w:t xml:space="preserve"> </w:t>
      </w:r>
      <w:r w:rsidR="00252C92" w:rsidRPr="00D32F5A">
        <w:rPr>
          <w:rFonts w:ascii="Times New Roman" w:hAnsi="Times New Roman" w:cs="Times New Roman"/>
          <w:sz w:val="24"/>
          <w:szCs w:val="24"/>
          <w:shd w:val="clear" w:color="auto" w:fill="FFFFFF"/>
        </w:rPr>
        <w:t xml:space="preserve">atbilstoši </w:t>
      </w:r>
      <w:r w:rsidR="00F77151" w:rsidRPr="00D32F5A">
        <w:rPr>
          <w:rFonts w:ascii="Times New Roman" w:eastAsia="Times New Roman" w:hAnsi="Times New Roman" w:cs="Times New Roman"/>
          <w:sz w:val="24"/>
          <w:szCs w:val="24"/>
        </w:rPr>
        <w:t xml:space="preserve">MK noteikumu 39. punktā noteiktajiem </w:t>
      </w:r>
      <w:r w:rsidR="006920F1" w:rsidRPr="00D32F5A">
        <w:rPr>
          <w:rFonts w:ascii="Times New Roman" w:eastAsia="Times New Roman" w:hAnsi="Times New Roman" w:cs="Times New Roman"/>
          <w:sz w:val="24"/>
          <w:szCs w:val="24"/>
        </w:rPr>
        <w:t xml:space="preserve">nosacījumiem </w:t>
      </w:r>
      <w:r w:rsidR="00F77151" w:rsidRPr="00D32F5A">
        <w:rPr>
          <w:rFonts w:ascii="Times New Roman" w:eastAsia="Times New Roman" w:hAnsi="Times New Roman" w:cs="Times New Roman"/>
          <w:sz w:val="24"/>
          <w:szCs w:val="24"/>
        </w:rPr>
        <w:t xml:space="preserve">un kārtībai. </w:t>
      </w:r>
      <w:r w:rsidR="001B0287" w:rsidRPr="00D32F5A">
        <w:rPr>
          <w:rFonts w:ascii="Times New Roman" w:eastAsia="Times New Roman" w:hAnsi="Times New Roman" w:cs="Times New Roman"/>
          <w:sz w:val="24"/>
          <w:szCs w:val="24"/>
        </w:rPr>
        <w:t xml:space="preserve">Viens projekta finansēšanas posms ir ne mazāks kā </w:t>
      </w:r>
      <w:r w:rsidR="00E85A1F" w:rsidRPr="00D32F5A">
        <w:rPr>
          <w:rFonts w:ascii="Times New Roman" w:eastAsia="Times New Roman" w:hAnsi="Times New Roman" w:cs="Times New Roman"/>
          <w:sz w:val="24"/>
          <w:szCs w:val="24"/>
        </w:rPr>
        <w:t>6</w:t>
      </w:r>
      <w:r w:rsidR="001B0287" w:rsidRPr="00D32F5A">
        <w:rPr>
          <w:rFonts w:ascii="Times New Roman" w:eastAsia="Times New Roman" w:hAnsi="Times New Roman" w:cs="Times New Roman"/>
          <w:sz w:val="24"/>
          <w:szCs w:val="24"/>
        </w:rPr>
        <w:t xml:space="preserve"> (</w:t>
      </w:r>
      <w:r w:rsidR="008C04D0" w:rsidRPr="00D32F5A">
        <w:rPr>
          <w:rFonts w:ascii="Times New Roman" w:eastAsia="Times New Roman" w:hAnsi="Times New Roman" w:cs="Times New Roman"/>
          <w:sz w:val="24"/>
          <w:szCs w:val="24"/>
        </w:rPr>
        <w:t>se</w:t>
      </w:r>
      <w:r w:rsidR="00E85A1F" w:rsidRPr="00D32F5A">
        <w:rPr>
          <w:rFonts w:ascii="Times New Roman" w:eastAsia="Times New Roman" w:hAnsi="Times New Roman" w:cs="Times New Roman"/>
          <w:sz w:val="24"/>
          <w:szCs w:val="24"/>
        </w:rPr>
        <w:t>ši</w:t>
      </w:r>
      <w:r w:rsidR="001B0287" w:rsidRPr="00D32F5A">
        <w:rPr>
          <w:rFonts w:ascii="Times New Roman" w:eastAsia="Times New Roman" w:hAnsi="Times New Roman" w:cs="Times New Roman"/>
          <w:sz w:val="24"/>
          <w:szCs w:val="24"/>
        </w:rPr>
        <w:t>) mēneši.</w:t>
      </w:r>
      <w:r w:rsidRPr="00D32F5A">
        <w:rPr>
          <w:rFonts w:ascii="Times New Roman" w:eastAsia="Times New Roman" w:hAnsi="Times New Roman" w:cs="Times New Roman"/>
          <w:sz w:val="24"/>
          <w:szCs w:val="24"/>
        </w:rPr>
        <w:t xml:space="preserve"> </w:t>
      </w:r>
    </w:p>
    <w:p w14:paraId="44347058" w14:textId="77777777" w:rsidR="00254586" w:rsidRPr="004C15F2" w:rsidRDefault="00254586" w:rsidP="00254586">
      <w:pPr>
        <w:spacing w:after="0" w:line="240" w:lineRule="auto"/>
        <w:jc w:val="both"/>
        <w:rPr>
          <w:rFonts w:ascii="Times New Roman" w:eastAsia="Times New Roman" w:hAnsi="Times New Roman" w:cs="Times New Roman"/>
          <w:sz w:val="24"/>
          <w:szCs w:val="24"/>
        </w:rPr>
      </w:pPr>
    </w:p>
    <w:p w14:paraId="606B2B40" w14:textId="34AE4C40" w:rsidR="002669B0" w:rsidRDefault="00254586" w:rsidP="009B5EC7">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4C15F2">
        <w:rPr>
          <w:rFonts w:ascii="Times New Roman" w:eastAsia="Times New Roman" w:hAnsi="Times New Roman" w:cs="Times New Roman"/>
          <w:color w:val="000000"/>
          <w:sz w:val="24"/>
          <w:szCs w:val="24"/>
          <w:shd w:val="clear" w:color="auto" w:fill="FFFFFF"/>
        </w:rPr>
        <w:t xml:space="preserve">5. </w:t>
      </w:r>
      <w:r w:rsidR="00BD6212" w:rsidRPr="000C2CDD">
        <w:rPr>
          <w:rFonts w:ascii="Times New Roman" w:eastAsia="Times New Roman" w:hAnsi="Times New Roman" w:cs="Times New Roman"/>
          <w:color w:val="000000"/>
          <w:sz w:val="24"/>
          <w:szCs w:val="24"/>
          <w:shd w:val="clear" w:color="auto" w:fill="FFFFFF"/>
        </w:rPr>
        <w:t>Konkursa ietvaros plānots finansēt</w:t>
      </w:r>
      <w:r w:rsidR="001A1C06" w:rsidRPr="000C2CDD">
        <w:rPr>
          <w:rFonts w:ascii="Times New Roman" w:eastAsia="Times New Roman" w:hAnsi="Times New Roman" w:cs="Times New Roman"/>
          <w:color w:val="000000"/>
          <w:sz w:val="24"/>
          <w:szCs w:val="24"/>
          <w:shd w:val="clear" w:color="auto" w:fill="FFFFFF"/>
        </w:rPr>
        <w:t xml:space="preserve"> </w:t>
      </w:r>
      <w:r w:rsidR="006A15CD">
        <w:rPr>
          <w:rFonts w:ascii="Times New Roman" w:eastAsia="Times New Roman" w:hAnsi="Times New Roman" w:cs="Times New Roman"/>
          <w:color w:val="000000"/>
          <w:sz w:val="24"/>
          <w:szCs w:val="24"/>
          <w:shd w:val="clear" w:color="auto" w:fill="FFFFFF"/>
        </w:rPr>
        <w:t>6 (</w:t>
      </w:r>
      <w:r w:rsidR="006D0C99">
        <w:rPr>
          <w:rFonts w:ascii="Times New Roman" w:eastAsia="Times New Roman" w:hAnsi="Times New Roman" w:cs="Times New Roman"/>
          <w:color w:val="000000"/>
          <w:sz w:val="24"/>
          <w:szCs w:val="24"/>
          <w:shd w:val="clear" w:color="auto" w:fill="FFFFFF"/>
        </w:rPr>
        <w:t>sešus</w:t>
      </w:r>
      <w:r w:rsidR="006A15CD">
        <w:rPr>
          <w:rFonts w:ascii="Times New Roman" w:eastAsia="Times New Roman" w:hAnsi="Times New Roman" w:cs="Times New Roman"/>
          <w:color w:val="000000"/>
          <w:sz w:val="24"/>
          <w:szCs w:val="24"/>
          <w:shd w:val="clear" w:color="auto" w:fill="FFFFFF"/>
        </w:rPr>
        <w:t>)</w:t>
      </w:r>
      <w:r w:rsidR="006D0C99">
        <w:rPr>
          <w:rFonts w:ascii="Times New Roman" w:eastAsia="Times New Roman" w:hAnsi="Times New Roman" w:cs="Times New Roman"/>
          <w:color w:val="000000"/>
          <w:sz w:val="24"/>
          <w:szCs w:val="24"/>
          <w:shd w:val="clear" w:color="auto" w:fill="FFFFFF"/>
        </w:rPr>
        <w:t xml:space="preserve"> projektus </w:t>
      </w:r>
      <w:r w:rsidR="009B5EC7">
        <w:rPr>
          <w:rFonts w:ascii="Times New Roman" w:eastAsia="Times New Roman" w:hAnsi="Times New Roman" w:cs="Times New Roman"/>
          <w:color w:val="000000"/>
          <w:sz w:val="24"/>
          <w:szCs w:val="24"/>
          <w:shd w:val="clear" w:color="auto" w:fill="FFFFFF"/>
        </w:rPr>
        <w:t>–</w:t>
      </w:r>
      <w:r w:rsidR="006D0C99">
        <w:rPr>
          <w:rFonts w:ascii="Times New Roman" w:eastAsia="Times New Roman" w:hAnsi="Times New Roman" w:cs="Times New Roman"/>
          <w:color w:val="000000"/>
          <w:sz w:val="24"/>
          <w:szCs w:val="24"/>
          <w:shd w:val="clear" w:color="auto" w:fill="FFFFFF"/>
        </w:rPr>
        <w:t xml:space="preserve"> </w:t>
      </w:r>
      <w:r w:rsidR="002669B0" w:rsidRPr="000C2CDD">
        <w:rPr>
          <w:rFonts w:ascii="Times New Roman" w:eastAsia="Times New Roman" w:hAnsi="Times New Roman" w:cs="Times New Roman"/>
          <w:color w:val="000000"/>
          <w:sz w:val="24"/>
          <w:szCs w:val="24"/>
          <w:shd w:val="clear" w:color="auto" w:fill="FFFFFF"/>
        </w:rPr>
        <w:t xml:space="preserve">vienu projektu katrā MK rīkojuma 6. punkta </w:t>
      </w:r>
      <w:r w:rsidR="00DA077A">
        <w:rPr>
          <w:rFonts w:ascii="Times New Roman" w:eastAsia="Times New Roman" w:hAnsi="Times New Roman" w:cs="Times New Roman"/>
          <w:color w:val="000000"/>
          <w:sz w:val="24"/>
          <w:szCs w:val="24"/>
          <w:shd w:val="clear" w:color="auto" w:fill="FFFFFF"/>
        </w:rPr>
        <w:t>apakš</w:t>
      </w:r>
      <w:r w:rsidR="002669B0" w:rsidRPr="009D2192">
        <w:rPr>
          <w:rFonts w:ascii="Times New Roman" w:eastAsia="Times New Roman" w:hAnsi="Times New Roman" w:cs="Times New Roman"/>
          <w:color w:val="000000"/>
          <w:sz w:val="24"/>
          <w:szCs w:val="24"/>
          <w:shd w:val="clear" w:color="auto" w:fill="FFFFFF"/>
        </w:rPr>
        <w:t>punktā</w:t>
      </w:r>
      <w:r w:rsidR="002669B0" w:rsidRPr="000C2CDD">
        <w:rPr>
          <w:rFonts w:ascii="Times New Roman" w:eastAsia="Times New Roman" w:hAnsi="Times New Roman" w:cs="Times New Roman"/>
          <w:color w:val="000000"/>
          <w:sz w:val="24"/>
          <w:szCs w:val="24"/>
          <w:shd w:val="clear" w:color="auto" w:fill="FFFFFF"/>
        </w:rPr>
        <w:t xml:space="preserve"> norādīt</w:t>
      </w:r>
      <w:r w:rsidR="00591B4F" w:rsidRPr="000C2CDD">
        <w:rPr>
          <w:rFonts w:ascii="Times New Roman" w:eastAsia="Times New Roman" w:hAnsi="Times New Roman" w:cs="Times New Roman"/>
          <w:color w:val="000000"/>
          <w:sz w:val="24"/>
          <w:szCs w:val="24"/>
          <w:shd w:val="clear" w:color="auto" w:fill="FFFFFF"/>
        </w:rPr>
        <w:t>ā</w:t>
      </w:r>
      <w:r w:rsidR="002669B0" w:rsidRPr="000C2CDD">
        <w:rPr>
          <w:rFonts w:ascii="Times New Roman" w:eastAsia="Times New Roman" w:hAnsi="Times New Roman" w:cs="Times New Roman"/>
          <w:color w:val="000000"/>
          <w:sz w:val="24"/>
          <w:szCs w:val="24"/>
          <w:shd w:val="clear" w:color="auto" w:fill="FFFFFF"/>
        </w:rPr>
        <w:t xml:space="preserve"> uzdevum</w:t>
      </w:r>
      <w:r w:rsidR="00591B4F" w:rsidRPr="000C2CDD">
        <w:rPr>
          <w:rFonts w:ascii="Times New Roman" w:eastAsia="Times New Roman" w:hAnsi="Times New Roman" w:cs="Times New Roman"/>
          <w:color w:val="000000"/>
          <w:sz w:val="24"/>
          <w:szCs w:val="24"/>
          <w:shd w:val="clear" w:color="auto" w:fill="FFFFFF"/>
        </w:rPr>
        <w:t>a</w:t>
      </w:r>
      <w:r w:rsidR="002669B0" w:rsidRPr="000C2CDD">
        <w:rPr>
          <w:rFonts w:ascii="Times New Roman" w:eastAsia="Times New Roman" w:hAnsi="Times New Roman" w:cs="Times New Roman"/>
          <w:color w:val="000000"/>
          <w:sz w:val="24"/>
          <w:szCs w:val="24"/>
          <w:shd w:val="clear" w:color="auto" w:fill="FFFFFF"/>
        </w:rPr>
        <w:t xml:space="preserve"> </w:t>
      </w:r>
      <w:r w:rsidR="00F361A9">
        <w:rPr>
          <w:rFonts w:ascii="Times New Roman" w:eastAsia="Times New Roman" w:hAnsi="Times New Roman" w:cs="Times New Roman"/>
          <w:color w:val="000000"/>
          <w:sz w:val="24"/>
          <w:szCs w:val="24"/>
          <w:shd w:val="clear" w:color="auto" w:fill="FFFFFF"/>
        </w:rPr>
        <w:t>īstenošanai</w:t>
      </w:r>
      <w:r w:rsidR="002669B0" w:rsidRPr="000C2CDD">
        <w:rPr>
          <w:rFonts w:ascii="Times New Roman" w:eastAsia="Times New Roman" w:hAnsi="Times New Roman" w:cs="Times New Roman"/>
          <w:color w:val="000000"/>
          <w:sz w:val="24"/>
          <w:szCs w:val="24"/>
          <w:shd w:val="clear" w:color="auto" w:fill="FFFFFF"/>
        </w:rPr>
        <w:t>:</w:t>
      </w:r>
    </w:p>
    <w:p w14:paraId="2C99D865" w14:textId="03805939" w:rsidR="002669B0" w:rsidRDefault="002669B0" w:rsidP="009B5EC7">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5.1. </w:t>
      </w:r>
      <w:bookmarkStart w:id="8" w:name="_Hlk205543792"/>
      <w:r>
        <w:rPr>
          <w:rFonts w:ascii="Times New Roman" w:eastAsia="Times New Roman" w:hAnsi="Times New Roman" w:cs="Times New Roman"/>
          <w:color w:val="000000"/>
          <w:sz w:val="24"/>
          <w:szCs w:val="24"/>
          <w:shd w:val="clear" w:color="auto" w:fill="FFFFFF"/>
        </w:rPr>
        <w:t xml:space="preserve">MK rīkojuma </w:t>
      </w:r>
      <w:r w:rsidRPr="002669B0">
        <w:rPr>
          <w:rFonts w:ascii="Times New Roman" w:eastAsia="Times New Roman" w:hAnsi="Times New Roman" w:cs="Times New Roman"/>
          <w:color w:val="000000"/>
          <w:sz w:val="24"/>
          <w:szCs w:val="24"/>
          <w:shd w:val="clear" w:color="auto" w:fill="FFFFFF"/>
        </w:rPr>
        <w:t>6.1.</w:t>
      </w:r>
      <w:r w:rsidR="002354DE">
        <w:rPr>
          <w:rFonts w:ascii="Times New Roman" w:eastAsia="Times New Roman" w:hAnsi="Times New Roman" w:cs="Times New Roman"/>
          <w:color w:val="000000"/>
          <w:sz w:val="24"/>
          <w:szCs w:val="24"/>
          <w:shd w:val="clear" w:color="auto" w:fill="FFFFFF"/>
        </w:rPr>
        <w:t> </w:t>
      </w:r>
      <w:r>
        <w:rPr>
          <w:rFonts w:ascii="Times New Roman" w:eastAsia="Times New Roman" w:hAnsi="Times New Roman" w:cs="Times New Roman"/>
          <w:color w:val="000000"/>
          <w:sz w:val="24"/>
          <w:szCs w:val="24"/>
          <w:shd w:val="clear" w:color="auto" w:fill="FFFFFF"/>
        </w:rPr>
        <w:t>apakšpunkt</w:t>
      </w:r>
      <w:r w:rsidR="000D4C3D">
        <w:rPr>
          <w:rFonts w:ascii="Times New Roman" w:eastAsia="Times New Roman" w:hAnsi="Times New Roman" w:cs="Times New Roman"/>
          <w:color w:val="000000"/>
          <w:sz w:val="24"/>
          <w:szCs w:val="24"/>
          <w:shd w:val="clear" w:color="auto" w:fill="FFFFFF"/>
        </w:rPr>
        <w:t>ā minēt</w:t>
      </w:r>
      <w:r w:rsidR="00261FA6">
        <w:rPr>
          <w:rFonts w:ascii="Times New Roman" w:eastAsia="Times New Roman" w:hAnsi="Times New Roman" w:cs="Times New Roman"/>
          <w:color w:val="000000"/>
          <w:sz w:val="24"/>
          <w:szCs w:val="24"/>
          <w:shd w:val="clear" w:color="auto" w:fill="FFFFFF"/>
        </w:rPr>
        <w:t>ā</w:t>
      </w:r>
      <w:r w:rsidR="000D4C3D">
        <w:rPr>
          <w:rFonts w:ascii="Times New Roman" w:eastAsia="Times New Roman" w:hAnsi="Times New Roman" w:cs="Times New Roman"/>
          <w:color w:val="000000"/>
          <w:sz w:val="24"/>
          <w:szCs w:val="24"/>
          <w:shd w:val="clear" w:color="auto" w:fill="FFFFFF"/>
        </w:rPr>
        <w:t xml:space="preserve"> uzdevuma </w:t>
      </w:r>
      <w:r w:rsidR="00BB32C1">
        <w:rPr>
          <w:rFonts w:ascii="Times New Roman" w:eastAsia="Times New Roman" w:hAnsi="Times New Roman" w:cs="Times New Roman"/>
          <w:color w:val="000000"/>
          <w:sz w:val="24"/>
          <w:szCs w:val="24"/>
          <w:shd w:val="clear" w:color="auto" w:fill="FFFFFF"/>
        </w:rPr>
        <w:t xml:space="preserve">– mūsdienu latviešu valodas attīstības un lietojuma izpēte </w:t>
      </w:r>
      <w:r w:rsidR="009B5EC7">
        <w:rPr>
          <w:rFonts w:ascii="Times New Roman" w:eastAsia="Times New Roman" w:hAnsi="Times New Roman" w:cs="Times New Roman"/>
          <w:color w:val="000000"/>
          <w:sz w:val="24"/>
          <w:szCs w:val="24"/>
          <w:shd w:val="clear" w:color="auto" w:fill="FFFFFF"/>
        </w:rPr>
        <w:t>–</w:t>
      </w:r>
      <w:r w:rsidR="00BB32C1">
        <w:rPr>
          <w:rFonts w:ascii="Times New Roman" w:eastAsia="Times New Roman" w:hAnsi="Times New Roman" w:cs="Times New Roman"/>
          <w:color w:val="000000"/>
          <w:sz w:val="24"/>
          <w:szCs w:val="24"/>
          <w:shd w:val="clear" w:color="auto" w:fill="FFFFFF"/>
        </w:rPr>
        <w:t xml:space="preserve"> </w:t>
      </w:r>
      <w:r w:rsidR="000D4C3D">
        <w:rPr>
          <w:rFonts w:ascii="Times New Roman" w:eastAsia="Times New Roman" w:hAnsi="Times New Roman" w:cs="Times New Roman"/>
          <w:color w:val="000000"/>
          <w:sz w:val="24"/>
          <w:szCs w:val="24"/>
          <w:shd w:val="clear" w:color="auto" w:fill="FFFFFF"/>
        </w:rPr>
        <w:t xml:space="preserve">īstenošanai </w:t>
      </w:r>
      <w:r w:rsidR="000D4C3D" w:rsidRPr="00E85A1F">
        <w:rPr>
          <w:rFonts w:ascii="Times New Roman" w:eastAsia="Times New Roman" w:hAnsi="Times New Roman" w:cs="Times New Roman"/>
          <w:color w:val="000000"/>
          <w:sz w:val="24"/>
          <w:szCs w:val="24"/>
          <w:shd w:val="clear" w:color="auto" w:fill="FFFFFF"/>
        </w:rPr>
        <w:t>valsts budžeta fina</w:t>
      </w:r>
      <w:r w:rsidR="000D4C3D" w:rsidRPr="00F55647">
        <w:rPr>
          <w:rFonts w:ascii="Times New Roman" w:eastAsia="Times New Roman" w:hAnsi="Times New Roman" w:cs="Times New Roman"/>
          <w:color w:val="000000"/>
          <w:sz w:val="24"/>
          <w:szCs w:val="24"/>
          <w:shd w:val="clear" w:color="auto" w:fill="FFFFFF"/>
        </w:rPr>
        <w:t xml:space="preserve">nsējums </w:t>
      </w:r>
      <w:r w:rsidR="000D4C3D">
        <w:rPr>
          <w:rFonts w:ascii="Times New Roman" w:eastAsia="Times New Roman" w:hAnsi="Times New Roman" w:cs="Times New Roman"/>
          <w:color w:val="000000"/>
          <w:sz w:val="24"/>
          <w:szCs w:val="24"/>
          <w:shd w:val="clear" w:color="auto" w:fill="FFFFFF"/>
        </w:rPr>
        <w:t>nepārsniedz</w:t>
      </w:r>
      <w:bookmarkEnd w:id="8"/>
      <w:r w:rsidR="002354DE">
        <w:rPr>
          <w:rFonts w:ascii="Times New Roman" w:eastAsia="Times New Roman" w:hAnsi="Times New Roman" w:cs="Times New Roman"/>
          <w:color w:val="000000"/>
          <w:sz w:val="24"/>
          <w:szCs w:val="24"/>
          <w:shd w:val="clear" w:color="auto" w:fill="FFFFFF"/>
        </w:rPr>
        <w:t xml:space="preserve"> </w:t>
      </w:r>
      <w:r w:rsidRPr="00BD7C4F">
        <w:rPr>
          <w:rFonts w:ascii="Times New Roman" w:eastAsia="Times New Roman" w:hAnsi="Times New Roman" w:cs="Times New Roman"/>
          <w:b/>
          <w:color w:val="000000"/>
          <w:sz w:val="24"/>
          <w:szCs w:val="24"/>
          <w:shd w:val="clear" w:color="auto" w:fill="FFFFFF"/>
        </w:rPr>
        <w:t>1</w:t>
      </w:r>
      <w:r w:rsidR="002354DE">
        <w:rPr>
          <w:rFonts w:ascii="Times New Roman" w:eastAsia="Times New Roman" w:hAnsi="Times New Roman" w:cs="Times New Roman"/>
          <w:b/>
          <w:color w:val="000000"/>
          <w:sz w:val="24"/>
          <w:szCs w:val="24"/>
          <w:shd w:val="clear" w:color="auto" w:fill="FFFFFF"/>
        </w:rPr>
        <w:t> </w:t>
      </w:r>
      <w:r w:rsidRPr="00BD7C4F">
        <w:rPr>
          <w:rFonts w:ascii="Times New Roman" w:eastAsia="Times New Roman" w:hAnsi="Times New Roman" w:cs="Times New Roman"/>
          <w:b/>
          <w:color w:val="000000"/>
          <w:sz w:val="24"/>
          <w:szCs w:val="24"/>
          <w:shd w:val="clear" w:color="auto" w:fill="FFFFFF"/>
        </w:rPr>
        <w:t>320 600 EUR</w:t>
      </w:r>
      <w:r w:rsidR="00A04431" w:rsidRPr="00A04431">
        <w:rPr>
          <w:rFonts w:ascii="Times New Roman" w:eastAsia="Times New Roman" w:hAnsi="Times New Roman" w:cs="Times New Roman"/>
          <w:color w:val="000000"/>
          <w:sz w:val="24"/>
          <w:szCs w:val="24"/>
          <w:shd w:val="clear" w:color="auto" w:fill="FFFFFF"/>
        </w:rPr>
        <w:t xml:space="preserve"> </w:t>
      </w:r>
      <w:bookmarkStart w:id="9" w:name="_Hlk206503750"/>
      <w:r w:rsidR="00A04431" w:rsidRPr="00A04431">
        <w:rPr>
          <w:rFonts w:ascii="Times New Roman" w:eastAsia="Times New Roman" w:hAnsi="Times New Roman" w:cs="Times New Roman"/>
          <w:color w:val="000000"/>
          <w:sz w:val="24"/>
          <w:szCs w:val="24"/>
          <w:shd w:val="clear" w:color="auto" w:fill="FFFFFF"/>
        </w:rPr>
        <w:t>(viens</w:t>
      </w:r>
      <w:r w:rsidR="00A04431">
        <w:rPr>
          <w:rFonts w:ascii="Times New Roman" w:eastAsia="Times New Roman" w:hAnsi="Times New Roman" w:cs="Times New Roman"/>
          <w:color w:val="000000"/>
          <w:sz w:val="24"/>
          <w:szCs w:val="24"/>
          <w:shd w:val="clear" w:color="auto" w:fill="FFFFFF"/>
        </w:rPr>
        <w:t xml:space="preserve"> miljons trīs</w:t>
      </w:r>
      <w:r w:rsidR="00BD7C4F">
        <w:rPr>
          <w:rFonts w:ascii="Times New Roman" w:eastAsia="Times New Roman" w:hAnsi="Times New Roman" w:cs="Times New Roman"/>
          <w:color w:val="000000"/>
          <w:sz w:val="24"/>
          <w:szCs w:val="24"/>
          <w:shd w:val="clear" w:color="auto" w:fill="FFFFFF"/>
        </w:rPr>
        <w:t xml:space="preserve"> </w:t>
      </w:r>
      <w:r w:rsidR="00A04431">
        <w:rPr>
          <w:rFonts w:ascii="Times New Roman" w:eastAsia="Times New Roman" w:hAnsi="Times New Roman" w:cs="Times New Roman"/>
          <w:color w:val="000000"/>
          <w:sz w:val="24"/>
          <w:szCs w:val="24"/>
          <w:shd w:val="clear" w:color="auto" w:fill="FFFFFF"/>
        </w:rPr>
        <w:t>simt</w:t>
      </w:r>
      <w:r w:rsidR="00BD7C4F">
        <w:rPr>
          <w:rFonts w:ascii="Times New Roman" w:eastAsia="Times New Roman" w:hAnsi="Times New Roman" w:cs="Times New Roman"/>
          <w:color w:val="000000"/>
          <w:sz w:val="24"/>
          <w:szCs w:val="24"/>
          <w:shd w:val="clear" w:color="auto" w:fill="FFFFFF"/>
        </w:rPr>
        <w:t>i</w:t>
      </w:r>
      <w:r w:rsidR="00A04431">
        <w:rPr>
          <w:rFonts w:ascii="Times New Roman" w:eastAsia="Times New Roman" w:hAnsi="Times New Roman" w:cs="Times New Roman"/>
          <w:color w:val="000000"/>
          <w:sz w:val="24"/>
          <w:szCs w:val="24"/>
          <w:shd w:val="clear" w:color="auto" w:fill="FFFFFF"/>
        </w:rPr>
        <w:t xml:space="preserve"> divdesmit tūkstoši seši simti </w:t>
      </w:r>
      <w:proofErr w:type="spellStart"/>
      <w:r w:rsidR="00A04431" w:rsidRPr="00070B27">
        <w:rPr>
          <w:rFonts w:ascii="Times New Roman" w:eastAsia="Times New Roman" w:hAnsi="Times New Roman" w:cs="Times New Roman"/>
          <w:i/>
          <w:color w:val="000000"/>
          <w:sz w:val="24"/>
          <w:szCs w:val="24"/>
          <w:shd w:val="clear" w:color="auto" w:fill="FFFFFF"/>
        </w:rPr>
        <w:t>e</w:t>
      </w:r>
      <w:r w:rsidR="00C25F2B" w:rsidRPr="00070B27">
        <w:rPr>
          <w:rFonts w:ascii="Times New Roman" w:eastAsia="Times New Roman" w:hAnsi="Times New Roman" w:cs="Times New Roman"/>
          <w:i/>
          <w:color w:val="000000"/>
          <w:sz w:val="24"/>
          <w:szCs w:val="24"/>
          <w:shd w:val="clear" w:color="auto" w:fill="FFFFFF"/>
        </w:rPr>
        <w:t>u</w:t>
      </w:r>
      <w:r w:rsidR="00A04431" w:rsidRPr="00070B27">
        <w:rPr>
          <w:rFonts w:ascii="Times New Roman" w:eastAsia="Times New Roman" w:hAnsi="Times New Roman" w:cs="Times New Roman"/>
          <w:i/>
          <w:color w:val="000000"/>
          <w:sz w:val="24"/>
          <w:szCs w:val="24"/>
          <w:shd w:val="clear" w:color="auto" w:fill="FFFFFF"/>
        </w:rPr>
        <w:t>ro</w:t>
      </w:r>
      <w:bookmarkEnd w:id="9"/>
      <w:proofErr w:type="spellEnd"/>
      <w:r w:rsidR="00A04431">
        <w:rPr>
          <w:rFonts w:ascii="Times New Roman" w:eastAsia="Times New Roman" w:hAnsi="Times New Roman" w:cs="Times New Roman"/>
          <w:color w:val="000000"/>
          <w:sz w:val="24"/>
          <w:szCs w:val="24"/>
          <w:shd w:val="clear" w:color="auto" w:fill="FFFFFF"/>
        </w:rPr>
        <w:t>)</w:t>
      </w:r>
      <w:r w:rsidRPr="00A04431">
        <w:rPr>
          <w:rFonts w:ascii="Times New Roman" w:eastAsia="Times New Roman" w:hAnsi="Times New Roman" w:cs="Times New Roman"/>
          <w:color w:val="000000"/>
          <w:sz w:val="24"/>
          <w:szCs w:val="24"/>
          <w:shd w:val="clear" w:color="auto" w:fill="FFFFFF"/>
        </w:rPr>
        <w:t>;</w:t>
      </w:r>
    </w:p>
    <w:p w14:paraId="250F6060" w14:textId="4A7B319A" w:rsidR="002669B0" w:rsidRDefault="002669B0" w:rsidP="009B5EC7">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5.2. </w:t>
      </w:r>
      <w:r w:rsidRPr="002669B0">
        <w:rPr>
          <w:rFonts w:ascii="Times New Roman" w:eastAsia="Times New Roman" w:hAnsi="Times New Roman" w:cs="Times New Roman"/>
          <w:color w:val="000000"/>
          <w:sz w:val="24"/>
          <w:szCs w:val="24"/>
          <w:shd w:val="clear" w:color="auto" w:fill="FFFFFF"/>
        </w:rPr>
        <w:t>MK rīkojuma 6.</w:t>
      </w:r>
      <w:r>
        <w:rPr>
          <w:rFonts w:ascii="Times New Roman" w:eastAsia="Times New Roman" w:hAnsi="Times New Roman" w:cs="Times New Roman"/>
          <w:color w:val="000000"/>
          <w:sz w:val="24"/>
          <w:szCs w:val="24"/>
          <w:shd w:val="clear" w:color="auto" w:fill="FFFFFF"/>
        </w:rPr>
        <w:t>2</w:t>
      </w:r>
      <w:r w:rsidRPr="002669B0">
        <w:rPr>
          <w:rFonts w:ascii="Times New Roman" w:eastAsia="Times New Roman" w:hAnsi="Times New Roman" w:cs="Times New Roman"/>
          <w:color w:val="000000"/>
          <w:sz w:val="24"/>
          <w:szCs w:val="24"/>
          <w:shd w:val="clear" w:color="auto" w:fill="FFFFFF"/>
        </w:rPr>
        <w:t>. apakšpunkt</w:t>
      </w:r>
      <w:r w:rsidR="002354DE">
        <w:rPr>
          <w:rFonts w:ascii="Times New Roman" w:eastAsia="Times New Roman" w:hAnsi="Times New Roman" w:cs="Times New Roman"/>
          <w:color w:val="000000"/>
          <w:sz w:val="24"/>
          <w:szCs w:val="24"/>
          <w:shd w:val="clear" w:color="auto" w:fill="FFFFFF"/>
        </w:rPr>
        <w:t>ā minēt</w:t>
      </w:r>
      <w:r w:rsidR="00261FA6">
        <w:rPr>
          <w:rFonts w:ascii="Times New Roman" w:eastAsia="Times New Roman" w:hAnsi="Times New Roman" w:cs="Times New Roman"/>
          <w:color w:val="000000"/>
          <w:sz w:val="24"/>
          <w:szCs w:val="24"/>
          <w:shd w:val="clear" w:color="auto" w:fill="FFFFFF"/>
        </w:rPr>
        <w:t>ā</w:t>
      </w:r>
      <w:r w:rsidR="002354DE">
        <w:rPr>
          <w:rFonts w:ascii="Times New Roman" w:eastAsia="Times New Roman" w:hAnsi="Times New Roman" w:cs="Times New Roman"/>
          <w:color w:val="000000"/>
          <w:sz w:val="24"/>
          <w:szCs w:val="24"/>
          <w:shd w:val="clear" w:color="auto" w:fill="FFFFFF"/>
        </w:rPr>
        <w:t xml:space="preserve"> uzdevuma </w:t>
      </w:r>
      <w:r w:rsidR="00BB32C1">
        <w:rPr>
          <w:rFonts w:ascii="Times New Roman" w:eastAsia="Times New Roman" w:hAnsi="Times New Roman" w:cs="Times New Roman"/>
          <w:color w:val="000000"/>
          <w:sz w:val="24"/>
          <w:szCs w:val="24"/>
          <w:shd w:val="clear" w:color="auto" w:fill="FFFFFF"/>
        </w:rPr>
        <w:t xml:space="preserve">– latviešu valodas tehnoloģiju izpēte un attīstības </w:t>
      </w:r>
      <w:r w:rsidR="009B5EC7">
        <w:rPr>
          <w:rFonts w:ascii="Times New Roman" w:eastAsia="Times New Roman" w:hAnsi="Times New Roman" w:cs="Times New Roman"/>
          <w:color w:val="000000"/>
          <w:sz w:val="24"/>
          <w:szCs w:val="24"/>
          <w:shd w:val="clear" w:color="auto" w:fill="FFFFFF"/>
        </w:rPr>
        <w:t>–</w:t>
      </w:r>
      <w:r w:rsidR="00BB32C1">
        <w:rPr>
          <w:rFonts w:ascii="Times New Roman" w:eastAsia="Times New Roman" w:hAnsi="Times New Roman" w:cs="Times New Roman"/>
          <w:color w:val="000000"/>
          <w:sz w:val="24"/>
          <w:szCs w:val="24"/>
          <w:shd w:val="clear" w:color="auto" w:fill="FFFFFF"/>
        </w:rPr>
        <w:t xml:space="preserve"> </w:t>
      </w:r>
      <w:r w:rsidR="002354DE">
        <w:rPr>
          <w:rFonts w:ascii="Times New Roman" w:eastAsia="Times New Roman" w:hAnsi="Times New Roman" w:cs="Times New Roman"/>
          <w:color w:val="000000"/>
          <w:sz w:val="24"/>
          <w:szCs w:val="24"/>
          <w:shd w:val="clear" w:color="auto" w:fill="FFFFFF"/>
        </w:rPr>
        <w:t xml:space="preserve">īstenošanai </w:t>
      </w:r>
      <w:r w:rsidR="002354DE" w:rsidRPr="00E85A1F">
        <w:rPr>
          <w:rFonts w:ascii="Times New Roman" w:eastAsia="Times New Roman" w:hAnsi="Times New Roman" w:cs="Times New Roman"/>
          <w:color w:val="000000"/>
          <w:sz w:val="24"/>
          <w:szCs w:val="24"/>
          <w:shd w:val="clear" w:color="auto" w:fill="FFFFFF"/>
        </w:rPr>
        <w:t>valsts budžeta fina</w:t>
      </w:r>
      <w:r w:rsidR="002354DE" w:rsidRPr="00F55647">
        <w:rPr>
          <w:rFonts w:ascii="Times New Roman" w:eastAsia="Times New Roman" w:hAnsi="Times New Roman" w:cs="Times New Roman"/>
          <w:color w:val="000000"/>
          <w:sz w:val="24"/>
          <w:szCs w:val="24"/>
          <w:shd w:val="clear" w:color="auto" w:fill="FFFFFF"/>
        </w:rPr>
        <w:t xml:space="preserve">nsējums </w:t>
      </w:r>
      <w:r w:rsidR="002354DE">
        <w:rPr>
          <w:rFonts w:ascii="Times New Roman" w:eastAsia="Times New Roman" w:hAnsi="Times New Roman" w:cs="Times New Roman"/>
          <w:color w:val="000000"/>
          <w:sz w:val="24"/>
          <w:szCs w:val="24"/>
          <w:shd w:val="clear" w:color="auto" w:fill="FFFFFF"/>
        </w:rPr>
        <w:t>nepārsniedz</w:t>
      </w:r>
      <w:r w:rsidR="002354DE" w:rsidRPr="002669B0">
        <w:rPr>
          <w:rFonts w:ascii="Times New Roman" w:eastAsia="Times New Roman" w:hAnsi="Times New Roman" w:cs="Times New Roman"/>
          <w:color w:val="000000"/>
          <w:sz w:val="24"/>
          <w:szCs w:val="24"/>
          <w:shd w:val="clear" w:color="auto" w:fill="FFFFFF"/>
        </w:rPr>
        <w:t xml:space="preserve"> </w:t>
      </w:r>
      <w:r w:rsidRPr="00BD7C4F">
        <w:rPr>
          <w:rFonts w:ascii="Times New Roman" w:eastAsia="Times New Roman" w:hAnsi="Times New Roman" w:cs="Times New Roman"/>
          <w:b/>
          <w:color w:val="000000"/>
          <w:sz w:val="24"/>
          <w:szCs w:val="24"/>
          <w:shd w:val="clear" w:color="auto" w:fill="FFFFFF"/>
        </w:rPr>
        <w:t>1</w:t>
      </w:r>
      <w:r w:rsidR="002354DE">
        <w:rPr>
          <w:rFonts w:ascii="Times New Roman" w:eastAsia="Times New Roman" w:hAnsi="Times New Roman" w:cs="Times New Roman"/>
          <w:b/>
          <w:color w:val="000000"/>
          <w:sz w:val="24"/>
          <w:szCs w:val="24"/>
          <w:shd w:val="clear" w:color="auto" w:fill="FFFFFF"/>
        </w:rPr>
        <w:t> </w:t>
      </w:r>
      <w:r w:rsidRPr="00BD7C4F">
        <w:rPr>
          <w:rFonts w:ascii="Times New Roman" w:eastAsia="Times New Roman" w:hAnsi="Times New Roman" w:cs="Times New Roman"/>
          <w:b/>
          <w:color w:val="000000"/>
          <w:sz w:val="24"/>
          <w:szCs w:val="24"/>
          <w:shd w:val="clear" w:color="auto" w:fill="FFFFFF"/>
        </w:rPr>
        <w:t>320 600 EUR</w:t>
      </w:r>
      <w:r w:rsidR="00A04431">
        <w:rPr>
          <w:rFonts w:ascii="Times New Roman" w:eastAsia="Times New Roman" w:hAnsi="Times New Roman" w:cs="Times New Roman"/>
          <w:color w:val="000000"/>
          <w:sz w:val="24"/>
          <w:szCs w:val="24"/>
          <w:shd w:val="clear" w:color="auto" w:fill="FFFFFF"/>
        </w:rPr>
        <w:t xml:space="preserve"> </w:t>
      </w:r>
      <w:r w:rsidR="00A04431" w:rsidRPr="00A04431">
        <w:rPr>
          <w:rFonts w:ascii="Times New Roman" w:eastAsia="Times New Roman" w:hAnsi="Times New Roman" w:cs="Times New Roman"/>
          <w:color w:val="000000"/>
          <w:sz w:val="24"/>
          <w:szCs w:val="24"/>
          <w:shd w:val="clear" w:color="auto" w:fill="FFFFFF"/>
        </w:rPr>
        <w:t>(viens</w:t>
      </w:r>
      <w:r w:rsidR="00A04431">
        <w:rPr>
          <w:rFonts w:ascii="Times New Roman" w:eastAsia="Times New Roman" w:hAnsi="Times New Roman" w:cs="Times New Roman"/>
          <w:color w:val="000000"/>
          <w:sz w:val="24"/>
          <w:szCs w:val="24"/>
          <w:shd w:val="clear" w:color="auto" w:fill="FFFFFF"/>
        </w:rPr>
        <w:t xml:space="preserve"> miljons trīs</w:t>
      </w:r>
      <w:r w:rsidR="00BD7C4F">
        <w:rPr>
          <w:rFonts w:ascii="Times New Roman" w:eastAsia="Times New Roman" w:hAnsi="Times New Roman" w:cs="Times New Roman"/>
          <w:color w:val="000000"/>
          <w:sz w:val="24"/>
          <w:szCs w:val="24"/>
          <w:shd w:val="clear" w:color="auto" w:fill="FFFFFF"/>
        </w:rPr>
        <w:t xml:space="preserve"> </w:t>
      </w:r>
      <w:r w:rsidR="00A04431">
        <w:rPr>
          <w:rFonts w:ascii="Times New Roman" w:eastAsia="Times New Roman" w:hAnsi="Times New Roman" w:cs="Times New Roman"/>
          <w:color w:val="000000"/>
          <w:sz w:val="24"/>
          <w:szCs w:val="24"/>
          <w:shd w:val="clear" w:color="auto" w:fill="FFFFFF"/>
        </w:rPr>
        <w:t>simt</w:t>
      </w:r>
      <w:r w:rsidR="00BD7C4F">
        <w:rPr>
          <w:rFonts w:ascii="Times New Roman" w:eastAsia="Times New Roman" w:hAnsi="Times New Roman" w:cs="Times New Roman"/>
          <w:color w:val="000000"/>
          <w:sz w:val="24"/>
          <w:szCs w:val="24"/>
          <w:shd w:val="clear" w:color="auto" w:fill="FFFFFF"/>
        </w:rPr>
        <w:t>i</w:t>
      </w:r>
      <w:r w:rsidR="00A04431">
        <w:rPr>
          <w:rFonts w:ascii="Times New Roman" w:eastAsia="Times New Roman" w:hAnsi="Times New Roman" w:cs="Times New Roman"/>
          <w:color w:val="000000"/>
          <w:sz w:val="24"/>
          <w:szCs w:val="24"/>
          <w:shd w:val="clear" w:color="auto" w:fill="FFFFFF"/>
        </w:rPr>
        <w:t xml:space="preserve"> divdesmit tūkstoši seši simti </w:t>
      </w:r>
      <w:proofErr w:type="spellStart"/>
      <w:r w:rsidR="00A04431" w:rsidRPr="00070B27">
        <w:rPr>
          <w:rFonts w:ascii="Times New Roman" w:eastAsia="Times New Roman" w:hAnsi="Times New Roman" w:cs="Times New Roman"/>
          <w:i/>
          <w:color w:val="000000"/>
          <w:sz w:val="24"/>
          <w:szCs w:val="24"/>
          <w:shd w:val="clear" w:color="auto" w:fill="FFFFFF"/>
        </w:rPr>
        <w:t>e</w:t>
      </w:r>
      <w:r w:rsidR="00C25F2B" w:rsidRPr="00070B27">
        <w:rPr>
          <w:rFonts w:ascii="Times New Roman" w:eastAsia="Times New Roman" w:hAnsi="Times New Roman" w:cs="Times New Roman"/>
          <w:i/>
          <w:color w:val="000000"/>
          <w:sz w:val="24"/>
          <w:szCs w:val="24"/>
          <w:shd w:val="clear" w:color="auto" w:fill="FFFFFF"/>
        </w:rPr>
        <w:t>u</w:t>
      </w:r>
      <w:r w:rsidR="00A04431" w:rsidRPr="00070B27">
        <w:rPr>
          <w:rFonts w:ascii="Times New Roman" w:eastAsia="Times New Roman" w:hAnsi="Times New Roman" w:cs="Times New Roman"/>
          <w:i/>
          <w:color w:val="000000"/>
          <w:sz w:val="24"/>
          <w:szCs w:val="24"/>
          <w:shd w:val="clear" w:color="auto" w:fill="FFFFFF"/>
        </w:rPr>
        <w:t>ro</w:t>
      </w:r>
      <w:proofErr w:type="spellEnd"/>
      <w:r w:rsidR="00A04431">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w:t>
      </w:r>
    </w:p>
    <w:p w14:paraId="6C474A33" w14:textId="48F366B3" w:rsidR="00591B4F" w:rsidRDefault="002669B0" w:rsidP="009B5EC7">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5.3. </w:t>
      </w:r>
      <w:r w:rsidRPr="002669B0">
        <w:rPr>
          <w:rFonts w:ascii="Times New Roman" w:eastAsia="Times New Roman" w:hAnsi="Times New Roman" w:cs="Times New Roman"/>
          <w:color w:val="000000"/>
          <w:sz w:val="24"/>
          <w:szCs w:val="24"/>
          <w:shd w:val="clear" w:color="auto" w:fill="FFFFFF"/>
        </w:rPr>
        <w:t>MK rīkojuma 6.</w:t>
      </w:r>
      <w:r w:rsidR="00591B4F">
        <w:rPr>
          <w:rFonts w:ascii="Times New Roman" w:eastAsia="Times New Roman" w:hAnsi="Times New Roman" w:cs="Times New Roman"/>
          <w:color w:val="000000"/>
          <w:sz w:val="24"/>
          <w:szCs w:val="24"/>
          <w:shd w:val="clear" w:color="auto" w:fill="FFFFFF"/>
        </w:rPr>
        <w:t>3</w:t>
      </w:r>
      <w:r w:rsidRPr="002669B0">
        <w:rPr>
          <w:rFonts w:ascii="Times New Roman" w:eastAsia="Times New Roman" w:hAnsi="Times New Roman" w:cs="Times New Roman"/>
          <w:color w:val="000000"/>
          <w:sz w:val="24"/>
          <w:szCs w:val="24"/>
          <w:shd w:val="clear" w:color="auto" w:fill="FFFFFF"/>
        </w:rPr>
        <w:t>. apakšpunk</w:t>
      </w:r>
      <w:r w:rsidR="00261FA6" w:rsidRPr="002669B0">
        <w:rPr>
          <w:rFonts w:ascii="Times New Roman" w:eastAsia="Times New Roman" w:hAnsi="Times New Roman" w:cs="Times New Roman"/>
          <w:color w:val="000000"/>
          <w:sz w:val="24"/>
          <w:szCs w:val="24"/>
          <w:shd w:val="clear" w:color="auto" w:fill="FFFFFF"/>
        </w:rPr>
        <w:t>t</w:t>
      </w:r>
      <w:r w:rsidR="00261FA6">
        <w:rPr>
          <w:rFonts w:ascii="Times New Roman" w:eastAsia="Times New Roman" w:hAnsi="Times New Roman" w:cs="Times New Roman"/>
          <w:color w:val="000000"/>
          <w:sz w:val="24"/>
          <w:szCs w:val="24"/>
          <w:shd w:val="clear" w:color="auto" w:fill="FFFFFF"/>
        </w:rPr>
        <w:t xml:space="preserve">ā minētā uzdevuma </w:t>
      </w:r>
      <w:r w:rsidR="00BB32C1">
        <w:rPr>
          <w:rFonts w:ascii="Times New Roman" w:eastAsia="Times New Roman" w:hAnsi="Times New Roman" w:cs="Times New Roman"/>
          <w:color w:val="000000"/>
          <w:sz w:val="24"/>
          <w:szCs w:val="24"/>
          <w:shd w:val="clear" w:color="auto" w:fill="FFFFFF"/>
        </w:rPr>
        <w:t>– lībiešu valodas pētnieciskās bāzes un digitālo resursu attīstība</w:t>
      </w:r>
      <w:r w:rsidR="00670CCE">
        <w:rPr>
          <w:rFonts w:ascii="Times New Roman" w:eastAsia="Times New Roman" w:hAnsi="Times New Roman" w:cs="Times New Roman"/>
          <w:color w:val="000000"/>
          <w:sz w:val="24"/>
          <w:szCs w:val="24"/>
          <w:shd w:val="clear" w:color="auto" w:fill="FFFFFF"/>
        </w:rPr>
        <w:t xml:space="preserve"> </w:t>
      </w:r>
      <w:r w:rsidR="00670CCE" w:rsidRPr="00670CCE">
        <w:rPr>
          <w:rFonts w:ascii="Times New Roman" w:eastAsia="Times New Roman" w:hAnsi="Times New Roman" w:cs="Times New Roman"/>
          <w:color w:val="000000"/>
          <w:sz w:val="24"/>
          <w:szCs w:val="24"/>
          <w:shd w:val="clear" w:color="auto" w:fill="FFFFFF"/>
        </w:rPr>
        <w:t>veicinot lībiešu valodas vitalitāti, valodas normu izstrādi un standartizāciju un nodrošinot valodas digitālo resursu integrāciju Eiropas valodu resursu repozitorijos</w:t>
      </w:r>
      <w:r w:rsidR="00BB32C1">
        <w:rPr>
          <w:rFonts w:ascii="Times New Roman" w:eastAsia="Times New Roman" w:hAnsi="Times New Roman" w:cs="Times New Roman"/>
          <w:color w:val="000000"/>
          <w:sz w:val="24"/>
          <w:szCs w:val="24"/>
          <w:shd w:val="clear" w:color="auto" w:fill="FFFFFF"/>
        </w:rPr>
        <w:t xml:space="preserve"> </w:t>
      </w:r>
      <w:r w:rsidR="009B5EC7">
        <w:rPr>
          <w:rFonts w:ascii="Times New Roman" w:eastAsia="Times New Roman" w:hAnsi="Times New Roman" w:cs="Times New Roman"/>
          <w:color w:val="000000"/>
          <w:sz w:val="24"/>
          <w:szCs w:val="24"/>
          <w:shd w:val="clear" w:color="auto" w:fill="FFFFFF"/>
        </w:rPr>
        <w:t>–</w:t>
      </w:r>
      <w:r w:rsidR="00BB32C1">
        <w:rPr>
          <w:rFonts w:ascii="Times New Roman" w:eastAsia="Times New Roman" w:hAnsi="Times New Roman" w:cs="Times New Roman"/>
          <w:color w:val="000000"/>
          <w:sz w:val="24"/>
          <w:szCs w:val="24"/>
          <w:shd w:val="clear" w:color="auto" w:fill="FFFFFF"/>
        </w:rPr>
        <w:t xml:space="preserve"> </w:t>
      </w:r>
      <w:r w:rsidR="00261FA6">
        <w:rPr>
          <w:rFonts w:ascii="Times New Roman" w:eastAsia="Times New Roman" w:hAnsi="Times New Roman" w:cs="Times New Roman"/>
          <w:color w:val="000000"/>
          <w:sz w:val="24"/>
          <w:szCs w:val="24"/>
          <w:shd w:val="clear" w:color="auto" w:fill="FFFFFF"/>
        </w:rPr>
        <w:t xml:space="preserve">īstenošanai </w:t>
      </w:r>
      <w:r w:rsidR="00261FA6" w:rsidRPr="00E85A1F">
        <w:rPr>
          <w:rFonts w:ascii="Times New Roman" w:eastAsia="Times New Roman" w:hAnsi="Times New Roman" w:cs="Times New Roman"/>
          <w:color w:val="000000"/>
          <w:sz w:val="24"/>
          <w:szCs w:val="24"/>
          <w:shd w:val="clear" w:color="auto" w:fill="FFFFFF"/>
        </w:rPr>
        <w:t>valsts budžeta fina</w:t>
      </w:r>
      <w:r w:rsidR="00261FA6" w:rsidRPr="00F55647">
        <w:rPr>
          <w:rFonts w:ascii="Times New Roman" w:eastAsia="Times New Roman" w:hAnsi="Times New Roman" w:cs="Times New Roman"/>
          <w:color w:val="000000"/>
          <w:sz w:val="24"/>
          <w:szCs w:val="24"/>
          <w:shd w:val="clear" w:color="auto" w:fill="FFFFFF"/>
        </w:rPr>
        <w:t>nsējums</w:t>
      </w:r>
      <w:r w:rsidR="00261FA6">
        <w:rPr>
          <w:rFonts w:ascii="Times New Roman" w:eastAsia="Times New Roman" w:hAnsi="Times New Roman" w:cs="Times New Roman"/>
          <w:color w:val="000000"/>
          <w:sz w:val="24"/>
          <w:szCs w:val="24"/>
          <w:shd w:val="clear" w:color="auto" w:fill="FFFFFF"/>
        </w:rPr>
        <w:t xml:space="preserve"> nepārsniedz </w:t>
      </w:r>
      <w:r w:rsidR="00261FA6" w:rsidRPr="00F55647">
        <w:rPr>
          <w:rFonts w:ascii="Times New Roman" w:eastAsia="Times New Roman" w:hAnsi="Times New Roman" w:cs="Times New Roman"/>
          <w:color w:val="000000"/>
          <w:sz w:val="24"/>
          <w:szCs w:val="24"/>
          <w:shd w:val="clear" w:color="auto" w:fill="FFFFFF"/>
        </w:rPr>
        <w:t xml:space="preserve"> </w:t>
      </w:r>
      <w:r w:rsidR="00591B4F" w:rsidRPr="00BD7C4F">
        <w:rPr>
          <w:rFonts w:ascii="Times New Roman" w:eastAsia="Times New Roman" w:hAnsi="Times New Roman" w:cs="Times New Roman"/>
          <w:b/>
          <w:color w:val="000000"/>
          <w:sz w:val="24"/>
          <w:szCs w:val="24"/>
          <w:shd w:val="clear" w:color="auto" w:fill="FFFFFF"/>
        </w:rPr>
        <w:t>279 000 EUR</w:t>
      </w:r>
      <w:r w:rsidR="00A04431">
        <w:rPr>
          <w:rFonts w:ascii="Times New Roman" w:eastAsia="Times New Roman" w:hAnsi="Times New Roman" w:cs="Times New Roman"/>
          <w:color w:val="000000"/>
          <w:sz w:val="24"/>
          <w:szCs w:val="24"/>
          <w:shd w:val="clear" w:color="auto" w:fill="FFFFFF"/>
        </w:rPr>
        <w:t xml:space="preserve"> </w:t>
      </w:r>
      <w:bookmarkStart w:id="10" w:name="_Hlk206503836"/>
      <w:r w:rsidR="00A04431">
        <w:rPr>
          <w:rFonts w:ascii="Times New Roman" w:eastAsia="Times New Roman" w:hAnsi="Times New Roman" w:cs="Times New Roman"/>
          <w:color w:val="000000"/>
          <w:sz w:val="24"/>
          <w:szCs w:val="24"/>
          <w:shd w:val="clear" w:color="auto" w:fill="FFFFFF"/>
        </w:rPr>
        <w:t>(div</w:t>
      </w:r>
      <w:r w:rsidR="00BD7C4F">
        <w:rPr>
          <w:rFonts w:ascii="Times New Roman" w:eastAsia="Times New Roman" w:hAnsi="Times New Roman" w:cs="Times New Roman"/>
          <w:color w:val="000000"/>
          <w:sz w:val="24"/>
          <w:szCs w:val="24"/>
          <w:shd w:val="clear" w:color="auto" w:fill="FFFFFF"/>
        </w:rPr>
        <w:t xml:space="preserve">i </w:t>
      </w:r>
      <w:r w:rsidR="00A04431">
        <w:rPr>
          <w:rFonts w:ascii="Times New Roman" w:eastAsia="Times New Roman" w:hAnsi="Times New Roman" w:cs="Times New Roman"/>
          <w:color w:val="000000"/>
          <w:sz w:val="24"/>
          <w:szCs w:val="24"/>
          <w:shd w:val="clear" w:color="auto" w:fill="FFFFFF"/>
        </w:rPr>
        <w:t>simt</w:t>
      </w:r>
      <w:r w:rsidR="00BD7C4F">
        <w:rPr>
          <w:rFonts w:ascii="Times New Roman" w:eastAsia="Times New Roman" w:hAnsi="Times New Roman" w:cs="Times New Roman"/>
          <w:color w:val="000000"/>
          <w:sz w:val="24"/>
          <w:szCs w:val="24"/>
          <w:shd w:val="clear" w:color="auto" w:fill="FFFFFF"/>
        </w:rPr>
        <w:t>i</w:t>
      </w:r>
      <w:r w:rsidR="00A04431">
        <w:rPr>
          <w:rFonts w:ascii="Times New Roman" w:eastAsia="Times New Roman" w:hAnsi="Times New Roman" w:cs="Times New Roman"/>
          <w:color w:val="000000"/>
          <w:sz w:val="24"/>
          <w:szCs w:val="24"/>
          <w:shd w:val="clear" w:color="auto" w:fill="FFFFFF"/>
        </w:rPr>
        <w:t xml:space="preserve"> septiņdesmit deviņi tūkstoši </w:t>
      </w:r>
      <w:proofErr w:type="spellStart"/>
      <w:r w:rsidR="00A04431" w:rsidRPr="00070B27">
        <w:rPr>
          <w:rFonts w:ascii="Times New Roman" w:eastAsia="Times New Roman" w:hAnsi="Times New Roman" w:cs="Times New Roman"/>
          <w:i/>
          <w:color w:val="000000"/>
          <w:sz w:val="24"/>
          <w:szCs w:val="24"/>
          <w:shd w:val="clear" w:color="auto" w:fill="FFFFFF"/>
        </w:rPr>
        <w:t>e</w:t>
      </w:r>
      <w:r w:rsidR="00C25F2B" w:rsidRPr="00070B27">
        <w:rPr>
          <w:rFonts w:ascii="Times New Roman" w:eastAsia="Times New Roman" w:hAnsi="Times New Roman" w:cs="Times New Roman"/>
          <w:i/>
          <w:color w:val="000000"/>
          <w:sz w:val="24"/>
          <w:szCs w:val="24"/>
          <w:shd w:val="clear" w:color="auto" w:fill="FFFFFF"/>
        </w:rPr>
        <w:t>u</w:t>
      </w:r>
      <w:r w:rsidR="00A04431" w:rsidRPr="00070B27">
        <w:rPr>
          <w:rFonts w:ascii="Times New Roman" w:eastAsia="Times New Roman" w:hAnsi="Times New Roman" w:cs="Times New Roman"/>
          <w:i/>
          <w:color w:val="000000"/>
          <w:sz w:val="24"/>
          <w:szCs w:val="24"/>
          <w:shd w:val="clear" w:color="auto" w:fill="FFFFFF"/>
        </w:rPr>
        <w:t>ro</w:t>
      </w:r>
      <w:proofErr w:type="spellEnd"/>
      <w:r w:rsidR="00A04431">
        <w:rPr>
          <w:rFonts w:ascii="Times New Roman" w:eastAsia="Times New Roman" w:hAnsi="Times New Roman" w:cs="Times New Roman"/>
          <w:color w:val="000000"/>
          <w:sz w:val="24"/>
          <w:szCs w:val="24"/>
          <w:shd w:val="clear" w:color="auto" w:fill="FFFFFF"/>
        </w:rPr>
        <w:t>)</w:t>
      </w:r>
      <w:bookmarkEnd w:id="10"/>
      <w:r w:rsidR="00591B4F">
        <w:rPr>
          <w:rFonts w:ascii="Times New Roman" w:eastAsia="Times New Roman" w:hAnsi="Times New Roman" w:cs="Times New Roman"/>
          <w:color w:val="000000"/>
          <w:sz w:val="24"/>
          <w:szCs w:val="24"/>
          <w:shd w:val="clear" w:color="auto" w:fill="FFFFFF"/>
        </w:rPr>
        <w:t>;</w:t>
      </w:r>
    </w:p>
    <w:p w14:paraId="117A2F12" w14:textId="3CB7C728" w:rsidR="002669B0" w:rsidRDefault="00591B4F" w:rsidP="009B5EC7">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5.4. </w:t>
      </w:r>
      <w:r w:rsidRPr="00591B4F">
        <w:rPr>
          <w:rFonts w:ascii="Times New Roman" w:eastAsia="Times New Roman" w:hAnsi="Times New Roman" w:cs="Times New Roman"/>
          <w:color w:val="000000"/>
          <w:sz w:val="24"/>
          <w:szCs w:val="24"/>
          <w:shd w:val="clear" w:color="auto" w:fill="FFFFFF"/>
        </w:rPr>
        <w:t>MK rīkojuma 6.</w:t>
      </w:r>
      <w:r>
        <w:rPr>
          <w:rFonts w:ascii="Times New Roman" w:eastAsia="Times New Roman" w:hAnsi="Times New Roman" w:cs="Times New Roman"/>
          <w:color w:val="000000"/>
          <w:sz w:val="24"/>
          <w:szCs w:val="24"/>
          <w:shd w:val="clear" w:color="auto" w:fill="FFFFFF"/>
        </w:rPr>
        <w:t>4</w:t>
      </w:r>
      <w:r w:rsidRPr="00591B4F">
        <w:rPr>
          <w:rFonts w:ascii="Times New Roman" w:eastAsia="Times New Roman" w:hAnsi="Times New Roman" w:cs="Times New Roman"/>
          <w:color w:val="000000"/>
          <w:sz w:val="24"/>
          <w:szCs w:val="24"/>
          <w:shd w:val="clear" w:color="auto" w:fill="FFFFFF"/>
        </w:rPr>
        <w:t>. apakšpunk</w:t>
      </w:r>
      <w:bookmarkStart w:id="11" w:name="_Hlk207794317"/>
      <w:r w:rsidR="00BB32C1">
        <w:rPr>
          <w:rFonts w:ascii="Times New Roman" w:eastAsia="Times New Roman" w:hAnsi="Times New Roman" w:cs="Times New Roman"/>
          <w:color w:val="000000"/>
          <w:sz w:val="24"/>
          <w:szCs w:val="24"/>
          <w:shd w:val="clear" w:color="auto" w:fill="FFFFFF"/>
        </w:rPr>
        <w:t>t</w:t>
      </w:r>
      <w:r w:rsidR="00EF7CA6">
        <w:rPr>
          <w:rFonts w:ascii="Times New Roman" w:eastAsia="Times New Roman" w:hAnsi="Times New Roman" w:cs="Times New Roman"/>
          <w:color w:val="000000"/>
          <w:sz w:val="24"/>
          <w:szCs w:val="24"/>
          <w:shd w:val="clear" w:color="auto" w:fill="FFFFFF"/>
        </w:rPr>
        <w:t xml:space="preserve">ā minētā uzdevuma </w:t>
      </w:r>
      <w:r w:rsidR="00BB32C1">
        <w:rPr>
          <w:rFonts w:ascii="Times New Roman" w:eastAsia="Times New Roman" w:hAnsi="Times New Roman" w:cs="Times New Roman"/>
          <w:color w:val="000000"/>
          <w:sz w:val="24"/>
          <w:szCs w:val="24"/>
          <w:shd w:val="clear" w:color="auto" w:fill="FFFFFF"/>
        </w:rPr>
        <w:t xml:space="preserve">– demogrāfijas, migrācijas un </w:t>
      </w:r>
      <w:proofErr w:type="spellStart"/>
      <w:r w:rsidR="00BB32C1">
        <w:rPr>
          <w:rFonts w:ascii="Times New Roman" w:eastAsia="Times New Roman" w:hAnsi="Times New Roman" w:cs="Times New Roman"/>
          <w:color w:val="000000"/>
          <w:sz w:val="24"/>
          <w:szCs w:val="24"/>
          <w:shd w:val="clear" w:color="auto" w:fill="FFFFFF"/>
        </w:rPr>
        <w:t>re</w:t>
      </w:r>
      <w:r w:rsidR="00670CCE">
        <w:rPr>
          <w:rFonts w:ascii="Times New Roman" w:eastAsia="Times New Roman" w:hAnsi="Times New Roman" w:cs="Times New Roman"/>
          <w:color w:val="000000"/>
          <w:sz w:val="24"/>
          <w:szCs w:val="24"/>
          <w:shd w:val="clear" w:color="auto" w:fill="FFFFFF"/>
        </w:rPr>
        <w:t>e</w:t>
      </w:r>
      <w:r w:rsidR="00BB32C1">
        <w:rPr>
          <w:rFonts w:ascii="Times New Roman" w:eastAsia="Times New Roman" w:hAnsi="Times New Roman" w:cs="Times New Roman"/>
          <w:color w:val="000000"/>
          <w:sz w:val="24"/>
          <w:szCs w:val="24"/>
          <w:shd w:val="clear" w:color="auto" w:fill="FFFFFF"/>
        </w:rPr>
        <w:t>migrācijas</w:t>
      </w:r>
      <w:proofErr w:type="spellEnd"/>
      <w:r w:rsidR="00BB32C1">
        <w:rPr>
          <w:rFonts w:ascii="Times New Roman" w:eastAsia="Times New Roman" w:hAnsi="Times New Roman" w:cs="Times New Roman"/>
          <w:color w:val="000000"/>
          <w:sz w:val="24"/>
          <w:szCs w:val="24"/>
          <w:shd w:val="clear" w:color="auto" w:fill="FFFFFF"/>
        </w:rPr>
        <w:t xml:space="preserve"> procesa izpēte </w:t>
      </w:r>
      <w:r w:rsidR="00670CCE" w:rsidRPr="00670CCE">
        <w:rPr>
          <w:rFonts w:ascii="Times New Roman" w:eastAsia="Times New Roman" w:hAnsi="Times New Roman" w:cs="Times New Roman"/>
          <w:color w:val="000000"/>
          <w:sz w:val="24"/>
          <w:szCs w:val="24"/>
          <w:shd w:val="clear" w:color="auto" w:fill="FFFFFF"/>
        </w:rPr>
        <w:t xml:space="preserve">mūsdienu ģeopolitisko, sociālekonomisko un reģionālo pārmaiņu </w:t>
      </w:r>
      <w:r w:rsidR="00670CCE" w:rsidRPr="00670CCE">
        <w:rPr>
          <w:rFonts w:ascii="Times New Roman" w:eastAsia="Times New Roman" w:hAnsi="Times New Roman" w:cs="Times New Roman"/>
          <w:color w:val="000000"/>
          <w:sz w:val="24"/>
          <w:szCs w:val="24"/>
          <w:shd w:val="clear" w:color="auto" w:fill="FFFFFF"/>
        </w:rPr>
        <w:lastRenderedPageBreak/>
        <w:t xml:space="preserve">kontekstā </w:t>
      </w:r>
      <w:r w:rsidR="009B5EC7">
        <w:rPr>
          <w:rFonts w:ascii="Times New Roman" w:eastAsia="Times New Roman" w:hAnsi="Times New Roman" w:cs="Times New Roman"/>
          <w:color w:val="000000"/>
          <w:sz w:val="24"/>
          <w:szCs w:val="24"/>
          <w:shd w:val="clear" w:color="auto" w:fill="FFFFFF"/>
        </w:rPr>
        <w:t>–</w:t>
      </w:r>
      <w:r w:rsidR="00BB32C1">
        <w:rPr>
          <w:rFonts w:ascii="Times New Roman" w:eastAsia="Times New Roman" w:hAnsi="Times New Roman" w:cs="Times New Roman"/>
          <w:color w:val="000000"/>
          <w:sz w:val="24"/>
          <w:szCs w:val="24"/>
          <w:shd w:val="clear" w:color="auto" w:fill="FFFFFF"/>
        </w:rPr>
        <w:t xml:space="preserve"> </w:t>
      </w:r>
      <w:r w:rsidR="00EF7CA6">
        <w:rPr>
          <w:rFonts w:ascii="Times New Roman" w:eastAsia="Times New Roman" w:hAnsi="Times New Roman" w:cs="Times New Roman"/>
          <w:color w:val="000000"/>
          <w:sz w:val="24"/>
          <w:szCs w:val="24"/>
          <w:shd w:val="clear" w:color="auto" w:fill="FFFFFF"/>
        </w:rPr>
        <w:t xml:space="preserve">īstenošanai </w:t>
      </w:r>
      <w:r w:rsidR="00EF7CA6" w:rsidRPr="00E85A1F">
        <w:rPr>
          <w:rFonts w:ascii="Times New Roman" w:eastAsia="Times New Roman" w:hAnsi="Times New Roman" w:cs="Times New Roman"/>
          <w:color w:val="000000"/>
          <w:sz w:val="24"/>
          <w:szCs w:val="24"/>
          <w:shd w:val="clear" w:color="auto" w:fill="FFFFFF"/>
        </w:rPr>
        <w:t>valsts budžeta fina</w:t>
      </w:r>
      <w:r w:rsidR="00EF7CA6" w:rsidRPr="00F55647">
        <w:rPr>
          <w:rFonts w:ascii="Times New Roman" w:eastAsia="Times New Roman" w:hAnsi="Times New Roman" w:cs="Times New Roman"/>
          <w:color w:val="000000"/>
          <w:sz w:val="24"/>
          <w:szCs w:val="24"/>
          <w:shd w:val="clear" w:color="auto" w:fill="FFFFFF"/>
        </w:rPr>
        <w:t>nsējums</w:t>
      </w:r>
      <w:r w:rsidR="00EF7CA6">
        <w:rPr>
          <w:rFonts w:ascii="Times New Roman" w:eastAsia="Times New Roman" w:hAnsi="Times New Roman" w:cs="Times New Roman"/>
          <w:color w:val="000000"/>
          <w:sz w:val="24"/>
          <w:szCs w:val="24"/>
          <w:shd w:val="clear" w:color="auto" w:fill="FFFFFF"/>
        </w:rPr>
        <w:t xml:space="preserve"> nepārsniedz </w:t>
      </w:r>
      <w:r w:rsidR="00EF7CA6" w:rsidRPr="00F55647">
        <w:rPr>
          <w:rFonts w:ascii="Times New Roman" w:eastAsia="Times New Roman" w:hAnsi="Times New Roman" w:cs="Times New Roman"/>
          <w:color w:val="000000"/>
          <w:sz w:val="24"/>
          <w:szCs w:val="24"/>
          <w:shd w:val="clear" w:color="auto" w:fill="FFFFFF"/>
        </w:rPr>
        <w:t xml:space="preserve"> </w:t>
      </w:r>
      <w:bookmarkEnd w:id="11"/>
      <w:r w:rsidR="00F454A0">
        <w:rPr>
          <w:rFonts w:ascii="Times New Roman" w:eastAsia="Times New Roman" w:hAnsi="Times New Roman" w:cs="Times New Roman"/>
          <w:color w:val="000000"/>
          <w:sz w:val="24"/>
          <w:szCs w:val="24"/>
          <w:shd w:val="clear" w:color="auto" w:fill="FFFFFF"/>
        </w:rPr>
        <w:t xml:space="preserve"> </w:t>
      </w:r>
      <w:r w:rsidR="002669B0" w:rsidRPr="00BD7C4F">
        <w:rPr>
          <w:rFonts w:ascii="Times New Roman" w:eastAsia="Times New Roman" w:hAnsi="Times New Roman" w:cs="Times New Roman"/>
          <w:b/>
          <w:color w:val="000000"/>
          <w:sz w:val="24"/>
          <w:szCs w:val="24"/>
          <w:shd w:val="clear" w:color="auto" w:fill="FFFFFF"/>
        </w:rPr>
        <w:t>948</w:t>
      </w:r>
      <w:r w:rsidRPr="00BD7C4F">
        <w:rPr>
          <w:rFonts w:ascii="Times New Roman" w:eastAsia="Times New Roman" w:hAnsi="Times New Roman" w:cs="Times New Roman"/>
          <w:b/>
          <w:color w:val="000000"/>
          <w:sz w:val="24"/>
          <w:szCs w:val="24"/>
          <w:shd w:val="clear" w:color="auto" w:fill="FFFFFF"/>
        </w:rPr>
        <w:t> </w:t>
      </w:r>
      <w:r w:rsidR="002669B0" w:rsidRPr="00BD7C4F">
        <w:rPr>
          <w:rFonts w:ascii="Times New Roman" w:eastAsia="Times New Roman" w:hAnsi="Times New Roman" w:cs="Times New Roman"/>
          <w:b/>
          <w:color w:val="000000"/>
          <w:sz w:val="24"/>
          <w:szCs w:val="24"/>
          <w:shd w:val="clear" w:color="auto" w:fill="FFFFFF"/>
        </w:rPr>
        <w:t>600</w:t>
      </w:r>
      <w:r w:rsidRPr="00BD7C4F">
        <w:rPr>
          <w:rFonts w:ascii="Times New Roman" w:eastAsia="Times New Roman" w:hAnsi="Times New Roman" w:cs="Times New Roman"/>
          <w:b/>
          <w:color w:val="000000"/>
          <w:sz w:val="24"/>
          <w:szCs w:val="24"/>
          <w:shd w:val="clear" w:color="auto" w:fill="FFFFFF"/>
        </w:rPr>
        <w:t xml:space="preserve"> EUR</w:t>
      </w:r>
      <w:r w:rsidR="00A04431">
        <w:rPr>
          <w:rFonts w:ascii="Times New Roman" w:eastAsia="Times New Roman" w:hAnsi="Times New Roman" w:cs="Times New Roman"/>
          <w:color w:val="000000"/>
          <w:sz w:val="24"/>
          <w:szCs w:val="24"/>
          <w:shd w:val="clear" w:color="auto" w:fill="FFFFFF"/>
        </w:rPr>
        <w:t xml:space="preserve"> </w:t>
      </w:r>
      <w:bookmarkStart w:id="12" w:name="_Hlk206503864"/>
      <w:r w:rsidR="00A04431">
        <w:rPr>
          <w:rFonts w:ascii="Times New Roman" w:eastAsia="Times New Roman" w:hAnsi="Times New Roman" w:cs="Times New Roman"/>
          <w:color w:val="000000"/>
          <w:sz w:val="24"/>
          <w:szCs w:val="24"/>
          <w:shd w:val="clear" w:color="auto" w:fill="FFFFFF"/>
        </w:rPr>
        <w:t>(deviņ</w:t>
      </w:r>
      <w:r w:rsidR="00BD7C4F">
        <w:rPr>
          <w:rFonts w:ascii="Times New Roman" w:eastAsia="Times New Roman" w:hAnsi="Times New Roman" w:cs="Times New Roman"/>
          <w:color w:val="000000"/>
          <w:sz w:val="24"/>
          <w:szCs w:val="24"/>
          <w:shd w:val="clear" w:color="auto" w:fill="FFFFFF"/>
        </w:rPr>
        <w:t xml:space="preserve">i </w:t>
      </w:r>
      <w:r w:rsidR="00A04431">
        <w:rPr>
          <w:rFonts w:ascii="Times New Roman" w:eastAsia="Times New Roman" w:hAnsi="Times New Roman" w:cs="Times New Roman"/>
          <w:color w:val="000000"/>
          <w:sz w:val="24"/>
          <w:szCs w:val="24"/>
          <w:shd w:val="clear" w:color="auto" w:fill="FFFFFF"/>
        </w:rPr>
        <w:t>simt</w:t>
      </w:r>
      <w:r w:rsidR="00BD7C4F">
        <w:rPr>
          <w:rFonts w:ascii="Times New Roman" w:eastAsia="Times New Roman" w:hAnsi="Times New Roman" w:cs="Times New Roman"/>
          <w:color w:val="000000"/>
          <w:sz w:val="24"/>
          <w:szCs w:val="24"/>
          <w:shd w:val="clear" w:color="auto" w:fill="FFFFFF"/>
        </w:rPr>
        <w:t>i</w:t>
      </w:r>
      <w:r w:rsidR="00A04431">
        <w:rPr>
          <w:rFonts w:ascii="Times New Roman" w:eastAsia="Times New Roman" w:hAnsi="Times New Roman" w:cs="Times New Roman"/>
          <w:color w:val="000000"/>
          <w:sz w:val="24"/>
          <w:szCs w:val="24"/>
          <w:shd w:val="clear" w:color="auto" w:fill="FFFFFF"/>
        </w:rPr>
        <w:t xml:space="preserve"> četrdesmit astoņi tūkstoši seši simti</w:t>
      </w:r>
      <w:r w:rsidR="00C25F2B">
        <w:rPr>
          <w:rFonts w:ascii="Times New Roman" w:eastAsia="Times New Roman" w:hAnsi="Times New Roman" w:cs="Times New Roman"/>
          <w:color w:val="000000"/>
          <w:sz w:val="24"/>
          <w:szCs w:val="24"/>
          <w:shd w:val="clear" w:color="auto" w:fill="FFFFFF"/>
        </w:rPr>
        <w:t xml:space="preserve"> </w:t>
      </w:r>
      <w:proofErr w:type="spellStart"/>
      <w:r w:rsidR="00C25F2B" w:rsidRPr="00070B27">
        <w:rPr>
          <w:rFonts w:ascii="Times New Roman" w:eastAsia="Times New Roman" w:hAnsi="Times New Roman" w:cs="Times New Roman"/>
          <w:i/>
          <w:color w:val="000000"/>
          <w:sz w:val="24"/>
          <w:szCs w:val="24"/>
          <w:shd w:val="clear" w:color="auto" w:fill="FFFFFF"/>
        </w:rPr>
        <w:t>euro</w:t>
      </w:r>
      <w:proofErr w:type="spellEnd"/>
      <w:r w:rsidR="00A04431">
        <w:rPr>
          <w:rFonts w:ascii="Times New Roman" w:eastAsia="Times New Roman" w:hAnsi="Times New Roman" w:cs="Times New Roman"/>
          <w:color w:val="000000"/>
          <w:sz w:val="24"/>
          <w:szCs w:val="24"/>
          <w:shd w:val="clear" w:color="auto" w:fill="FFFFFF"/>
        </w:rPr>
        <w:t>)</w:t>
      </w:r>
      <w:bookmarkEnd w:id="12"/>
      <w:r>
        <w:rPr>
          <w:rFonts w:ascii="Times New Roman" w:eastAsia="Times New Roman" w:hAnsi="Times New Roman" w:cs="Times New Roman"/>
          <w:color w:val="000000"/>
          <w:sz w:val="24"/>
          <w:szCs w:val="24"/>
          <w:shd w:val="clear" w:color="auto" w:fill="FFFFFF"/>
        </w:rPr>
        <w:t>;</w:t>
      </w:r>
    </w:p>
    <w:p w14:paraId="176C7BB7" w14:textId="4EA07DAF" w:rsidR="002669B0" w:rsidRDefault="00591B4F" w:rsidP="009B5EC7">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5.5. </w:t>
      </w:r>
      <w:r w:rsidRPr="00591B4F">
        <w:rPr>
          <w:rFonts w:ascii="Times New Roman" w:eastAsia="Times New Roman" w:hAnsi="Times New Roman" w:cs="Times New Roman"/>
          <w:color w:val="000000"/>
          <w:sz w:val="24"/>
          <w:szCs w:val="24"/>
          <w:shd w:val="clear" w:color="auto" w:fill="FFFFFF"/>
        </w:rPr>
        <w:t>MK rīkojuma 6.</w:t>
      </w:r>
      <w:r>
        <w:rPr>
          <w:rFonts w:ascii="Times New Roman" w:eastAsia="Times New Roman" w:hAnsi="Times New Roman" w:cs="Times New Roman"/>
          <w:color w:val="000000"/>
          <w:sz w:val="24"/>
          <w:szCs w:val="24"/>
          <w:shd w:val="clear" w:color="auto" w:fill="FFFFFF"/>
        </w:rPr>
        <w:t>5</w:t>
      </w:r>
      <w:r w:rsidRPr="00591B4F">
        <w:rPr>
          <w:rFonts w:ascii="Times New Roman" w:eastAsia="Times New Roman" w:hAnsi="Times New Roman" w:cs="Times New Roman"/>
          <w:color w:val="000000"/>
          <w:sz w:val="24"/>
          <w:szCs w:val="24"/>
          <w:shd w:val="clear" w:color="auto" w:fill="FFFFFF"/>
        </w:rPr>
        <w:t>. apakšpunkt</w:t>
      </w:r>
      <w:r w:rsidR="00F454A0">
        <w:rPr>
          <w:rFonts w:ascii="Times New Roman" w:eastAsia="Times New Roman" w:hAnsi="Times New Roman" w:cs="Times New Roman"/>
          <w:color w:val="000000"/>
          <w:sz w:val="24"/>
          <w:szCs w:val="24"/>
          <w:shd w:val="clear" w:color="auto" w:fill="FFFFFF"/>
        </w:rPr>
        <w:t xml:space="preserve">ā minētā uzdevuma </w:t>
      </w:r>
      <w:r w:rsidR="009B5EC7">
        <w:rPr>
          <w:rFonts w:ascii="Times New Roman" w:eastAsia="Times New Roman" w:hAnsi="Times New Roman" w:cs="Times New Roman"/>
          <w:color w:val="000000"/>
          <w:sz w:val="24"/>
          <w:szCs w:val="24"/>
          <w:shd w:val="clear" w:color="auto" w:fill="FFFFFF"/>
        </w:rPr>
        <w:t>–</w:t>
      </w:r>
      <w:r w:rsidR="00BB32C1">
        <w:rPr>
          <w:rFonts w:ascii="Times New Roman" w:eastAsia="Times New Roman" w:hAnsi="Times New Roman" w:cs="Times New Roman"/>
          <w:color w:val="000000"/>
          <w:sz w:val="24"/>
          <w:szCs w:val="24"/>
          <w:shd w:val="clear" w:color="auto" w:fill="FFFFFF"/>
        </w:rPr>
        <w:t xml:space="preserve"> latviešu literatūras un poētikas izpēt</w:t>
      </w:r>
      <w:r w:rsidR="00670CCE">
        <w:rPr>
          <w:rFonts w:ascii="Times New Roman" w:eastAsia="Times New Roman" w:hAnsi="Times New Roman" w:cs="Times New Roman"/>
          <w:color w:val="000000"/>
          <w:sz w:val="24"/>
          <w:szCs w:val="24"/>
          <w:shd w:val="clear" w:color="auto" w:fill="FFFFFF"/>
        </w:rPr>
        <w:t>e</w:t>
      </w:r>
      <w:r w:rsidR="00670CCE" w:rsidRPr="00670CCE">
        <w:t xml:space="preserve"> </w:t>
      </w:r>
      <w:r w:rsidR="00670CCE" w:rsidRPr="00670CCE">
        <w:rPr>
          <w:rFonts w:ascii="Times New Roman" w:eastAsia="Times New Roman" w:hAnsi="Times New Roman" w:cs="Times New Roman"/>
          <w:color w:val="000000"/>
          <w:sz w:val="24"/>
          <w:szCs w:val="24"/>
          <w:shd w:val="clear" w:color="auto" w:fill="FFFFFF"/>
        </w:rPr>
        <w:t>valstiskās identitātes un iekļaujošas sabiedrības perspektīvā Latvijā un pasaulē, tai skaitā mūsdienu kontekstā, un literatūras radīšanas un patēriņu ietekmējošo faktoru izpēte digitālajā laikmetā</w:t>
      </w:r>
      <w:r w:rsidR="00670CCE">
        <w:rPr>
          <w:rFonts w:ascii="Times New Roman" w:eastAsia="Times New Roman" w:hAnsi="Times New Roman" w:cs="Times New Roman"/>
          <w:color w:val="000000"/>
          <w:sz w:val="24"/>
          <w:szCs w:val="24"/>
          <w:shd w:val="clear" w:color="auto" w:fill="FFFFFF"/>
        </w:rPr>
        <w:t xml:space="preserve"> </w:t>
      </w:r>
      <w:r w:rsidR="009B5EC7">
        <w:rPr>
          <w:rFonts w:ascii="Times New Roman" w:eastAsia="Times New Roman" w:hAnsi="Times New Roman" w:cs="Times New Roman"/>
          <w:color w:val="000000"/>
          <w:sz w:val="24"/>
          <w:szCs w:val="24"/>
          <w:shd w:val="clear" w:color="auto" w:fill="FFFFFF"/>
        </w:rPr>
        <w:t>–</w:t>
      </w:r>
      <w:r w:rsidR="00BB32C1">
        <w:rPr>
          <w:rFonts w:ascii="Times New Roman" w:eastAsia="Times New Roman" w:hAnsi="Times New Roman" w:cs="Times New Roman"/>
          <w:color w:val="000000"/>
          <w:sz w:val="24"/>
          <w:szCs w:val="24"/>
          <w:shd w:val="clear" w:color="auto" w:fill="FFFFFF"/>
        </w:rPr>
        <w:t xml:space="preserve"> īstenošanai </w:t>
      </w:r>
      <w:r w:rsidR="00F454A0" w:rsidRPr="00E85A1F">
        <w:rPr>
          <w:rFonts w:ascii="Times New Roman" w:eastAsia="Times New Roman" w:hAnsi="Times New Roman" w:cs="Times New Roman"/>
          <w:color w:val="000000"/>
          <w:sz w:val="24"/>
          <w:szCs w:val="24"/>
          <w:shd w:val="clear" w:color="auto" w:fill="FFFFFF"/>
        </w:rPr>
        <w:t>valsts budžeta fina</w:t>
      </w:r>
      <w:r w:rsidR="00F454A0" w:rsidRPr="00F55647">
        <w:rPr>
          <w:rFonts w:ascii="Times New Roman" w:eastAsia="Times New Roman" w:hAnsi="Times New Roman" w:cs="Times New Roman"/>
          <w:color w:val="000000"/>
          <w:sz w:val="24"/>
          <w:szCs w:val="24"/>
          <w:shd w:val="clear" w:color="auto" w:fill="FFFFFF"/>
        </w:rPr>
        <w:t>nsējums</w:t>
      </w:r>
      <w:r w:rsidR="00F454A0">
        <w:rPr>
          <w:rFonts w:ascii="Times New Roman" w:eastAsia="Times New Roman" w:hAnsi="Times New Roman" w:cs="Times New Roman"/>
          <w:color w:val="000000"/>
          <w:sz w:val="24"/>
          <w:szCs w:val="24"/>
          <w:shd w:val="clear" w:color="auto" w:fill="FFFFFF"/>
        </w:rPr>
        <w:t xml:space="preserve"> nepārsniedz</w:t>
      </w:r>
      <w:r w:rsidR="00F454A0" w:rsidRPr="00F55647">
        <w:rPr>
          <w:rFonts w:ascii="Times New Roman" w:eastAsia="Times New Roman" w:hAnsi="Times New Roman" w:cs="Times New Roman"/>
          <w:color w:val="000000"/>
          <w:sz w:val="24"/>
          <w:szCs w:val="24"/>
          <w:shd w:val="clear" w:color="auto" w:fill="FFFFFF"/>
        </w:rPr>
        <w:t xml:space="preserve"> </w:t>
      </w:r>
      <w:r w:rsidR="002669B0" w:rsidRPr="00BD7C4F">
        <w:rPr>
          <w:rFonts w:ascii="Times New Roman" w:eastAsia="Times New Roman" w:hAnsi="Times New Roman" w:cs="Times New Roman"/>
          <w:b/>
          <w:color w:val="000000"/>
          <w:sz w:val="24"/>
          <w:szCs w:val="24"/>
          <w:shd w:val="clear" w:color="auto" w:fill="FFFFFF"/>
        </w:rPr>
        <w:t>948</w:t>
      </w:r>
      <w:r w:rsidRPr="00BD7C4F">
        <w:rPr>
          <w:rFonts w:ascii="Times New Roman" w:eastAsia="Times New Roman" w:hAnsi="Times New Roman" w:cs="Times New Roman"/>
          <w:b/>
          <w:color w:val="000000"/>
          <w:sz w:val="24"/>
          <w:szCs w:val="24"/>
          <w:shd w:val="clear" w:color="auto" w:fill="FFFFFF"/>
        </w:rPr>
        <w:t> </w:t>
      </w:r>
      <w:r w:rsidR="002669B0" w:rsidRPr="00BD7C4F">
        <w:rPr>
          <w:rFonts w:ascii="Times New Roman" w:eastAsia="Times New Roman" w:hAnsi="Times New Roman" w:cs="Times New Roman"/>
          <w:b/>
          <w:color w:val="000000"/>
          <w:sz w:val="24"/>
          <w:szCs w:val="24"/>
          <w:shd w:val="clear" w:color="auto" w:fill="FFFFFF"/>
        </w:rPr>
        <w:t>600</w:t>
      </w:r>
      <w:r w:rsidRPr="00BD7C4F">
        <w:rPr>
          <w:rFonts w:ascii="Times New Roman" w:eastAsia="Times New Roman" w:hAnsi="Times New Roman" w:cs="Times New Roman"/>
          <w:b/>
          <w:color w:val="000000"/>
          <w:sz w:val="24"/>
          <w:szCs w:val="24"/>
          <w:shd w:val="clear" w:color="auto" w:fill="FFFFFF"/>
        </w:rPr>
        <w:t xml:space="preserve"> EUR</w:t>
      </w:r>
      <w:r w:rsidR="00A52737">
        <w:rPr>
          <w:rFonts w:ascii="Times New Roman" w:eastAsia="Times New Roman" w:hAnsi="Times New Roman" w:cs="Times New Roman"/>
          <w:color w:val="000000"/>
          <w:sz w:val="24"/>
          <w:szCs w:val="24"/>
          <w:shd w:val="clear" w:color="auto" w:fill="FFFFFF"/>
        </w:rPr>
        <w:t xml:space="preserve"> (deviņ</w:t>
      </w:r>
      <w:r w:rsidR="00BD7C4F">
        <w:rPr>
          <w:rFonts w:ascii="Times New Roman" w:eastAsia="Times New Roman" w:hAnsi="Times New Roman" w:cs="Times New Roman"/>
          <w:color w:val="000000"/>
          <w:sz w:val="24"/>
          <w:szCs w:val="24"/>
          <w:shd w:val="clear" w:color="auto" w:fill="FFFFFF"/>
        </w:rPr>
        <w:t xml:space="preserve">i </w:t>
      </w:r>
      <w:r w:rsidR="00A52737">
        <w:rPr>
          <w:rFonts w:ascii="Times New Roman" w:eastAsia="Times New Roman" w:hAnsi="Times New Roman" w:cs="Times New Roman"/>
          <w:color w:val="000000"/>
          <w:sz w:val="24"/>
          <w:szCs w:val="24"/>
          <w:shd w:val="clear" w:color="auto" w:fill="FFFFFF"/>
        </w:rPr>
        <w:t>simt</w:t>
      </w:r>
      <w:r w:rsidR="00BD7C4F">
        <w:rPr>
          <w:rFonts w:ascii="Times New Roman" w:eastAsia="Times New Roman" w:hAnsi="Times New Roman" w:cs="Times New Roman"/>
          <w:color w:val="000000"/>
          <w:sz w:val="24"/>
          <w:szCs w:val="24"/>
          <w:shd w:val="clear" w:color="auto" w:fill="FFFFFF"/>
        </w:rPr>
        <w:t>i</w:t>
      </w:r>
      <w:r w:rsidR="00A52737">
        <w:rPr>
          <w:rFonts w:ascii="Times New Roman" w:eastAsia="Times New Roman" w:hAnsi="Times New Roman" w:cs="Times New Roman"/>
          <w:color w:val="000000"/>
          <w:sz w:val="24"/>
          <w:szCs w:val="24"/>
          <w:shd w:val="clear" w:color="auto" w:fill="FFFFFF"/>
        </w:rPr>
        <w:t xml:space="preserve"> četrdesmit astoņi tūkstoši seši simti</w:t>
      </w:r>
      <w:r w:rsidR="00C25F2B">
        <w:rPr>
          <w:rFonts w:ascii="Times New Roman" w:eastAsia="Times New Roman" w:hAnsi="Times New Roman" w:cs="Times New Roman"/>
          <w:color w:val="000000"/>
          <w:sz w:val="24"/>
          <w:szCs w:val="24"/>
          <w:shd w:val="clear" w:color="auto" w:fill="FFFFFF"/>
        </w:rPr>
        <w:t xml:space="preserve"> </w:t>
      </w:r>
      <w:r w:rsidR="00C25F2B" w:rsidRPr="00070B27">
        <w:rPr>
          <w:rFonts w:ascii="Times New Roman" w:eastAsia="Times New Roman" w:hAnsi="Times New Roman" w:cs="Times New Roman"/>
          <w:i/>
          <w:color w:val="000000"/>
          <w:sz w:val="24"/>
          <w:szCs w:val="24"/>
          <w:shd w:val="clear" w:color="auto" w:fill="FFFFFF"/>
        </w:rPr>
        <w:t>euro</w:t>
      </w:r>
      <w:r w:rsidR="00A52737">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w:t>
      </w:r>
    </w:p>
    <w:p w14:paraId="3DFB4EDE" w14:textId="2E49B040" w:rsidR="002669B0" w:rsidRDefault="00591B4F" w:rsidP="009B5EC7">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5.6. </w:t>
      </w:r>
      <w:r w:rsidRPr="00591B4F">
        <w:rPr>
          <w:rFonts w:ascii="Times New Roman" w:eastAsia="Times New Roman" w:hAnsi="Times New Roman" w:cs="Times New Roman"/>
          <w:color w:val="000000"/>
          <w:sz w:val="24"/>
          <w:szCs w:val="24"/>
          <w:shd w:val="clear" w:color="auto" w:fill="FFFFFF"/>
        </w:rPr>
        <w:t>MK rīkojuma 6.</w:t>
      </w:r>
      <w:r>
        <w:rPr>
          <w:rFonts w:ascii="Times New Roman" w:eastAsia="Times New Roman" w:hAnsi="Times New Roman" w:cs="Times New Roman"/>
          <w:color w:val="000000"/>
          <w:sz w:val="24"/>
          <w:szCs w:val="24"/>
          <w:shd w:val="clear" w:color="auto" w:fill="FFFFFF"/>
        </w:rPr>
        <w:t>6</w:t>
      </w:r>
      <w:r w:rsidRPr="00591B4F">
        <w:rPr>
          <w:rFonts w:ascii="Times New Roman" w:eastAsia="Times New Roman" w:hAnsi="Times New Roman" w:cs="Times New Roman"/>
          <w:color w:val="000000"/>
          <w:sz w:val="24"/>
          <w:szCs w:val="24"/>
          <w:shd w:val="clear" w:color="auto" w:fill="FFFFFF"/>
        </w:rPr>
        <w:t>. apakšpunkt</w:t>
      </w:r>
      <w:r w:rsidR="00F454A0">
        <w:rPr>
          <w:rFonts w:ascii="Times New Roman" w:eastAsia="Times New Roman" w:hAnsi="Times New Roman" w:cs="Times New Roman"/>
          <w:color w:val="000000"/>
          <w:sz w:val="24"/>
          <w:szCs w:val="24"/>
          <w:shd w:val="clear" w:color="auto" w:fill="FFFFFF"/>
        </w:rPr>
        <w:t xml:space="preserve">ā minētā uzdevuma </w:t>
      </w:r>
      <w:r w:rsidR="00BB32C1">
        <w:rPr>
          <w:rFonts w:ascii="Times New Roman" w:eastAsia="Times New Roman" w:hAnsi="Times New Roman" w:cs="Times New Roman"/>
          <w:color w:val="000000"/>
          <w:sz w:val="24"/>
          <w:szCs w:val="24"/>
          <w:shd w:val="clear" w:color="auto" w:fill="FFFFFF"/>
        </w:rPr>
        <w:t xml:space="preserve">– latviskās identitātes izpēte </w:t>
      </w:r>
      <w:r w:rsidR="009B5EC7">
        <w:rPr>
          <w:rFonts w:ascii="Times New Roman" w:eastAsia="Times New Roman" w:hAnsi="Times New Roman" w:cs="Times New Roman"/>
          <w:color w:val="000000"/>
          <w:sz w:val="24"/>
          <w:szCs w:val="24"/>
          <w:shd w:val="clear" w:color="auto" w:fill="FFFFFF"/>
        </w:rPr>
        <w:t>–</w:t>
      </w:r>
      <w:r w:rsidR="00BB32C1">
        <w:rPr>
          <w:rFonts w:ascii="Times New Roman" w:eastAsia="Times New Roman" w:hAnsi="Times New Roman" w:cs="Times New Roman"/>
          <w:color w:val="000000"/>
          <w:sz w:val="24"/>
          <w:szCs w:val="24"/>
          <w:shd w:val="clear" w:color="auto" w:fill="FFFFFF"/>
        </w:rPr>
        <w:t xml:space="preserve"> </w:t>
      </w:r>
      <w:r w:rsidR="00F454A0">
        <w:rPr>
          <w:rFonts w:ascii="Times New Roman" w:eastAsia="Times New Roman" w:hAnsi="Times New Roman" w:cs="Times New Roman"/>
          <w:color w:val="000000"/>
          <w:sz w:val="24"/>
          <w:szCs w:val="24"/>
          <w:shd w:val="clear" w:color="auto" w:fill="FFFFFF"/>
        </w:rPr>
        <w:t xml:space="preserve">īstenošanai </w:t>
      </w:r>
      <w:r w:rsidR="00F454A0" w:rsidRPr="00E85A1F">
        <w:rPr>
          <w:rFonts w:ascii="Times New Roman" w:eastAsia="Times New Roman" w:hAnsi="Times New Roman" w:cs="Times New Roman"/>
          <w:color w:val="000000"/>
          <w:sz w:val="24"/>
          <w:szCs w:val="24"/>
          <w:shd w:val="clear" w:color="auto" w:fill="FFFFFF"/>
        </w:rPr>
        <w:t>valsts budžeta fina</w:t>
      </w:r>
      <w:r w:rsidR="00F454A0" w:rsidRPr="00F55647">
        <w:rPr>
          <w:rFonts w:ascii="Times New Roman" w:eastAsia="Times New Roman" w:hAnsi="Times New Roman" w:cs="Times New Roman"/>
          <w:color w:val="000000"/>
          <w:sz w:val="24"/>
          <w:szCs w:val="24"/>
          <w:shd w:val="clear" w:color="auto" w:fill="FFFFFF"/>
        </w:rPr>
        <w:t>nsējums</w:t>
      </w:r>
      <w:r w:rsidR="00F454A0">
        <w:rPr>
          <w:rFonts w:ascii="Times New Roman" w:eastAsia="Times New Roman" w:hAnsi="Times New Roman" w:cs="Times New Roman"/>
          <w:color w:val="000000"/>
          <w:sz w:val="24"/>
          <w:szCs w:val="24"/>
          <w:shd w:val="clear" w:color="auto" w:fill="FFFFFF"/>
        </w:rPr>
        <w:t xml:space="preserve"> nepārsniedz</w:t>
      </w:r>
      <w:r w:rsidR="00F454A0" w:rsidRPr="00F55647">
        <w:rPr>
          <w:rFonts w:ascii="Times New Roman" w:eastAsia="Times New Roman" w:hAnsi="Times New Roman" w:cs="Times New Roman"/>
          <w:color w:val="000000"/>
          <w:sz w:val="24"/>
          <w:szCs w:val="24"/>
          <w:shd w:val="clear" w:color="auto" w:fill="FFFFFF"/>
        </w:rPr>
        <w:t xml:space="preserve"> </w:t>
      </w:r>
      <w:r w:rsidR="002669B0" w:rsidRPr="00BD7C4F">
        <w:rPr>
          <w:rFonts w:ascii="Times New Roman" w:eastAsia="Times New Roman" w:hAnsi="Times New Roman" w:cs="Times New Roman"/>
          <w:b/>
          <w:color w:val="000000"/>
          <w:sz w:val="24"/>
          <w:szCs w:val="24"/>
          <w:shd w:val="clear" w:color="auto" w:fill="FFFFFF"/>
        </w:rPr>
        <w:t>948</w:t>
      </w:r>
      <w:r w:rsidRPr="00BD7C4F">
        <w:rPr>
          <w:rFonts w:ascii="Times New Roman" w:eastAsia="Times New Roman" w:hAnsi="Times New Roman" w:cs="Times New Roman"/>
          <w:b/>
          <w:color w:val="000000"/>
          <w:sz w:val="24"/>
          <w:szCs w:val="24"/>
          <w:shd w:val="clear" w:color="auto" w:fill="FFFFFF"/>
        </w:rPr>
        <w:t> </w:t>
      </w:r>
      <w:r w:rsidR="002669B0" w:rsidRPr="00BD7C4F">
        <w:rPr>
          <w:rFonts w:ascii="Times New Roman" w:eastAsia="Times New Roman" w:hAnsi="Times New Roman" w:cs="Times New Roman"/>
          <w:b/>
          <w:color w:val="000000"/>
          <w:sz w:val="24"/>
          <w:szCs w:val="24"/>
          <w:shd w:val="clear" w:color="auto" w:fill="FFFFFF"/>
        </w:rPr>
        <w:t>600</w:t>
      </w:r>
      <w:r w:rsidRPr="00BD7C4F">
        <w:rPr>
          <w:rFonts w:ascii="Times New Roman" w:eastAsia="Times New Roman" w:hAnsi="Times New Roman" w:cs="Times New Roman"/>
          <w:b/>
          <w:color w:val="000000"/>
          <w:sz w:val="24"/>
          <w:szCs w:val="24"/>
          <w:shd w:val="clear" w:color="auto" w:fill="FFFFFF"/>
        </w:rPr>
        <w:t xml:space="preserve"> EUR</w:t>
      </w:r>
      <w:r w:rsidR="00A52737">
        <w:rPr>
          <w:rFonts w:ascii="Times New Roman" w:eastAsia="Times New Roman" w:hAnsi="Times New Roman" w:cs="Times New Roman"/>
          <w:color w:val="000000"/>
          <w:sz w:val="24"/>
          <w:szCs w:val="24"/>
          <w:shd w:val="clear" w:color="auto" w:fill="FFFFFF"/>
        </w:rPr>
        <w:t xml:space="preserve"> (deviņ</w:t>
      </w:r>
      <w:r w:rsidR="00BD7C4F">
        <w:rPr>
          <w:rFonts w:ascii="Times New Roman" w:eastAsia="Times New Roman" w:hAnsi="Times New Roman" w:cs="Times New Roman"/>
          <w:color w:val="000000"/>
          <w:sz w:val="24"/>
          <w:szCs w:val="24"/>
          <w:shd w:val="clear" w:color="auto" w:fill="FFFFFF"/>
        </w:rPr>
        <w:t xml:space="preserve">i </w:t>
      </w:r>
      <w:r w:rsidR="00A52737">
        <w:rPr>
          <w:rFonts w:ascii="Times New Roman" w:eastAsia="Times New Roman" w:hAnsi="Times New Roman" w:cs="Times New Roman"/>
          <w:color w:val="000000"/>
          <w:sz w:val="24"/>
          <w:szCs w:val="24"/>
          <w:shd w:val="clear" w:color="auto" w:fill="FFFFFF"/>
        </w:rPr>
        <w:t>simt</w:t>
      </w:r>
      <w:r w:rsidR="00BD7C4F">
        <w:rPr>
          <w:rFonts w:ascii="Times New Roman" w:eastAsia="Times New Roman" w:hAnsi="Times New Roman" w:cs="Times New Roman"/>
          <w:color w:val="000000"/>
          <w:sz w:val="24"/>
          <w:szCs w:val="24"/>
          <w:shd w:val="clear" w:color="auto" w:fill="FFFFFF"/>
        </w:rPr>
        <w:t>i</w:t>
      </w:r>
      <w:r w:rsidR="00A52737">
        <w:rPr>
          <w:rFonts w:ascii="Times New Roman" w:eastAsia="Times New Roman" w:hAnsi="Times New Roman" w:cs="Times New Roman"/>
          <w:color w:val="000000"/>
          <w:sz w:val="24"/>
          <w:szCs w:val="24"/>
          <w:shd w:val="clear" w:color="auto" w:fill="FFFFFF"/>
        </w:rPr>
        <w:t xml:space="preserve"> četrdesmit astoņi tūkstoši seši simti</w:t>
      </w:r>
      <w:r w:rsidR="00C25F2B">
        <w:rPr>
          <w:rFonts w:ascii="Times New Roman" w:eastAsia="Times New Roman" w:hAnsi="Times New Roman" w:cs="Times New Roman"/>
          <w:color w:val="000000"/>
          <w:sz w:val="24"/>
          <w:szCs w:val="24"/>
          <w:shd w:val="clear" w:color="auto" w:fill="FFFFFF"/>
        </w:rPr>
        <w:t xml:space="preserve"> </w:t>
      </w:r>
      <w:proofErr w:type="spellStart"/>
      <w:r w:rsidR="00C25F2B" w:rsidRPr="00070B27">
        <w:rPr>
          <w:rFonts w:ascii="Times New Roman" w:eastAsia="Times New Roman" w:hAnsi="Times New Roman" w:cs="Times New Roman"/>
          <w:i/>
          <w:color w:val="000000"/>
          <w:sz w:val="24"/>
          <w:szCs w:val="24"/>
          <w:shd w:val="clear" w:color="auto" w:fill="FFFFFF"/>
        </w:rPr>
        <w:t>euro</w:t>
      </w:r>
      <w:proofErr w:type="spellEnd"/>
      <w:r w:rsidR="00A52737">
        <w:rPr>
          <w:rFonts w:ascii="Times New Roman" w:eastAsia="Times New Roman" w:hAnsi="Times New Roman" w:cs="Times New Roman"/>
          <w:color w:val="000000"/>
          <w:sz w:val="24"/>
          <w:szCs w:val="24"/>
          <w:shd w:val="clear" w:color="auto" w:fill="FFFFFF"/>
        </w:rPr>
        <w:t>)</w:t>
      </w:r>
      <w:r w:rsidR="009B5EC7">
        <w:rPr>
          <w:rFonts w:ascii="Times New Roman" w:eastAsia="Times New Roman" w:hAnsi="Times New Roman" w:cs="Times New Roman"/>
          <w:color w:val="000000"/>
          <w:sz w:val="24"/>
          <w:szCs w:val="24"/>
          <w:shd w:val="clear" w:color="auto" w:fill="FFFFFF"/>
        </w:rPr>
        <w:t>.</w:t>
      </w:r>
    </w:p>
    <w:p w14:paraId="76DF09BC" w14:textId="77777777" w:rsidR="009528CA" w:rsidRPr="004C15F2" w:rsidRDefault="009528CA" w:rsidP="002669B0">
      <w:pPr>
        <w:spacing w:after="0" w:line="240" w:lineRule="auto"/>
        <w:jc w:val="both"/>
        <w:rPr>
          <w:rFonts w:ascii="Times New Roman" w:eastAsia="Times New Roman" w:hAnsi="Times New Roman" w:cs="Times New Roman"/>
          <w:sz w:val="24"/>
          <w:szCs w:val="24"/>
        </w:rPr>
      </w:pPr>
    </w:p>
    <w:p w14:paraId="52FD0185" w14:textId="5BFB4BBC" w:rsidR="009B00F3"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4C15F2">
        <w:rPr>
          <w:rFonts w:ascii="Times New Roman" w:eastAsia="Times New Roman" w:hAnsi="Times New Roman" w:cs="Times New Roman"/>
          <w:color w:val="000000"/>
          <w:sz w:val="24"/>
          <w:szCs w:val="24"/>
        </w:rPr>
        <w:t xml:space="preserve">6. </w:t>
      </w:r>
      <w:r w:rsidR="009528CA" w:rsidRPr="004C15F2">
        <w:rPr>
          <w:rFonts w:ascii="Times New Roman" w:eastAsia="Times New Roman" w:hAnsi="Times New Roman" w:cs="Times New Roman"/>
          <w:color w:val="000000"/>
          <w:sz w:val="24"/>
          <w:szCs w:val="24"/>
        </w:rPr>
        <w:t>P</w:t>
      </w:r>
      <w:r w:rsidRPr="004C15F2">
        <w:rPr>
          <w:rFonts w:ascii="Times New Roman" w:eastAsia="Times New Roman" w:hAnsi="Times New Roman" w:cs="Times New Roman"/>
          <w:color w:val="000000"/>
          <w:sz w:val="24"/>
          <w:szCs w:val="24"/>
        </w:rPr>
        <w:t xml:space="preserve">adome izsludina konkursu </w:t>
      </w:r>
      <w:r w:rsidRPr="006F3913">
        <w:rPr>
          <w:rFonts w:ascii="Times New Roman" w:eastAsia="Times New Roman" w:hAnsi="Times New Roman" w:cs="Times New Roman"/>
          <w:color w:val="000000"/>
          <w:sz w:val="24"/>
          <w:szCs w:val="24"/>
        </w:rPr>
        <w:t>MK noteikumu 17. punkta noteiktajā kārtībā</w:t>
      </w:r>
      <w:r w:rsidRPr="00873793">
        <w:rPr>
          <w:rFonts w:ascii="Times New Roman" w:eastAsia="Times New Roman" w:hAnsi="Times New Roman" w:cs="Times New Roman"/>
          <w:color w:val="000000"/>
          <w:sz w:val="24"/>
          <w:szCs w:val="24"/>
        </w:rPr>
        <w:t xml:space="preserve"> un </w:t>
      </w:r>
      <w:r w:rsidR="009528CA" w:rsidRPr="00873793">
        <w:rPr>
          <w:rFonts w:ascii="Times New Roman" w:eastAsia="Times New Roman" w:hAnsi="Times New Roman" w:cs="Times New Roman"/>
          <w:color w:val="000000"/>
          <w:sz w:val="24"/>
          <w:szCs w:val="24"/>
        </w:rPr>
        <w:t xml:space="preserve">MK </w:t>
      </w:r>
      <w:r w:rsidR="00433C30" w:rsidRPr="00873793">
        <w:rPr>
          <w:rFonts w:ascii="Times New Roman" w:eastAsia="Times New Roman" w:hAnsi="Times New Roman" w:cs="Times New Roman"/>
          <w:color w:val="000000"/>
          <w:sz w:val="24"/>
          <w:szCs w:val="24"/>
        </w:rPr>
        <w:t xml:space="preserve">noteikumu </w:t>
      </w:r>
      <w:r w:rsidR="009528CA" w:rsidRPr="00873793">
        <w:rPr>
          <w:rFonts w:ascii="Times New Roman" w:eastAsia="Times New Roman" w:hAnsi="Times New Roman" w:cs="Times New Roman"/>
          <w:color w:val="000000"/>
          <w:sz w:val="24"/>
          <w:szCs w:val="24"/>
        </w:rPr>
        <w:t xml:space="preserve">noteiktajā kārtībā </w:t>
      </w:r>
      <w:r w:rsidRPr="00873793">
        <w:rPr>
          <w:rFonts w:ascii="Times New Roman" w:eastAsia="Times New Roman" w:hAnsi="Times New Roman" w:cs="Times New Roman"/>
          <w:color w:val="000000"/>
          <w:sz w:val="24"/>
          <w:szCs w:val="24"/>
        </w:rPr>
        <w:t>administrē</w:t>
      </w:r>
      <w:r w:rsidR="009528CA" w:rsidRPr="00873793">
        <w:rPr>
          <w:rFonts w:ascii="Times New Roman" w:eastAsia="Times New Roman" w:hAnsi="Times New Roman" w:cs="Times New Roman"/>
          <w:color w:val="000000"/>
          <w:sz w:val="24"/>
          <w:szCs w:val="24"/>
        </w:rPr>
        <w:t>, nodrošina, uzrauga un kontrolē projekta īstenošanu projekta līguma ietvaros</w:t>
      </w:r>
      <w:r w:rsidR="009B00F3" w:rsidRPr="00873793">
        <w:rPr>
          <w:rFonts w:ascii="Times New Roman" w:eastAsia="Times New Roman" w:hAnsi="Times New Roman" w:cs="Times New Roman"/>
          <w:color w:val="000000"/>
          <w:sz w:val="24"/>
          <w:szCs w:val="24"/>
        </w:rPr>
        <w:t>.</w:t>
      </w:r>
    </w:p>
    <w:p w14:paraId="46CCDE90" w14:textId="77777777" w:rsidR="00D93AD4" w:rsidRPr="00873793" w:rsidRDefault="00D93AD4" w:rsidP="00254586">
      <w:pPr>
        <w:spacing w:after="0" w:line="240" w:lineRule="auto"/>
        <w:ind w:firstLine="720"/>
        <w:jc w:val="both"/>
        <w:rPr>
          <w:rFonts w:ascii="Times New Roman" w:eastAsia="Times New Roman" w:hAnsi="Times New Roman" w:cs="Times New Roman"/>
          <w:color w:val="000000"/>
          <w:sz w:val="24"/>
          <w:szCs w:val="24"/>
        </w:rPr>
      </w:pPr>
    </w:p>
    <w:p w14:paraId="3EE689F1" w14:textId="12D58594" w:rsidR="00D03BB2" w:rsidRPr="00873793" w:rsidRDefault="00D03BB2"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7. Projekta pieteikuma iesniedzējs, </w:t>
      </w:r>
      <w:r w:rsidRPr="00873793">
        <w:rPr>
          <w:rFonts w:ascii="Times New Roman" w:eastAsia="Times New Roman" w:hAnsi="Times New Roman" w:cs="Times New Roman"/>
          <w:sz w:val="24"/>
          <w:szCs w:val="24"/>
        </w:rPr>
        <w:t xml:space="preserve">kas </w:t>
      </w:r>
      <w:r w:rsidRPr="006F3913">
        <w:rPr>
          <w:rFonts w:ascii="Times New Roman" w:eastAsia="Times New Roman" w:hAnsi="Times New Roman" w:cs="Times New Roman"/>
          <w:sz w:val="24"/>
          <w:szCs w:val="24"/>
        </w:rPr>
        <w:t>atbilst MK noteikumu 2.12. un 9.1.</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sz w:val="24"/>
          <w:szCs w:val="24"/>
        </w:rPr>
        <w:t xml:space="preserve">apakšpunktā noteiktajam (turpmāk – </w:t>
      </w:r>
      <w:r w:rsidR="00BD7C4F">
        <w:rPr>
          <w:rFonts w:ascii="Times New Roman" w:eastAsia="Times New Roman" w:hAnsi="Times New Roman" w:cs="Times New Roman"/>
          <w:sz w:val="24"/>
          <w:szCs w:val="24"/>
        </w:rPr>
        <w:t>p</w:t>
      </w:r>
      <w:r w:rsidRPr="00873793">
        <w:rPr>
          <w:rFonts w:ascii="Times New Roman" w:eastAsia="Times New Roman" w:hAnsi="Times New Roman" w:cs="Times New Roman"/>
          <w:sz w:val="24"/>
          <w:szCs w:val="24"/>
        </w:rPr>
        <w:t>rojekta pieteikuma iesniedzējs)</w:t>
      </w:r>
      <w:r w:rsidR="00FC009C">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sagatavo </w:t>
      </w:r>
      <w:r w:rsidR="00BD7C4F">
        <w:rPr>
          <w:rFonts w:ascii="Times New Roman" w:eastAsia="Times New Roman" w:hAnsi="Times New Roman" w:cs="Times New Roman"/>
          <w:sz w:val="24"/>
          <w:szCs w:val="24"/>
        </w:rPr>
        <w:t>p</w:t>
      </w:r>
      <w:r w:rsidRPr="00873793">
        <w:rPr>
          <w:rFonts w:ascii="Times New Roman" w:eastAsia="Times New Roman" w:hAnsi="Times New Roman" w:cs="Times New Roman"/>
          <w:sz w:val="24"/>
          <w:szCs w:val="24"/>
        </w:rPr>
        <w:t xml:space="preserve">rojekta pieteikumu </w:t>
      </w:r>
      <w:r w:rsidRPr="00873793">
        <w:rPr>
          <w:rFonts w:ascii="Times New Roman" w:eastAsia="Times New Roman" w:hAnsi="Times New Roman" w:cs="Times New Roman"/>
          <w:sz w:val="24"/>
          <w:szCs w:val="24"/>
          <w:shd w:val="clear" w:color="auto" w:fill="FFFFFF"/>
        </w:rPr>
        <w:t xml:space="preserve">atbilstoši </w:t>
      </w:r>
      <w:r w:rsidR="00C2587B">
        <w:rPr>
          <w:rFonts w:ascii="Times New Roman" w:eastAsia="Times New Roman" w:hAnsi="Times New Roman" w:cs="Times New Roman"/>
          <w:sz w:val="24"/>
          <w:szCs w:val="24"/>
          <w:shd w:val="clear" w:color="auto" w:fill="FFFFFF"/>
        </w:rPr>
        <w:t xml:space="preserve">šā </w:t>
      </w:r>
      <w:r w:rsidR="00C3733F">
        <w:rPr>
          <w:rFonts w:ascii="Times New Roman" w:eastAsia="Times New Roman" w:hAnsi="Times New Roman" w:cs="Times New Roman"/>
          <w:sz w:val="24"/>
          <w:szCs w:val="24"/>
          <w:shd w:val="clear" w:color="auto" w:fill="FFFFFF"/>
        </w:rPr>
        <w:t>n</w:t>
      </w:r>
      <w:r w:rsidRPr="00873793">
        <w:rPr>
          <w:rFonts w:ascii="Times New Roman" w:eastAsia="Times New Roman" w:hAnsi="Times New Roman" w:cs="Times New Roman"/>
          <w:sz w:val="24"/>
          <w:szCs w:val="24"/>
          <w:shd w:val="clear" w:color="auto" w:fill="FFFFFF"/>
        </w:rPr>
        <w:t>olikuma 1.</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shd w:val="clear" w:color="auto" w:fill="FFFFFF"/>
        </w:rPr>
        <w:t xml:space="preserve">pielikumam </w:t>
      </w:r>
      <w:r w:rsidRPr="00873793">
        <w:rPr>
          <w:rFonts w:ascii="Times New Roman" w:hAnsi="Times New Roman" w:cs="Times New Roman"/>
          <w:sz w:val="24"/>
          <w:szCs w:val="24"/>
        </w:rPr>
        <w:t xml:space="preserve">“Projekta pieteikums” (turpmāk – </w:t>
      </w:r>
      <w:r w:rsidR="00DB6D10">
        <w:rPr>
          <w:rFonts w:ascii="Times New Roman" w:hAnsi="Times New Roman" w:cs="Times New Roman"/>
          <w:sz w:val="24"/>
          <w:szCs w:val="24"/>
        </w:rPr>
        <w:t>p</w:t>
      </w:r>
      <w:r w:rsidRPr="00873793">
        <w:rPr>
          <w:rFonts w:ascii="Times New Roman" w:hAnsi="Times New Roman" w:cs="Times New Roman"/>
          <w:sz w:val="24"/>
          <w:szCs w:val="24"/>
        </w:rPr>
        <w:t xml:space="preserve">rojekta pieteikums). Projekta pieteikuma </w:t>
      </w:r>
      <w:r w:rsidRPr="00873793">
        <w:rPr>
          <w:rFonts w:ascii="Times New Roman" w:eastAsia="Times New Roman" w:hAnsi="Times New Roman" w:cs="Times New Roman"/>
          <w:sz w:val="24"/>
          <w:szCs w:val="24"/>
        </w:rPr>
        <w:t>iesniegšanas termiņš ir</w:t>
      </w:r>
      <w:r w:rsidR="00BF294A" w:rsidRPr="007D70D1">
        <w:rPr>
          <w:rFonts w:ascii="Times New Roman" w:eastAsia="Times New Roman" w:hAnsi="Times New Roman" w:cs="Times New Roman"/>
          <w:sz w:val="24"/>
          <w:szCs w:val="24"/>
        </w:rPr>
        <w:t xml:space="preserve"> </w:t>
      </w:r>
      <w:r w:rsidRPr="000C2CDD">
        <w:rPr>
          <w:rFonts w:ascii="Times New Roman" w:eastAsia="Times New Roman" w:hAnsi="Times New Roman" w:cs="Times New Roman"/>
          <w:sz w:val="24"/>
          <w:szCs w:val="24"/>
        </w:rPr>
        <w:t xml:space="preserve">30 </w:t>
      </w:r>
      <w:r w:rsidR="00BF294A" w:rsidRPr="000C2CDD">
        <w:rPr>
          <w:rFonts w:ascii="Times New Roman" w:eastAsia="Times New Roman" w:hAnsi="Times New Roman" w:cs="Times New Roman"/>
          <w:sz w:val="24"/>
          <w:szCs w:val="24"/>
        </w:rPr>
        <w:t>kalendār</w:t>
      </w:r>
      <w:r w:rsidR="00E276C9" w:rsidRPr="000C2CDD">
        <w:rPr>
          <w:rFonts w:ascii="Times New Roman" w:eastAsia="Times New Roman" w:hAnsi="Times New Roman" w:cs="Times New Roman"/>
          <w:sz w:val="24"/>
          <w:szCs w:val="24"/>
        </w:rPr>
        <w:t>ās</w:t>
      </w:r>
      <w:r w:rsidR="00BF294A" w:rsidRPr="000C2CDD">
        <w:rPr>
          <w:rFonts w:ascii="Times New Roman" w:eastAsia="Times New Roman" w:hAnsi="Times New Roman" w:cs="Times New Roman"/>
          <w:sz w:val="24"/>
          <w:szCs w:val="24"/>
        </w:rPr>
        <w:t xml:space="preserve"> </w:t>
      </w:r>
      <w:r w:rsidRPr="000C2CDD">
        <w:rPr>
          <w:rFonts w:ascii="Times New Roman" w:eastAsia="Times New Roman" w:hAnsi="Times New Roman" w:cs="Times New Roman"/>
          <w:sz w:val="24"/>
          <w:szCs w:val="24"/>
        </w:rPr>
        <w:t>dien</w:t>
      </w:r>
      <w:r w:rsidR="00E276C9" w:rsidRPr="000C2CDD">
        <w:rPr>
          <w:rFonts w:ascii="Times New Roman" w:eastAsia="Times New Roman" w:hAnsi="Times New Roman" w:cs="Times New Roman"/>
          <w:sz w:val="24"/>
          <w:szCs w:val="24"/>
        </w:rPr>
        <w:t>as</w:t>
      </w:r>
      <w:r w:rsidRPr="00873793">
        <w:rPr>
          <w:rFonts w:ascii="Times New Roman" w:eastAsia="Times New Roman" w:hAnsi="Times New Roman" w:cs="Times New Roman"/>
          <w:sz w:val="24"/>
          <w:szCs w:val="24"/>
        </w:rPr>
        <w:t xml:space="preserve">, sākot no konkursa izsludināšanas dienas (turpmāk </w:t>
      </w:r>
      <w:r w:rsidR="00637D53">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w:t>
      </w:r>
      <w:r w:rsidR="008D17C5">
        <w:rPr>
          <w:rFonts w:ascii="Times New Roman" w:eastAsia="Times New Roman" w:hAnsi="Times New Roman" w:cs="Times New Roman"/>
          <w:sz w:val="24"/>
          <w:szCs w:val="24"/>
        </w:rPr>
        <w:t>p</w:t>
      </w:r>
      <w:r w:rsidRPr="00873793">
        <w:rPr>
          <w:rFonts w:ascii="Times New Roman" w:eastAsia="Times New Roman" w:hAnsi="Times New Roman" w:cs="Times New Roman"/>
          <w:sz w:val="24"/>
          <w:szCs w:val="24"/>
        </w:rPr>
        <w:t>rojektu pieteikumu iesniegšanas termiņš).</w:t>
      </w:r>
    </w:p>
    <w:p w14:paraId="71E0DFF1"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5AFC03E8" w14:textId="42514072" w:rsidR="00254586" w:rsidRPr="00873793" w:rsidRDefault="00D92EEC" w:rsidP="00254586">
      <w:pPr>
        <w:spacing w:after="0" w:line="240" w:lineRule="auto"/>
        <w:ind w:left="700"/>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8</w:t>
      </w:r>
      <w:r w:rsidR="00254586" w:rsidRPr="00873793">
        <w:rPr>
          <w:rFonts w:ascii="Times New Roman" w:eastAsia="Times New Roman" w:hAnsi="Times New Roman" w:cs="Times New Roman"/>
          <w:color w:val="000000"/>
          <w:sz w:val="24"/>
          <w:szCs w:val="24"/>
        </w:rPr>
        <w:t>. Padome konkursa sludinājumā norāda:</w:t>
      </w:r>
    </w:p>
    <w:p w14:paraId="112EAFBB" w14:textId="4CBB61D0" w:rsidR="00254586" w:rsidRPr="00873793" w:rsidRDefault="00395B03" w:rsidP="00254586">
      <w:pPr>
        <w:spacing w:after="0" w:line="240" w:lineRule="auto"/>
        <w:ind w:left="1420" w:hanging="711"/>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8</w:t>
      </w:r>
      <w:r w:rsidR="00254586" w:rsidRPr="00873793">
        <w:rPr>
          <w:rFonts w:ascii="Times New Roman" w:eastAsia="Times New Roman" w:hAnsi="Times New Roman" w:cs="Times New Roman"/>
          <w:color w:val="000000"/>
          <w:sz w:val="24"/>
          <w:szCs w:val="24"/>
        </w:rPr>
        <w:t>.1. konkursa nosaukumu;</w:t>
      </w:r>
    </w:p>
    <w:p w14:paraId="4718413F" w14:textId="111A98A2" w:rsidR="00254586" w:rsidRPr="00873793" w:rsidRDefault="00254586" w:rsidP="00254586">
      <w:pPr>
        <w:spacing w:after="0" w:line="240" w:lineRule="auto"/>
        <w:ind w:hanging="711"/>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ab/>
      </w:r>
      <w:r w:rsidRPr="00873793">
        <w:rPr>
          <w:rFonts w:ascii="Times New Roman" w:eastAsia="Times New Roman" w:hAnsi="Times New Roman" w:cs="Times New Roman"/>
          <w:color w:val="000000"/>
          <w:sz w:val="24"/>
          <w:szCs w:val="24"/>
        </w:rPr>
        <w:tab/>
      </w:r>
      <w:r w:rsidR="00395B03" w:rsidRPr="00873793">
        <w:rPr>
          <w:rFonts w:ascii="Times New Roman" w:eastAsia="Times New Roman" w:hAnsi="Times New Roman" w:cs="Times New Roman"/>
          <w:color w:val="000000"/>
          <w:sz w:val="24"/>
          <w:szCs w:val="24"/>
        </w:rPr>
        <w:t>8</w:t>
      </w:r>
      <w:r w:rsidRPr="00873793">
        <w:rPr>
          <w:rFonts w:ascii="Times New Roman" w:eastAsia="Times New Roman" w:hAnsi="Times New Roman" w:cs="Times New Roman"/>
          <w:color w:val="000000"/>
          <w:sz w:val="24"/>
          <w:szCs w:val="24"/>
        </w:rPr>
        <w:t>.2. konkursa kopējo finansējumu;</w:t>
      </w:r>
    </w:p>
    <w:p w14:paraId="088BDD17" w14:textId="445E3F4A" w:rsidR="00254586" w:rsidRPr="00873793" w:rsidRDefault="00254586" w:rsidP="00254586">
      <w:pPr>
        <w:spacing w:after="0" w:line="240" w:lineRule="auto"/>
        <w:ind w:hanging="711"/>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ab/>
      </w:r>
      <w:r w:rsidRPr="00873793">
        <w:rPr>
          <w:rFonts w:ascii="Times New Roman" w:eastAsia="Times New Roman" w:hAnsi="Times New Roman" w:cs="Times New Roman"/>
          <w:color w:val="000000"/>
          <w:sz w:val="24"/>
          <w:szCs w:val="24"/>
        </w:rPr>
        <w:tab/>
      </w:r>
      <w:r w:rsidR="00395B03" w:rsidRPr="00873793">
        <w:rPr>
          <w:rFonts w:ascii="Times New Roman" w:eastAsia="Times New Roman" w:hAnsi="Times New Roman" w:cs="Times New Roman"/>
          <w:color w:val="000000"/>
          <w:sz w:val="24"/>
          <w:szCs w:val="24"/>
        </w:rPr>
        <w:t>8</w:t>
      </w:r>
      <w:r w:rsidRPr="00873793">
        <w:rPr>
          <w:rFonts w:ascii="Times New Roman" w:eastAsia="Times New Roman" w:hAnsi="Times New Roman" w:cs="Times New Roman"/>
          <w:color w:val="000000"/>
          <w:sz w:val="24"/>
          <w:szCs w:val="24"/>
        </w:rPr>
        <w:t>.3. projektu pieteikumu iesniegšanas termiņu;</w:t>
      </w:r>
    </w:p>
    <w:p w14:paraId="78AD6E9A" w14:textId="73BFF87E" w:rsidR="00254586" w:rsidRPr="00873793" w:rsidRDefault="00254586" w:rsidP="00A6174A">
      <w:pPr>
        <w:spacing w:after="0" w:line="240" w:lineRule="auto"/>
        <w:ind w:hanging="711"/>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ab/>
      </w:r>
      <w:r w:rsidRPr="00873793">
        <w:rPr>
          <w:rFonts w:ascii="Times New Roman" w:eastAsia="Times New Roman" w:hAnsi="Times New Roman" w:cs="Times New Roman"/>
          <w:color w:val="000000"/>
          <w:sz w:val="24"/>
          <w:szCs w:val="24"/>
        </w:rPr>
        <w:tab/>
      </w:r>
      <w:r w:rsidR="00395B03" w:rsidRPr="00873793">
        <w:rPr>
          <w:rFonts w:ascii="Times New Roman" w:eastAsia="Times New Roman" w:hAnsi="Times New Roman" w:cs="Times New Roman"/>
          <w:color w:val="000000"/>
          <w:sz w:val="24"/>
          <w:szCs w:val="24"/>
        </w:rPr>
        <w:t>8</w:t>
      </w:r>
      <w:r w:rsidRPr="00873793">
        <w:rPr>
          <w:rFonts w:ascii="Times New Roman" w:eastAsia="Times New Roman" w:hAnsi="Times New Roman" w:cs="Times New Roman"/>
          <w:color w:val="000000"/>
          <w:sz w:val="24"/>
          <w:szCs w:val="24"/>
        </w:rPr>
        <w:t>.4. tīmekļvietni, kurā norādīta nepieciešamā informācija projektu pieteikumu iesniegšanai.</w:t>
      </w:r>
    </w:p>
    <w:p w14:paraId="30791371" w14:textId="4533A3E9" w:rsidR="00254586" w:rsidRPr="00873793" w:rsidRDefault="00254586" w:rsidP="00254586">
      <w:pPr>
        <w:spacing w:after="0" w:line="240" w:lineRule="auto"/>
        <w:ind w:hanging="711"/>
        <w:jc w:val="both"/>
        <w:rPr>
          <w:rFonts w:ascii="Times New Roman" w:eastAsia="Times New Roman" w:hAnsi="Times New Roman" w:cs="Times New Roman"/>
          <w:sz w:val="24"/>
          <w:szCs w:val="24"/>
        </w:rPr>
      </w:pPr>
    </w:p>
    <w:p w14:paraId="31FC764B" w14:textId="2554A841" w:rsidR="00091FCC" w:rsidRPr="008F51B3" w:rsidRDefault="00356F5B" w:rsidP="008F51B3">
      <w:pPr>
        <w:shd w:val="clear" w:color="auto" w:fill="FFFFFF"/>
        <w:spacing w:after="0" w:line="240" w:lineRule="auto"/>
        <w:ind w:firstLine="720"/>
        <w:jc w:val="both"/>
        <w:rPr>
          <w:rFonts w:asciiTheme="majorBidi" w:eastAsia="Times New Roman" w:hAnsiTheme="majorBidi" w:cstheme="majorBidi"/>
          <w:noProof/>
          <w:sz w:val="24"/>
          <w:szCs w:val="24"/>
          <w:lang w:eastAsia="en-GB"/>
        </w:rPr>
      </w:pPr>
      <w:r w:rsidRPr="00091FCC">
        <w:rPr>
          <w:rFonts w:ascii="Times New Roman" w:eastAsia="Times New Roman" w:hAnsi="Times New Roman" w:cs="Times New Roman"/>
          <w:sz w:val="24"/>
          <w:szCs w:val="24"/>
        </w:rPr>
        <w:t xml:space="preserve">9. </w:t>
      </w:r>
      <w:bookmarkStart w:id="13" w:name="_Hlk171350273"/>
      <w:r w:rsidRPr="00091FCC">
        <w:rPr>
          <w:rFonts w:ascii="Times New Roman" w:eastAsia="Times New Roman" w:hAnsi="Times New Roman" w:cs="Times New Roman"/>
          <w:sz w:val="24"/>
          <w:szCs w:val="24"/>
        </w:rPr>
        <w:t xml:space="preserve">Projekta pieteikuma </w:t>
      </w:r>
      <w:bookmarkEnd w:id="13"/>
      <w:r w:rsidRPr="00091FCC">
        <w:rPr>
          <w:rFonts w:ascii="Times New Roman" w:eastAsia="Times New Roman" w:hAnsi="Times New Roman" w:cs="Times New Roman"/>
          <w:sz w:val="24"/>
          <w:szCs w:val="24"/>
        </w:rPr>
        <w:t xml:space="preserve">iesniedzējs iesniedz </w:t>
      </w:r>
      <w:r w:rsidR="00724727" w:rsidRPr="00091FCC">
        <w:rPr>
          <w:rFonts w:ascii="Times New Roman" w:eastAsia="Times New Roman" w:hAnsi="Times New Roman" w:cs="Times New Roman"/>
          <w:sz w:val="24"/>
          <w:szCs w:val="24"/>
        </w:rPr>
        <w:t xml:space="preserve">konkursā </w:t>
      </w:r>
      <w:r w:rsidR="00DB6D10">
        <w:rPr>
          <w:rFonts w:ascii="Times New Roman" w:eastAsia="Times New Roman" w:hAnsi="Times New Roman" w:cs="Times New Roman"/>
          <w:sz w:val="24"/>
          <w:szCs w:val="24"/>
          <w:shd w:val="clear" w:color="auto" w:fill="FFFFFF"/>
        </w:rPr>
        <w:t>p</w:t>
      </w:r>
      <w:r w:rsidRPr="00091FCC">
        <w:rPr>
          <w:rFonts w:ascii="Times New Roman" w:eastAsia="Times New Roman" w:hAnsi="Times New Roman" w:cs="Times New Roman"/>
          <w:sz w:val="24"/>
          <w:szCs w:val="24"/>
          <w:shd w:val="clear" w:color="auto" w:fill="FFFFFF"/>
        </w:rPr>
        <w:t>rojekta pieteikumu</w:t>
      </w:r>
      <w:r w:rsidR="00BF294A" w:rsidRPr="00091FCC">
        <w:rPr>
          <w:rFonts w:ascii="Times New Roman" w:eastAsia="Times New Roman" w:hAnsi="Times New Roman" w:cs="Times New Roman"/>
          <w:sz w:val="24"/>
          <w:szCs w:val="24"/>
          <w:shd w:val="clear" w:color="auto" w:fill="FFFFFF"/>
        </w:rPr>
        <w:t>, kas aptver</w:t>
      </w:r>
      <w:bookmarkStart w:id="14" w:name="_Hlk205540113"/>
      <w:r w:rsidR="00A52737" w:rsidRPr="00A52737">
        <w:rPr>
          <w:rFonts w:ascii="Times New Roman" w:eastAsia="Times New Roman" w:hAnsi="Times New Roman" w:cs="Times New Roman"/>
          <w:sz w:val="24"/>
          <w:szCs w:val="24"/>
          <w:shd w:val="clear" w:color="auto" w:fill="FFFFFF"/>
        </w:rPr>
        <w:t xml:space="preserve"> </w:t>
      </w:r>
      <w:r w:rsidRPr="00C23BC7">
        <w:rPr>
          <w:rFonts w:ascii="Times New Roman" w:eastAsia="Times New Roman" w:hAnsi="Times New Roman" w:cs="Times New Roman"/>
          <w:sz w:val="24"/>
          <w:szCs w:val="24"/>
          <w:shd w:val="clear" w:color="auto" w:fill="FFFFFF"/>
        </w:rPr>
        <w:t xml:space="preserve">MK rīkojuma </w:t>
      </w:r>
      <w:r w:rsidR="00C23BC7" w:rsidRPr="00C23BC7">
        <w:rPr>
          <w:rFonts w:ascii="Times New Roman" w:eastAsia="Times New Roman" w:hAnsi="Times New Roman" w:cs="Times New Roman"/>
          <w:sz w:val="24"/>
          <w:szCs w:val="24"/>
          <w:shd w:val="clear" w:color="auto" w:fill="FFFFFF"/>
        </w:rPr>
        <w:t>4</w:t>
      </w:r>
      <w:r w:rsidR="00BF294A" w:rsidRPr="00C23BC7">
        <w:rPr>
          <w:rFonts w:ascii="Times New Roman" w:eastAsia="Times New Roman" w:hAnsi="Times New Roman" w:cs="Times New Roman"/>
          <w:sz w:val="24"/>
          <w:szCs w:val="24"/>
          <w:shd w:val="clear" w:color="auto" w:fill="FFFFFF"/>
        </w:rPr>
        <w:t>.</w:t>
      </w:r>
      <w:r w:rsidR="003F581F">
        <w:rPr>
          <w:rFonts w:ascii="Times New Roman" w:eastAsia="Times New Roman" w:hAnsi="Times New Roman" w:cs="Times New Roman"/>
          <w:sz w:val="24"/>
          <w:szCs w:val="24"/>
          <w:shd w:val="clear" w:color="auto" w:fill="FFFFFF"/>
        </w:rPr>
        <w:t> </w:t>
      </w:r>
      <w:r w:rsidRPr="00C23BC7">
        <w:rPr>
          <w:rFonts w:ascii="Times New Roman" w:eastAsia="Times New Roman" w:hAnsi="Times New Roman" w:cs="Times New Roman"/>
          <w:sz w:val="24"/>
          <w:szCs w:val="24"/>
          <w:shd w:val="clear" w:color="auto" w:fill="FFFFFF"/>
        </w:rPr>
        <w:t>punktā noteikt</w:t>
      </w:r>
      <w:r w:rsidR="008C04D0" w:rsidRPr="00C23BC7">
        <w:rPr>
          <w:rFonts w:ascii="Times New Roman" w:eastAsia="Times New Roman" w:hAnsi="Times New Roman" w:cs="Times New Roman"/>
          <w:sz w:val="24"/>
          <w:szCs w:val="24"/>
          <w:shd w:val="clear" w:color="auto" w:fill="FFFFFF"/>
        </w:rPr>
        <w:t>o</w:t>
      </w:r>
      <w:bookmarkEnd w:id="14"/>
      <w:r w:rsidR="00637D53" w:rsidRPr="00C23BC7">
        <w:rPr>
          <w:rFonts w:ascii="Times New Roman" w:eastAsia="Times New Roman" w:hAnsi="Times New Roman" w:cs="Times New Roman"/>
          <w:sz w:val="24"/>
          <w:szCs w:val="24"/>
          <w:shd w:val="clear" w:color="auto" w:fill="FFFFFF"/>
        </w:rPr>
        <w:t xml:space="preserve"> </w:t>
      </w:r>
      <w:r w:rsidR="00BD7C4F">
        <w:rPr>
          <w:rFonts w:ascii="Times New Roman" w:eastAsia="Times New Roman" w:hAnsi="Times New Roman" w:cs="Times New Roman"/>
          <w:sz w:val="24"/>
          <w:szCs w:val="24"/>
          <w:shd w:val="clear" w:color="auto" w:fill="FFFFFF"/>
        </w:rPr>
        <w:t>p</w:t>
      </w:r>
      <w:r w:rsidR="00637D53" w:rsidRPr="00C23BC7">
        <w:rPr>
          <w:rFonts w:ascii="Times New Roman" w:eastAsia="Times New Roman" w:hAnsi="Times New Roman" w:cs="Times New Roman"/>
          <w:sz w:val="24"/>
          <w:szCs w:val="24"/>
          <w:shd w:val="clear" w:color="auto" w:fill="FFFFFF"/>
        </w:rPr>
        <w:t>rogrammas</w:t>
      </w:r>
      <w:r w:rsidR="00091FCC" w:rsidRPr="00C23BC7">
        <w:rPr>
          <w:rFonts w:asciiTheme="majorBidi" w:eastAsia="Times New Roman" w:hAnsiTheme="majorBidi" w:cstheme="majorBidi"/>
          <w:noProof/>
          <w:sz w:val="24"/>
          <w:szCs w:val="24"/>
          <w:lang w:eastAsia="en-GB"/>
        </w:rPr>
        <w:t xml:space="preserve"> virsmērķi – Latvijā veidot iekļaujošu latvisku un eiropeisku zināšanu sabiedrību, kuras pamats ir demokrātiskās vērtības, latviešu valoda un kultūra</w:t>
      </w:r>
      <w:bookmarkStart w:id="15" w:name="p5"/>
      <w:bookmarkStart w:id="16" w:name="p-1063671"/>
      <w:bookmarkEnd w:id="15"/>
      <w:bookmarkEnd w:id="16"/>
      <w:r w:rsidR="00091FCC" w:rsidRPr="00C23BC7">
        <w:rPr>
          <w:rFonts w:asciiTheme="majorBidi" w:eastAsia="Times New Roman" w:hAnsiTheme="majorBidi" w:cstheme="majorBidi"/>
          <w:noProof/>
          <w:sz w:val="24"/>
          <w:szCs w:val="24"/>
          <w:lang w:eastAsia="en-GB"/>
        </w:rPr>
        <w:t xml:space="preserve"> </w:t>
      </w:r>
      <w:r w:rsidR="0009384D">
        <w:rPr>
          <w:rFonts w:asciiTheme="majorBidi" w:eastAsia="Times New Roman" w:hAnsiTheme="majorBidi" w:cstheme="majorBidi"/>
          <w:noProof/>
          <w:sz w:val="24"/>
          <w:szCs w:val="24"/>
          <w:lang w:eastAsia="en-GB"/>
        </w:rPr>
        <w:t xml:space="preserve">– </w:t>
      </w:r>
      <w:r w:rsidR="00091FCC" w:rsidRPr="00C23BC7">
        <w:rPr>
          <w:rFonts w:asciiTheme="majorBidi" w:eastAsia="Times New Roman" w:hAnsiTheme="majorBidi" w:cstheme="majorBidi"/>
          <w:noProof/>
          <w:sz w:val="24"/>
          <w:szCs w:val="24"/>
          <w:lang w:eastAsia="en-GB"/>
        </w:rPr>
        <w:t xml:space="preserve">un </w:t>
      </w:r>
      <w:r w:rsidR="00C23BC7" w:rsidRPr="00C23BC7">
        <w:rPr>
          <w:rFonts w:asciiTheme="majorBidi" w:eastAsia="Times New Roman" w:hAnsiTheme="majorBidi" w:cstheme="majorBidi"/>
          <w:noProof/>
          <w:sz w:val="24"/>
          <w:szCs w:val="24"/>
          <w:lang w:eastAsia="en-GB"/>
        </w:rPr>
        <w:t xml:space="preserve">MK rīkojuma </w:t>
      </w:r>
      <w:r w:rsidR="00C23BC7">
        <w:rPr>
          <w:rFonts w:asciiTheme="majorBidi" w:eastAsia="Times New Roman" w:hAnsiTheme="majorBidi" w:cstheme="majorBidi"/>
          <w:noProof/>
          <w:sz w:val="24"/>
          <w:szCs w:val="24"/>
          <w:lang w:eastAsia="en-GB"/>
        </w:rPr>
        <w:t>5</w:t>
      </w:r>
      <w:r w:rsidR="00C23BC7" w:rsidRPr="00C23BC7">
        <w:rPr>
          <w:rFonts w:asciiTheme="majorBidi" w:eastAsia="Times New Roman" w:hAnsiTheme="majorBidi" w:cstheme="majorBidi"/>
          <w:noProof/>
          <w:sz w:val="24"/>
          <w:szCs w:val="24"/>
          <w:lang w:eastAsia="en-GB"/>
        </w:rPr>
        <w:t>.</w:t>
      </w:r>
      <w:r w:rsidR="00B419DA">
        <w:rPr>
          <w:rFonts w:asciiTheme="majorBidi" w:eastAsia="Times New Roman" w:hAnsiTheme="majorBidi" w:cstheme="majorBidi"/>
          <w:noProof/>
          <w:sz w:val="24"/>
          <w:szCs w:val="24"/>
          <w:lang w:eastAsia="en-GB"/>
        </w:rPr>
        <w:t> </w:t>
      </w:r>
      <w:r w:rsidR="00C23BC7" w:rsidRPr="00C23BC7">
        <w:rPr>
          <w:rFonts w:asciiTheme="majorBidi" w:eastAsia="Times New Roman" w:hAnsiTheme="majorBidi" w:cstheme="majorBidi"/>
          <w:noProof/>
          <w:sz w:val="24"/>
          <w:szCs w:val="24"/>
          <w:lang w:eastAsia="en-GB"/>
        </w:rPr>
        <w:t xml:space="preserve">punktā noteikto </w:t>
      </w:r>
      <w:r w:rsidR="00BD7C4F">
        <w:rPr>
          <w:rFonts w:asciiTheme="majorBidi" w:eastAsia="Times New Roman" w:hAnsiTheme="majorBidi" w:cstheme="majorBidi"/>
          <w:noProof/>
          <w:sz w:val="24"/>
          <w:szCs w:val="24"/>
          <w:lang w:eastAsia="en-GB"/>
        </w:rPr>
        <w:t>p</w:t>
      </w:r>
      <w:r w:rsidR="00091FCC" w:rsidRPr="00C23BC7">
        <w:rPr>
          <w:rFonts w:asciiTheme="majorBidi" w:eastAsia="Times New Roman" w:hAnsiTheme="majorBidi" w:cstheme="majorBidi"/>
          <w:noProof/>
          <w:sz w:val="24"/>
          <w:szCs w:val="24"/>
          <w:lang w:eastAsia="en-GB"/>
        </w:rPr>
        <w:t>rogrammas mērķi – radīt jaunas zināšanas un risinājumus, lai sekmētu ilgtspējīgu Latvijas sabiedrības un valsts attīstību. Tas ietver valodas, kultūras, latviešu identitātes starpdisciplināru pētniecību, kā arī nepieciešamā cilvēkkapitāla attīstību.</w:t>
      </w:r>
    </w:p>
    <w:p w14:paraId="39E9FD86" w14:textId="3BC79078" w:rsidR="00553270" w:rsidRDefault="001C7C7C"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9</w:t>
      </w:r>
      <w:r w:rsidRPr="001C7C7C">
        <w:rPr>
          <w:rFonts w:ascii="Times New Roman" w:eastAsia="Times New Roman" w:hAnsi="Times New Roman" w:cs="Times New Roman"/>
          <w:sz w:val="24"/>
          <w:szCs w:val="24"/>
          <w:shd w:val="clear" w:color="auto" w:fill="FFFFFF"/>
        </w:rPr>
        <w:t>.</w:t>
      </w:r>
      <w:r>
        <w:rPr>
          <w:rFonts w:ascii="Times New Roman" w:eastAsia="Times New Roman" w:hAnsi="Times New Roman" w:cs="Times New Roman"/>
          <w:sz w:val="24"/>
          <w:szCs w:val="24"/>
          <w:shd w:val="clear" w:color="auto" w:fill="FFFFFF"/>
        </w:rPr>
        <w:t>1</w:t>
      </w:r>
      <w:r w:rsidRPr="001C7C7C">
        <w:rPr>
          <w:rFonts w:ascii="Times New Roman" w:eastAsia="Times New Roman" w:hAnsi="Times New Roman" w:cs="Times New Roman"/>
          <w:sz w:val="24"/>
          <w:szCs w:val="24"/>
          <w:shd w:val="clear" w:color="auto" w:fill="FFFFFF"/>
        </w:rPr>
        <w:t xml:space="preserve">. </w:t>
      </w:r>
      <w:r w:rsidR="00553270" w:rsidRPr="00553270">
        <w:rPr>
          <w:rFonts w:ascii="Times New Roman" w:eastAsia="Times New Roman" w:hAnsi="Times New Roman" w:cs="Times New Roman"/>
          <w:sz w:val="24"/>
          <w:szCs w:val="24"/>
          <w:shd w:val="clear" w:color="auto" w:fill="FFFFFF"/>
        </w:rPr>
        <w:t xml:space="preserve">Lai sasniegtu </w:t>
      </w:r>
      <w:r w:rsidR="00BD7C4F">
        <w:rPr>
          <w:rFonts w:ascii="Times New Roman" w:eastAsia="Times New Roman" w:hAnsi="Times New Roman" w:cs="Times New Roman"/>
          <w:sz w:val="24"/>
          <w:szCs w:val="24"/>
          <w:shd w:val="clear" w:color="auto" w:fill="FFFFFF"/>
        </w:rPr>
        <w:t>p</w:t>
      </w:r>
      <w:r w:rsidR="00553270" w:rsidRPr="00553270">
        <w:rPr>
          <w:rFonts w:ascii="Times New Roman" w:eastAsia="Times New Roman" w:hAnsi="Times New Roman" w:cs="Times New Roman"/>
          <w:sz w:val="24"/>
          <w:szCs w:val="24"/>
          <w:shd w:val="clear" w:color="auto" w:fill="FFFFFF"/>
        </w:rPr>
        <w:t xml:space="preserve">rogrammas </w:t>
      </w:r>
      <w:proofErr w:type="spellStart"/>
      <w:r w:rsidR="00481A1A">
        <w:rPr>
          <w:rFonts w:ascii="Times New Roman" w:eastAsia="Times New Roman" w:hAnsi="Times New Roman" w:cs="Times New Roman"/>
          <w:sz w:val="24"/>
          <w:szCs w:val="24"/>
          <w:shd w:val="clear" w:color="auto" w:fill="FFFFFF"/>
        </w:rPr>
        <w:t>virsmēŗķi</w:t>
      </w:r>
      <w:proofErr w:type="spellEnd"/>
      <w:r w:rsidR="00481A1A">
        <w:rPr>
          <w:rFonts w:ascii="Times New Roman" w:eastAsia="Times New Roman" w:hAnsi="Times New Roman" w:cs="Times New Roman"/>
          <w:sz w:val="24"/>
          <w:szCs w:val="24"/>
          <w:shd w:val="clear" w:color="auto" w:fill="FFFFFF"/>
        </w:rPr>
        <w:t xml:space="preserve"> un </w:t>
      </w:r>
      <w:r w:rsidR="00553270" w:rsidRPr="00553270">
        <w:rPr>
          <w:rFonts w:ascii="Times New Roman" w:eastAsia="Times New Roman" w:hAnsi="Times New Roman" w:cs="Times New Roman"/>
          <w:sz w:val="24"/>
          <w:szCs w:val="24"/>
          <w:shd w:val="clear" w:color="auto" w:fill="FFFFFF"/>
        </w:rPr>
        <w:t xml:space="preserve">mērķi, </w:t>
      </w:r>
      <w:r w:rsidR="00DC7C11" w:rsidRPr="00DC7C11">
        <w:rPr>
          <w:rFonts w:ascii="Times New Roman" w:eastAsia="Times New Roman" w:hAnsi="Times New Roman" w:cs="Times New Roman"/>
          <w:sz w:val="24"/>
          <w:szCs w:val="24"/>
          <w:shd w:val="clear" w:color="auto" w:fill="FFFFFF"/>
        </w:rPr>
        <w:t xml:space="preserve">MK rīkojuma </w:t>
      </w:r>
      <w:r w:rsidR="00DC7C11">
        <w:rPr>
          <w:rFonts w:ascii="Times New Roman" w:eastAsia="Times New Roman" w:hAnsi="Times New Roman" w:cs="Times New Roman"/>
          <w:sz w:val="24"/>
          <w:szCs w:val="24"/>
          <w:shd w:val="clear" w:color="auto" w:fill="FFFFFF"/>
        </w:rPr>
        <w:t>6</w:t>
      </w:r>
      <w:r w:rsidR="00DC7C11" w:rsidRPr="00DC7C11">
        <w:rPr>
          <w:rFonts w:ascii="Times New Roman" w:eastAsia="Times New Roman" w:hAnsi="Times New Roman" w:cs="Times New Roman"/>
          <w:sz w:val="24"/>
          <w:szCs w:val="24"/>
          <w:shd w:val="clear" w:color="auto" w:fill="FFFFFF"/>
        </w:rPr>
        <w:t>.</w:t>
      </w:r>
      <w:r w:rsidR="00B419DA">
        <w:rPr>
          <w:rFonts w:ascii="Times New Roman" w:eastAsia="Times New Roman" w:hAnsi="Times New Roman" w:cs="Times New Roman"/>
          <w:sz w:val="24"/>
          <w:szCs w:val="24"/>
          <w:shd w:val="clear" w:color="auto" w:fill="FFFFFF"/>
        </w:rPr>
        <w:t> </w:t>
      </w:r>
      <w:r w:rsidR="00DC7C11" w:rsidRPr="00DC7C11">
        <w:rPr>
          <w:rFonts w:ascii="Times New Roman" w:eastAsia="Times New Roman" w:hAnsi="Times New Roman" w:cs="Times New Roman"/>
          <w:sz w:val="24"/>
          <w:szCs w:val="24"/>
          <w:shd w:val="clear" w:color="auto" w:fill="FFFFFF"/>
        </w:rPr>
        <w:t xml:space="preserve">punktā </w:t>
      </w:r>
      <w:r w:rsidR="00553270" w:rsidRPr="00553270">
        <w:rPr>
          <w:rFonts w:ascii="Times New Roman" w:eastAsia="Times New Roman" w:hAnsi="Times New Roman" w:cs="Times New Roman"/>
          <w:sz w:val="24"/>
          <w:szCs w:val="24"/>
          <w:shd w:val="clear" w:color="auto" w:fill="FFFFFF"/>
        </w:rPr>
        <w:t>noteikt</w:t>
      </w:r>
      <w:r w:rsidR="00553270">
        <w:rPr>
          <w:rFonts w:ascii="Times New Roman" w:eastAsia="Times New Roman" w:hAnsi="Times New Roman" w:cs="Times New Roman"/>
          <w:sz w:val="24"/>
          <w:szCs w:val="24"/>
          <w:shd w:val="clear" w:color="auto" w:fill="FFFFFF"/>
        </w:rPr>
        <w:t>i</w:t>
      </w:r>
      <w:r w:rsidR="00553270" w:rsidRPr="00553270">
        <w:rPr>
          <w:rFonts w:ascii="Times New Roman" w:eastAsia="Times New Roman" w:hAnsi="Times New Roman" w:cs="Times New Roman"/>
          <w:sz w:val="24"/>
          <w:szCs w:val="24"/>
          <w:shd w:val="clear" w:color="auto" w:fill="FFFFFF"/>
        </w:rPr>
        <w:t xml:space="preserve"> šād</w:t>
      </w:r>
      <w:r w:rsidR="00553270">
        <w:rPr>
          <w:rFonts w:ascii="Times New Roman" w:eastAsia="Times New Roman" w:hAnsi="Times New Roman" w:cs="Times New Roman"/>
          <w:sz w:val="24"/>
          <w:szCs w:val="24"/>
          <w:shd w:val="clear" w:color="auto" w:fill="FFFFFF"/>
        </w:rPr>
        <w:t>i</w:t>
      </w:r>
      <w:r w:rsidR="00553270" w:rsidRPr="00553270">
        <w:rPr>
          <w:rFonts w:ascii="Times New Roman" w:eastAsia="Times New Roman" w:hAnsi="Times New Roman" w:cs="Times New Roman"/>
          <w:sz w:val="24"/>
          <w:szCs w:val="24"/>
          <w:shd w:val="clear" w:color="auto" w:fill="FFFFFF"/>
        </w:rPr>
        <w:t xml:space="preserve"> </w:t>
      </w:r>
      <w:r w:rsidR="00BD7C4F">
        <w:rPr>
          <w:rFonts w:ascii="Times New Roman" w:eastAsia="Times New Roman" w:hAnsi="Times New Roman" w:cs="Times New Roman"/>
          <w:sz w:val="24"/>
          <w:szCs w:val="24"/>
          <w:shd w:val="clear" w:color="auto" w:fill="FFFFFF"/>
        </w:rPr>
        <w:t>p</w:t>
      </w:r>
      <w:r w:rsidR="00553270" w:rsidRPr="00553270">
        <w:rPr>
          <w:rFonts w:ascii="Times New Roman" w:eastAsia="Times New Roman" w:hAnsi="Times New Roman" w:cs="Times New Roman"/>
          <w:sz w:val="24"/>
          <w:szCs w:val="24"/>
          <w:shd w:val="clear" w:color="auto" w:fill="FFFFFF"/>
        </w:rPr>
        <w:t>rogrammas uzdevum</w:t>
      </w:r>
      <w:r w:rsidR="00553270">
        <w:rPr>
          <w:rFonts w:ascii="Times New Roman" w:eastAsia="Times New Roman" w:hAnsi="Times New Roman" w:cs="Times New Roman"/>
          <w:sz w:val="24"/>
          <w:szCs w:val="24"/>
          <w:shd w:val="clear" w:color="auto" w:fill="FFFFFF"/>
        </w:rPr>
        <w:t>i</w:t>
      </w:r>
      <w:r w:rsidR="00553270" w:rsidRPr="00553270">
        <w:rPr>
          <w:rFonts w:ascii="Times New Roman" w:eastAsia="Times New Roman" w:hAnsi="Times New Roman" w:cs="Times New Roman"/>
          <w:sz w:val="24"/>
          <w:szCs w:val="24"/>
          <w:shd w:val="clear" w:color="auto" w:fill="FFFFFF"/>
        </w:rPr>
        <w:t>:</w:t>
      </w:r>
    </w:p>
    <w:p w14:paraId="7C4E2EF9" w14:textId="42273C9C" w:rsidR="00553270" w:rsidRDefault="00553270"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9.1.1. </w:t>
      </w:r>
      <w:r w:rsidRPr="00553270">
        <w:rPr>
          <w:rFonts w:ascii="Times New Roman" w:eastAsia="Times New Roman" w:hAnsi="Times New Roman" w:cs="Times New Roman"/>
          <w:sz w:val="24"/>
          <w:szCs w:val="24"/>
          <w:shd w:val="clear" w:color="auto" w:fill="FFFFFF"/>
        </w:rPr>
        <w:t xml:space="preserve">mūsdienu latviešu valodas attīstības un lietojuma izpēte. Šis uzdevums iekļauj šādus izpētes virzienus: </w:t>
      </w:r>
    </w:p>
    <w:p w14:paraId="764D0BE7" w14:textId="6FD90D9E" w:rsidR="007D4C9A" w:rsidRDefault="007D4C9A"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9.1.1.1. </w:t>
      </w:r>
      <w:r w:rsidRPr="007D4C9A">
        <w:rPr>
          <w:rFonts w:ascii="Times New Roman" w:eastAsia="Times New Roman" w:hAnsi="Times New Roman" w:cs="Times New Roman"/>
          <w:sz w:val="24"/>
          <w:szCs w:val="24"/>
          <w:shd w:val="clear" w:color="auto" w:fill="FFFFFF"/>
        </w:rPr>
        <w:t xml:space="preserve">latviešu valodas attīstības tendences un </w:t>
      </w:r>
      <w:proofErr w:type="spellStart"/>
      <w:r w:rsidRPr="007D4C9A">
        <w:rPr>
          <w:rFonts w:ascii="Times New Roman" w:eastAsia="Times New Roman" w:hAnsi="Times New Roman" w:cs="Times New Roman"/>
          <w:sz w:val="24"/>
          <w:szCs w:val="24"/>
          <w:shd w:val="clear" w:color="auto" w:fill="FFFFFF"/>
        </w:rPr>
        <w:t>sociolingvistiskie</w:t>
      </w:r>
      <w:proofErr w:type="spellEnd"/>
      <w:r w:rsidRPr="007D4C9A">
        <w:rPr>
          <w:rFonts w:ascii="Times New Roman" w:eastAsia="Times New Roman" w:hAnsi="Times New Roman" w:cs="Times New Roman"/>
          <w:sz w:val="24"/>
          <w:szCs w:val="24"/>
          <w:shd w:val="clear" w:color="auto" w:fill="FFFFFF"/>
        </w:rPr>
        <w:t xml:space="preserve"> aspekti, tai skaitā literārās valodas paveidi (vienkāršā valoda, vieglā valoda) un latviešu valodas attīstība diasporā;</w:t>
      </w:r>
    </w:p>
    <w:p w14:paraId="74EC5716" w14:textId="4AA0DF34" w:rsidR="007D4C9A" w:rsidRDefault="007D4C9A"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9.1.1.2. </w:t>
      </w:r>
      <w:r w:rsidRPr="007D4C9A">
        <w:rPr>
          <w:rFonts w:ascii="Times New Roman" w:eastAsia="Times New Roman" w:hAnsi="Times New Roman" w:cs="Times New Roman"/>
          <w:sz w:val="24"/>
          <w:szCs w:val="24"/>
          <w:shd w:val="clear" w:color="auto" w:fill="FFFFFF"/>
        </w:rPr>
        <w:t xml:space="preserve">latviešu valodas terminoloģija un </w:t>
      </w:r>
      <w:proofErr w:type="spellStart"/>
      <w:r w:rsidRPr="007D4C9A">
        <w:rPr>
          <w:rFonts w:ascii="Times New Roman" w:eastAsia="Times New Roman" w:hAnsi="Times New Roman" w:cs="Times New Roman"/>
          <w:sz w:val="24"/>
          <w:szCs w:val="24"/>
          <w:shd w:val="clear" w:color="auto" w:fill="FFFFFF"/>
        </w:rPr>
        <w:t>terminogrāfija</w:t>
      </w:r>
      <w:proofErr w:type="spellEnd"/>
      <w:r w:rsidRPr="007D4C9A">
        <w:rPr>
          <w:rFonts w:ascii="Times New Roman" w:eastAsia="Times New Roman" w:hAnsi="Times New Roman" w:cs="Times New Roman"/>
          <w:sz w:val="24"/>
          <w:szCs w:val="24"/>
          <w:shd w:val="clear" w:color="auto" w:fill="FFFFFF"/>
        </w:rPr>
        <w:t>;</w:t>
      </w:r>
    </w:p>
    <w:p w14:paraId="189FA8C8" w14:textId="24048A33" w:rsidR="007D4C9A" w:rsidRDefault="007D4C9A"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9.1.1.3. </w:t>
      </w:r>
      <w:proofErr w:type="spellStart"/>
      <w:r w:rsidRPr="007D4C9A">
        <w:rPr>
          <w:rFonts w:ascii="Times New Roman" w:eastAsia="Times New Roman" w:hAnsi="Times New Roman" w:cs="Times New Roman"/>
          <w:sz w:val="24"/>
          <w:szCs w:val="24"/>
          <w:shd w:val="clear" w:color="auto" w:fill="FFFFFF"/>
        </w:rPr>
        <w:t>tulkojumzinātne</w:t>
      </w:r>
      <w:proofErr w:type="spellEnd"/>
      <w:r w:rsidRPr="007D4C9A">
        <w:rPr>
          <w:rFonts w:ascii="Times New Roman" w:eastAsia="Times New Roman" w:hAnsi="Times New Roman" w:cs="Times New Roman"/>
          <w:sz w:val="24"/>
          <w:szCs w:val="24"/>
          <w:shd w:val="clear" w:color="auto" w:fill="FFFFFF"/>
        </w:rPr>
        <w:t>;</w:t>
      </w:r>
    </w:p>
    <w:p w14:paraId="5D367A87" w14:textId="14E48034" w:rsidR="007D4C9A" w:rsidRDefault="007D4C9A"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9.1.1.4. </w:t>
      </w:r>
      <w:r w:rsidRPr="007D4C9A">
        <w:rPr>
          <w:rFonts w:ascii="Times New Roman" w:eastAsia="Times New Roman" w:hAnsi="Times New Roman" w:cs="Times New Roman"/>
          <w:sz w:val="24"/>
          <w:szCs w:val="24"/>
          <w:shd w:val="clear" w:color="auto" w:fill="FFFFFF"/>
        </w:rPr>
        <w:t>latgaliešu rakstu valoda;</w:t>
      </w:r>
    </w:p>
    <w:p w14:paraId="1D16FD2C" w14:textId="1C0D0B5F" w:rsidR="007D4C9A" w:rsidRDefault="007D4C9A"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9.1.1.5. </w:t>
      </w:r>
      <w:r w:rsidRPr="007D4C9A">
        <w:rPr>
          <w:rFonts w:ascii="Times New Roman" w:eastAsia="Times New Roman" w:hAnsi="Times New Roman" w:cs="Times New Roman"/>
          <w:sz w:val="24"/>
          <w:szCs w:val="24"/>
          <w:shd w:val="clear" w:color="auto" w:fill="FFFFFF"/>
        </w:rPr>
        <w:t>latviešu valodas daudzveidības kultūrvēsturiskā attīstība un onomastika, tai skaitā latviešu vēsturisko zemju kontekstā;</w:t>
      </w:r>
    </w:p>
    <w:p w14:paraId="3B79F1FC" w14:textId="2FD0E854" w:rsidR="007D4C9A" w:rsidRDefault="007D4C9A"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9.1.1.6. </w:t>
      </w:r>
      <w:r w:rsidRPr="007D4C9A">
        <w:rPr>
          <w:rFonts w:ascii="Times New Roman" w:eastAsia="Times New Roman" w:hAnsi="Times New Roman" w:cs="Times New Roman"/>
          <w:sz w:val="24"/>
          <w:szCs w:val="24"/>
          <w:shd w:val="clear" w:color="auto" w:fill="FFFFFF"/>
        </w:rPr>
        <w:t>latviešu valodas kā svešvalodas apguve.</w:t>
      </w:r>
    </w:p>
    <w:p w14:paraId="0398C712" w14:textId="77777777" w:rsidR="007D4C9A" w:rsidRDefault="00553270"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9.1.2. </w:t>
      </w:r>
      <w:r w:rsidRPr="00553270">
        <w:rPr>
          <w:rFonts w:ascii="Times New Roman" w:eastAsia="Times New Roman" w:hAnsi="Times New Roman" w:cs="Times New Roman"/>
          <w:sz w:val="24"/>
          <w:szCs w:val="24"/>
          <w:shd w:val="clear" w:color="auto" w:fill="FFFFFF"/>
        </w:rPr>
        <w:t>latviešu valodas tehnoloģiju izpēte un attīstība. Šis uzdevums iekļauj šādus izpētes virzienus:</w:t>
      </w:r>
    </w:p>
    <w:p w14:paraId="456E8920" w14:textId="77777777" w:rsidR="007D4C9A" w:rsidRDefault="007D4C9A"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9.1.2.1. </w:t>
      </w:r>
      <w:r w:rsidR="00553270" w:rsidRPr="00553270">
        <w:rPr>
          <w:rFonts w:ascii="Times New Roman" w:eastAsia="Times New Roman" w:hAnsi="Times New Roman" w:cs="Times New Roman"/>
          <w:sz w:val="24"/>
          <w:szCs w:val="24"/>
          <w:shd w:val="clear" w:color="auto" w:fill="FFFFFF"/>
        </w:rPr>
        <w:t>ģeneratīvā mākslīgā intelekta rīku izpēte un izstrāde lietojumam latviešu valodā</w:t>
      </w:r>
      <w:r>
        <w:rPr>
          <w:rFonts w:ascii="Times New Roman" w:eastAsia="Times New Roman" w:hAnsi="Times New Roman" w:cs="Times New Roman"/>
          <w:sz w:val="24"/>
          <w:szCs w:val="24"/>
          <w:shd w:val="clear" w:color="auto" w:fill="FFFFFF"/>
        </w:rPr>
        <w:t>;</w:t>
      </w:r>
    </w:p>
    <w:p w14:paraId="405E6AC0" w14:textId="77777777" w:rsidR="007D4C9A" w:rsidRDefault="007D4C9A"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9.1.2.2. </w:t>
      </w:r>
      <w:r w:rsidR="00553270" w:rsidRPr="00553270">
        <w:rPr>
          <w:rFonts w:ascii="Times New Roman" w:eastAsia="Times New Roman" w:hAnsi="Times New Roman" w:cs="Times New Roman"/>
          <w:sz w:val="24"/>
          <w:szCs w:val="24"/>
          <w:shd w:val="clear" w:color="auto" w:fill="FFFFFF"/>
        </w:rPr>
        <w:t>latviešu valodas digitālo resursu attīstība, nodrošinot to integrāciju Eiropas valodas resursu repozitorijos</w:t>
      </w:r>
      <w:r>
        <w:rPr>
          <w:rFonts w:ascii="Times New Roman" w:eastAsia="Times New Roman" w:hAnsi="Times New Roman" w:cs="Times New Roman"/>
          <w:sz w:val="24"/>
          <w:szCs w:val="24"/>
          <w:shd w:val="clear" w:color="auto" w:fill="FFFFFF"/>
        </w:rPr>
        <w:t>;</w:t>
      </w:r>
    </w:p>
    <w:p w14:paraId="6235F5FA" w14:textId="77777777" w:rsidR="007D4C9A" w:rsidRDefault="007D4C9A"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lastRenderedPageBreak/>
        <w:t xml:space="preserve">9.1.2.3. </w:t>
      </w:r>
      <w:r w:rsidR="00553270" w:rsidRPr="00553270">
        <w:rPr>
          <w:rFonts w:ascii="Times New Roman" w:eastAsia="Times New Roman" w:hAnsi="Times New Roman" w:cs="Times New Roman"/>
          <w:sz w:val="24"/>
          <w:szCs w:val="24"/>
          <w:shd w:val="clear" w:color="auto" w:fill="FFFFFF"/>
        </w:rPr>
        <w:t xml:space="preserve">latviešu valodas tehnoloģiju risinājumi, </w:t>
      </w:r>
      <w:r w:rsidR="00DC268E" w:rsidRPr="00553270">
        <w:rPr>
          <w:rFonts w:ascii="Times New Roman" w:eastAsia="Times New Roman" w:hAnsi="Times New Roman" w:cs="Times New Roman"/>
          <w:sz w:val="24"/>
          <w:szCs w:val="24"/>
          <w:shd w:val="clear" w:color="auto" w:fill="FFFFFF"/>
        </w:rPr>
        <w:t>t</w:t>
      </w:r>
      <w:r w:rsidR="00DC268E">
        <w:rPr>
          <w:rFonts w:ascii="Times New Roman" w:eastAsia="Times New Roman" w:hAnsi="Times New Roman" w:cs="Times New Roman"/>
          <w:sz w:val="24"/>
          <w:szCs w:val="24"/>
          <w:shd w:val="clear" w:color="auto" w:fill="FFFFFF"/>
        </w:rPr>
        <w:t>ai skaitā</w:t>
      </w:r>
      <w:r w:rsidR="00553270" w:rsidRPr="00553270">
        <w:rPr>
          <w:rFonts w:ascii="Times New Roman" w:eastAsia="Times New Roman" w:hAnsi="Times New Roman" w:cs="Times New Roman"/>
          <w:sz w:val="24"/>
          <w:szCs w:val="24"/>
          <w:shd w:val="clear" w:color="auto" w:fill="FFFFFF"/>
        </w:rPr>
        <w:t xml:space="preserve"> risinājumi cilvēkiem ar īpašām vajadzībām</w:t>
      </w:r>
      <w:r>
        <w:rPr>
          <w:rFonts w:ascii="Times New Roman" w:eastAsia="Times New Roman" w:hAnsi="Times New Roman" w:cs="Times New Roman"/>
          <w:sz w:val="24"/>
          <w:szCs w:val="24"/>
          <w:shd w:val="clear" w:color="auto" w:fill="FFFFFF"/>
        </w:rPr>
        <w:t>;</w:t>
      </w:r>
    </w:p>
    <w:p w14:paraId="39B06E93" w14:textId="7F59A117" w:rsidR="00553270" w:rsidRDefault="007D4C9A"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9.1.2.4. </w:t>
      </w:r>
      <w:r w:rsidR="00553270" w:rsidRPr="00553270">
        <w:rPr>
          <w:rFonts w:ascii="Times New Roman" w:eastAsia="Times New Roman" w:hAnsi="Times New Roman" w:cs="Times New Roman"/>
          <w:sz w:val="24"/>
          <w:szCs w:val="24"/>
          <w:shd w:val="clear" w:color="auto" w:fill="FFFFFF"/>
        </w:rPr>
        <w:t>latviešu nedzirdīgo zīmju valoda;</w:t>
      </w:r>
    </w:p>
    <w:p w14:paraId="0CA46451" w14:textId="382E7D26" w:rsidR="00553270" w:rsidRDefault="00553270"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9.1.3. </w:t>
      </w:r>
      <w:r w:rsidRPr="00553270">
        <w:rPr>
          <w:rFonts w:ascii="Times New Roman" w:eastAsia="Times New Roman" w:hAnsi="Times New Roman" w:cs="Times New Roman"/>
          <w:sz w:val="24"/>
          <w:szCs w:val="24"/>
          <w:shd w:val="clear" w:color="auto" w:fill="FFFFFF"/>
        </w:rPr>
        <w:t>lībiešu valodas pētnieciskās bāzes un digitālo resursu attīstība, veicinot lībiešu valodas vitalitāti, valodas normu izstrādi un standartizāciju, un nodrošinot valodas digitālo resursu integrāciju Eiropas valodas resursu repozitorijos;</w:t>
      </w:r>
    </w:p>
    <w:p w14:paraId="6A83FA56" w14:textId="68491CB8" w:rsidR="00553270" w:rsidRDefault="00553270"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9.1.4. </w:t>
      </w:r>
      <w:r w:rsidRPr="00553270">
        <w:rPr>
          <w:rFonts w:ascii="Times New Roman" w:eastAsia="Times New Roman" w:hAnsi="Times New Roman" w:cs="Times New Roman"/>
          <w:sz w:val="24"/>
          <w:szCs w:val="24"/>
          <w:shd w:val="clear" w:color="auto" w:fill="FFFFFF"/>
        </w:rPr>
        <w:t xml:space="preserve">demogrāfijas, migrācijas un </w:t>
      </w:r>
      <w:proofErr w:type="spellStart"/>
      <w:r w:rsidRPr="00615999">
        <w:rPr>
          <w:rFonts w:ascii="Times New Roman" w:eastAsia="Times New Roman" w:hAnsi="Times New Roman" w:cs="Times New Roman"/>
          <w:sz w:val="24"/>
          <w:szCs w:val="24"/>
          <w:shd w:val="clear" w:color="auto" w:fill="FFFFFF"/>
        </w:rPr>
        <w:t>reemigrācijas</w:t>
      </w:r>
      <w:proofErr w:type="spellEnd"/>
      <w:r w:rsidRPr="00553270">
        <w:rPr>
          <w:rFonts w:ascii="Times New Roman" w:eastAsia="Times New Roman" w:hAnsi="Times New Roman" w:cs="Times New Roman"/>
          <w:sz w:val="24"/>
          <w:szCs w:val="24"/>
          <w:shd w:val="clear" w:color="auto" w:fill="FFFFFF"/>
        </w:rPr>
        <w:t xml:space="preserve"> procesu izpēte mūsdienu ģeopolitisko, sociālekonomisko un reģionālo pārmaiņu kontekstā;</w:t>
      </w:r>
    </w:p>
    <w:p w14:paraId="57DFA7E4" w14:textId="381AE932" w:rsidR="00553270" w:rsidRDefault="00553270"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9.1.5. </w:t>
      </w:r>
      <w:r w:rsidRPr="00553270">
        <w:rPr>
          <w:rFonts w:ascii="Times New Roman" w:eastAsia="Times New Roman" w:hAnsi="Times New Roman" w:cs="Times New Roman"/>
          <w:sz w:val="24"/>
          <w:szCs w:val="24"/>
          <w:shd w:val="clear" w:color="auto" w:fill="FFFFFF"/>
        </w:rPr>
        <w:t xml:space="preserve">latviešu literatūras un poētikas izpēte valstiskās identitātes un iekļaujošas sabiedrības perspektīvā Latvijā un pasaulē, </w:t>
      </w:r>
      <w:r w:rsidR="00DC268E" w:rsidRPr="00553270">
        <w:rPr>
          <w:rFonts w:ascii="Times New Roman" w:eastAsia="Times New Roman" w:hAnsi="Times New Roman" w:cs="Times New Roman"/>
          <w:sz w:val="24"/>
          <w:szCs w:val="24"/>
          <w:shd w:val="clear" w:color="auto" w:fill="FFFFFF"/>
        </w:rPr>
        <w:t>t</w:t>
      </w:r>
      <w:r w:rsidR="00DC268E">
        <w:rPr>
          <w:rFonts w:ascii="Times New Roman" w:eastAsia="Times New Roman" w:hAnsi="Times New Roman" w:cs="Times New Roman"/>
          <w:sz w:val="24"/>
          <w:szCs w:val="24"/>
          <w:shd w:val="clear" w:color="auto" w:fill="FFFFFF"/>
        </w:rPr>
        <w:t>ai skaitā</w:t>
      </w:r>
      <w:r w:rsidRPr="00553270">
        <w:rPr>
          <w:rFonts w:ascii="Times New Roman" w:eastAsia="Times New Roman" w:hAnsi="Times New Roman" w:cs="Times New Roman"/>
          <w:sz w:val="24"/>
          <w:szCs w:val="24"/>
          <w:shd w:val="clear" w:color="auto" w:fill="FFFFFF"/>
        </w:rPr>
        <w:t xml:space="preserve"> mūsdienu kontekstā, un literatūras radīšanas un patēriņu ietekmējošo faktoru izpēte digitālajā laikmetā;</w:t>
      </w:r>
    </w:p>
    <w:p w14:paraId="4D1E97BB" w14:textId="77777777" w:rsidR="007D4C9A" w:rsidRDefault="00553270"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9.1.6. </w:t>
      </w:r>
      <w:r w:rsidRPr="00553270">
        <w:rPr>
          <w:rFonts w:ascii="Times New Roman" w:eastAsia="Times New Roman" w:hAnsi="Times New Roman" w:cs="Times New Roman"/>
          <w:sz w:val="24"/>
          <w:szCs w:val="24"/>
          <w:shd w:val="clear" w:color="auto" w:fill="FFFFFF"/>
        </w:rPr>
        <w:t>latviskās identitātes izpēte. Šis uzdevums iekļauj šādus izpētes virzienus:</w:t>
      </w:r>
    </w:p>
    <w:p w14:paraId="4B6A749F" w14:textId="77777777" w:rsidR="007D4C9A" w:rsidRDefault="007D4C9A"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9.1.6.1. </w:t>
      </w:r>
      <w:r w:rsidR="00553270" w:rsidRPr="00553270">
        <w:rPr>
          <w:rFonts w:ascii="Times New Roman" w:eastAsia="Times New Roman" w:hAnsi="Times New Roman" w:cs="Times New Roman"/>
          <w:sz w:val="24"/>
          <w:szCs w:val="24"/>
          <w:shd w:val="clear" w:color="auto" w:fill="FFFFFF"/>
        </w:rPr>
        <w:t xml:space="preserve">latviskā identitāte un tās veidošanās vēsturiskā un mūsdienu kontekstā, </w:t>
      </w:r>
      <w:r w:rsidR="00DC268E" w:rsidRPr="00553270">
        <w:rPr>
          <w:rFonts w:ascii="Times New Roman" w:eastAsia="Times New Roman" w:hAnsi="Times New Roman" w:cs="Times New Roman"/>
          <w:sz w:val="24"/>
          <w:szCs w:val="24"/>
          <w:shd w:val="clear" w:color="auto" w:fill="FFFFFF"/>
        </w:rPr>
        <w:t>t</w:t>
      </w:r>
      <w:r w:rsidR="00DC268E">
        <w:rPr>
          <w:rFonts w:ascii="Times New Roman" w:eastAsia="Times New Roman" w:hAnsi="Times New Roman" w:cs="Times New Roman"/>
          <w:sz w:val="24"/>
          <w:szCs w:val="24"/>
          <w:shd w:val="clear" w:color="auto" w:fill="FFFFFF"/>
        </w:rPr>
        <w:t>ai skaitā</w:t>
      </w:r>
      <w:r w:rsidR="00553270" w:rsidRPr="00553270">
        <w:rPr>
          <w:rFonts w:ascii="Times New Roman" w:eastAsia="Times New Roman" w:hAnsi="Times New Roman" w:cs="Times New Roman"/>
          <w:sz w:val="24"/>
          <w:szCs w:val="24"/>
          <w:shd w:val="clear" w:color="auto" w:fill="FFFFFF"/>
        </w:rPr>
        <w:t xml:space="preserve"> diasporā</w:t>
      </w:r>
      <w:r>
        <w:rPr>
          <w:rFonts w:ascii="Times New Roman" w:eastAsia="Times New Roman" w:hAnsi="Times New Roman" w:cs="Times New Roman"/>
          <w:sz w:val="24"/>
          <w:szCs w:val="24"/>
          <w:shd w:val="clear" w:color="auto" w:fill="FFFFFF"/>
        </w:rPr>
        <w:t>;</w:t>
      </w:r>
    </w:p>
    <w:p w14:paraId="72406D1D" w14:textId="77777777" w:rsidR="007D4C9A" w:rsidRDefault="007D4C9A"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9.1.6.2. m</w:t>
      </w:r>
      <w:r w:rsidR="00553270" w:rsidRPr="00553270">
        <w:rPr>
          <w:rFonts w:ascii="Times New Roman" w:eastAsia="Times New Roman" w:hAnsi="Times New Roman" w:cs="Times New Roman"/>
          <w:sz w:val="24"/>
          <w:szCs w:val="24"/>
          <w:shd w:val="clear" w:color="auto" w:fill="FFFFFF"/>
        </w:rPr>
        <w:t>ūsdienu folklora un garīgās tradīcijas latviskās identitātes kontekstā</w:t>
      </w:r>
      <w:r>
        <w:rPr>
          <w:rFonts w:ascii="Times New Roman" w:eastAsia="Times New Roman" w:hAnsi="Times New Roman" w:cs="Times New Roman"/>
          <w:sz w:val="24"/>
          <w:szCs w:val="24"/>
          <w:shd w:val="clear" w:color="auto" w:fill="FFFFFF"/>
        </w:rPr>
        <w:t>;</w:t>
      </w:r>
    </w:p>
    <w:p w14:paraId="74DA7B8F" w14:textId="77777777" w:rsidR="007D4C9A" w:rsidRDefault="007D4C9A"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9.1.6.3.</w:t>
      </w:r>
      <w:r w:rsidR="00553270" w:rsidRPr="00553270">
        <w:rPr>
          <w:rFonts w:ascii="Times New Roman" w:eastAsia="Times New Roman" w:hAnsi="Times New Roman" w:cs="Times New Roman"/>
          <w:sz w:val="24"/>
          <w:szCs w:val="24"/>
          <w:shd w:val="clear" w:color="auto" w:fill="FFFFFF"/>
        </w:rPr>
        <w:t xml:space="preserve"> folkloristikas attīstību ietekmējošie faktori</w:t>
      </w:r>
      <w:r>
        <w:rPr>
          <w:rFonts w:ascii="Times New Roman" w:eastAsia="Times New Roman" w:hAnsi="Times New Roman" w:cs="Times New Roman"/>
          <w:sz w:val="24"/>
          <w:szCs w:val="24"/>
          <w:shd w:val="clear" w:color="auto" w:fill="FFFFFF"/>
        </w:rPr>
        <w:t>;</w:t>
      </w:r>
    </w:p>
    <w:p w14:paraId="5B471ECF" w14:textId="5575725F" w:rsidR="00553270" w:rsidRDefault="007D4C9A"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9.1.6.4. </w:t>
      </w:r>
      <w:r w:rsidR="00553270" w:rsidRPr="00553270">
        <w:rPr>
          <w:rFonts w:ascii="Times New Roman" w:eastAsia="Times New Roman" w:hAnsi="Times New Roman" w:cs="Times New Roman"/>
          <w:sz w:val="24"/>
          <w:szCs w:val="24"/>
          <w:shd w:val="clear" w:color="auto" w:fill="FFFFFF"/>
        </w:rPr>
        <w:t>ideju vēsture.</w:t>
      </w:r>
    </w:p>
    <w:p w14:paraId="549E3E7B" w14:textId="77777777" w:rsidR="00553270" w:rsidRDefault="00553270" w:rsidP="00572D0B">
      <w:pPr>
        <w:spacing w:after="0" w:line="240" w:lineRule="auto"/>
        <w:ind w:firstLine="720"/>
        <w:jc w:val="both"/>
        <w:rPr>
          <w:rFonts w:ascii="Times New Roman" w:eastAsia="Times New Roman" w:hAnsi="Times New Roman" w:cs="Times New Roman"/>
          <w:sz w:val="24"/>
          <w:szCs w:val="24"/>
          <w:highlight w:val="yellow"/>
          <w:shd w:val="clear" w:color="auto" w:fill="FFFFFF"/>
        </w:rPr>
      </w:pPr>
    </w:p>
    <w:p w14:paraId="3C4247E8" w14:textId="529545E2" w:rsidR="001C7C7C" w:rsidRPr="00BC09BF" w:rsidRDefault="00553270" w:rsidP="00572D0B">
      <w:pPr>
        <w:spacing w:after="0" w:line="240" w:lineRule="auto"/>
        <w:ind w:firstLine="720"/>
        <w:jc w:val="both"/>
        <w:rPr>
          <w:rFonts w:ascii="Times New Roman" w:eastAsia="Times New Roman" w:hAnsi="Times New Roman" w:cs="Times New Roman"/>
          <w:sz w:val="24"/>
          <w:szCs w:val="24"/>
          <w:shd w:val="clear" w:color="auto" w:fill="FFFFFF"/>
        </w:rPr>
      </w:pPr>
      <w:r w:rsidRPr="00553270">
        <w:rPr>
          <w:rFonts w:ascii="Times New Roman" w:eastAsia="Times New Roman" w:hAnsi="Times New Roman" w:cs="Times New Roman"/>
          <w:sz w:val="24"/>
          <w:szCs w:val="24"/>
          <w:shd w:val="clear" w:color="auto" w:fill="FFFFFF"/>
        </w:rPr>
        <w:t>9.2</w:t>
      </w:r>
      <w:r w:rsidR="001C7C7C" w:rsidRPr="00553270">
        <w:rPr>
          <w:rFonts w:ascii="Times New Roman" w:eastAsia="Times New Roman" w:hAnsi="Times New Roman" w:cs="Times New Roman"/>
          <w:sz w:val="24"/>
          <w:szCs w:val="24"/>
          <w:shd w:val="clear" w:color="auto" w:fill="FFFFFF"/>
        </w:rPr>
        <w:t xml:space="preserve"> </w:t>
      </w:r>
      <w:r w:rsidR="00526BD0">
        <w:rPr>
          <w:rFonts w:ascii="Times New Roman" w:eastAsia="Times New Roman" w:hAnsi="Times New Roman" w:cs="Times New Roman"/>
          <w:sz w:val="24"/>
          <w:szCs w:val="24"/>
          <w:shd w:val="clear" w:color="auto" w:fill="FFFFFF"/>
        </w:rPr>
        <w:t>P</w:t>
      </w:r>
      <w:r w:rsidR="00526BD0" w:rsidRPr="00553270">
        <w:rPr>
          <w:rFonts w:ascii="Times New Roman" w:eastAsia="Times New Roman" w:hAnsi="Times New Roman" w:cs="Times New Roman"/>
          <w:sz w:val="24"/>
          <w:szCs w:val="24"/>
          <w:shd w:val="clear" w:color="auto" w:fill="FFFFFF"/>
        </w:rPr>
        <w:t xml:space="preserve">rojekta </w:t>
      </w:r>
      <w:r w:rsidR="001C7C7C" w:rsidRPr="00553270">
        <w:rPr>
          <w:rFonts w:ascii="Times New Roman" w:eastAsia="Times New Roman" w:hAnsi="Times New Roman" w:cs="Times New Roman"/>
          <w:sz w:val="24"/>
          <w:szCs w:val="24"/>
          <w:shd w:val="clear" w:color="auto" w:fill="FFFFFF"/>
        </w:rPr>
        <w:t>pieteikuma iesniedzējam</w:t>
      </w:r>
      <w:r w:rsidR="00767E0C">
        <w:rPr>
          <w:rFonts w:ascii="Times New Roman" w:eastAsia="Times New Roman" w:hAnsi="Times New Roman" w:cs="Times New Roman"/>
          <w:sz w:val="24"/>
          <w:szCs w:val="24"/>
          <w:shd w:val="clear" w:color="auto" w:fill="FFFFFF"/>
        </w:rPr>
        <w:t xml:space="preserve">, īstenojot jebkuru no </w:t>
      </w:r>
      <w:r w:rsidR="00526BD0" w:rsidRPr="00553270">
        <w:rPr>
          <w:rFonts w:ascii="Times New Roman" w:eastAsia="Times New Roman" w:hAnsi="Times New Roman" w:cs="Times New Roman"/>
          <w:sz w:val="24"/>
          <w:szCs w:val="24"/>
          <w:shd w:val="clear" w:color="auto" w:fill="FFFFFF"/>
        </w:rPr>
        <w:t xml:space="preserve">MK rīkojuma </w:t>
      </w:r>
      <w:r w:rsidR="00526BD0" w:rsidRPr="00C25F2B">
        <w:rPr>
          <w:rFonts w:ascii="Times New Roman" w:eastAsia="Times New Roman" w:hAnsi="Times New Roman" w:cs="Times New Roman"/>
          <w:sz w:val="24"/>
          <w:szCs w:val="24"/>
          <w:shd w:val="clear" w:color="auto" w:fill="FFFFFF"/>
        </w:rPr>
        <w:t>6.</w:t>
      </w:r>
      <w:r w:rsidR="007243C3">
        <w:rPr>
          <w:rFonts w:ascii="Times New Roman" w:eastAsia="Times New Roman" w:hAnsi="Times New Roman" w:cs="Times New Roman"/>
          <w:sz w:val="24"/>
          <w:szCs w:val="24"/>
          <w:shd w:val="clear" w:color="auto" w:fill="FFFFFF"/>
        </w:rPr>
        <w:t> </w:t>
      </w:r>
      <w:r w:rsidR="00526BD0" w:rsidRPr="00C25F2B">
        <w:rPr>
          <w:rFonts w:ascii="Times New Roman" w:eastAsia="Times New Roman" w:hAnsi="Times New Roman" w:cs="Times New Roman"/>
          <w:sz w:val="24"/>
          <w:szCs w:val="24"/>
          <w:shd w:val="clear" w:color="auto" w:fill="FFFFFF"/>
        </w:rPr>
        <w:t>punktā noteiktaj</w:t>
      </w:r>
      <w:r w:rsidR="00393B8D">
        <w:rPr>
          <w:rFonts w:ascii="Times New Roman" w:eastAsia="Times New Roman" w:hAnsi="Times New Roman" w:cs="Times New Roman"/>
          <w:sz w:val="24"/>
          <w:szCs w:val="24"/>
          <w:shd w:val="clear" w:color="auto" w:fill="FFFFFF"/>
        </w:rPr>
        <w:t>ie</w:t>
      </w:r>
      <w:r w:rsidR="00526BD0" w:rsidRPr="00C25F2B">
        <w:rPr>
          <w:rFonts w:ascii="Times New Roman" w:eastAsia="Times New Roman" w:hAnsi="Times New Roman" w:cs="Times New Roman"/>
          <w:sz w:val="24"/>
          <w:szCs w:val="24"/>
          <w:shd w:val="clear" w:color="auto" w:fill="FFFFFF"/>
        </w:rPr>
        <w:t xml:space="preserve">m </w:t>
      </w:r>
      <w:r w:rsidR="00526BD0">
        <w:rPr>
          <w:rFonts w:ascii="Times New Roman" w:eastAsia="Times New Roman" w:hAnsi="Times New Roman" w:cs="Times New Roman"/>
          <w:sz w:val="24"/>
          <w:szCs w:val="24"/>
          <w:shd w:val="clear" w:color="auto" w:fill="FFFFFF"/>
        </w:rPr>
        <w:t>p</w:t>
      </w:r>
      <w:r w:rsidR="00526BD0" w:rsidRPr="00C25F2B">
        <w:rPr>
          <w:rFonts w:ascii="Times New Roman" w:eastAsia="Times New Roman" w:hAnsi="Times New Roman" w:cs="Times New Roman"/>
          <w:sz w:val="24"/>
          <w:szCs w:val="24"/>
          <w:shd w:val="clear" w:color="auto" w:fill="FFFFFF"/>
        </w:rPr>
        <w:t>rogrammas uzdevum</w:t>
      </w:r>
      <w:r w:rsidR="00767E0C">
        <w:rPr>
          <w:rFonts w:ascii="Times New Roman" w:eastAsia="Times New Roman" w:hAnsi="Times New Roman" w:cs="Times New Roman"/>
          <w:sz w:val="24"/>
          <w:szCs w:val="24"/>
          <w:shd w:val="clear" w:color="auto" w:fill="FFFFFF"/>
        </w:rPr>
        <w:t>iem</w:t>
      </w:r>
      <w:r w:rsidR="00526BD0" w:rsidRPr="00553270">
        <w:rPr>
          <w:rFonts w:ascii="Times New Roman" w:eastAsia="Times New Roman" w:hAnsi="Times New Roman" w:cs="Times New Roman"/>
          <w:sz w:val="24"/>
          <w:szCs w:val="24"/>
          <w:shd w:val="clear" w:color="auto" w:fill="FFFFFF"/>
        </w:rPr>
        <w:t xml:space="preserve"> </w:t>
      </w:r>
      <w:r w:rsidR="001C7C7C" w:rsidRPr="00553270">
        <w:rPr>
          <w:rFonts w:ascii="Times New Roman" w:eastAsia="Times New Roman" w:hAnsi="Times New Roman" w:cs="Times New Roman"/>
          <w:sz w:val="24"/>
          <w:szCs w:val="24"/>
          <w:shd w:val="clear" w:color="auto" w:fill="FFFFFF"/>
        </w:rPr>
        <w:t xml:space="preserve">ir </w:t>
      </w:r>
      <w:r w:rsidR="00526BD0">
        <w:rPr>
          <w:rFonts w:ascii="Times New Roman" w:eastAsia="Times New Roman" w:hAnsi="Times New Roman" w:cs="Times New Roman"/>
          <w:sz w:val="24"/>
          <w:szCs w:val="24"/>
          <w:shd w:val="clear" w:color="auto" w:fill="FFFFFF"/>
        </w:rPr>
        <w:t>jāizpilda</w:t>
      </w:r>
      <w:r w:rsidR="00526BD0" w:rsidRPr="00553270">
        <w:rPr>
          <w:rFonts w:ascii="Times New Roman" w:eastAsia="Times New Roman" w:hAnsi="Times New Roman" w:cs="Times New Roman"/>
          <w:sz w:val="24"/>
          <w:szCs w:val="24"/>
          <w:shd w:val="clear" w:color="auto" w:fill="FFFFFF"/>
        </w:rPr>
        <w:t xml:space="preserve"> </w:t>
      </w:r>
      <w:r w:rsidR="001C7C7C" w:rsidRPr="00553270">
        <w:rPr>
          <w:rFonts w:ascii="Times New Roman" w:eastAsia="Times New Roman" w:hAnsi="Times New Roman" w:cs="Times New Roman"/>
          <w:sz w:val="24"/>
          <w:szCs w:val="24"/>
          <w:shd w:val="clear" w:color="auto" w:fill="FFFFFF"/>
        </w:rPr>
        <w:t xml:space="preserve">MK rīkojuma </w:t>
      </w:r>
      <w:r>
        <w:rPr>
          <w:rFonts w:ascii="Times New Roman" w:eastAsia="Times New Roman" w:hAnsi="Times New Roman" w:cs="Times New Roman"/>
          <w:sz w:val="24"/>
          <w:szCs w:val="24"/>
          <w:shd w:val="clear" w:color="auto" w:fill="FFFFFF"/>
        </w:rPr>
        <w:t>7</w:t>
      </w:r>
      <w:r w:rsidR="001C7C7C" w:rsidRPr="00553270">
        <w:rPr>
          <w:rFonts w:ascii="Times New Roman" w:eastAsia="Times New Roman" w:hAnsi="Times New Roman" w:cs="Times New Roman"/>
          <w:sz w:val="24"/>
          <w:szCs w:val="24"/>
          <w:shd w:val="clear" w:color="auto" w:fill="FFFFFF"/>
        </w:rPr>
        <w:t>.</w:t>
      </w:r>
      <w:r w:rsidR="00767E0C">
        <w:rPr>
          <w:rFonts w:ascii="Times New Roman" w:eastAsia="Times New Roman" w:hAnsi="Times New Roman" w:cs="Times New Roman"/>
          <w:sz w:val="24"/>
          <w:szCs w:val="24"/>
          <w:shd w:val="clear" w:color="auto" w:fill="FFFFFF"/>
        </w:rPr>
        <w:t> </w:t>
      </w:r>
      <w:r w:rsidR="001C7C7C" w:rsidRPr="00553270">
        <w:rPr>
          <w:rFonts w:ascii="Times New Roman" w:eastAsia="Times New Roman" w:hAnsi="Times New Roman" w:cs="Times New Roman"/>
          <w:sz w:val="24"/>
          <w:szCs w:val="24"/>
          <w:shd w:val="clear" w:color="auto" w:fill="FFFFFF"/>
        </w:rPr>
        <w:t xml:space="preserve">punktā noteiktie kopīgie (horizontālie) uzdevumi un jāsasniedz MK rīkojuma </w:t>
      </w:r>
      <w:r w:rsidR="00DC7C11">
        <w:rPr>
          <w:rFonts w:ascii="Times New Roman" w:eastAsia="Times New Roman" w:hAnsi="Times New Roman" w:cs="Times New Roman"/>
          <w:sz w:val="24"/>
          <w:szCs w:val="24"/>
          <w:shd w:val="clear" w:color="auto" w:fill="FFFFFF"/>
        </w:rPr>
        <w:t>8</w:t>
      </w:r>
      <w:r w:rsidR="001C7C7C" w:rsidRPr="00553270">
        <w:rPr>
          <w:rFonts w:ascii="Times New Roman" w:eastAsia="Times New Roman" w:hAnsi="Times New Roman" w:cs="Times New Roman"/>
          <w:sz w:val="24"/>
          <w:szCs w:val="24"/>
          <w:shd w:val="clear" w:color="auto" w:fill="FFFFFF"/>
        </w:rPr>
        <w:t>.</w:t>
      </w:r>
      <w:r w:rsidR="00393B8D">
        <w:rPr>
          <w:rFonts w:ascii="Times New Roman" w:eastAsia="Times New Roman" w:hAnsi="Times New Roman" w:cs="Times New Roman"/>
          <w:sz w:val="24"/>
          <w:szCs w:val="24"/>
          <w:shd w:val="clear" w:color="auto" w:fill="FFFFFF"/>
        </w:rPr>
        <w:t> </w:t>
      </w:r>
      <w:r w:rsidR="001C7C7C" w:rsidRPr="00553270">
        <w:rPr>
          <w:rFonts w:ascii="Times New Roman" w:eastAsia="Times New Roman" w:hAnsi="Times New Roman" w:cs="Times New Roman"/>
          <w:sz w:val="24"/>
          <w:szCs w:val="24"/>
          <w:shd w:val="clear" w:color="auto" w:fill="FFFFFF"/>
        </w:rPr>
        <w:t>punktā noteiktie rezultāti.</w:t>
      </w:r>
    </w:p>
    <w:p w14:paraId="67AD4278" w14:textId="5B2B3F1C" w:rsidR="00F61809" w:rsidRPr="00BC09BF" w:rsidRDefault="00F61809" w:rsidP="00572D0B">
      <w:pPr>
        <w:spacing w:after="0" w:line="240" w:lineRule="auto"/>
        <w:ind w:firstLine="720"/>
        <w:jc w:val="both"/>
        <w:rPr>
          <w:rFonts w:ascii="Times New Roman" w:eastAsia="Times New Roman" w:hAnsi="Times New Roman" w:cs="Times New Roman"/>
          <w:sz w:val="24"/>
          <w:szCs w:val="24"/>
          <w:shd w:val="clear" w:color="auto" w:fill="FFFFFF"/>
        </w:rPr>
      </w:pPr>
      <w:r w:rsidRPr="00BC09BF">
        <w:rPr>
          <w:rFonts w:ascii="Times New Roman" w:eastAsia="Times New Roman" w:hAnsi="Times New Roman" w:cs="Times New Roman"/>
          <w:sz w:val="24"/>
          <w:szCs w:val="24"/>
          <w:shd w:val="clear" w:color="auto" w:fill="FFFFFF"/>
        </w:rPr>
        <w:t>9.</w:t>
      </w:r>
      <w:r w:rsidR="00553270">
        <w:rPr>
          <w:rFonts w:ascii="Times New Roman" w:eastAsia="Times New Roman" w:hAnsi="Times New Roman" w:cs="Times New Roman"/>
          <w:sz w:val="24"/>
          <w:szCs w:val="24"/>
          <w:shd w:val="clear" w:color="auto" w:fill="FFFFFF"/>
        </w:rPr>
        <w:t>3</w:t>
      </w:r>
      <w:r w:rsidRPr="00BC09BF">
        <w:rPr>
          <w:rFonts w:ascii="Times New Roman" w:eastAsia="Times New Roman" w:hAnsi="Times New Roman" w:cs="Times New Roman"/>
          <w:sz w:val="24"/>
          <w:szCs w:val="24"/>
          <w:shd w:val="clear" w:color="auto" w:fill="FFFFFF"/>
        </w:rPr>
        <w:t xml:space="preserve">. </w:t>
      </w:r>
      <w:r w:rsidR="00526BD0">
        <w:rPr>
          <w:rFonts w:ascii="Times New Roman" w:eastAsia="Times New Roman" w:hAnsi="Times New Roman" w:cs="Times New Roman"/>
          <w:sz w:val="24"/>
          <w:szCs w:val="24"/>
          <w:shd w:val="clear" w:color="auto" w:fill="FFFFFF"/>
        </w:rPr>
        <w:t>P</w:t>
      </w:r>
      <w:r w:rsidR="005316AC" w:rsidRPr="00BC09BF">
        <w:rPr>
          <w:rFonts w:ascii="Times New Roman" w:eastAsia="Times New Roman" w:hAnsi="Times New Roman" w:cs="Times New Roman"/>
          <w:sz w:val="24"/>
          <w:szCs w:val="24"/>
          <w:shd w:val="clear" w:color="auto" w:fill="FFFFFF"/>
        </w:rPr>
        <w:t>rojekta pieteikuma iesniedzējs</w:t>
      </w:r>
      <w:r w:rsidR="004F719B" w:rsidRPr="00BC09BF">
        <w:rPr>
          <w:rFonts w:ascii="Times New Roman" w:eastAsia="Times New Roman" w:hAnsi="Times New Roman" w:cs="Times New Roman"/>
          <w:sz w:val="24"/>
          <w:szCs w:val="24"/>
          <w:shd w:val="clear" w:color="auto" w:fill="FFFFFF"/>
        </w:rPr>
        <w:t xml:space="preserve"> var iesniegt vairākus </w:t>
      </w:r>
      <w:r w:rsidR="00DB6D10">
        <w:rPr>
          <w:rFonts w:ascii="Times New Roman" w:eastAsia="Times New Roman" w:hAnsi="Times New Roman" w:cs="Times New Roman"/>
          <w:sz w:val="24"/>
          <w:szCs w:val="24"/>
          <w:shd w:val="clear" w:color="auto" w:fill="FFFFFF"/>
        </w:rPr>
        <w:t>p</w:t>
      </w:r>
      <w:r w:rsidR="004F719B" w:rsidRPr="00BC09BF">
        <w:rPr>
          <w:rFonts w:ascii="Times New Roman" w:eastAsia="Times New Roman" w:hAnsi="Times New Roman" w:cs="Times New Roman"/>
          <w:sz w:val="24"/>
          <w:szCs w:val="24"/>
          <w:shd w:val="clear" w:color="auto" w:fill="FFFFFF"/>
        </w:rPr>
        <w:t xml:space="preserve">rojekta pieteikumus par </w:t>
      </w:r>
      <w:r w:rsidR="00B53EA8">
        <w:rPr>
          <w:rFonts w:ascii="Times New Roman" w:eastAsia="Times New Roman" w:hAnsi="Times New Roman" w:cs="Times New Roman"/>
          <w:sz w:val="24"/>
          <w:szCs w:val="24"/>
          <w:shd w:val="clear" w:color="auto" w:fill="FFFFFF"/>
        </w:rPr>
        <w:t xml:space="preserve">katru </w:t>
      </w:r>
      <w:r w:rsidR="004F719B" w:rsidRPr="00444B19">
        <w:rPr>
          <w:rFonts w:ascii="Times New Roman" w:eastAsia="Times New Roman" w:hAnsi="Times New Roman" w:cs="Times New Roman"/>
          <w:sz w:val="24"/>
          <w:szCs w:val="24"/>
          <w:shd w:val="clear" w:color="auto" w:fill="FFFFFF"/>
        </w:rPr>
        <w:t xml:space="preserve">MK </w:t>
      </w:r>
      <w:r w:rsidR="004F719B" w:rsidRPr="00C25F2B">
        <w:rPr>
          <w:rFonts w:ascii="Times New Roman" w:eastAsia="Times New Roman" w:hAnsi="Times New Roman" w:cs="Times New Roman"/>
          <w:sz w:val="24"/>
          <w:szCs w:val="24"/>
          <w:shd w:val="clear" w:color="auto" w:fill="FFFFFF"/>
        </w:rPr>
        <w:t xml:space="preserve">rīkojuma </w:t>
      </w:r>
      <w:r w:rsidR="00553270" w:rsidRPr="00C25F2B">
        <w:rPr>
          <w:rFonts w:ascii="Times New Roman" w:eastAsia="Times New Roman" w:hAnsi="Times New Roman" w:cs="Times New Roman"/>
          <w:sz w:val="24"/>
          <w:szCs w:val="24"/>
          <w:shd w:val="clear" w:color="auto" w:fill="FFFFFF"/>
        </w:rPr>
        <w:t>6</w:t>
      </w:r>
      <w:r w:rsidR="004F719B" w:rsidRPr="00C25F2B">
        <w:rPr>
          <w:rFonts w:ascii="Times New Roman" w:eastAsia="Times New Roman" w:hAnsi="Times New Roman" w:cs="Times New Roman"/>
          <w:sz w:val="24"/>
          <w:szCs w:val="24"/>
          <w:shd w:val="clear" w:color="auto" w:fill="FFFFFF"/>
        </w:rPr>
        <w:t>.</w:t>
      </w:r>
      <w:r w:rsidR="0099775D">
        <w:rPr>
          <w:rFonts w:ascii="Times New Roman" w:eastAsia="Times New Roman" w:hAnsi="Times New Roman" w:cs="Times New Roman"/>
          <w:sz w:val="24"/>
          <w:szCs w:val="24"/>
          <w:shd w:val="clear" w:color="auto" w:fill="FFFFFF"/>
        </w:rPr>
        <w:t> </w:t>
      </w:r>
      <w:r w:rsidR="004F719B" w:rsidRPr="00C25F2B">
        <w:rPr>
          <w:rFonts w:ascii="Times New Roman" w:eastAsia="Times New Roman" w:hAnsi="Times New Roman" w:cs="Times New Roman"/>
          <w:sz w:val="24"/>
          <w:szCs w:val="24"/>
          <w:shd w:val="clear" w:color="auto" w:fill="FFFFFF"/>
        </w:rPr>
        <w:t xml:space="preserve">punktā </w:t>
      </w:r>
      <w:r w:rsidR="00CD1811" w:rsidRPr="00C25F2B">
        <w:rPr>
          <w:rFonts w:ascii="Times New Roman" w:eastAsia="Times New Roman" w:hAnsi="Times New Roman" w:cs="Times New Roman"/>
          <w:sz w:val="24"/>
          <w:szCs w:val="24"/>
          <w:shd w:val="clear" w:color="auto" w:fill="FFFFFF"/>
        </w:rPr>
        <w:t>noteikt</w:t>
      </w:r>
      <w:r w:rsidR="00CD1811">
        <w:rPr>
          <w:rFonts w:ascii="Times New Roman" w:eastAsia="Times New Roman" w:hAnsi="Times New Roman" w:cs="Times New Roman"/>
          <w:sz w:val="24"/>
          <w:szCs w:val="24"/>
          <w:shd w:val="clear" w:color="auto" w:fill="FFFFFF"/>
        </w:rPr>
        <w:t>o</w:t>
      </w:r>
      <w:r w:rsidR="00CD1811" w:rsidRPr="00BC09BF">
        <w:rPr>
          <w:rFonts w:ascii="Times New Roman" w:eastAsia="Times New Roman" w:hAnsi="Times New Roman" w:cs="Times New Roman"/>
          <w:sz w:val="24"/>
          <w:szCs w:val="24"/>
          <w:shd w:val="clear" w:color="auto" w:fill="FFFFFF"/>
        </w:rPr>
        <w:t xml:space="preserve"> </w:t>
      </w:r>
      <w:r w:rsidR="00BD7C4F">
        <w:rPr>
          <w:rFonts w:ascii="Times New Roman" w:eastAsia="Times New Roman" w:hAnsi="Times New Roman" w:cs="Times New Roman"/>
          <w:sz w:val="24"/>
          <w:szCs w:val="24"/>
          <w:shd w:val="clear" w:color="auto" w:fill="FFFFFF"/>
        </w:rPr>
        <w:t>p</w:t>
      </w:r>
      <w:r w:rsidR="004F719B" w:rsidRPr="00BC09BF">
        <w:rPr>
          <w:rFonts w:ascii="Times New Roman" w:eastAsia="Times New Roman" w:hAnsi="Times New Roman" w:cs="Times New Roman"/>
          <w:sz w:val="24"/>
          <w:szCs w:val="24"/>
          <w:shd w:val="clear" w:color="auto" w:fill="FFFFFF"/>
        </w:rPr>
        <w:t>rogrammas uzdevum</w:t>
      </w:r>
      <w:r w:rsidR="00CD1811">
        <w:rPr>
          <w:rFonts w:ascii="Times New Roman" w:eastAsia="Times New Roman" w:hAnsi="Times New Roman" w:cs="Times New Roman"/>
          <w:sz w:val="24"/>
          <w:szCs w:val="24"/>
          <w:shd w:val="clear" w:color="auto" w:fill="FFFFFF"/>
        </w:rPr>
        <w:t>u</w:t>
      </w:r>
      <w:r w:rsidR="00DF48E9" w:rsidRPr="00BC09BF">
        <w:rPr>
          <w:rFonts w:ascii="Times New Roman" w:eastAsia="Times New Roman" w:hAnsi="Times New Roman" w:cs="Times New Roman"/>
          <w:sz w:val="24"/>
          <w:szCs w:val="24"/>
          <w:shd w:val="clear" w:color="auto" w:fill="FFFFFF"/>
        </w:rPr>
        <w:t>;</w:t>
      </w:r>
    </w:p>
    <w:p w14:paraId="5DCCC227" w14:textId="25E42875" w:rsidR="00572D0B" w:rsidRDefault="00F61809" w:rsidP="00572D0B">
      <w:pPr>
        <w:spacing w:after="0" w:line="240" w:lineRule="auto"/>
        <w:ind w:firstLine="720"/>
        <w:jc w:val="both"/>
        <w:rPr>
          <w:rFonts w:ascii="Times New Roman" w:eastAsia="Times New Roman" w:hAnsi="Times New Roman" w:cs="Times New Roman"/>
          <w:sz w:val="24"/>
          <w:szCs w:val="24"/>
          <w:shd w:val="clear" w:color="auto" w:fill="FFFFFF"/>
        </w:rPr>
      </w:pPr>
      <w:r w:rsidRPr="00BC09BF">
        <w:rPr>
          <w:rFonts w:ascii="Times New Roman" w:eastAsia="Times New Roman" w:hAnsi="Times New Roman" w:cs="Times New Roman"/>
          <w:sz w:val="24"/>
          <w:szCs w:val="24"/>
          <w:shd w:val="clear" w:color="auto" w:fill="FFFFFF"/>
        </w:rPr>
        <w:t>9.</w:t>
      </w:r>
      <w:r w:rsidR="00553270">
        <w:rPr>
          <w:rFonts w:ascii="Times New Roman" w:eastAsia="Times New Roman" w:hAnsi="Times New Roman" w:cs="Times New Roman"/>
          <w:sz w:val="24"/>
          <w:szCs w:val="24"/>
          <w:shd w:val="clear" w:color="auto" w:fill="FFFFFF"/>
        </w:rPr>
        <w:t>4</w:t>
      </w:r>
      <w:r w:rsidRPr="00BC09BF">
        <w:rPr>
          <w:rFonts w:ascii="Times New Roman" w:eastAsia="Times New Roman" w:hAnsi="Times New Roman" w:cs="Times New Roman"/>
          <w:sz w:val="24"/>
          <w:szCs w:val="24"/>
          <w:shd w:val="clear" w:color="auto" w:fill="FFFFFF"/>
        </w:rPr>
        <w:t>.</w:t>
      </w:r>
      <w:r w:rsidR="004F719B" w:rsidRPr="00BC09BF">
        <w:rPr>
          <w:rFonts w:ascii="Times New Roman" w:eastAsia="Times New Roman" w:hAnsi="Times New Roman" w:cs="Times New Roman"/>
          <w:sz w:val="24"/>
          <w:szCs w:val="24"/>
          <w:shd w:val="clear" w:color="auto" w:fill="FFFFFF"/>
        </w:rPr>
        <w:t xml:space="preserve"> </w:t>
      </w:r>
      <w:r w:rsidR="00F75347" w:rsidRPr="00C25F2B">
        <w:rPr>
          <w:rFonts w:ascii="Times New Roman" w:eastAsia="Times New Roman" w:hAnsi="Times New Roman" w:cs="Times New Roman"/>
          <w:sz w:val="24"/>
          <w:szCs w:val="24"/>
          <w:shd w:val="clear" w:color="auto" w:fill="FFFFFF"/>
        </w:rPr>
        <w:t xml:space="preserve"> </w:t>
      </w:r>
      <w:r w:rsidR="00106374">
        <w:rPr>
          <w:rFonts w:ascii="Times New Roman" w:eastAsia="Times New Roman" w:hAnsi="Times New Roman" w:cs="Times New Roman"/>
          <w:sz w:val="24"/>
          <w:szCs w:val="24"/>
          <w:shd w:val="clear" w:color="auto" w:fill="FFFFFF"/>
        </w:rPr>
        <w:t>P</w:t>
      </w:r>
      <w:r w:rsidR="00F75347" w:rsidRPr="00C25F2B">
        <w:rPr>
          <w:rFonts w:ascii="Times New Roman" w:eastAsia="Times New Roman" w:hAnsi="Times New Roman" w:cs="Times New Roman"/>
          <w:sz w:val="24"/>
          <w:szCs w:val="24"/>
          <w:shd w:val="clear" w:color="auto" w:fill="FFFFFF"/>
        </w:rPr>
        <w:t>rojekta</w:t>
      </w:r>
      <w:r w:rsidR="00F75347" w:rsidRPr="001B7FE5">
        <w:rPr>
          <w:rFonts w:ascii="Times New Roman" w:eastAsia="Times New Roman" w:hAnsi="Times New Roman" w:cs="Times New Roman"/>
          <w:sz w:val="24"/>
          <w:szCs w:val="24"/>
          <w:shd w:val="clear" w:color="auto" w:fill="FFFFFF"/>
        </w:rPr>
        <w:t xml:space="preserve"> </w:t>
      </w:r>
      <w:r w:rsidR="003934D8" w:rsidRPr="001B7FE5">
        <w:rPr>
          <w:rFonts w:ascii="Times New Roman" w:eastAsia="Times New Roman" w:hAnsi="Times New Roman" w:cs="Times New Roman"/>
          <w:sz w:val="24"/>
          <w:szCs w:val="24"/>
          <w:shd w:val="clear" w:color="auto" w:fill="FFFFFF"/>
        </w:rPr>
        <w:t xml:space="preserve">pieteikuma </w:t>
      </w:r>
      <w:r w:rsidR="00F75347" w:rsidRPr="001B7FE5">
        <w:rPr>
          <w:rFonts w:ascii="Times New Roman" w:eastAsia="Times New Roman" w:hAnsi="Times New Roman" w:cs="Times New Roman"/>
          <w:sz w:val="24"/>
          <w:szCs w:val="24"/>
          <w:shd w:val="clear" w:color="auto" w:fill="FFFFFF"/>
        </w:rPr>
        <w:t xml:space="preserve">iesniedzējs </w:t>
      </w:r>
      <w:r w:rsidR="00106374" w:rsidRPr="00C25F2B">
        <w:rPr>
          <w:rFonts w:ascii="Times New Roman" w:eastAsia="Times New Roman" w:hAnsi="Times New Roman" w:cs="Times New Roman"/>
          <w:sz w:val="24"/>
          <w:szCs w:val="24"/>
          <w:shd w:val="clear" w:color="auto" w:fill="FFFFFF"/>
        </w:rPr>
        <w:t xml:space="preserve">var īstenot </w:t>
      </w:r>
      <w:r w:rsidR="00106374">
        <w:rPr>
          <w:rFonts w:ascii="Times New Roman" w:eastAsia="Times New Roman" w:hAnsi="Times New Roman" w:cs="Times New Roman"/>
          <w:sz w:val="24"/>
          <w:szCs w:val="24"/>
          <w:shd w:val="clear" w:color="auto" w:fill="FFFFFF"/>
        </w:rPr>
        <w:t xml:space="preserve">projektu </w:t>
      </w:r>
      <w:r w:rsidR="00A257EA">
        <w:rPr>
          <w:rFonts w:ascii="Times New Roman" w:eastAsia="Times New Roman" w:hAnsi="Times New Roman" w:cs="Times New Roman"/>
          <w:sz w:val="24"/>
          <w:szCs w:val="24"/>
          <w:shd w:val="clear" w:color="auto" w:fill="FFFFFF"/>
        </w:rPr>
        <w:t xml:space="preserve">kopīgi ar </w:t>
      </w:r>
      <w:r w:rsidR="00F75347" w:rsidRPr="001B7FE5">
        <w:rPr>
          <w:rFonts w:ascii="Times New Roman" w:eastAsia="Times New Roman" w:hAnsi="Times New Roman" w:cs="Times New Roman"/>
          <w:sz w:val="24"/>
          <w:szCs w:val="24"/>
          <w:shd w:val="clear" w:color="auto" w:fill="FFFFFF"/>
        </w:rPr>
        <w:t>sadarbīb</w:t>
      </w:r>
      <w:r w:rsidR="00A257EA">
        <w:rPr>
          <w:rFonts w:ascii="Times New Roman" w:eastAsia="Times New Roman" w:hAnsi="Times New Roman" w:cs="Times New Roman"/>
          <w:sz w:val="24"/>
          <w:szCs w:val="24"/>
          <w:shd w:val="clear" w:color="auto" w:fill="FFFFFF"/>
        </w:rPr>
        <w:t xml:space="preserve">as partneri, kas atbilst </w:t>
      </w:r>
      <w:r w:rsidR="00A257EA" w:rsidRPr="006F3913">
        <w:rPr>
          <w:rFonts w:ascii="Times New Roman" w:eastAsia="Times New Roman" w:hAnsi="Times New Roman" w:cs="Times New Roman"/>
          <w:sz w:val="24"/>
          <w:szCs w:val="24"/>
        </w:rPr>
        <w:t>MK noteikumu 2.18.</w:t>
      </w:r>
      <w:r w:rsidR="00A257EA" w:rsidRPr="006F3913">
        <w:rPr>
          <w:rFonts w:ascii="Times New Roman" w:hAnsi="Times New Roman" w:cs="Times New Roman"/>
          <w:sz w:val="24"/>
          <w:szCs w:val="24"/>
          <w:shd w:val="clear" w:color="auto" w:fill="FFFFFF"/>
        </w:rPr>
        <w:t> </w:t>
      </w:r>
      <w:r w:rsidR="00A257EA" w:rsidRPr="006F3913">
        <w:rPr>
          <w:rFonts w:ascii="Times New Roman" w:eastAsia="Times New Roman" w:hAnsi="Times New Roman" w:cs="Times New Roman"/>
          <w:sz w:val="24"/>
          <w:szCs w:val="24"/>
        </w:rPr>
        <w:t>apakšpunktā</w:t>
      </w:r>
      <w:r w:rsidR="00A257EA" w:rsidRPr="00873793">
        <w:rPr>
          <w:rFonts w:ascii="Times New Roman" w:eastAsia="Times New Roman" w:hAnsi="Times New Roman" w:cs="Times New Roman"/>
          <w:sz w:val="24"/>
          <w:szCs w:val="24"/>
        </w:rPr>
        <w:t xml:space="preserve"> noteiktajam</w:t>
      </w:r>
      <w:r w:rsidR="00D47650">
        <w:rPr>
          <w:rFonts w:ascii="Times New Roman" w:eastAsia="Times New Roman" w:hAnsi="Times New Roman" w:cs="Times New Roman"/>
          <w:sz w:val="24"/>
          <w:szCs w:val="24"/>
        </w:rPr>
        <w:t>.</w:t>
      </w:r>
      <w:r w:rsidR="00A257EA" w:rsidRPr="001B7FE5" w:rsidDel="00A257EA">
        <w:rPr>
          <w:rFonts w:ascii="Times New Roman" w:eastAsia="Times New Roman" w:hAnsi="Times New Roman" w:cs="Times New Roman"/>
          <w:sz w:val="24"/>
          <w:szCs w:val="24"/>
          <w:shd w:val="clear" w:color="auto" w:fill="FFFFFF"/>
        </w:rPr>
        <w:t xml:space="preserve"> </w:t>
      </w:r>
      <w:bookmarkStart w:id="17" w:name="_Hlk77852036"/>
      <w:bookmarkStart w:id="18" w:name="_Hlk144967629"/>
    </w:p>
    <w:p w14:paraId="76982397" w14:textId="77777777" w:rsidR="00D47650" w:rsidRDefault="00D47650" w:rsidP="00572D0B">
      <w:pPr>
        <w:spacing w:after="0" w:line="240" w:lineRule="auto"/>
        <w:ind w:firstLine="720"/>
        <w:jc w:val="both"/>
        <w:rPr>
          <w:rFonts w:ascii="Times New Roman" w:eastAsia="Times New Roman" w:hAnsi="Times New Roman" w:cs="Times New Roman"/>
          <w:sz w:val="24"/>
          <w:szCs w:val="24"/>
        </w:rPr>
      </w:pPr>
    </w:p>
    <w:bookmarkEnd w:id="17"/>
    <w:bookmarkEnd w:id="18"/>
    <w:p w14:paraId="5713615B" w14:textId="77777777" w:rsidR="00DF0E41" w:rsidRPr="00873793" w:rsidRDefault="00254586" w:rsidP="00DF0E41">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II. Projekta pieteikuma iesniedzēja un sadarbības partnera dalības nosacījumi projektā</w:t>
      </w:r>
    </w:p>
    <w:p w14:paraId="48E9C7E3" w14:textId="5B7AA015" w:rsidR="00254586" w:rsidRPr="00873793" w:rsidRDefault="00254586" w:rsidP="00DF0E41">
      <w:pPr>
        <w:spacing w:after="0" w:line="240" w:lineRule="auto"/>
        <w:jc w:val="center"/>
        <w:outlineLvl w:val="0"/>
        <w:rPr>
          <w:rFonts w:ascii="Times New Roman" w:eastAsia="Times New Roman" w:hAnsi="Times New Roman" w:cs="Times New Roman"/>
          <w:sz w:val="24"/>
          <w:szCs w:val="24"/>
        </w:rPr>
      </w:pPr>
    </w:p>
    <w:p w14:paraId="3D251AFE" w14:textId="4F99274D" w:rsidR="00E522CD" w:rsidRPr="00873793" w:rsidRDefault="00254586" w:rsidP="00E522CD">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1</w:t>
      </w:r>
      <w:r w:rsidR="008F51B3">
        <w:rPr>
          <w:rFonts w:ascii="Times New Roman" w:eastAsia="Times New Roman" w:hAnsi="Times New Roman" w:cs="Times New Roman"/>
          <w:color w:val="000000"/>
          <w:sz w:val="24"/>
          <w:szCs w:val="24"/>
        </w:rPr>
        <w:t>0</w:t>
      </w:r>
      <w:r w:rsidRPr="00873793">
        <w:rPr>
          <w:rFonts w:ascii="Times New Roman" w:eastAsia="Times New Roman" w:hAnsi="Times New Roman" w:cs="Times New Roman"/>
          <w:color w:val="000000"/>
          <w:sz w:val="24"/>
          <w:szCs w:val="24"/>
        </w:rPr>
        <w:t xml:space="preserve">. </w:t>
      </w:r>
      <w:r w:rsidR="00E522CD" w:rsidRPr="00873793">
        <w:rPr>
          <w:rFonts w:ascii="Times New Roman" w:eastAsia="Times New Roman" w:hAnsi="Times New Roman" w:cs="Times New Roman"/>
          <w:sz w:val="24"/>
          <w:szCs w:val="24"/>
        </w:rPr>
        <w:t xml:space="preserve">Lai apliecinātu </w:t>
      </w:r>
      <w:r w:rsidR="00DB6D10">
        <w:rPr>
          <w:rFonts w:ascii="Times New Roman" w:eastAsia="Times New Roman" w:hAnsi="Times New Roman" w:cs="Times New Roman"/>
          <w:sz w:val="24"/>
          <w:szCs w:val="24"/>
        </w:rPr>
        <w:t>p</w:t>
      </w:r>
      <w:r w:rsidR="00E522CD" w:rsidRPr="00873793">
        <w:rPr>
          <w:rFonts w:ascii="Times New Roman" w:eastAsia="Times New Roman" w:hAnsi="Times New Roman" w:cs="Times New Roman"/>
          <w:sz w:val="24"/>
          <w:szCs w:val="24"/>
        </w:rPr>
        <w:t>rojekta pieteikuma iesniedzēja atbilstību MK noteikumu 2.12. un 9.1.</w:t>
      </w:r>
      <w:r w:rsidR="00E522CD" w:rsidRPr="00873793">
        <w:rPr>
          <w:rFonts w:ascii="Times New Roman" w:hAnsi="Times New Roman" w:cs="Times New Roman"/>
          <w:iCs/>
          <w:sz w:val="24"/>
          <w:szCs w:val="24"/>
          <w:shd w:val="clear" w:color="auto" w:fill="FFFFFF"/>
        </w:rPr>
        <w:t> </w:t>
      </w:r>
      <w:r w:rsidR="00E522CD" w:rsidRPr="00873793">
        <w:rPr>
          <w:rFonts w:ascii="Times New Roman" w:eastAsia="Times New Roman" w:hAnsi="Times New Roman" w:cs="Times New Roman"/>
          <w:sz w:val="24"/>
          <w:szCs w:val="24"/>
        </w:rPr>
        <w:t xml:space="preserve">apakšpunktā noteiktajam, </w:t>
      </w:r>
      <w:r w:rsidR="00DB6D10">
        <w:rPr>
          <w:rFonts w:ascii="Times New Roman" w:eastAsia="Times New Roman" w:hAnsi="Times New Roman" w:cs="Times New Roman"/>
          <w:sz w:val="24"/>
          <w:szCs w:val="24"/>
        </w:rPr>
        <w:t>p</w:t>
      </w:r>
      <w:r w:rsidR="00E522CD" w:rsidRPr="00873793">
        <w:rPr>
          <w:rFonts w:ascii="Times New Roman" w:eastAsia="Times New Roman" w:hAnsi="Times New Roman" w:cs="Times New Roman"/>
          <w:sz w:val="24"/>
          <w:szCs w:val="24"/>
        </w:rPr>
        <w:t xml:space="preserve">rojekta pieteikuma iesniedzējs </w:t>
      </w:r>
      <w:r w:rsidR="008A6E78">
        <w:rPr>
          <w:rFonts w:ascii="Times New Roman" w:eastAsia="Times New Roman" w:hAnsi="Times New Roman" w:cs="Times New Roman"/>
          <w:sz w:val="24"/>
          <w:szCs w:val="24"/>
        </w:rPr>
        <w:t>Nacionālajā zinātnisk</w:t>
      </w:r>
      <w:r w:rsidR="00742101">
        <w:rPr>
          <w:rFonts w:ascii="Times New Roman" w:eastAsia="Times New Roman" w:hAnsi="Times New Roman" w:cs="Times New Roman"/>
          <w:sz w:val="24"/>
          <w:szCs w:val="24"/>
        </w:rPr>
        <w:t xml:space="preserve">ās darbības informācijas sistēmā </w:t>
      </w:r>
      <w:r w:rsidR="00742101" w:rsidRPr="00C723F1">
        <w:rPr>
          <w:rFonts w:ascii="Times New Roman" w:eastAsia="Times New Roman" w:hAnsi="Times New Roman" w:cs="Times New Roman"/>
          <w:sz w:val="24"/>
          <w:szCs w:val="24"/>
        </w:rPr>
        <w:t xml:space="preserve">(turpmāk </w:t>
      </w:r>
      <w:r w:rsidR="00750317">
        <w:rPr>
          <w:rFonts w:ascii="Times New Roman" w:eastAsia="Times New Roman" w:hAnsi="Times New Roman" w:cs="Times New Roman"/>
          <w:sz w:val="24"/>
          <w:szCs w:val="24"/>
        </w:rPr>
        <w:t>–</w:t>
      </w:r>
      <w:r w:rsidR="00742101" w:rsidRPr="00C723F1">
        <w:rPr>
          <w:rFonts w:ascii="Times New Roman" w:eastAsia="Times New Roman" w:hAnsi="Times New Roman" w:cs="Times New Roman"/>
          <w:sz w:val="24"/>
          <w:szCs w:val="24"/>
        </w:rPr>
        <w:t xml:space="preserve"> informācijas sistēmā)</w:t>
      </w:r>
      <w:r w:rsidR="00E522CD" w:rsidRPr="00873793">
        <w:rPr>
          <w:rFonts w:ascii="Times New Roman" w:eastAsia="Times New Roman" w:hAnsi="Times New Roman" w:cs="Times New Roman"/>
          <w:sz w:val="24"/>
          <w:szCs w:val="24"/>
        </w:rPr>
        <w:t xml:space="preserve"> </w:t>
      </w:r>
      <w:r w:rsidR="00E522CD" w:rsidRPr="00DC7C11">
        <w:rPr>
          <w:rFonts w:ascii="Times New Roman" w:eastAsia="Times New Roman" w:hAnsi="Times New Roman" w:cs="Times New Roman"/>
          <w:sz w:val="24"/>
          <w:szCs w:val="24"/>
        </w:rPr>
        <w:t xml:space="preserve">augšupielādē </w:t>
      </w:r>
      <w:r w:rsidR="00DB6D10">
        <w:rPr>
          <w:rFonts w:ascii="Times New Roman" w:eastAsia="Times New Roman" w:hAnsi="Times New Roman" w:cs="Times New Roman"/>
          <w:sz w:val="24"/>
          <w:szCs w:val="24"/>
        </w:rPr>
        <w:t>p</w:t>
      </w:r>
      <w:r w:rsidR="00A402FE" w:rsidRPr="00DC7C11">
        <w:rPr>
          <w:rFonts w:ascii="Times New Roman" w:eastAsia="Times New Roman" w:hAnsi="Times New Roman" w:cs="Times New Roman"/>
          <w:sz w:val="24"/>
          <w:szCs w:val="24"/>
        </w:rPr>
        <w:t>rojekta pieteikuma D daļu „Projekta iesniedzēja apliecinājums”  (turpmāk – projekta iesniedzēja apliecinājums), kas ir aizpildīts, parakstīts ar drošu elektronisko parakstu</w:t>
      </w:r>
      <w:r w:rsidR="008C177D">
        <w:rPr>
          <w:rFonts w:ascii="Times New Roman" w:eastAsia="Times New Roman" w:hAnsi="Times New Roman" w:cs="Times New Roman"/>
          <w:sz w:val="24"/>
          <w:szCs w:val="24"/>
        </w:rPr>
        <w:t xml:space="preserve"> un</w:t>
      </w:r>
      <w:r w:rsidR="00A402FE" w:rsidRPr="00DC7C11">
        <w:rPr>
          <w:rFonts w:ascii="Times New Roman" w:eastAsia="Times New Roman" w:hAnsi="Times New Roman" w:cs="Times New Roman"/>
          <w:sz w:val="24"/>
          <w:szCs w:val="24"/>
        </w:rPr>
        <w:t xml:space="preserve"> satur laika zīmogu. </w:t>
      </w:r>
      <w:r w:rsidR="00E522CD" w:rsidRPr="00DC7C11">
        <w:rPr>
          <w:rFonts w:ascii="Times New Roman" w:eastAsia="Times New Roman" w:hAnsi="Times New Roman" w:cs="Times New Roman"/>
          <w:sz w:val="24"/>
          <w:szCs w:val="24"/>
        </w:rPr>
        <w:t xml:space="preserve">Ja nav iespējams nodrošināt drošu elektronisko parakstu, kam ir laika zīmogs, </w:t>
      </w:r>
      <w:r w:rsidR="00DB6D10">
        <w:rPr>
          <w:rFonts w:ascii="Times New Roman" w:eastAsia="Times New Roman" w:hAnsi="Times New Roman" w:cs="Times New Roman"/>
          <w:sz w:val="24"/>
          <w:szCs w:val="24"/>
        </w:rPr>
        <w:t>p</w:t>
      </w:r>
      <w:r w:rsidR="00E522CD" w:rsidRPr="00DC7C11">
        <w:rPr>
          <w:rFonts w:ascii="Times New Roman" w:eastAsia="Times New Roman" w:hAnsi="Times New Roman" w:cs="Times New Roman"/>
          <w:sz w:val="24"/>
          <w:szCs w:val="24"/>
        </w:rPr>
        <w:t xml:space="preserve">rojekta pieteikuma iesniedzējs rīkojas atbilstoši </w:t>
      </w:r>
      <w:r w:rsidR="00C3733F">
        <w:rPr>
          <w:rFonts w:ascii="Times New Roman" w:eastAsia="Times New Roman" w:hAnsi="Times New Roman" w:cs="Times New Roman"/>
          <w:sz w:val="24"/>
          <w:szCs w:val="24"/>
        </w:rPr>
        <w:t>n</w:t>
      </w:r>
      <w:r w:rsidR="00E522CD" w:rsidRPr="00DC7C11">
        <w:rPr>
          <w:rFonts w:ascii="Times New Roman" w:eastAsia="Times New Roman" w:hAnsi="Times New Roman" w:cs="Times New Roman"/>
          <w:sz w:val="24"/>
          <w:szCs w:val="24"/>
        </w:rPr>
        <w:t>olikuma 2.</w:t>
      </w:r>
      <w:r w:rsidR="00E522CD" w:rsidRPr="00DC7C11">
        <w:rPr>
          <w:rFonts w:ascii="Times New Roman" w:hAnsi="Times New Roman" w:cs="Times New Roman"/>
          <w:iCs/>
          <w:sz w:val="24"/>
          <w:szCs w:val="24"/>
          <w:shd w:val="clear" w:color="auto" w:fill="FFFFFF"/>
        </w:rPr>
        <w:t> </w:t>
      </w:r>
      <w:r w:rsidR="00E522CD" w:rsidRPr="00DC7C11">
        <w:rPr>
          <w:rFonts w:ascii="Times New Roman" w:eastAsia="Times New Roman" w:hAnsi="Times New Roman" w:cs="Times New Roman"/>
          <w:sz w:val="24"/>
          <w:szCs w:val="24"/>
        </w:rPr>
        <w:t>pielikuma</w:t>
      </w:r>
      <w:r w:rsidR="00A402FE" w:rsidRPr="00DC7C11">
        <w:rPr>
          <w:rFonts w:ascii="Times New Roman" w:eastAsia="Times New Roman" w:hAnsi="Times New Roman" w:cs="Times New Roman"/>
          <w:sz w:val="24"/>
          <w:szCs w:val="24"/>
        </w:rPr>
        <w:t>m</w:t>
      </w:r>
      <w:r w:rsidR="00E522CD" w:rsidRPr="00DC7C11">
        <w:rPr>
          <w:rFonts w:ascii="Times New Roman" w:eastAsia="Times New Roman" w:hAnsi="Times New Roman" w:cs="Times New Roman"/>
          <w:sz w:val="24"/>
          <w:szCs w:val="24"/>
        </w:rPr>
        <w:t xml:space="preserve"> </w:t>
      </w:r>
      <w:r w:rsidR="00E522CD" w:rsidRPr="00751633">
        <w:rPr>
          <w:rFonts w:ascii="Times New Roman" w:eastAsia="Times New Roman" w:hAnsi="Times New Roman" w:cs="Times New Roman"/>
          <w:sz w:val="24"/>
          <w:szCs w:val="24"/>
        </w:rPr>
        <w:t xml:space="preserve">“Projekta pieteikuma, projekta vidusposma zinātniskā pārskata, projekta noslēguma zinātniskā pārskata noformēšanas un iesniegšanas metodika” (turpmāk – iesniegšanas metodika) </w:t>
      </w:r>
      <w:r w:rsidR="00F07438" w:rsidRPr="00751633">
        <w:rPr>
          <w:rFonts w:ascii="Times New Roman" w:eastAsia="Times New Roman" w:hAnsi="Times New Roman" w:cs="Times New Roman"/>
          <w:sz w:val="24"/>
          <w:szCs w:val="24"/>
        </w:rPr>
        <w:t xml:space="preserve">un tā </w:t>
      </w:r>
      <w:r w:rsidR="00E522CD" w:rsidRPr="00751633">
        <w:rPr>
          <w:rFonts w:ascii="Times New Roman" w:eastAsia="Times New Roman" w:hAnsi="Times New Roman" w:cs="Times New Roman"/>
          <w:sz w:val="24"/>
          <w:szCs w:val="24"/>
        </w:rPr>
        <w:t>1</w:t>
      </w:r>
      <w:r w:rsidR="00717C49">
        <w:rPr>
          <w:rFonts w:ascii="Times New Roman" w:eastAsia="Times New Roman" w:hAnsi="Times New Roman" w:cs="Times New Roman"/>
          <w:sz w:val="24"/>
          <w:szCs w:val="24"/>
        </w:rPr>
        <w:t>9</w:t>
      </w:r>
      <w:r w:rsidR="00E522CD" w:rsidRPr="00751633">
        <w:rPr>
          <w:rFonts w:ascii="Times New Roman" w:eastAsia="Times New Roman" w:hAnsi="Times New Roman" w:cs="Times New Roman"/>
          <w:sz w:val="24"/>
          <w:szCs w:val="24"/>
        </w:rPr>
        <w:t>.</w:t>
      </w:r>
      <w:r w:rsidR="00E522CD" w:rsidRPr="00751633">
        <w:rPr>
          <w:rFonts w:ascii="Times New Roman" w:hAnsi="Times New Roman" w:cs="Times New Roman"/>
          <w:iCs/>
          <w:sz w:val="24"/>
          <w:szCs w:val="24"/>
          <w:shd w:val="clear" w:color="auto" w:fill="FFFFFF"/>
        </w:rPr>
        <w:t> </w:t>
      </w:r>
      <w:r w:rsidR="00E522CD" w:rsidRPr="00751633">
        <w:rPr>
          <w:rFonts w:ascii="Times New Roman" w:eastAsia="Times New Roman" w:hAnsi="Times New Roman" w:cs="Times New Roman"/>
          <w:sz w:val="24"/>
          <w:szCs w:val="24"/>
        </w:rPr>
        <w:t>punk</w:t>
      </w:r>
      <w:r w:rsidR="00F07438" w:rsidRPr="00751633">
        <w:rPr>
          <w:rFonts w:ascii="Times New Roman" w:eastAsia="Times New Roman" w:hAnsi="Times New Roman" w:cs="Times New Roman"/>
          <w:sz w:val="24"/>
          <w:szCs w:val="24"/>
        </w:rPr>
        <w:t>tam</w:t>
      </w:r>
      <w:r w:rsidR="00E522CD" w:rsidRPr="00751633">
        <w:rPr>
          <w:rFonts w:ascii="Times New Roman" w:eastAsia="Times New Roman" w:hAnsi="Times New Roman" w:cs="Times New Roman"/>
          <w:sz w:val="24"/>
          <w:szCs w:val="24"/>
        </w:rPr>
        <w:t>.</w:t>
      </w:r>
      <w:r w:rsidR="00E522CD" w:rsidRPr="00873793">
        <w:rPr>
          <w:rFonts w:ascii="Times New Roman" w:eastAsia="Times New Roman" w:hAnsi="Times New Roman" w:cs="Times New Roman"/>
          <w:sz w:val="24"/>
          <w:szCs w:val="24"/>
        </w:rPr>
        <w:t xml:space="preserve"> </w:t>
      </w:r>
      <w:r w:rsidR="00A402FE">
        <w:rPr>
          <w:rFonts w:ascii="Times New Roman" w:eastAsia="Times New Roman" w:hAnsi="Times New Roman" w:cs="Times New Roman"/>
          <w:sz w:val="24"/>
          <w:szCs w:val="24"/>
        </w:rPr>
        <w:t xml:space="preserve"> </w:t>
      </w:r>
    </w:p>
    <w:p w14:paraId="538958F7" w14:textId="77777777" w:rsidR="00E522CD" w:rsidRPr="00873793" w:rsidRDefault="00E522CD" w:rsidP="00E522CD">
      <w:pPr>
        <w:spacing w:after="0" w:line="240" w:lineRule="auto"/>
        <w:ind w:firstLine="720"/>
        <w:jc w:val="both"/>
        <w:rPr>
          <w:rFonts w:ascii="Times New Roman" w:eastAsia="Times New Roman" w:hAnsi="Times New Roman" w:cs="Times New Roman"/>
          <w:sz w:val="24"/>
          <w:szCs w:val="24"/>
        </w:rPr>
      </w:pPr>
    </w:p>
    <w:p w14:paraId="5726DBA3" w14:textId="0285EEDD" w:rsidR="00E522CD" w:rsidRPr="000E66B2" w:rsidRDefault="00E522CD" w:rsidP="00E522CD">
      <w:pPr>
        <w:spacing w:after="0" w:line="240" w:lineRule="auto"/>
        <w:ind w:firstLine="720"/>
        <w:jc w:val="both"/>
        <w:rPr>
          <w:rFonts w:ascii="Times New Roman" w:eastAsia="Times New Roman" w:hAnsi="Times New Roman" w:cs="Times New Roman"/>
          <w:sz w:val="24"/>
          <w:szCs w:val="24"/>
        </w:rPr>
      </w:pPr>
      <w:r w:rsidRPr="007D70D1">
        <w:rPr>
          <w:rFonts w:ascii="Times New Roman" w:eastAsia="Times New Roman" w:hAnsi="Times New Roman" w:cs="Times New Roman"/>
          <w:sz w:val="24"/>
          <w:szCs w:val="24"/>
        </w:rPr>
        <w:t>1</w:t>
      </w:r>
      <w:r w:rsidR="008F51B3">
        <w:rPr>
          <w:rFonts w:ascii="Times New Roman" w:eastAsia="Times New Roman" w:hAnsi="Times New Roman" w:cs="Times New Roman"/>
          <w:sz w:val="24"/>
          <w:szCs w:val="24"/>
        </w:rPr>
        <w:t>1</w:t>
      </w:r>
      <w:r w:rsidRPr="007D70D1">
        <w:rPr>
          <w:rFonts w:ascii="Times New Roman" w:eastAsia="Times New Roman" w:hAnsi="Times New Roman" w:cs="Times New Roman"/>
          <w:sz w:val="24"/>
          <w:szCs w:val="24"/>
        </w:rPr>
        <w:t xml:space="preserve">. </w:t>
      </w:r>
      <w:r w:rsidRPr="00873793">
        <w:rPr>
          <w:rFonts w:ascii="Times New Roman" w:eastAsia="Times New Roman" w:hAnsi="Times New Roman" w:cs="Times New Roman"/>
          <w:sz w:val="24"/>
          <w:szCs w:val="24"/>
        </w:rPr>
        <w:t>Projekta sadarbības partneri</w:t>
      </w:r>
      <w:r w:rsidR="007B275F">
        <w:rPr>
          <w:rFonts w:ascii="Times New Roman" w:eastAsia="Times New Roman" w:hAnsi="Times New Roman" w:cs="Times New Roman"/>
          <w:sz w:val="24"/>
          <w:szCs w:val="24"/>
        </w:rPr>
        <w:t>m</w:t>
      </w:r>
      <w:r w:rsidRPr="00873793">
        <w:rPr>
          <w:rFonts w:ascii="Times New Roman" w:eastAsia="Times New Roman" w:hAnsi="Times New Roman" w:cs="Times New Roman"/>
          <w:sz w:val="24"/>
          <w:szCs w:val="24"/>
        </w:rPr>
        <w:t xml:space="preserve"> </w:t>
      </w:r>
      <w:r w:rsidR="007B275F">
        <w:rPr>
          <w:rFonts w:ascii="Times New Roman" w:eastAsia="Times New Roman" w:hAnsi="Times New Roman" w:cs="Times New Roman"/>
          <w:sz w:val="24"/>
          <w:szCs w:val="24"/>
        </w:rPr>
        <w:t>jā</w:t>
      </w:r>
      <w:r w:rsidRPr="00873793">
        <w:rPr>
          <w:rFonts w:ascii="Times New Roman" w:eastAsia="Times New Roman" w:hAnsi="Times New Roman" w:cs="Times New Roman"/>
          <w:sz w:val="24"/>
          <w:szCs w:val="24"/>
        </w:rPr>
        <w:t xml:space="preserve">atbilst </w:t>
      </w:r>
      <w:r w:rsidRPr="006F3913">
        <w:rPr>
          <w:rFonts w:ascii="Times New Roman" w:eastAsia="Times New Roman" w:hAnsi="Times New Roman" w:cs="Times New Roman"/>
          <w:sz w:val="24"/>
          <w:szCs w:val="24"/>
        </w:rPr>
        <w:t>MK noteikumu 2.18.</w:t>
      </w:r>
      <w:r w:rsidRPr="006F3913">
        <w:rPr>
          <w:rFonts w:ascii="Times New Roman" w:hAnsi="Times New Roman" w:cs="Times New Roman"/>
          <w:sz w:val="24"/>
          <w:szCs w:val="24"/>
          <w:shd w:val="clear" w:color="auto" w:fill="FFFFFF"/>
        </w:rPr>
        <w:t> </w:t>
      </w:r>
      <w:r w:rsidRPr="006F3913">
        <w:rPr>
          <w:rFonts w:ascii="Times New Roman" w:eastAsia="Times New Roman" w:hAnsi="Times New Roman" w:cs="Times New Roman"/>
          <w:sz w:val="24"/>
          <w:szCs w:val="24"/>
        </w:rPr>
        <w:t>apakšpunktā</w:t>
      </w:r>
      <w:r w:rsidRPr="00873793">
        <w:rPr>
          <w:rFonts w:ascii="Times New Roman" w:eastAsia="Times New Roman" w:hAnsi="Times New Roman" w:cs="Times New Roman"/>
          <w:sz w:val="24"/>
          <w:szCs w:val="24"/>
        </w:rPr>
        <w:t xml:space="preserve"> noteiktajam. </w:t>
      </w:r>
      <w:r w:rsidR="001410D6" w:rsidRPr="001410D6">
        <w:rPr>
          <w:rFonts w:ascii="Times New Roman" w:eastAsia="Times New Roman" w:hAnsi="Times New Roman" w:cs="Times New Roman"/>
          <w:sz w:val="24"/>
          <w:szCs w:val="24"/>
        </w:rPr>
        <w:t xml:space="preserve"> </w:t>
      </w:r>
      <w:r w:rsidR="001410D6">
        <w:rPr>
          <w:rFonts w:ascii="Times New Roman" w:eastAsia="Times New Roman" w:hAnsi="Times New Roman" w:cs="Times New Roman"/>
          <w:sz w:val="24"/>
          <w:szCs w:val="24"/>
        </w:rPr>
        <w:t>Pr</w:t>
      </w:r>
      <w:r w:rsidR="001410D6" w:rsidRPr="00873793">
        <w:rPr>
          <w:rFonts w:ascii="Times New Roman" w:eastAsia="Times New Roman" w:hAnsi="Times New Roman" w:cs="Times New Roman"/>
          <w:sz w:val="24"/>
          <w:szCs w:val="24"/>
        </w:rPr>
        <w:t xml:space="preserve">ojekta pieteikuma iesniedzējs </w:t>
      </w:r>
      <w:r w:rsidR="001410D6">
        <w:rPr>
          <w:rFonts w:ascii="Times New Roman" w:eastAsia="Times New Roman" w:hAnsi="Times New Roman" w:cs="Times New Roman"/>
          <w:sz w:val="24"/>
          <w:szCs w:val="24"/>
        </w:rPr>
        <w:t>piesaista p</w:t>
      </w:r>
      <w:r w:rsidRPr="00873793">
        <w:rPr>
          <w:rFonts w:ascii="Times New Roman" w:eastAsia="Times New Roman" w:hAnsi="Times New Roman" w:cs="Times New Roman"/>
          <w:sz w:val="24"/>
          <w:szCs w:val="24"/>
        </w:rPr>
        <w:t>rojekta sadarbības partneri, ievērojot MK noteikumu 9.3.</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apakšpunktu.</w:t>
      </w:r>
      <w:r w:rsidRPr="00873793">
        <w:rPr>
          <w:rFonts w:ascii="Times New Roman" w:hAnsi="Times New Roman" w:cs="Times New Roman"/>
          <w:sz w:val="24"/>
          <w:szCs w:val="24"/>
        </w:rPr>
        <w:t xml:space="preserve"> Lai apliecinātu sadarbību projekta ietvaros, </w:t>
      </w:r>
      <w:r w:rsidR="00DB6D10">
        <w:rPr>
          <w:rFonts w:ascii="Times New Roman" w:hAnsi="Times New Roman" w:cs="Times New Roman"/>
          <w:sz w:val="24"/>
          <w:szCs w:val="24"/>
        </w:rPr>
        <w:t>p</w:t>
      </w:r>
      <w:r w:rsidRPr="00873793">
        <w:rPr>
          <w:rFonts w:ascii="Times New Roman" w:hAnsi="Times New Roman" w:cs="Times New Roman"/>
          <w:sz w:val="24"/>
          <w:szCs w:val="24"/>
        </w:rPr>
        <w:t xml:space="preserve">rojekta pieteikuma iesniedzējs nodrošina, ka projekta sadarbības partneris paraksta </w:t>
      </w:r>
      <w:r w:rsidR="00DB6D10">
        <w:rPr>
          <w:rFonts w:ascii="Times New Roman" w:hAnsi="Times New Roman" w:cs="Times New Roman"/>
          <w:sz w:val="24"/>
          <w:szCs w:val="24"/>
        </w:rPr>
        <w:t>p</w:t>
      </w:r>
      <w:r w:rsidRPr="00873793">
        <w:rPr>
          <w:rFonts w:ascii="Times New Roman" w:hAnsi="Times New Roman" w:cs="Times New Roman"/>
          <w:sz w:val="24"/>
          <w:szCs w:val="24"/>
        </w:rPr>
        <w:t xml:space="preserve">rojekta pieteikuma E daļu “Projekta sadarbības partnera – zinātniskās institūcijas apliecinājums” (turpmāk – </w:t>
      </w:r>
      <w:r w:rsidR="00DB6D10">
        <w:rPr>
          <w:rFonts w:ascii="Times New Roman" w:hAnsi="Times New Roman" w:cs="Times New Roman"/>
          <w:sz w:val="24"/>
          <w:szCs w:val="24"/>
        </w:rPr>
        <w:t>p</w:t>
      </w:r>
      <w:r w:rsidRPr="00873793">
        <w:rPr>
          <w:rFonts w:ascii="Times New Roman" w:hAnsi="Times New Roman" w:cs="Times New Roman"/>
          <w:sz w:val="24"/>
          <w:szCs w:val="24"/>
        </w:rPr>
        <w:t>rojekta sadarbības partnera – zinātniskās institūcijas apliecinājums) vai F daļu “</w:t>
      </w:r>
      <w:r w:rsidR="00EA0765">
        <w:rPr>
          <w:rFonts w:ascii="Times New Roman" w:hAnsi="Times New Roman" w:cs="Times New Roman"/>
          <w:sz w:val="24"/>
          <w:szCs w:val="24"/>
        </w:rPr>
        <w:t>Projekta s</w:t>
      </w:r>
      <w:r w:rsidRPr="00873793">
        <w:rPr>
          <w:rFonts w:ascii="Times New Roman" w:hAnsi="Times New Roman" w:cs="Times New Roman"/>
          <w:sz w:val="24"/>
          <w:szCs w:val="24"/>
        </w:rPr>
        <w:t>adarbības partnera – valsts institūcijas apliecinājums” (turpmāk – projekta sadarbības partneris – valsts institūcijas apliecinājums) ar drošu elektronisko parakstu, kam ir laika zīmogs</w:t>
      </w:r>
      <w:r w:rsidR="009769DB">
        <w:rPr>
          <w:rFonts w:ascii="Times New Roman" w:hAnsi="Times New Roman" w:cs="Times New Roman"/>
          <w:sz w:val="24"/>
          <w:szCs w:val="24"/>
        </w:rPr>
        <w:t>.</w:t>
      </w:r>
      <w:r w:rsidR="00B50E27">
        <w:rPr>
          <w:rFonts w:ascii="Times New Roman" w:hAnsi="Times New Roman" w:cs="Times New Roman"/>
          <w:sz w:val="24"/>
          <w:szCs w:val="24"/>
        </w:rPr>
        <w:t xml:space="preserve"> </w:t>
      </w:r>
      <w:r w:rsidR="009769DB">
        <w:rPr>
          <w:rFonts w:ascii="Times New Roman" w:hAnsi="Times New Roman" w:cs="Times New Roman"/>
          <w:sz w:val="24"/>
          <w:szCs w:val="24"/>
        </w:rPr>
        <w:t>Apliecinājumu</w:t>
      </w:r>
      <w:r w:rsidRPr="00873793">
        <w:rPr>
          <w:rFonts w:ascii="Times New Roman" w:hAnsi="Times New Roman" w:cs="Times New Roman"/>
          <w:sz w:val="24"/>
          <w:szCs w:val="24"/>
        </w:rPr>
        <w:t xml:space="preserve"> </w:t>
      </w:r>
      <w:r w:rsidR="00DB6D10">
        <w:rPr>
          <w:rFonts w:ascii="Times New Roman" w:hAnsi="Times New Roman" w:cs="Times New Roman"/>
          <w:sz w:val="24"/>
          <w:szCs w:val="24"/>
        </w:rPr>
        <w:t>p</w:t>
      </w:r>
      <w:r w:rsidRPr="00873793">
        <w:rPr>
          <w:rFonts w:ascii="Times New Roman" w:hAnsi="Times New Roman" w:cs="Times New Roman"/>
          <w:sz w:val="24"/>
          <w:szCs w:val="24"/>
        </w:rPr>
        <w:t xml:space="preserve">rojekta pieteikuma iesniedzējs pievieno </w:t>
      </w:r>
      <w:r w:rsidR="00DB6D10">
        <w:rPr>
          <w:rFonts w:ascii="Times New Roman" w:hAnsi="Times New Roman" w:cs="Times New Roman"/>
          <w:sz w:val="24"/>
          <w:szCs w:val="24"/>
        </w:rPr>
        <w:t>p</w:t>
      </w:r>
      <w:r w:rsidRPr="00873793">
        <w:rPr>
          <w:rFonts w:ascii="Times New Roman" w:hAnsi="Times New Roman" w:cs="Times New Roman"/>
          <w:sz w:val="24"/>
          <w:szCs w:val="24"/>
        </w:rPr>
        <w:t xml:space="preserve">rojekta pieteikumam. </w:t>
      </w:r>
      <w:r w:rsidRPr="00E672B1">
        <w:rPr>
          <w:rFonts w:ascii="Times New Roman" w:eastAsia="Times New Roman" w:hAnsi="Times New Roman" w:cs="Times New Roman"/>
          <w:sz w:val="24"/>
          <w:szCs w:val="24"/>
        </w:rPr>
        <w:t xml:space="preserve">Ja nav iespējams nodrošināt drošu elektronisko parakstu, projekta sadarbības partneris rīkojas atbilstoši iesniegšanas </w:t>
      </w:r>
      <w:r w:rsidRPr="00751633">
        <w:rPr>
          <w:rFonts w:ascii="Times New Roman" w:eastAsia="Times New Roman" w:hAnsi="Times New Roman" w:cs="Times New Roman"/>
          <w:sz w:val="24"/>
          <w:szCs w:val="24"/>
        </w:rPr>
        <w:t>metodikas 2</w:t>
      </w:r>
      <w:r w:rsidR="003E5EE2">
        <w:rPr>
          <w:rFonts w:ascii="Times New Roman" w:eastAsia="Times New Roman" w:hAnsi="Times New Roman" w:cs="Times New Roman"/>
          <w:sz w:val="24"/>
          <w:szCs w:val="24"/>
        </w:rPr>
        <w:t>3</w:t>
      </w:r>
      <w:r w:rsidRPr="00751633">
        <w:rPr>
          <w:rFonts w:ascii="Times New Roman" w:eastAsia="Times New Roman" w:hAnsi="Times New Roman" w:cs="Times New Roman"/>
          <w:sz w:val="24"/>
          <w:szCs w:val="24"/>
        </w:rPr>
        <w:t>. vai 2</w:t>
      </w:r>
      <w:r w:rsidR="003E5EE2">
        <w:rPr>
          <w:rFonts w:ascii="Times New Roman" w:eastAsia="Times New Roman" w:hAnsi="Times New Roman" w:cs="Times New Roman"/>
          <w:sz w:val="24"/>
          <w:szCs w:val="24"/>
        </w:rPr>
        <w:t>7</w:t>
      </w:r>
      <w:r w:rsidRPr="00751633">
        <w:rPr>
          <w:rFonts w:ascii="Times New Roman" w:eastAsia="Times New Roman" w:hAnsi="Times New Roman" w:cs="Times New Roman"/>
          <w:sz w:val="24"/>
          <w:szCs w:val="24"/>
        </w:rPr>
        <w:t>.</w:t>
      </w:r>
      <w:r w:rsidRPr="00751633">
        <w:rPr>
          <w:rFonts w:ascii="Times New Roman" w:hAnsi="Times New Roman" w:cs="Times New Roman"/>
          <w:sz w:val="24"/>
          <w:szCs w:val="24"/>
          <w:shd w:val="clear" w:color="auto" w:fill="FFFFFF"/>
        </w:rPr>
        <w:t> </w:t>
      </w:r>
      <w:r w:rsidRPr="00751633">
        <w:rPr>
          <w:rFonts w:ascii="Times New Roman" w:eastAsia="Times New Roman" w:hAnsi="Times New Roman" w:cs="Times New Roman"/>
          <w:sz w:val="24"/>
          <w:szCs w:val="24"/>
        </w:rPr>
        <w:t>punktā noteiktajam.</w:t>
      </w:r>
    </w:p>
    <w:p w14:paraId="08C4E93D" w14:textId="77777777" w:rsidR="00E522CD" w:rsidRPr="000E66B2" w:rsidRDefault="00E522CD" w:rsidP="00E522CD">
      <w:pPr>
        <w:spacing w:after="0" w:line="240" w:lineRule="auto"/>
        <w:ind w:firstLine="720"/>
        <w:jc w:val="both"/>
        <w:rPr>
          <w:rFonts w:ascii="Times New Roman" w:eastAsia="Times New Roman" w:hAnsi="Times New Roman" w:cs="Times New Roman"/>
          <w:sz w:val="24"/>
          <w:szCs w:val="24"/>
        </w:rPr>
      </w:pPr>
    </w:p>
    <w:p w14:paraId="4B44D7E0" w14:textId="67D67905" w:rsidR="00E522CD" w:rsidRPr="00873793" w:rsidRDefault="00E522CD" w:rsidP="00DC7C11">
      <w:pPr>
        <w:spacing w:line="240" w:lineRule="auto"/>
        <w:jc w:val="both"/>
        <w:rPr>
          <w:rFonts w:ascii="Times New Roman" w:eastAsia="Times New Roman" w:hAnsi="Times New Roman" w:cs="Times New Roman"/>
          <w:sz w:val="24"/>
          <w:szCs w:val="24"/>
        </w:rPr>
      </w:pPr>
      <w:r w:rsidRPr="000E66B2">
        <w:rPr>
          <w:rFonts w:ascii="Times New Roman" w:eastAsia="Times New Roman" w:hAnsi="Times New Roman" w:cs="Times New Roman"/>
          <w:sz w:val="24"/>
          <w:szCs w:val="24"/>
        </w:rPr>
        <w:lastRenderedPageBreak/>
        <w:tab/>
      </w:r>
      <w:r w:rsidRPr="00E904F5">
        <w:rPr>
          <w:rFonts w:ascii="Times New Roman" w:eastAsia="Times New Roman" w:hAnsi="Times New Roman" w:cs="Times New Roman"/>
          <w:sz w:val="24"/>
          <w:szCs w:val="24"/>
        </w:rPr>
        <w:t>1</w:t>
      </w:r>
      <w:r w:rsidR="008F51B3">
        <w:rPr>
          <w:rFonts w:ascii="Times New Roman" w:eastAsia="Times New Roman" w:hAnsi="Times New Roman" w:cs="Times New Roman"/>
          <w:sz w:val="24"/>
          <w:szCs w:val="24"/>
        </w:rPr>
        <w:t>2</w:t>
      </w:r>
      <w:r w:rsidRPr="00E904F5">
        <w:rPr>
          <w:rFonts w:ascii="Times New Roman" w:eastAsia="Times New Roman" w:hAnsi="Times New Roman" w:cs="Times New Roman"/>
          <w:sz w:val="24"/>
          <w:szCs w:val="24"/>
        </w:rPr>
        <w:t xml:space="preserve">. Lai apliecinātu </w:t>
      </w:r>
      <w:r w:rsidR="00DB6D10">
        <w:rPr>
          <w:rFonts w:ascii="Times New Roman" w:eastAsia="Times New Roman" w:hAnsi="Times New Roman" w:cs="Times New Roman"/>
          <w:sz w:val="24"/>
          <w:szCs w:val="24"/>
        </w:rPr>
        <w:t>p</w:t>
      </w:r>
      <w:r w:rsidRPr="00E904F5">
        <w:rPr>
          <w:rFonts w:ascii="Times New Roman" w:eastAsia="Times New Roman" w:hAnsi="Times New Roman" w:cs="Times New Roman"/>
          <w:sz w:val="24"/>
          <w:szCs w:val="24"/>
        </w:rPr>
        <w:t xml:space="preserve">rojekta pieteikuma iesniedzēja vai projekta sadarbības partnera – zinātniskās institūcijas atbilstību MK noteikumu </w:t>
      </w:r>
      <w:r w:rsidRPr="006F3913">
        <w:rPr>
          <w:rFonts w:ascii="Times New Roman" w:eastAsia="Times New Roman" w:hAnsi="Times New Roman" w:cs="Times New Roman"/>
          <w:sz w:val="24"/>
          <w:szCs w:val="24"/>
        </w:rPr>
        <w:t>2.12.</w:t>
      </w:r>
      <w:r w:rsidRPr="006F3913">
        <w:rPr>
          <w:rFonts w:ascii="Times New Roman" w:hAnsi="Times New Roman" w:cs="Times New Roman"/>
          <w:sz w:val="24"/>
          <w:szCs w:val="24"/>
          <w:shd w:val="clear" w:color="auto" w:fill="FFFFFF"/>
        </w:rPr>
        <w:t> </w:t>
      </w:r>
      <w:r w:rsidRPr="006F3913">
        <w:rPr>
          <w:rFonts w:ascii="Times New Roman" w:eastAsia="Times New Roman" w:hAnsi="Times New Roman" w:cs="Times New Roman"/>
          <w:sz w:val="24"/>
          <w:szCs w:val="24"/>
        </w:rPr>
        <w:t>apakšpunktam</w:t>
      </w:r>
      <w:r w:rsidRPr="00E904F5">
        <w:rPr>
          <w:rFonts w:ascii="Times New Roman" w:eastAsia="Times New Roman" w:hAnsi="Times New Roman" w:cs="Times New Roman"/>
          <w:sz w:val="24"/>
          <w:szCs w:val="24"/>
        </w:rPr>
        <w:t>, attiecīgās zinātniskās institūcijas vadītājs iesniedz zinātniskās institūcijas finanšu vadības un grāmatvedības politiku un finanšu apgrozījuma pārskatu (</w:t>
      </w:r>
      <w:r w:rsidR="00DB6D10">
        <w:rPr>
          <w:rFonts w:ascii="Times New Roman" w:eastAsia="Times New Roman" w:hAnsi="Times New Roman" w:cs="Times New Roman"/>
          <w:sz w:val="24"/>
          <w:szCs w:val="24"/>
        </w:rPr>
        <w:t>p</w:t>
      </w:r>
      <w:r w:rsidRPr="00E904F5">
        <w:rPr>
          <w:rFonts w:ascii="Times New Roman" w:eastAsia="Times New Roman" w:hAnsi="Times New Roman" w:cs="Times New Roman"/>
          <w:sz w:val="24"/>
          <w:szCs w:val="24"/>
        </w:rPr>
        <w:t xml:space="preserve">rojekta pieteikuma G daļa “Finanšu apgrozījuma pārskata veidlapa”) </w:t>
      </w:r>
      <w:r w:rsidRPr="00DC7C11">
        <w:rPr>
          <w:rFonts w:ascii="Times New Roman" w:eastAsia="Times New Roman" w:hAnsi="Times New Roman" w:cs="Times New Roman"/>
          <w:sz w:val="24"/>
          <w:szCs w:val="24"/>
        </w:rPr>
        <w:t xml:space="preserve">par </w:t>
      </w:r>
      <w:r w:rsidR="0024175F" w:rsidRPr="00DC7C11">
        <w:rPr>
          <w:rFonts w:ascii="Times New Roman" w:eastAsia="Times New Roman" w:hAnsi="Times New Roman" w:cs="Times New Roman"/>
          <w:sz w:val="24"/>
          <w:szCs w:val="24"/>
        </w:rPr>
        <w:t>202</w:t>
      </w:r>
      <w:r w:rsidR="00E672B1" w:rsidRPr="00DC7C11">
        <w:rPr>
          <w:rFonts w:ascii="Times New Roman" w:eastAsia="Times New Roman" w:hAnsi="Times New Roman" w:cs="Times New Roman"/>
          <w:sz w:val="24"/>
          <w:szCs w:val="24"/>
        </w:rPr>
        <w:t>2</w:t>
      </w:r>
      <w:r w:rsidR="0024175F" w:rsidRPr="00DC7C11">
        <w:rPr>
          <w:rFonts w:ascii="Times New Roman" w:eastAsia="Times New Roman" w:hAnsi="Times New Roman" w:cs="Times New Roman"/>
          <w:sz w:val="24"/>
          <w:szCs w:val="24"/>
        </w:rPr>
        <w:t>., 202</w:t>
      </w:r>
      <w:r w:rsidR="00E672B1" w:rsidRPr="00DC7C11">
        <w:rPr>
          <w:rFonts w:ascii="Times New Roman" w:eastAsia="Times New Roman" w:hAnsi="Times New Roman" w:cs="Times New Roman"/>
          <w:sz w:val="24"/>
          <w:szCs w:val="24"/>
        </w:rPr>
        <w:t>3</w:t>
      </w:r>
      <w:r w:rsidR="0024175F" w:rsidRPr="00DC7C11">
        <w:rPr>
          <w:rFonts w:ascii="Times New Roman" w:eastAsia="Times New Roman" w:hAnsi="Times New Roman" w:cs="Times New Roman"/>
          <w:sz w:val="24"/>
          <w:szCs w:val="24"/>
        </w:rPr>
        <w:t>. un 202</w:t>
      </w:r>
      <w:r w:rsidR="00E672B1" w:rsidRPr="00DC7C11">
        <w:rPr>
          <w:rFonts w:ascii="Times New Roman" w:eastAsia="Times New Roman" w:hAnsi="Times New Roman" w:cs="Times New Roman"/>
          <w:sz w:val="24"/>
          <w:szCs w:val="24"/>
        </w:rPr>
        <w:t>4</w:t>
      </w:r>
      <w:r w:rsidR="0024175F" w:rsidRPr="00DC7C11">
        <w:rPr>
          <w:rFonts w:ascii="Times New Roman" w:eastAsia="Times New Roman" w:hAnsi="Times New Roman" w:cs="Times New Roman"/>
          <w:sz w:val="24"/>
          <w:szCs w:val="24"/>
        </w:rPr>
        <w:t>. gadu</w:t>
      </w:r>
      <w:r w:rsidR="00B54E42" w:rsidRPr="00DC7C11">
        <w:rPr>
          <w:rFonts w:ascii="Times New Roman" w:eastAsia="Times New Roman" w:hAnsi="Times New Roman" w:cs="Times New Roman"/>
          <w:sz w:val="24"/>
          <w:szCs w:val="24"/>
        </w:rPr>
        <w:t xml:space="preserve"> un zinātniskās institūcijas apliecinājumu par ar šo projektu saistītās pētniecības rezultātu neizmantošanu</w:t>
      </w:r>
      <w:r w:rsidRPr="00DC7C11">
        <w:rPr>
          <w:rFonts w:ascii="Times New Roman" w:eastAsia="Times New Roman" w:hAnsi="Times New Roman" w:cs="Times New Roman"/>
          <w:sz w:val="24"/>
          <w:szCs w:val="24"/>
        </w:rPr>
        <w:t xml:space="preserve"> </w:t>
      </w:r>
      <w:r w:rsidR="00B54E42" w:rsidRPr="00DC7C11">
        <w:rPr>
          <w:rFonts w:ascii="Times New Roman" w:eastAsia="Times New Roman" w:hAnsi="Times New Roman" w:cs="Times New Roman"/>
          <w:sz w:val="24"/>
          <w:szCs w:val="24"/>
        </w:rPr>
        <w:t>komerciāliem mērķiem (ja attiecināms).</w:t>
      </w:r>
    </w:p>
    <w:p w14:paraId="2B1A8DC9" w14:textId="1CDF2E2B" w:rsidR="00E522CD" w:rsidRPr="003708A5" w:rsidRDefault="00E522CD" w:rsidP="00E522CD">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1</w:t>
      </w:r>
      <w:r w:rsidR="008F51B3">
        <w:rPr>
          <w:rFonts w:ascii="Times New Roman" w:hAnsi="Times New Roman" w:cs="Times New Roman"/>
          <w:sz w:val="24"/>
          <w:szCs w:val="24"/>
        </w:rPr>
        <w:t>3</w:t>
      </w:r>
      <w:r w:rsidRPr="00873793">
        <w:rPr>
          <w:rFonts w:ascii="Times New Roman" w:hAnsi="Times New Roman" w:cs="Times New Roman"/>
          <w:sz w:val="24"/>
          <w:szCs w:val="24"/>
        </w:rPr>
        <w:t xml:space="preserve">. </w:t>
      </w:r>
      <w:r w:rsidRPr="00873793">
        <w:rPr>
          <w:rFonts w:ascii="Times New Roman" w:eastAsia="Times New Roman" w:hAnsi="Times New Roman" w:cs="Times New Roman"/>
          <w:sz w:val="24"/>
          <w:szCs w:val="24"/>
        </w:rPr>
        <w:t>Nolikuma 1</w:t>
      </w:r>
      <w:r w:rsidR="0005621B">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 xml:space="preserve">punktā minētos </w:t>
      </w:r>
      <w:r w:rsidRPr="003708A5">
        <w:rPr>
          <w:rFonts w:ascii="Times New Roman" w:eastAsia="Times New Roman" w:hAnsi="Times New Roman" w:cs="Times New Roman"/>
          <w:sz w:val="24"/>
          <w:szCs w:val="24"/>
        </w:rPr>
        <w:t xml:space="preserve">dokumentus </w:t>
      </w:r>
      <w:r w:rsidR="00C15CDB" w:rsidRPr="00C15CDB">
        <w:rPr>
          <w:rFonts w:ascii="Times New Roman" w:eastAsia="Times New Roman" w:hAnsi="Times New Roman" w:cs="Times New Roman"/>
          <w:sz w:val="24"/>
          <w:szCs w:val="24"/>
        </w:rPr>
        <w:t xml:space="preserve">pievieno kā pielikumu </w:t>
      </w:r>
      <w:r w:rsidR="00DB6D10">
        <w:rPr>
          <w:rFonts w:ascii="Times New Roman" w:eastAsia="Times New Roman" w:hAnsi="Times New Roman" w:cs="Times New Roman"/>
          <w:sz w:val="24"/>
          <w:szCs w:val="24"/>
        </w:rPr>
        <w:t>p</w:t>
      </w:r>
      <w:r w:rsidR="00C15CDB" w:rsidRPr="00C15CDB">
        <w:rPr>
          <w:rFonts w:ascii="Times New Roman" w:eastAsia="Times New Roman" w:hAnsi="Times New Roman" w:cs="Times New Roman"/>
          <w:sz w:val="24"/>
          <w:szCs w:val="24"/>
        </w:rPr>
        <w:t xml:space="preserve">rojekta pieteikuma iesniedzēja apliecinājumam un projekta sadarbības partnera – zinātniskās institūcijas apliecinājumam atbilstoši iesniegšanas </w:t>
      </w:r>
      <w:r w:rsidR="00C15CDB" w:rsidRPr="00B54E42">
        <w:rPr>
          <w:rFonts w:ascii="Times New Roman" w:eastAsia="Times New Roman" w:hAnsi="Times New Roman" w:cs="Times New Roman"/>
          <w:sz w:val="24"/>
          <w:szCs w:val="24"/>
        </w:rPr>
        <w:t>metodikas 3.2. un 3.3. apakšnodaļai.</w:t>
      </w:r>
      <w:r w:rsidR="00C15CDB">
        <w:rPr>
          <w:rFonts w:ascii="Times New Roman" w:eastAsia="Times New Roman" w:hAnsi="Times New Roman" w:cs="Times New Roman"/>
          <w:sz w:val="24"/>
          <w:szCs w:val="24"/>
        </w:rPr>
        <w:t xml:space="preserve"> </w:t>
      </w:r>
    </w:p>
    <w:p w14:paraId="34BE1097" w14:textId="77777777" w:rsidR="00E522CD" w:rsidRPr="00873793" w:rsidRDefault="00E522CD" w:rsidP="00E522CD">
      <w:pPr>
        <w:spacing w:after="0" w:line="240" w:lineRule="auto"/>
        <w:ind w:firstLine="720"/>
        <w:jc w:val="both"/>
        <w:rPr>
          <w:rFonts w:ascii="Times New Roman" w:hAnsi="Times New Roman" w:cs="Times New Roman"/>
          <w:sz w:val="24"/>
          <w:szCs w:val="24"/>
        </w:rPr>
      </w:pPr>
    </w:p>
    <w:p w14:paraId="7A8F5003" w14:textId="245FD845" w:rsidR="00E522CD" w:rsidRPr="00873793" w:rsidRDefault="00E522CD" w:rsidP="00E522CD">
      <w:pPr>
        <w:spacing w:after="0" w:line="240" w:lineRule="auto"/>
        <w:ind w:firstLine="720"/>
        <w:jc w:val="both"/>
        <w:rPr>
          <w:rFonts w:ascii="Times New Roman" w:hAnsi="Times New Roman" w:cs="Times New Roman"/>
          <w:sz w:val="24"/>
          <w:szCs w:val="24"/>
        </w:rPr>
      </w:pPr>
      <w:r w:rsidRPr="000E66B2">
        <w:rPr>
          <w:rFonts w:ascii="Times New Roman" w:hAnsi="Times New Roman" w:cs="Times New Roman"/>
          <w:sz w:val="24"/>
          <w:szCs w:val="24"/>
        </w:rPr>
        <w:t>1</w:t>
      </w:r>
      <w:r w:rsidR="008F51B3">
        <w:rPr>
          <w:rFonts w:ascii="Times New Roman" w:hAnsi="Times New Roman" w:cs="Times New Roman"/>
          <w:sz w:val="24"/>
          <w:szCs w:val="24"/>
        </w:rPr>
        <w:t>4</w:t>
      </w:r>
      <w:r w:rsidRPr="000E66B2">
        <w:rPr>
          <w:rFonts w:ascii="Times New Roman" w:hAnsi="Times New Roman" w:cs="Times New Roman"/>
          <w:sz w:val="24"/>
          <w:szCs w:val="24"/>
        </w:rPr>
        <w:t xml:space="preserve">. Projekta īstenošanas ietvaros projekta sadarbības partneris var pretendēt uz projektam piešķirtā finansējuma saņemšanu no netiešajām attiecināmajām izmaksām proporcionāli projekta sadarbības partnerim piešķirtajai tiešo attiecināmo izmaksu daļai, ievērojot </w:t>
      </w:r>
      <w:r w:rsidRPr="006F3913">
        <w:rPr>
          <w:rFonts w:ascii="Times New Roman" w:hAnsi="Times New Roman" w:cs="Times New Roman"/>
          <w:sz w:val="24"/>
          <w:szCs w:val="24"/>
        </w:rPr>
        <w:t>MK noteikumu 14.2.</w:t>
      </w:r>
      <w:r w:rsidRPr="006F3913">
        <w:rPr>
          <w:rFonts w:ascii="Times New Roman" w:hAnsi="Times New Roman" w:cs="Times New Roman"/>
          <w:iCs/>
          <w:sz w:val="24"/>
          <w:szCs w:val="24"/>
          <w:shd w:val="clear" w:color="auto" w:fill="FFFFFF"/>
        </w:rPr>
        <w:t> </w:t>
      </w:r>
      <w:r w:rsidRPr="006F3913">
        <w:rPr>
          <w:rFonts w:ascii="Times New Roman" w:hAnsi="Times New Roman" w:cs="Times New Roman"/>
          <w:sz w:val="24"/>
          <w:szCs w:val="24"/>
        </w:rPr>
        <w:t>apakšpunktu.</w:t>
      </w:r>
    </w:p>
    <w:p w14:paraId="66FD7727" w14:textId="77777777" w:rsidR="00E522CD" w:rsidRPr="00873793" w:rsidRDefault="00E522CD" w:rsidP="00E522CD">
      <w:pPr>
        <w:spacing w:after="0" w:line="240" w:lineRule="auto"/>
        <w:ind w:firstLine="720"/>
        <w:jc w:val="both"/>
        <w:rPr>
          <w:rFonts w:ascii="Times New Roman" w:hAnsi="Times New Roman" w:cs="Times New Roman"/>
          <w:sz w:val="24"/>
          <w:szCs w:val="24"/>
        </w:rPr>
      </w:pPr>
    </w:p>
    <w:p w14:paraId="1D57CA6D" w14:textId="23631D23" w:rsidR="0035359C" w:rsidRDefault="00E522CD" w:rsidP="0035359C">
      <w:pPr>
        <w:spacing w:after="0" w:line="240" w:lineRule="auto"/>
        <w:ind w:firstLine="720"/>
        <w:jc w:val="both"/>
        <w:rPr>
          <w:rFonts w:ascii="Times New Roman" w:eastAsia="Times New Roman" w:hAnsi="Times New Roman" w:cs="Times New Roman"/>
          <w:color w:val="000000"/>
          <w:sz w:val="24"/>
          <w:szCs w:val="24"/>
        </w:rPr>
      </w:pPr>
      <w:r w:rsidRPr="008A6B81">
        <w:rPr>
          <w:rFonts w:ascii="Times New Roman" w:hAnsi="Times New Roman" w:cs="Times New Roman"/>
          <w:sz w:val="24"/>
          <w:szCs w:val="24"/>
        </w:rPr>
        <w:t>1</w:t>
      </w:r>
      <w:r w:rsidR="008F51B3">
        <w:rPr>
          <w:rFonts w:ascii="Times New Roman" w:hAnsi="Times New Roman" w:cs="Times New Roman"/>
          <w:sz w:val="24"/>
          <w:szCs w:val="24"/>
        </w:rPr>
        <w:t>5</w:t>
      </w:r>
      <w:r w:rsidRPr="008A6B81">
        <w:rPr>
          <w:rFonts w:ascii="Times New Roman" w:hAnsi="Times New Roman" w:cs="Times New Roman"/>
          <w:sz w:val="24"/>
          <w:szCs w:val="24"/>
        </w:rPr>
        <w:t>. Ja projekta sadarbības partneris iesaistās projekta īstenošanā</w:t>
      </w:r>
      <w:r w:rsidR="00D47650">
        <w:rPr>
          <w:rFonts w:ascii="Times New Roman" w:hAnsi="Times New Roman" w:cs="Times New Roman"/>
          <w:sz w:val="24"/>
          <w:szCs w:val="24"/>
        </w:rPr>
        <w:t xml:space="preserve"> </w:t>
      </w:r>
      <w:r w:rsidRPr="008A6B81">
        <w:rPr>
          <w:rFonts w:ascii="Times New Roman" w:hAnsi="Times New Roman" w:cs="Times New Roman"/>
          <w:sz w:val="24"/>
          <w:szCs w:val="24"/>
        </w:rPr>
        <w:t xml:space="preserve">ar saviem cilvēkresursiem, tad tie projekta īstenošanā piedalās kā </w:t>
      </w:r>
      <w:r w:rsidR="00130B52" w:rsidRPr="008A6B81">
        <w:rPr>
          <w:rFonts w:ascii="Times New Roman" w:hAnsi="Times New Roman" w:cs="Times New Roman"/>
          <w:sz w:val="24"/>
          <w:szCs w:val="24"/>
        </w:rPr>
        <w:t xml:space="preserve">projekta </w:t>
      </w:r>
      <w:r w:rsidRPr="008A6B81">
        <w:rPr>
          <w:rFonts w:ascii="Times New Roman" w:hAnsi="Times New Roman" w:cs="Times New Roman"/>
          <w:sz w:val="24"/>
          <w:szCs w:val="24"/>
        </w:rPr>
        <w:t>galvenie izpildītāji vai</w:t>
      </w:r>
      <w:r w:rsidR="00130B52" w:rsidRPr="008A6B81">
        <w:rPr>
          <w:rFonts w:ascii="Times New Roman" w:hAnsi="Times New Roman" w:cs="Times New Roman"/>
          <w:sz w:val="24"/>
          <w:szCs w:val="24"/>
        </w:rPr>
        <w:t xml:space="preserve"> projekta</w:t>
      </w:r>
      <w:r w:rsidRPr="008A6B81">
        <w:rPr>
          <w:rFonts w:ascii="Times New Roman" w:hAnsi="Times New Roman" w:cs="Times New Roman"/>
          <w:sz w:val="24"/>
          <w:szCs w:val="24"/>
        </w:rPr>
        <w:t xml:space="preserve"> izpildītāji (starp kuriem var būt</w:t>
      </w:r>
      <w:r w:rsidR="00BD51BF" w:rsidRPr="008A6B81">
        <w:rPr>
          <w:rFonts w:ascii="Times New Roman" w:hAnsi="Times New Roman" w:cs="Times New Roman"/>
          <w:sz w:val="24"/>
          <w:szCs w:val="24"/>
        </w:rPr>
        <w:t xml:space="preserve"> </w:t>
      </w:r>
      <w:r w:rsidR="00185A86">
        <w:rPr>
          <w:rFonts w:ascii="Times New Roman" w:hAnsi="Times New Roman" w:cs="Times New Roman"/>
          <w:sz w:val="24"/>
          <w:szCs w:val="24"/>
        </w:rPr>
        <w:t xml:space="preserve">arī </w:t>
      </w:r>
      <w:r w:rsidR="00BD51BF" w:rsidRPr="008A6B81">
        <w:rPr>
          <w:rFonts w:ascii="Times New Roman" w:hAnsi="Times New Roman" w:cs="Times New Roman"/>
          <w:sz w:val="24"/>
          <w:szCs w:val="24"/>
        </w:rPr>
        <w:t>studējošie</w:t>
      </w:r>
      <w:r w:rsidR="004B23D8" w:rsidRPr="008A6B81">
        <w:rPr>
          <w:rFonts w:ascii="Times New Roman" w:hAnsi="Times New Roman" w:cs="Times New Roman"/>
          <w:sz w:val="24"/>
          <w:szCs w:val="24"/>
        </w:rPr>
        <w:t xml:space="preserve"> atbilstoši </w:t>
      </w:r>
      <w:r w:rsidR="004B23D8" w:rsidRPr="00A313EB">
        <w:rPr>
          <w:rFonts w:ascii="Times New Roman" w:hAnsi="Times New Roman" w:cs="Times New Roman"/>
          <w:sz w:val="24"/>
          <w:szCs w:val="24"/>
        </w:rPr>
        <w:t xml:space="preserve">Augstskolu likuma 44. panta pirmajā </w:t>
      </w:r>
      <w:r w:rsidR="008A6B81" w:rsidRPr="00A313EB">
        <w:rPr>
          <w:rFonts w:ascii="Times New Roman" w:hAnsi="Times New Roman" w:cs="Times New Roman"/>
          <w:sz w:val="24"/>
          <w:szCs w:val="24"/>
        </w:rPr>
        <w:t>daļā</w:t>
      </w:r>
      <w:r w:rsidR="004B23D8" w:rsidRPr="00A313EB">
        <w:rPr>
          <w:rFonts w:ascii="Times New Roman" w:hAnsi="Times New Roman" w:cs="Times New Roman"/>
          <w:sz w:val="24"/>
          <w:szCs w:val="24"/>
        </w:rPr>
        <w:t xml:space="preserve"> noteiktajam</w:t>
      </w:r>
      <w:r w:rsidR="00824596" w:rsidRPr="00A313EB">
        <w:rPr>
          <w:rFonts w:ascii="Times New Roman" w:hAnsi="Times New Roman" w:cs="Times New Roman"/>
          <w:sz w:val="24"/>
          <w:szCs w:val="24"/>
        </w:rPr>
        <w:t xml:space="preserve"> un zinātnes </w:t>
      </w:r>
      <w:r w:rsidR="0005244F" w:rsidRPr="00A313EB">
        <w:rPr>
          <w:rFonts w:ascii="Times New Roman" w:hAnsi="Times New Roman" w:cs="Times New Roman"/>
          <w:sz w:val="24"/>
          <w:szCs w:val="24"/>
        </w:rPr>
        <w:t xml:space="preserve">doktora grāda </w:t>
      </w:r>
      <w:r w:rsidR="00AD5834" w:rsidRPr="00A313EB">
        <w:rPr>
          <w:rFonts w:ascii="Times New Roman" w:hAnsi="Times New Roman" w:cs="Times New Roman"/>
          <w:sz w:val="24"/>
          <w:szCs w:val="24"/>
        </w:rPr>
        <w:t>pretendenti</w:t>
      </w:r>
      <w:r w:rsidRPr="00A313EB">
        <w:rPr>
          <w:rFonts w:ascii="Times New Roman" w:hAnsi="Times New Roman" w:cs="Times New Roman"/>
          <w:sz w:val="24"/>
          <w:szCs w:val="24"/>
        </w:rPr>
        <w:t>). Informāciju</w:t>
      </w:r>
      <w:r w:rsidRPr="008A6B81">
        <w:rPr>
          <w:rFonts w:ascii="Times New Roman" w:hAnsi="Times New Roman" w:cs="Times New Roman"/>
          <w:sz w:val="24"/>
          <w:szCs w:val="24"/>
        </w:rPr>
        <w:t xml:space="preserve"> par projekta sadarbības partnera iesaisti projekta īstenošanā ar saviem cilvēkresursiem norāda </w:t>
      </w:r>
      <w:r w:rsidR="00DB6D10">
        <w:rPr>
          <w:rFonts w:ascii="Times New Roman" w:hAnsi="Times New Roman" w:cs="Times New Roman"/>
          <w:sz w:val="24"/>
          <w:szCs w:val="24"/>
        </w:rPr>
        <w:t>p</w:t>
      </w:r>
      <w:r w:rsidRPr="008A6B81">
        <w:rPr>
          <w:rFonts w:ascii="Times New Roman" w:hAnsi="Times New Roman" w:cs="Times New Roman"/>
          <w:sz w:val="24"/>
          <w:szCs w:val="24"/>
        </w:rPr>
        <w:t>rojekta pieteikuma A daļas “Vispārīga informācija” 2.</w:t>
      </w:r>
      <w:r w:rsidRPr="008A6B81">
        <w:rPr>
          <w:rFonts w:ascii="Times New Roman" w:hAnsi="Times New Roman" w:cs="Times New Roman"/>
          <w:sz w:val="24"/>
          <w:szCs w:val="24"/>
          <w:shd w:val="clear" w:color="auto" w:fill="FFFFFF"/>
        </w:rPr>
        <w:t> </w:t>
      </w:r>
      <w:r w:rsidRPr="008A6B81">
        <w:rPr>
          <w:rFonts w:ascii="Times New Roman" w:hAnsi="Times New Roman" w:cs="Times New Roman"/>
          <w:sz w:val="24"/>
          <w:szCs w:val="24"/>
        </w:rPr>
        <w:t>nodaļā “Zinātniskā grupa”.</w:t>
      </w:r>
      <w:r w:rsidR="0035359C" w:rsidRPr="008A6B81">
        <w:rPr>
          <w:rFonts w:ascii="Times New Roman" w:hAnsi="Times New Roman" w:cs="Times New Roman"/>
          <w:sz w:val="24"/>
          <w:szCs w:val="24"/>
        </w:rPr>
        <w:t xml:space="preserve"> </w:t>
      </w:r>
      <w:r w:rsidR="0035359C" w:rsidRPr="008A6B81">
        <w:rPr>
          <w:rFonts w:ascii="Times New Roman" w:eastAsia="Times New Roman" w:hAnsi="Times New Roman" w:cs="Times New Roman"/>
          <w:color w:val="000000"/>
          <w:sz w:val="24"/>
          <w:szCs w:val="24"/>
        </w:rPr>
        <w:t>S</w:t>
      </w:r>
      <w:r w:rsidR="0035359C" w:rsidRPr="008A6B81">
        <w:rPr>
          <w:rStyle w:val="cf11"/>
          <w:rFonts w:ascii="Times New Roman" w:hAnsi="Times New Roman" w:cs="Times New Roman"/>
          <w:sz w:val="24"/>
          <w:szCs w:val="24"/>
          <w:u w:val="none"/>
        </w:rPr>
        <w:t xml:space="preserve">adarbības partneris zinātniskajai institūcijai nodrošina pieeju savai pētniecības infrastruktūrai (ja tādu ir paredzēts izmantot projektā), </w:t>
      </w:r>
      <w:r w:rsidR="00DC268E" w:rsidRPr="00553270">
        <w:rPr>
          <w:rFonts w:ascii="Times New Roman" w:eastAsia="Times New Roman" w:hAnsi="Times New Roman" w:cs="Times New Roman"/>
          <w:sz w:val="24"/>
          <w:szCs w:val="24"/>
          <w:shd w:val="clear" w:color="auto" w:fill="FFFFFF"/>
        </w:rPr>
        <w:t>t</w:t>
      </w:r>
      <w:r w:rsidR="00DC268E">
        <w:rPr>
          <w:rFonts w:ascii="Times New Roman" w:eastAsia="Times New Roman" w:hAnsi="Times New Roman" w:cs="Times New Roman"/>
          <w:sz w:val="24"/>
          <w:szCs w:val="24"/>
          <w:shd w:val="clear" w:color="auto" w:fill="FFFFFF"/>
        </w:rPr>
        <w:t>ai skaitā</w:t>
      </w:r>
      <w:r w:rsidR="0035359C" w:rsidRPr="008A6B81">
        <w:rPr>
          <w:rStyle w:val="cf11"/>
          <w:rFonts w:ascii="Times New Roman" w:hAnsi="Times New Roman" w:cs="Times New Roman"/>
          <w:sz w:val="24"/>
          <w:szCs w:val="24"/>
          <w:u w:val="none"/>
        </w:rPr>
        <w:t xml:space="preserve"> </w:t>
      </w:r>
      <w:r w:rsidR="0035359C" w:rsidRPr="006F3913">
        <w:rPr>
          <w:rStyle w:val="cf11"/>
          <w:rFonts w:ascii="Times New Roman" w:hAnsi="Times New Roman" w:cs="Times New Roman"/>
          <w:sz w:val="24"/>
          <w:szCs w:val="24"/>
          <w:u w:val="none"/>
        </w:rPr>
        <w:t>ievērojot MK noteikumu 9.3. apakšpunktu</w:t>
      </w:r>
      <w:r w:rsidR="0035359C" w:rsidRPr="006F3913">
        <w:rPr>
          <w:rStyle w:val="cf01"/>
          <w:rFonts w:ascii="Times New Roman" w:hAnsi="Times New Roman" w:cs="Times New Roman"/>
          <w:sz w:val="24"/>
          <w:szCs w:val="24"/>
        </w:rPr>
        <w:t>.</w:t>
      </w:r>
    </w:p>
    <w:p w14:paraId="24D0FAF2" w14:textId="4BFD6B99" w:rsidR="00E522CD" w:rsidRPr="00873793" w:rsidRDefault="00E522CD" w:rsidP="00E522CD">
      <w:pPr>
        <w:spacing w:after="0" w:line="240" w:lineRule="auto"/>
        <w:ind w:firstLine="720"/>
        <w:jc w:val="both"/>
        <w:rPr>
          <w:rFonts w:ascii="Times New Roman" w:hAnsi="Times New Roman" w:cs="Times New Roman"/>
          <w:sz w:val="24"/>
          <w:szCs w:val="24"/>
        </w:rPr>
      </w:pPr>
    </w:p>
    <w:p w14:paraId="6EF6084B"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6FA91004" w14:textId="77777777" w:rsidR="00254586" w:rsidRPr="00873793" w:rsidRDefault="00254586" w:rsidP="00254586">
      <w:pPr>
        <w:spacing w:after="0" w:line="240" w:lineRule="auto"/>
        <w:ind w:left="720"/>
        <w:jc w:val="center"/>
        <w:rPr>
          <w:rFonts w:ascii="Times New Roman" w:eastAsia="Times New Roman" w:hAnsi="Times New Roman" w:cs="Times New Roman"/>
          <w:color w:val="000000"/>
          <w:sz w:val="24"/>
          <w:szCs w:val="24"/>
        </w:rPr>
      </w:pPr>
      <w:r w:rsidRPr="00873793">
        <w:rPr>
          <w:rFonts w:ascii="Times New Roman" w:eastAsia="Times New Roman" w:hAnsi="Times New Roman" w:cs="Times New Roman"/>
          <w:b/>
          <w:bCs/>
          <w:color w:val="000000"/>
          <w:sz w:val="24"/>
          <w:szCs w:val="24"/>
        </w:rPr>
        <w:t>III. Zinātniskās grupas</w:t>
      </w:r>
      <w:r w:rsidRPr="00873793">
        <w:rPr>
          <w:rStyle w:val="CommentReference"/>
        </w:rPr>
        <w:t xml:space="preserve"> </w:t>
      </w:r>
      <w:r w:rsidRPr="00873793">
        <w:rPr>
          <w:rFonts w:ascii="Times New Roman" w:eastAsia="Times New Roman" w:hAnsi="Times New Roman" w:cs="Times New Roman"/>
          <w:b/>
          <w:bCs/>
          <w:color w:val="000000"/>
          <w:sz w:val="24"/>
          <w:szCs w:val="24"/>
        </w:rPr>
        <w:t>dalības nosacījumi projektā</w:t>
      </w:r>
    </w:p>
    <w:p w14:paraId="43D86383" w14:textId="77777777" w:rsidR="00254586" w:rsidRPr="00873793" w:rsidRDefault="00254586" w:rsidP="00254586">
      <w:pPr>
        <w:spacing w:after="0" w:line="240" w:lineRule="auto"/>
        <w:ind w:left="720"/>
        <w:jc w:val="both"/>
        <w:rPr>
          <w:rFonts w:ascii="Times New Roman" w:eastAsia="Times New Roman" w:hAnsi="Times New Roman" w:cs="Times New Roman"/>
          <w:color w:val="000000"/>
          <w:sz w:val="24"/>
          <w:szCs w:val="24"/>
        </w:rPr>
      </w:pPr>
    </w:p>
    <w:p w14:paraId="60887386" w14:textId="56EB0748" w:rsidR="006B6188" w:rsidRPr="004C15F2"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C84AA1">
        <w:rPr>
          <w:rFonts w:ascii="Times New Roman" w:eastAsia="Times New Roman" w:hAnsi="Times New Roman" w:cs="Times New Roman"/>
          <w:color w:val="000000"/>
          <w:sz w:val="24"/>
          <w:szCs w:val="24"/>
        </w:rPr>
        <w:t>1</w:t>
      </w:r>
      <w:r w:rsidR="008F51B3">
        <w:rPr>
          <w:rFonts w:ascii="Times New Roman" w:eastAsia="Times New Roman" w:hAnsi="Times New Roman" w:cs="Times New Roman"/>
          <w:color w:val="000000"/>
          <w:sz w:val="24"/>
          <w:szCs w:val="24"/>
        </w:rPr>
        <w:t>6</w:t>
      </w:r>
      <w:r w:rsidRPr="00C84AA1">
        <w:rPr>
          <w:rFonts w:ascii="Times New Roman" w:eastAsia="Times New Roman" w:hAnsi="Times New Roman" w:cs="Times New Roman"/>
          <w:color w:val="000000"/>
          <w:sz w:val="24"/>
          <w:szCs w:val="24"/>
        </w:rPr>
        <w:t>. Projekta pieteikuma iesniedzējs</w:t>
      </w:r>
      <w:r w:rsidRPr="004C15F2">
        <w:rPr>
          <w:rFonts w:ascii="Times New Roman" w:eastAsia="Times New Roman" w:hAnsi="Times New Roman" w:cs="Times New Roman"/>
          <w:color w:val="000000"/>
          <w:sz w:val="24"/>
          <w:szCs w:val="24"/>
        </w:rPr>
        <w:t xml:space="preserve"> veido projekta īstenošanas zinātnisko grupu, ievērojot </w:t>
      </w:r>
      <w:r w:rsidR="006B6188" w:rsidRPr="004C15F2">
        <w:rPr>
          <w:rFonts w:ascii="Times New Roman" w:eastAsia="Times New Roman" w:hAnsi="Times New Roman" w:cs="Times New Roman"/>
          <w:color w:val="000000"/>
          <w:sz w:val="24"/>
          <w:szCs w:val="24"/>
        </w:rPr>
        <w:t>šādus nosacījumus:</w:t>
      </w:r>
    </w:p>
    <w:p w14:paraId="4B014E34" w14:textId="73945CF1" w:rsidR="006B6188" w:rsidRPr="004C15F2" w:rsidRDefault="006B6188" w:rsidP="00254586">
      <w:pPr>
        <w:spacing w:after="0" w:line="240" w:lineRule="auto"/>
        <w:ind w:firstLine="720"/>
        <w:jc w:val="both"/>
        <w:rPr>
          <w:rFonts w:ascii="Times New Roman" w:eastAsia="Times New Roman" w:hAnsi="Times New Roman" w:cs="Times New Roman"/>
          <w:color w:val="000000"/>
          <w:sz w:val="24"/>
          <w:szCs w:val="24"/>
        </w:rPr>
      </w:pPr>
      <w:r w:rsidRPr="004C15F2">
        <w:rPr>
          <w:rFonts w:ascii="Times New Roman" w:eastAsia="Times New Roman" w:hAnsi="Times New Roman" w:cs="Times New Roman"/>
          <w:color w:val="000000"/>
          <w:sz w:val="24"/>
          <w:szCs w:val="24"/>
        </w:rPr>
        <w:t>1</w:t>
      </w:r>
      <w:r w:rsidR="008F51B3">
        <w:rPr>
          <w:rFonts w:ascii="Times New Roman" w:eastAsia="Times New Roman" w:hAnsi="Times New Roman" w:cs="Times New Roman"/>
          <w:color w:val="000000"/>
          <w:sz w:val="24"/>
          <w:szCs w:val="24"/>
        </w:rPr>
        <w:t>6</w:t>
      </w:r>
      <w:r w:rsidRPr="004C15F2">
        <w:rPr>
          <w:rFonts w:ascii="Times New Roman" w:eastAsia="Times New Roman" w:hAnsi="Times New Roman" w:cs="Times New Roman"/>
          <w:color w:val="000000"/>
          <w:sz w:val="24"/>
          <w:szCs w:val="24"/>
        </w:rPr>
        <w:t xml:space="preserve">.1. </w:t>
      </w:r>
      <w:r w:rsidR="00254586" w:rsidRPr="006F3913">
        <w:rPr>
          <w:rFonts w:ascii="Times New Roman" w:eastAsia="Times New Roman" w:hAnsi="Times New Roman" w:cs="Times New Roman"/>
          <w:color w:val="000000"/>
          <w:sz w:val="24"/>
          <w:szCs w:val="24"/>
        </w:rPr>
        <w:t>MK noteikumu 2.22.</w:t>
      </w:r>
      <w:r w:rsidR="00254586" w:rsidRPr="006F3913">
        <w:rPr>
          <w:rFonts w:ascii="Times New Roman" w:hAnsi="Times New Roman" w:cs="Times New Roman"/>
          <w:iCs/>
          <w:sz w:val="24"/>
          <w:szCs w:val="24"/>
          <w:shd w:val="clear" w:color="auto" w:fill="FFFFFF"/>
        </w:rPr>
        <w:t> </w:t>
      </w:r>
      <w:r w:rsidR="00254586" w:rsidRPr="006F3913">
        <w:rPr>
          <w:rFonts w:ascii="Times New Roman" w:eastAsia="Times New Roman" w:hAnsi="Times New Roman" w:cs="Times New Roman"/>
          <w:color w:val="000000"/>
          <w:sz w:val="24"/>
          <w:szCs w:val="24"/>
        </w:rPr>
        <w:t>apakšpunkt</w:t>
      </w:r>
      <w:r w:rsidR="00793C0F" w:rsidRPr="006F3913">
        <w:rPr>
          <w:rFonts w:ascii="Times New Roman" w:eastAsia="Times New Roman" w:hAnsi="Times New Roman" w:cs="Times New Roman"/>
          <w:color w:val="000000"/>
          <w:sz w:val="24"/>
          <w:szCs w:val="24"/>
        </w:rPr>
        <w:t>ā noteikto</w:t>
      </w:r>
      <w:r w:rsidRPr="006F3913">
        <w:rPr>
          <w:rFonts w:ascii="Times New Roman" w:eastAsia="Times New Roman" w:hAnsi="Times New Roman" w:cs="Times New Roman"/>
          <w:color w:val="000000"/>
          <w:sz w:val="24"/>
          <w:szCs w:val="24"/>
        </w:rPr>
        <w:t>;</w:t>
      </w:r>
    </w:p>
    <w:p w14:paraId="578A1BC2" w14:textId="18DD0F0D" w:rsidR="00B55AAA" w:rsidRDefault="006B6188" w:rsidP="00B55AAA">
      <w:pPr>
        <w:spacing w:after="0" w:line="240" w:lineRule="auto"/>
        <w:ind w:firstLine="720"/>
        <w:jc w:val="both"/>
        <w:rPr>
          <w:rFonts w:ascii="Times New Roman" w:eastAsia="Times New Roman" w:hAnsi="Times New Roman" w:cs="Times New Roman"/>
          <w:color w:val="000000"/>
          <w:sz w:val="24"/>
          <w:szCs w:val="24"/>
        </w:rPr>
      </w:pPr>
      <w:r w:rsidRPr="004C15F2">
        <w:rPr>
          <w:rFonts w:ascii="Times New Roman" w:eastAsia="Times New Roman" w:hAnsi="Times New Roman" w:cs="Times New Roman"/>
          <w:color w:val="000000"/>
          <w:sz w:val="24"/>
          <w:szCs w:val="24"/>
        </w:rPr>
        <w:t>1</w:t>
      </w:r>
      <w:r w:rsidR="008F51B3">
        <w:rPr>
          <w:rFonts w:ascii="Times New Roman" w:eastAsia="Times New Roman" w:hAnsi="Times New Roman" w:cs="Times New Roman"/>
          <w:color w:val="000000"/>
          <w:sz w:val="24"/>
          <w:szCs w:val="24"/>
        </w:rPr>
        <w:t>6</w:t>
      </w:r>
      <w:r w:rsidRPr="004C15F2">
        <w:rPr>
          <w:rFonts w:ascii="Times New Roman" w:eastAsia="Times New Roman" w:hAnsi="Times New Roman" w:cs="Times New Roman"/>
          <w:color w:val="000000"/>
          <w:sz w:val="24"/>
          <w:szCs w:val="24"/>
        </w:rPr>
        <w:t>.2</w:t>
      </w:r>
      <w:r w:rsidR="00A007FD" w:rsidRPr="004C15F2">
        <w:rPr>
          <w:rFonts w:ascii="Times New Roman" w:eastAsia="Times New Roman" w:hAnsi="Times New Roman" w:cs="Times New Roman"/>
          <w:color w:val="000000"/>
          <w:sz w:val="24"/>
          <w:szCs w:val="24"/>
        </w:rPr>
        <w:t>.</w:t>
      </w:r>
      <w:r w:rsidRPr="004C15F2">
        <w:rPr>
          <w:rFonts w:ascii="Times New Roman" w:eastAsia="Times New Roman" w:hAnsi="Times New Roman" w:cs="Times New Roman"/>
          <w:color w:val="000000"/>
          <w:sz w:val="24"/>
          <w:szCs w:val="24"/>
        </w:rPr>
        <w:t xml:space="preserve"> </w:t>
      </w:r>
      <w:r w:rsidR="00A35568" w:rsidRPr="00865202">
        <w:rPr>
          <w:rFonts w:ascii="Times New Roman" w:eastAsia="Times New Roman" w:hAnsi="Times New Roman" w:cs="Times New Roman"/>
          <w:color w:val="000000"/>
          <w:sz w:val="24"/>
          <w:szCs w:val="24"/>
        </w:rPr>
        <w:t xml:space="preserve">veidojot </w:t>
      </w:r>
      <w:r w:rsidR="00433B90" w:rsidRPr="00865202">
        <w:rPr>
          <w:rFonts w:ascii="Times New Roman" w:eastAsia="Times New Roman" w:hAnsi="Times New Roman" w:cs="Times New Roman"/>
          <w:color w:val="000000"/>
          <w:sz w:val="24"/>
          <w:szCs w:val="24"/>
        </w:rPr>
        <w:t>starpdisciplināras zinātnieku grupas</w:t>
      </w:r>
      <w:r w:rsidR="00A35568" w:rsidRPr="00865202">
        <w:rPr>
          <w:rFonts w:ascii="Times New Roman" w:eastAsia="Times New Roman" w:hAnsi="Times New Roman" w:cs="Times New Roman"/>
          <w:color w:val="000000"/>
          <w:sz w:val="24"/>
          <w:szCs w:val="24"/>
        </w:rPr>
        <w:t>, iesaist</w:t>
      </w:r>
      <w:r w:rsidR="0079338F">
        <w:rPr>
          <w:rFonts w:ascii="Times New Roman" w:eastAsia="Times New Roman" w:hAnsi="Times New Roman" w:cs="Times New Roman"/>
          <w:color w:val="000000"/>
          <w:sz w:val="24"/>
          <w:szCs w:val="24"/>
        </w:rPr>
        <w:t>a</w:t>
      </w:r>
      <w:r w:rsidR="00D47650">
        <w:rPr>
          <w:rFonts w:ascii="Times New Roman" w:eastAsia="Times New Roman" w:hAnsi="Times New Roman" w:cs="Times New Roman"/>
          <w:color w:val="000000"/>
          <w:sz w:val="24"/>
          <w:szCs w:val="24"/>
        </w:rPr>
        <w:t xml:space="preserve"> </w:t>
      </w:r>
      <w:proofErr w:type="spellStart"/>
      <w:r w:rsidR="00503571" w:rsidRPr="00865202">
        <w:rPr>
          <w:rFonts w:ascii="Times New Roman" w:eastAsia="Times New Roman" w:hAnsi="Times New Roman" w:cs="Times New Roman"/>
          <w:color w:val="000000"/>
          <w:sz w:val="24"/>
          <w:szCs w:val="24"/>
        </w:rPr>
        <w:t>viespētnieku</w:t>
      </w:r>
      <w:r w:rsidR="00A35568" w:rsidRPr="00865202">
        <w:rPr>
          <w:rFonts w:ascii="Times New Roman" w:eastAsia="Times New Roman" w:hAnsi="Times New Roman" w:cs="Times New Roman"/>
          <w:color w:val="000000"/>
          <w:sz w:val="24"/>
          <w:szCs w:val="24"/>
        </w:rPr>
        <w:t>s</w:t>
      </w:r>
      <w:proofErr w:type="spellEnd"/>
      <w:r w:rsidR="00503571" w:rsidRPr="00865202">
        <w:rPr>
          <w:rFonts w:ascii="Times New Roman" w:eastAsia="Times New Roman" w:hAnsi="Times New Roman" w:cs="Times New Roman"/>
          <w:color w:val="000000"/>
          <w:sz w:val="24"/>
          <w:szCs w:val="24"/>
        </w:rPr>
        <w:t xml:space="preserve"> un diasporas pētnieku</w:t>
      </w:r>
      <w:r w:rsidR="00A35568" w:rsidRPr="00865202">
        <w:rPr>
          <w:rFonts w:ascii="Times New Roman" w:eastAsia="Times New Roman" w:hAnsi="Times New Roman" w:cs="Times New Roman"/>
          <w:color w:val="000000"/>
          <w:sz w:val="24"/>
          <w:szCs w:val="24"/>
        </w:rPr>
        <w:t>s</w:t>
      </w:r>
      <w:r w:rsidR="00EE1998">
        <w:rPr>
          <w:rFonts w:ascii="Times New Roman" w:eastAsia="Times New Roman" w:hAnsi="Times New Roman" w:cs="Times New Roman"/>
          <w:color w:val="000000"/>
          <w:sz w:val="24"/>
          <w:szCs w:val="24"/>
        </w:rPr>
        <w:t>;</w:t>
      </w:r>
    </w:p>
    <w:p w14:paraId="5C56ECBE" w14:textId="25A0B2E6" w:rsidR="00B55AAA" w:rsidRPr="00B55AAA" w:rsidRDefault="00B54E42" w:rsidP="00B55AAA">
      <w:pPr>
        <w:spacing w:after="0" w:line="240" w:lineRule="auto"/>
        <w:ind w:firstLine="720"/>
        <w:jc w:val="both"/>
        <w:rPr>
          <w:rFonts w:asciiTheme="majorBidi" w:eastAsia="Times New Roman" w:hAnsiTheme="majorBidi" w:cstheme="majorBidi"/>
          <w:color w:val="000000"/>
          <w:sz w:val="24"/>
          <w:szCs w:val="24"/>
        </w:rPr>
      </w:pPr>
      <w:r w:rsidRPr="00DC7C11">
        <w:rPr>
          <w:rFonts w:ascii="Times New Roman" w:eastAsia="Times New Roman" w:hAnsi="Times New Roman" w:cs="Times New Roman"/>
          <w:color w:val="000000"/>
          <w:sz w:val="24"/>
          <w:szCs w:val="24"/>
        </w:rPr>
        <w:t>1</w:t>
      </w:r>
      <w:r w:rsidR="008F51B3">
        <w:rPr>
          <w:rFonts w:ascii="Times New Roman" w:eastAsia="Times New Roman" w:hAnsi="Times New Roman" w:cs="Times New Roman"/>
          <w:color w:val="000000"/>
          <w:sz w:val="24"/>
          <w:szCs w:val="24"/>
        </w:rPr>
        <w:t>6</w:t>
      </w:r>
      <w:r w:rsidRPr="00DC7C11">
        <w:rPr>
          <w:rFonts w:ascii="Times New Roman" w:eastAsia="Times New Roman" w:hAnsi="Times New Roman" w:cs="Times New Roman"/>
          <w:color w:val="000000"/>
          <w:sz w:val="24"/>
          <w:szCs w:val="24"/>
        </w:rPr>
        <w:t>.3.</w:t>
      </w:r>
      <w:r w:rsidR="00B55AAA" w:rsidRPr="00DC7C11">
        <w:rPr>
          <w:rFonts w:ascii="Times New Roman" w:eastAsia="Times New Roman" w:hAnsi="Times New Roman" w:cs="Times New Roman"/>
          <w:color w:val="000000"/>
          <w:sz w:val="24"/>
          <w:szCs w:val="24"/>
        </w:rPr>
        <w:t xml:space="preserve"> </w:t>
      </w:r>
      <w:r w:rsidR="00B55AAA" w:rsidRPr="00DC7C11">
        <w:rPr>
          <w:rFonts w:asciiTheme="majorBidi" w:eastAsia="Times New Roman" w:hAnsiTheme="majorBidi" w:cstheme="majorBidi"/>
          <w:sz w:val="24"/>
          <w:szCs w:val="24"/>
          <w:lang w:eastAsia="lv-LV"/>
        </w:rPr>
        <w:t>projekta īstenošanas laikā, mainot zinātniskās grupas sastāvu, ievēro MK noteikumu 54., 55. un 56.</w:t>
      </w:r>
      <w:r w:rsidR="00EE1998">
        <w:rPr>
          <w:rFonts w:asciiTheme="majorBidi" w:eastAsia="Times New Roman" w:hAnsiTheme="majorBidi" w:cstheme="majorBidi"/>
          <w:sz w:val="24"/>
          <w:szCs w:val="24"/>
          <w:lang w:eastAsia="lv-LV"/>
        </w:rPr>
        <w:t> </w:t>
      </w:r>
      <w:r w:rsidR="00B55AAA" w:rsidRPr="00DC7C11">
        <w:rPr>
          <w:rFonts w:asciiTheme="majorBidi" w:eastAsia="Times New Roman" w:hAnsiTheme="majorBidi" w:cstheme="majorBidi"/>
          <w:sz w:val="24"/>
          <w:szCs w:val="24"/>
          <w:lang w:eastAsia="lv-LV"/>
        </w:rPr>
        <w:t>punktā noteikto.</w:t>
      </w:r>
      <w:r w:rsidR="00B55AAA" w:rsidRPr="00B55AAA">
        <w:rPr>
          <w:rFonts w:asciiTheme="majorBidi" w:eastAsia="Times New Roman" w:hAnsiTheme="majorBidi" w:cstheme="majorBidi"/>
          <w:sz w:val="24"/>
          <w:szCs w:val="24"/>
          <w:lang w:eastAsia="lv-LV"/>
        </w:rPr>
        <w:t xml:space="preserve"> </w:t>
      </w:r>
    </w:p>
    <w:p w14:paraId="2A8D7E9E" w14:textId="2C88F389" w:rsidR="00254586" w:rsidRPr="00873793" w:rsidRDefault="00254586" w:rsidP="00B55AAA">
      <w:pPr>
        <w:spacing w:after="0" w:line="240" w:lineRule="auto"/>
        <w:jc w:val="both"/>
        <w:rPr>
          <w:rFonts w:ascii="Times New Roman" w:eastAsia="Times New Roman" w:hAnsi="Times New Roman" w:cs="Times New Roman"/>
          <w:sz w:val="24"/>
          <w:szCs w:val="24"/>
        </w:rPr>
      </w:pPr>
    </w:p>
    <w:p w14:paraId="51A69D4C" w14:textId="084648A9" w:rsidR="004F7BE9" w:rsidRPr="00873793" w:rsidRDefault="00254586" w:rsidP="004F7BE9">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1</w:t>
      </w:r>
      <w:r w:rsidR="008F51B3">
        <w:rPr>
          <w:rFonts w:ascii="Times New Roman" w:eastAsia="Times New Roman" w:hAnsi="Times New Roman" w:cs="Times New Roman"/>
          <w:color w:val="000000"/>
          <w:sz w:val="24"/>
          <w:szCs w:val="24"/>
        </w:rPr>
        <w:t>7</w:t>
      </w:r>
      <w:r w:rsidRPr="00873793">
        <w:rPr>
          <w:rFonts w:ascii="Times New Roman" w:eastAsia="Times New Roman" w:hAnsi="Times New Roman" w:cs="Times New Roman"/>
          <w:color w:val="000000"/>
          <w:sz w:val="24"/>
          <w:szCs w:val="24"/>
        </w:rPr>
        <w:t xml:space="preserve">. Projekta pieteikumā projekta vadītājam, projekta galvenajiem izpildītājiem un projekta izpildītājiem </w:t>
      </w:r>
      <w:r w:rsidR="00793C0F" w:rsidRPr="006F3913">
        <w:rPr>
          <w:rFonts w:ascii="Times New Roman" w:eastAsia="Times New Roman" w:hAnsi="Times New Roman" w:cs="Times New Roman"/>
          <w:color w:val="000000"/>
          <w:sz w:val="24"/>
          <w:szCs w:val="24"/>
        </w:rPr>
        <w:t xml:space="preserve">jāatbilst MK noteikumu </w:t>
      </w:r>
      <w:r w:rsidRPr="006F3913">
        <w:rPr>
          <w:rFonts w:ascii="Times New Roman" w:eastAsia="Times New Roman" w:hAnsi="Times New Roman" w:cs="Times New Roman"/>
          <w:color w:val="000000"/>
          <w:sz w:val="24"/>
          <w:szCs w:val="24"/>
        </w:rPr>
        <w:t>2.13., 2.14. un 2.15.</w:t>
      </w:r>
      <w:r w:rsidR="004F7BE9" w:rsidRPr="006F3913">
        <w:rPr>
          <w:rFonts w:ascii="Times New Roman" w:hAnsi="Times New Roman" w:cs="Times New Roman"/>
          <w:iCs/>
          <w:sz w:val="24"/>
          <w:szCs w:val="24"/>
          <w:shd w:val="clear" w:color="auto" w:fill="FFFFFF"/>
        </w:rPr>
        <w:t xml:space="preserve"> </w:t>
      </w:r>
      <w:r w:rsidRPr="006F3913">
        <w:rPr>
          <w:rFonts w:ascii="Times New Roman" w:eastAsia="Times New Roman" w:hAnsi="Times New Roman" w:cs="Times New Roman"/>
          <w:color w:val="000000"/>
          <w:sz w:val="24"/>
          <w:szCs w:val="24"/>
        </w:rPr>
        <w:t>apakšpunkt</w:t>
      </w:r>
      <w:r w:rsidR="000944DF" w:rsidRPr="006F3913">
        <w:rPr>
          <w:rFonts w:ascii="Times New Roman" w:eastAsia="Times New Roman" w:hAnsi="Times New Roman" w:cs="Times New Roman"/>
          <w:color w:val="000000"/>
          <w:sz w:val="24"/>
          <w:szCs w:val="24"/>
        </w:rPr>
        <w:t>ā</w:t>
      </w:r>
      <w:r w:rsidRPr="006F3913">
        <w:rPr>
          <w:rFonts w:ascii="Times New Roman" w:eastAsia="Times New Roman" w:hAnsi="Times New Roman" w:cs="Times New Roman"/>
          <w:color w:val="000000"/>
          <w:sz w:val="24"/>
          <w:szCs w:val="24"/>
        </w:rPr>
        <w:t xml:space="preserve"> noteiktajam. </w:t>
      </w:r>
      <w:r w:rsidR="004F7BE9" w:rsidRPr="006F3913">
        <w:rPr>
          <w:rFonts w:ascii="Times New Roman" w:hAnsi="Times New Roman" w:cs="Times New Roman"/>
          <w:sz w:val="24"/>
          <w:szCs w:val="24"/>
        </w:rPr>
        <w:t xml:space="preserve">Projekta izpildē iesaistītā zinātniskās grupas personāla atlīdzību nosaka atbilstoši </w:t>
      </w:r>
      <w:r w:rsidR="00DB6D10">
        <w:rPr>
          <w:rFonts w:ascii="Times New Roman" w:hAnsi="Times New Roman" w:cs="Times New Roman"/>
          <w:sz w:val="24"/>
          <w:szCs w:val="24"/>
        </w:rPr>
        <w:t>p</w:t>
      </w:r>
      <w:r w:rsidR="004F7BE9" w:rsidRPr="006F3913">
        <w:rPr>
          <w:rFonts w:ascii="Times New Roman" w:hAnsi="Times New Roman" w:cs="Times New Roman"/>
          <w:sz w:val="24"/>
          <w:szCs w:val="24"/>
        </w:rPr>
        <w:t>rojekta</w:t>
      </w:r>
      <w:r w:rsidR="004F7BE9" w:rsidRPr="00873793">
        <w:rPr>
          <w:rFonts w:ascii="Times New Roman" w:hAnsi="Times New Roman" w:cs="Times New Roman"/>
          <w:sz w:val="24"/>
          <w:szCs w:val="24"/>
        </w:rPr>
        <w:t xml:space="preserve"> pieteikuma iesniedzēja un projekta sadarbības partnera (ja tāds ir) atalgojuma politikai un atlīdzības likmēm.</w:t>
      </w:r>
    </w:p>
    <w:p w14:paraId="113F4526" w14:textId="68974E65"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04D20C06" w14:textId="78BBFF57" w:rsidR="00B55AAA" w:rsidRPr="00DC7C11" w:rsidRDefault="00B55AAA" w:rsidP="00B55AAA">
      <w:pPr>
        <w:spacing w:after="0" w:line="240" w:lineRule="auto"/>
        <w:ind w:firstLine="720"/>
        <w:jc w:val="both"/>
        <w:rPr>
          <w:rFonts w:ascii="Times New Roman" w:eastAsia="Times New Roman" w:hAnsi="Times New Roman" w:cs="Times New Roman"/>
          <w:sz w:val="24"/>
          <w:szCs w:val="24"/>
        </w:rPr>
      </w:pPr>
      <w:r w:rsidRPr="113C5152">
        <w:rPr>
          <w:rFonts w:ascii="Times New Roman" w:hAnsi="Times New Roman"/>
          <w:sz w:val="24"/>
          <w:szCs w:val="24"/>
        </w:rPr>
        <w:t>1</w:t>
      </w:r>
      <w:r w:rsidR="008F51B3">
        <w:rPr>
          <w:rFonts w:ascii="Times New Roman" w:hAnsi="Times New Roman"/>
          <w:sz w:val="24"/>
          <w:szCs w:val="24"/>
        </w:rPr>
        <w:t>8</w:t>
      </w:r>
      <w:r w:rsidRPr="113C5152">
        <w:rPr>
          <w:rFonts w:ascii="Times New Roman" w:hAnsi="Times New Roman"/>
          <w:sz w:val="24"/>
          <w:szCs w:val="24"/>
        </w:rPr>
        <w:t xml:space="preserve">. Zinātnieks </w:t>
      </w:r>
      <w:r w:rsidRPr="113C5152">
        <w:rPr>
          <w:rFonts w:ascii="Times New Roman" w:hAnsi="Times New Roman" w:cs="Times New Roman"/>
          <w:sz w:val="24"/>
          <w:szCs w:val="24"/>
        </w:rPr>
        <w:t xml:space="preserve">kā projekta vadītājs </w:t>
      </w:r>
      <w:r w:rsidR="00EE1998" w:rsidRPr="113C5152">
        <w:rPr>
          <w:rFonts w:ascii="Times New Roman" w:hAnsi="Times New Roman" w:cs="Times New Roman"/>
          <w:sz w:val="24"/>
          <w:szCs w:val="24"/>
        </w:rPr>
        <w:t xml:space="preserve">konkursa ietvaros </w:t>
      </w:r>
      <w:r w:rsidRPr="113C5152">
        <w:rPr>
          <w:rFonts w:ascii="Times New Roman" w:hAnsi="Times New Roman" w:cs="Times New Roman"/>
          <w:sz w:val="24"/>
          <w:szCs w:val="24"/>
        </w:rPr>
        <w:t xml:space="preserve">var būt norādīts tikai vienā </w:t>
      </w:r>
      <w:r w:rsidR="00DB6D10">
        <w:rPr>
          <w:rFonts w:ascii="Times New Roman" w:hAnsi="Times New Roman" w:cs="Times New Roman"/>
          <w:sz w:val="24"/>
          <w:szCs w:val="24"/>
        </w:rPr>
        <w:t>p</w:t>
      </w:r>
      <w:r w:rsidRPr="113C5152">
        <w:rPr>
          <w:rFonts w:ascii="Times New Roman" w:hAnsi="Times New Roman" w:cs="Times New Roman"/>
          <w:sz w:val="24"/>
          <w:szCs w:val="24"/>
        </w:rPr>
        <w:t xml:space="preserve">rojekta pieteikumā. Ja zinātnieks kā projekta vadītājs </w:t>
      </w:r>
      <w:r w:rsidR="00EE1998" w:rsidRPr="113C5152">
        <w:rPr>
          <w:rFonts w:ascii="Times New Roman" w:hAnsi="Times New Roman" w:cs="Times New Roman"/>
          <w:sz w:val="24"/>
          <w:szCs w:val="24"/>
        </w:rPr>
        <w:t xml:space="preserve">konkursa ietvaros </w:t>
      </w:r>
      <w:r w:rsidRPr="113C5152">
        <w:rPr>
          <w:rFonts w:ascii="Times New Roman" w:hAnsi="Times New Roman" w:cs="Times New Roman"/>
          <w:sz w:val="24"/>
          <w:szCs w:val="24"/>
        </w:rPr>
        <w:t xml:space="preserve">ir norādīts vairāk </w:t>
      </w:r>
      <w:r w:rsidR="00EE1998">
        <w:rPr>
          <w:rFonts w:ascii="Times New Roman" w:hAnsi="Times New Roman" w:cs="Times New Roman"/>
          <w:sz w:val="24"/>
          <w:szCs w:val="24"/>
        </w:rPr>
        <w:t>ne</w:t>
      </w:r>
      <w:r w:rsidRPr="113C5152">
        <w:rPr>
          <w:rFonts w:ascii="Times New Roman" w:hAnsi="Times New Roman" w:cs="Times New Roman"/>
          <w:sz w:val="24"/>
          <w:szCs w:val="24"/>
        </w:rPr>
        <w:t xml:space="preserve">kā vienā </w:t>
      </w:r>
      <w:r w:rsidR="00DB6D10">
        <w:rPr>
          <w:rFonts w:ascii="Times New Roman" w:hAnsi="Times New Roman" w:cs="Times New Roman"/>
          <w:sz w:val="24"/>
          <w:szCs w:val="24"/>
        </w:rPr>
        <w:t>p</w:t>
      </w:r>
      <w:r w:rsidRPr="113C5152">
        <w:rPr>
          <w:rFonts w:ascii="Times New Roman" w:hAnsi="Times New Roman" w:cs="Times New Roman"/>
          <w:sz w:val="24"/>
          <w:szCs w:val="24"/>
        </w:rPr>
        <w:t xml:space="preserve">rojekta pieteikumā, </w:t>
      </w:r>
      <w:r w:rsidR="00557E3B">
        <w:rPr>
          <w:rFonts w:ascii="Times New Roman" w:hAnsi="Times New Roman" w:cs="Times New Roman"/>
          <w:sz w:val="24"/>
          <w:szCs w:val="24"/>
        </w:rPr>
        <w:t>P</w:t>
      </w:r>
      <w:r w:rsidRPr="009D2192">
        <w:rPr>
          <w:rFonts w:ascii="Times New Roman" w:hAnsi="Times New Roman" w:cs="Times New Roman"/>
          <w:sz w:val="24"/>
          <w:szCs w:val="24"/>
        </w:rPr>
        <w:t>adome sazinās</w:t>
      </w:r>
      <w:r w:rsidRPr="113C5152">
        <w:rPr>
          <w:rFonts w:ascii="Times New Roman" w:hAnsi="Times New Roman" w:cs="Times New Roman"/>
          <w:sz w:val="24"/>
          <w:szCs w:val="24"/>
        </w:rPr>
        <w:t xml:space="preserve"> ar visiem attiecīgajiem projektu pieteikumu iesniedzējiem un lūdz vienas darbdienas laikā paziņot, kurā </w:t>
      </w:r>
      <w:r w:rsidR="00DB6D10">
        <w:rPr>
          <w:rFonts w:ascii="Times New Roman" w:hAnsi="Times New Roman" w:cs="Times New Roman"/>
          <w:sz w:val="24"/>
          <w:szCs w:val="24"/>
        </w:rPr>
        <w:t>p</w:t>
      </w:r>
      <w:r w:rsidRPr="113C5152">
        <w:rPr>
          <w:rFonts w:ascii="Times New Roman" w:hAnsi="Times New Roman" w:cs="Times New Roman"/>
          <w:sz w:val="24"/>
          <w:szCs w:val="24"/>
        </w:rPr>
        <w:t xml:space="preserve">rojekta pieteikumā attiecīgais zinātnieks ir projekta vadītājs un kādā amatā tas būs citos </w:t>
      </w:r>
      <w:r w:rsidR="00BD7C4F">
        <w:rPr>
          <w:rFonts w:ascii="Times New Roman" w:hAnsi="Times New Roman" w:cs="Times New Roman"/>
          <w:sz w:val="24"/>
          <w:szCs w:val="24"/>
        </w:rPr>
        <w:t>p</w:t>
      </w:r>
      <w:r w:rsidRPr="113C5152">
        <w:rPr>
          <w:rFonts w:ascii="Times New Roman" w:hAnsi="Times New Roman" w:cs="Times New Roman"/>
          <w:sz w:val="24"/>
          <w:szCs w:val="24"/>
        </w:rPr>
        <w:t xml:space="preserve">rojektu pieteikumos (ja attiecināms). </w:t>
      </w:r>
      <w:r w:rsidRPr="00DC7C11">
        <w:rPr>
          <w:rFonts w:ascii="Times New Roman" w:eastAsia="Times New Roman" w:hAnsi="Times New Roman" w:cs="Times New Roman"/>
          <w:color w:val="000000" w:themeColor="text1"/>
          <w:sz w:val="24"/>
          <w:szCs w:val="24"/>
          <w:lang w:val="lv"/>
        </w:rPr>
        <w:t xml:space="preserve">Ja projekta vadītājs ir nodarbināts pie </w:t>
      </w:r>
      <w:r w:rsidR="00DB6D10">
        <w:rPr>
          <w:rFonts w:ascii="Times New Roman" w:eastAsia="Times New Roman" w:hAnsi="Times New Roman" w:cs="Times New Roman"/>
          <w:color w:val="000000" w:themeColor="text1"/>
          <w:sz w:val="24"/>
          <w:szCs w:val="24"/>
          <w:lang w:val="lv"/>
        </w:rPr>
        <w:t>p</w:t>
      </w:r>
      <w:r w:rsidRPr="00DC7C11">
        <w:rPr>
          <w:rFonts w:ascii="Times New Roman" w:eastAsia="Times New Roman" w:hAnsi="Times New Roman" w:cs="Times New Roman"/>
          <w:color w:val="000000" w:themeColor="text1"/>
          <w:sz w:val="24"/>
          <w:szCs w:val="24"/>
          <w:lang w:val="lv"/>
        </w:rPr>
        <w:t xml:space="preserve">rojekta pieteikuma iesniedzēja kā tenūrprofesors, pamatojoties uz attiecīgās augstskolas noteikto regulējumu par tenūrprofesūru, </w:t>
      </w:r>
      <w:r w:rsidR="00DB6D10">
        <w:rPr>
          <w:rFonts w:ascii="Times New Roman" w:eastAsia="Times New Roman" w:hAnsi="Times New Roman" w:cs="Times New Roman"/>
          <w:color w:val="000000" w:themeColor="text1"/>
          <w:sz w:val="24"/>
          <w:szCs w:val="24"/>
          <w:lang w:val="lv"/>
        </w:rPr>
        <w:t>p</w:t>
      </w:r>
      <w:r w:rsidRPr="00DC7C11">
        <w:rPr>
          <w:rFonts w:ascii="Times New Roman" w:eastAsia="Times New Roman" w:hAnsi="Times New Roman" w:cs="Times New Roman"/>
          <w:color w:val="000000" w:themeColor="text1"/>
          <w:sz w:val="24"/>
          <w:szCs w:val="24"/>
          <w:lang w:val="lv"/>
        </w:rPr>
        <w:t>rojekta pieteikuma iesniedzējs:</w:t>
      </w:r>
    </w:p>
    <w:p w14:paraId="0923F85B" w14:textId="07F4F4DD" w:rsidR="00B55AAA" w:rsidRPr="00DC7C11" w:rsidRDefault="00B55AAA" w:rsidP="00B55AAA">
      <w:pPr>
        <w:spacing w:after="0" w:line="240" w:lineRule="auto"/>
        <w:ind w:left="720" w:hanging="11"/>
        <w:jc w:val="both"/>
        <w:rPr>
          <w:rFonts w:ascii="Times New Roman" w:hAnsi="Times New Roman"/>
          <w:color w:val="000000"/>
          <w:sz w:val="24"/>
          <w:szCs w:val="24"/>
        </w:rPr>
      </w:pPr>
      <w:r w:rsidRPr="00DC7C11">
        <w:rPr>
          <w:rFonts w:ascii="Times New Roman" w:hAnsi="Times New Roman"/>
          <w:color w:val="000000" w:themeColor="text1"/>
          <w:sz w:val="24"/>
          <w:szCs w:val="24"/>
        </w:rPr>
        <w:t>1</w:t>
      </w:r>
      <w:r w:rsidR="008F51B3">
        <w:rPr>
          <w:rFonts w:ascii="Times New Roman" w:hAnsi="Times New Roman"/>
          <w:color w:val="000000" w:themeColor="text1"/>
          <w:sz w:val="24"/>
          <w:szCs w:val="24"/>
        </w:rPr>
        <w:t>8</w:t>
      </w:r>
      <w:r w:rsidRPr="00DC7C11">
        <w:rPr>
          <w:rFonts w:ascii="Times New Roman" w:hAnsi="Times New Roman"/>
          <w:color w:val="000000" w:themeColor="text1"/>
          <w:sz w:val="24"/>
          <w:szCs w:val="24"/>
        </w:rPr>
        <w:t xml:space="preserve">.1. nodrošina dubultfinansējuma riska izslēgšanu daļā par atlīdzību tenūrprofesoram visā projekta īstenošanas laikā; </w:t>
      </w:r>
    </w:p>
    <w:p w14:paraId="43FB7B0C" w14:textId="3C1990C5" w:rsidR="00B55AAA" w:rsidRDefault="00B55AAA" w:rsidP="00B55AAA">
      <w:pPr>
        <w:spacing w:after="0" w:line="240" w:lineRule="auto"/>
        <w:ind w:firstLine="720"/>
        <w:jc w:val="both"/>
        <w:rPr>
          <w:rFonts w:ascii="Times New Roman" w:hAnsi="Times New Roman"/>
          <w:color w:val="000000" w:themeColor="text1"/>
          <w:sz w:val="24"/>
          <w:szCs w:val="24"/>
        </w:rPr>
      </w:pPr>
      <w:r w:rsidRPr="00DC7C11">
        <w:rPr>
          <w:rFonts w:ascii="Times New Roman" w:hAnsi="Times New Roman"/>
          <w:color w:val="000000" w:themeColor="text1"/>
          <w:sz w:val="24"/>
          <w:szCs w:val="24"/>
        </w:rPr>
        <w:lastRenderedPageBreak/>
        <w:t>1</w:t>
      </w:r>
      <w:r w:rsidR="008F51B3">
        <w:rPr>
          <w:rFonts w:ascii="Times New Roman" w:hAnsi="Times New Roman"/>
          <w:color w:val="000000" w:themeColor="text1"/>
          <w:sz w:val="24"/>
          <w:szCs w:val="24"/>
        </w:rPr>
        <w:t>8</w:t>
      </w:r>
      <w:r w:rsidRPr="00DC7C11">
        <w:rPr>
          <w:rFonts w:ascii="Times New Roman" w:hAnsi="Times New Roman"/>
          <w:color w:val="000000" w:themeColor="text1"/>
          <w:sz w:val="24"/>
          <w:szCs w:val="24"/>
        </w:rPr>
        <w:t xml:space="preserve">.2. projekta līguma noslēgšanas brīdī iesniedz Padomei starp </w:t>
      </w:r>
      <w:r w:rsidR="00DB6D10">
        <w:rPr>
          <w:rFonts w:ascii="Times New Roman" w:hAnsi="Times New Roman"/>
          <w:color w:val="000000" w:themeColor="text1"/>
          <w:sz w:val="24"/>
          <w:szCs w:val="24"/>
        </w:rPr>
        <w:t>p</w:t>
      </w:r>
      <w:r w:rsidRPr="00DC7C11">
        <w:rPr>
          <w:rFonts w:ascii="Times New Roman" w:hAnsi="Times New Roman"/>
          <w:color w:val="000000" w:themeColor="text1"/>
          <w:sz w:val="24"/>
          <w:szCs w:val="24"/>
        </w:rPr>
        <w:t>rojekta pieteikuma iesniedzēju un tenūrprofesoru noslēgtu vienošanos par attiecīgā zinātnieka, kas ir tenūrprofesors, darbu projektā kā projekta vadītāj</w:t>
      </w:r>
      <w:r w:rsidR="000B2429">
        <w:rPr>
          <w:rFonts w:ascii="Times New Roman" w:hAnsi="Times New Roman"/>
          <w:color w:val="000000" w:themeColor="text1"/>
          <w:sz w:val="24"/>
          <w:szCs w:val="24"/>
        </w:rPr>
        <w:t>am</w:t>
      </w:r>
      <w:r w:rsidRPr="00DC7C11">
        <w:rPr>
          <w:rFonts w:ascii="Times New Roman" w:hAnsi="Times New Roman"/>
          <w:color w:val="000000" w:themeColor="text1"/>
          <w:sz w:val="24"/>
          <w:szCs w:val="24"/>
        </w:rPr>
        <w:t xml:space="preserve">. Projekta pieteikuma iesniedzējs nodrošina, ka minētā vienošanās ietver ierobežojumu tenūrprofesoram, ja viņš ir projekta vadītājs, </w:t>
      </w:r>
      <w:r w:rsidR="0033062F">
        <w:rPr>
          <w:rFonts w:ascii="Times New Roman" w:hAnsi="Times New Roman"/>
          <w:color w:val="000000" w:themeColor="text1"/>
          <w:sz w:val="24"/>
          <w:szCs w:val="24"/>
        </w:rPr>
        <w:t xml:space="preserve">un ka </w:t>
      </w:r>
      <w:r w:rsidR="00EE1998" w:rsidRPr="00DC7C11">
        <w:rPr>
          <w:rFonts w:ascii="Times New Roman" w:hAnsi="Times New Roman"/>
          <w:color w:val="000000" w:themeColor="text1"/>
          <w:sz w:val="24"/>
          <w:szCs w:val="24"/>
        </w:rPr>
        <w:t xml:space="preserve">konkursa ietvaros </w:t>
      </w:r>
      <w:r w:rsidRPr="00DC7C11">
        <w:rPr>
          <w:rFonts w:ascii="Times New Roman" w:hAnsi="Times New Roman"/>
          <w:color w:val="000000" w:themeColor="text1"/>
          <w:sz w:val="24"/>
          <w:szCs w:val="24"/>
        </w:rPr>
        <w:t xml:space="preserve">būt par projekta vadītāju </w:t>
      </w:r>
      <w:r w:rsidR="0033062F">
        <w:rPr>
          <w:rFonts w:ascii="Times New Roman" w:hAnsi="Times New Roman"/>
          <w:color w:val="000000" w:themeColor="text1"/>
          <w:sz w:val="24"/>
          <w:szCs w:val="24"/>
        </w:rPr>
        <w:t xml:space="preserve">var </w:t>
      </w:r>
      <w:r w:rsidRPr="00DC7C11">
        <w:rPr>
          <w:rFonts w:ascii="Times New Roman" w:hAnsi="Times New Roman"/>
          <w:color w:val="000000" w:themeColor="text1"/>
          <w:sz w:val="24"/>
          <w:szCs w:val="24"/>
        </w:rPr>
        <w:t xml:space="preserve">tikai vienā </w:t>
      </w:r>
      <w:r w:rsidR="00DB6D10">
        <w:rPr>
          <w:rFonts w:ascii="Times New Roman" w:hAnsi="Times New Roman"/>
          <w:color w:val="000000" w:themeColor="text1"/>
          <w:sz w:val="24"/>
          <w:szCs w:val="24"/>
        </w:rPr>
        <w:t>p</w:t>
      </w:r>
      <w:r w:rsidRPr="00DC7C11">
        <w:rPr>
          <w:rFonts w:ascii="Times New Roman" w:hAnsi="Times New Roman"/>
          <w:color w:val="000000" w:themeColor="text1"/>
          <w:sz w:val="24"/>
          <w:szCs w:val="24"/>
        </w:rPr>
        <w:t>rojekta pieteikumā. Projekta pieteikuma iesniedzējs nodrošina, ka minētā vienošanās ir spēkā visā projekta īstenošanas laikā (ieskaitot projekta īstenošanas termiņa pagarinājumu</w:t>
      </w:r>
      <w:r w:rsidR="0033062F">
        <w:rPr>
          <w:rFonts w:ascii="Times New Roman" w:hAnsi="Times New Roman"/>
          <w:color w:val="000000" w:themeColor="text1"/>
          <w:sz w:val="24"/>
          <w:szCs w:val="24"/>
        </w:rPr>
        <w:t>, ja tāds ir</w:t>
      </w:r>
      <w:r w:rsidRPr="00DC7C11">
        <w:rPr>
          <w:rFonts w:ascii="Times New Roman" w:hAnsi="Times New Roman"/>
          <w:color w:val="000000" w:themeColor="text1"/>
          <w:sz w:val="24"/>
          <w:szCs w:val="24"/>
        </w:rPr>
        <w:t>).</w:t>
      </w:r>
      <w:r w:rsidRPr="480F567B">
        <w:rPr>
          <w:rFonts w:ascii="Times New Roman" w:hAnsi="Times New Roman"/>
          <w:color w:val="000000" w:themeColor="text1"/>
          <w:sz w:val="24"/>
          <w:szCs w:val="24"/>
        </w:rPr>
        <w:t xml:space="preserve"> </w:t>
      </w:r>
    </w:p>
    <w:p w14:paraId="3B1855BF" w14:textId="77777777" w:rsidR="009D0BC5" w:rsidRDefault="009D0BC5" w:rsidP="00B55AAA">
      <w:pPr>
        <w:spacing w:after="0" w:line="240" w:lineRule="auto"/>
        <w:ind w:firstLine="720"/>
        <w:jc w:val="both"/>
        <w:rPr>
          <w:rFonts w:ascii="Times New Roman" w:hAnsi="Times New Roman"/>
          <w:color w:val="000000" w:themeColor="text1"/>
          <w:sz w:val="24"/>
          <w:szCs w:val="24"/>
        </w:rPr>
      </w:pPr>
    </w:p>
    <w:p w14:paraId="3AF5FDB4" w14:textId="4CDF5156" w:rsidR="00D41DD7" w:rsidRPr="00873793" w:rsidRDefault="008F51B3" w:rsidP="00D41D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19</w:t>
      </w:r>
      <w:r w:rsidR="00D41DD7" w:rsidRPr="00873793">
        <w:rPr>
          <w:rFonts w:ascii="Times New Roman" w:hAnsi="Times New Roman" w:cs="Times New Roman"/>
          <w:sz w:val="24"/>
          <w:szCs w:val="24"/>
        </w:rPr>
        <w:t xml:space="preserve">. Vienas personas, kas ir projekta vadītājs, projekta galvenais izpildītājs </w:t>
      </w:r>
      <w:r w:rsidR="005B238C">
        <w:rPr>
          <w:rFonts w:ascii="Times New Roman" w:hAnsi="Times New Roman" w:cs="Times New Roman"/>
          <w:sz w:val="24"/>
          <w:szCs w:val="24"/>
        </w:rPr>
        <w:t xml:space="preserve">vai </w:t>
      </w:r>
      <w:r w:rsidR="00D41DD7" w:rsidRPr="00873793">
        <w:rPr>
          <w:rFonts w:ascii="Times New Roman" w:hAnsi="Times New Roman" w:cs="Times New Roman"/>
          <w:sz w:val="24"/>
          <w:szCs w:val="24"/>
        </w:rPr>
        <w:t>projekta izpildītājs</w:t>
      </w:r>
      <w:r w:rsidR="00F76A08">
        <w:rPr>
          <w:rFonts w:ascii="Times New Roman" w:hAnsi="Times New Roman" w:cs="Times New Roman"/>
          <w:sz w:val="24"/>
          <w:szCs w:val="24"/>
        </w:rPr>
        <w:t xml:space="preserve"> un</w:t>
      </w:r>
      <w:r w:rsidR="00D41DD7" w:rsidRPr="00873793">
        <w:rPr>
          <w:rFonts w:ascii="Times New Roman" w:hAnsi="Times New Roman" w:cs="Times New Roman"/>
          <w:sz w:val="24"/>
          <w:szCs w:val="24"/>
        </w:rPr>
        <w:t xml:space="preserve"> kurš nav studējošais, slodzi </w:t>
      </w:r>
      <w:r w:rsidR="00D41DD7" w:rsidRPr="00873793">
        <w:rPr>
          <w:rFonts w:ascii="Times New Roman" w:hAnsi="Times New Roman" w:cs="Times New Roman"/>
          <w:sz w:val="24"/>
          <w:szCs w:val="24"/>
          <w:shd w:val="clear" w:color="auto" w:fill="FFFFFF"/>
        </w:rPr>
        <w:t xml:space="preserve">pilna </w:t>
      </w:r>
      <w:r w:rsidR="00D41DD7" w:rsidRPr="00873793">
        <w:rPr>
          <w:rFonts w:ascii="Times New Roman" w:eastAsia="Times New Roman" w:hAnsi="Times New Roman" w:cs="Times New Roman"/>
          <w:sz w:val="24"/>
          <w:szCs w:val="24"/>
        </w:rPr>
        <w:t>laika ekvivalenta izteiksmē (turpmāk – PLE)</w:t>
      </w:r>
      <w:r w:rsidR="00D41DD7" w:rsidRPr="00873793">
        <w:rPr>
          <w:rFonts w:ascii="Times New Roman" w:hAnsi="Times New Roman" w:cs="Times New Roman"/>
          <w:sz w:val="24"/>
          <w:szCs w:val="24"/>
        </w:rPr>
        <w:t xml:space="preserve"> plāno </w:t>
      </w:r>
      <w:r w:rsidR="00BD51BF">
        <w:rPr>
          <w:rFonts w:ascii="Times New Roman" w:hAnsi="Times New Roman" w:cs="Times New Roman"/>
          <w:sz w:val="24"/>
          <w:szCs w:val="24"/>
        </w:rPr>
        <w:t xml:space="preserve">tā, lai vienā </w:t>
      </w:r>
      <w:r w:rsidR="00DB6D10">
        <w:rPr>
          <w:rFonts w:ascii="Times New Roman" w:hAnsi="Times New Roman" w:cs="Times New Roman"/>
          <w:sz w:val="24"/>
          <w:szCs w:val="24"/>
        </w:rPr>
        <w:t>p</w:t>
      </w:r>
      <w:r w:rsidR="00BD51BF">
        <w:rPr>
          <w:rFonts w:ascii="Times New Roman" w:hAnsi="Times New Roman" w:cs="Times New Roman"/>
          <w:sz w:val="24"/>
          <w:szCs w:val="24"/>
        </w:rPr>
        <w:t xml:space="preserve">rojekta pieteikumā </w:t>
      </w:r>
      <w:r w:rsidR="000D7EC8">
        <w:rPr>
          <w:rFonts w:ascii="Times New Roman" w:hAnsi="Times New Roman" w:cs="Times New Roman"/>
          <w:sz w:val="24"/>
          <w:szCs w:val="24"/>
        </w:rPr>
        <w:t>un</w:t>
      </w:r>
      <w:r w:rsidR="00BD51BF">
        <w:rPr>
          <w:rFonts w:ascii="Times New Roman" w:hAnsi="Times New Roman" w:cs="Times New Roman"/>
          <w:sz w:val="24"/>
          <w:szCs w:val="24"/>
        </w:rPr>
        <w:t xml:space="preserve"> arī projekta īstenošanas gadījumā norādītā slodze nepārsniedz </w:t>
      </w:r>
      <w:r w:rsidR="00BD51BF" w:rsidRPr="00DF1038">
        <w:rPr>
          <w:rFonts w:ascii="Times New Roman" w:hAnsi="Times New Roman" w:cs="Times New Roman"/>
          <w:sz w:val="24"/>
          <w:szCs w:val="24"/>
        </w:rPr>
        <w:t>1,0 PLE.</w:t>
      </w:r>
      <w:r w:rsidR="00BD51BF" w:rsidRPr="00873793" w:rsidDel="00BD51BF">
        <w:rPr>
          <w:rFonts w:ascii="Times New Roman" w:hAnsi="Times New Roman" w:cs="Times New Roman"/>
          <w:sz w:val="24"/>
          <w:szCs w:val="24"/>
        </w:rPr>
        <w:t xml:space="preserve"> </w:t>
      </w:r>
    </w:p>
    <w:p w14:paraId="0A12C766" w14:textId="7777777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p>
    <w:p w14:paraId="0D7841D7" w14:textId="10F33573" w:rsidR="00D41DD7" w:rsidRDefault="00D41DD7" w:rsidP="00D41DD7">
      <w:pPr>
        <w:spacing w:after="0" w:line="240" w:lineRule="auto"/>
        <w:ind w:firstLine="720"/>
        <w:jc w:val="both"/>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sz w:val="24"/>
          <w:szCs w:val="24"/>
        </w:rPr>
        <w:t>2</w:t>
      </w:r>
      <w:r w:rsidR="008F51B3">
        <w:rPr>
          <w:rFonts w:ascii="Times New Roman" w:eastAsia="Times New Roman" w:hAnsi="Times New Roman" w:cs="Times New Roman"/>
          <w:sz w:val="24"/>
          <w:szCs w:val="24"/>
        </w:rPr>
        <w:t>0</w:t>
      </w:r>
      <w:r w:rsidRPr="0011541F">
        <w:rPr>
          <w:rFonts w:ascii="Times New Roman" w:eastAsia="Times New Roman" w:hAnsi="Times New Roman" w:cs="Times New Roman"/>
          <w:sz w:val="24"/>
          <w:szCs w:val="24"/>
        </w:rPr>
        <w:t xml:space="preserve">. </w:t>
      </w:r>
      <w:r w:rsidRPr="0011541F">
        <w:rPr>
          <w:rFonts w:ascii="Times New Roman" w:hAnsi="Times New Roman" w:cs="Times New Roman"/>
          <w:sz w:val="24"/>
          <w:szCs w:val="24"/>
        </w:rPr>
        <w:t xml:space="preserve">Projekta pieteikumā, kā arī projekta īstenošanas gadījumā </w:t>
      </w:r>
      <w:r w:rsidR="00D47650" w:rsidRPr="0011541F">
        <w:rPr>
          <w:rFonts w:ascii="Times New Roman" w:hAnsi="Times New Roman" w:cs="Times New Roman"/>
          <w:sz w:val="24"/>
          <w:szCs w:val="24"/>
        </w:rPr>
        <w:t>zinātniska</w:t>
      </w:r>
      <w:r w:rsidR="00D47650">
        <w:rPr>
          <w:rFonts w:ascii="Times New Roman" w:hAnsi="Times New Roman" w:cs="Times New Roman"/>
          <w:sz w:val="24"/>
          <w:szCs w:val="24"/>
        </w:rPr>
        <w:t>jā</w:t>
      </w:r>
      <w:r w:rsidRPr="0011541F">
        <w:rPr>
          <w:rFonts w:ascii="Times New Roman" w:hAnsi="Times New Roman" w:cs="Times New Roman"/>
          <w:sz w:val="24"/>
          <w:szCs w:val="24"/>
        </w:rPr>
        <w:t xml:space="preserve"> grup</w:t>
      </w:r>
      <w:r w:rsidR="00224CB6">
        <w:rPr>
          <w:rFonts w:ascii="Times New Roman" w:hAnsi="Times New Roman" w:cs="Times New Roman"/>
          <w:sz w:val="24"/>
          <w:szCs w:val="24"/>
        </w:rPr>
        <w:t>ā</w:t>
      </w:r>
      <w:r w:rsidRPr="0011541F">
        <w:rPr>
          <w:rFonts w:ascii="Times New Roman" w:hAnsi="Times New Roman" w:cs="Times New Roman"/>
          <w:sz w:val="24"/>
          <w:szCs w:val="24"/>
        </w:rPr>
        <w:t xml:space="preserve"> iekļautajiem</w:t>
      </w:r>
      <w:r w:rsidRPr="0011541F">
        <w:rPr>
          <w:rFonts w:ascii="Times New Roman" w:eastAsia="Times New Roman" w:hAnsi="Times New Roman" w:cs="Times New Roman"/>
          <w:sz w:val="24"/>
          <w:szCs w:val="24"/>
        </w:rPr>
        <w:t xml:space="preserve"> </w:t>
      </w:r>
      <w:r w:rsidR="0094297E">
        <w:rPr>
          <w:rFonts w:ascii="Times New Roman" w:eastAsia="Times New Roman" w:hAnsi="Times New Roman" w:cs="Times New Roman"/>
          <w:sz w:val="24"/>
          <w:szCs w:val="24"/>
        </w:rPr>
        <w:t>proj</w:t>
      </w:r>
      <w:r w:rsidR="00143866">
        <w:rPr>
          <w:rFonts w:ascii="Times New Roman" w:eastAsia="Times New Roman" w:hAnsi="Times New Roman" w:cs="Times New Roman"/>
          <w:sz w:val="24"/>
          <w:szCs w:val="24"/>
        </w:rPr>
        <w:t>e</w:t>
      </w:r>
      <w:r w:rsidR="0094297E">
        <w:rPr>
          <w:rFonts w:ascii="Times New Roman" w:eastAsia="Times New Roman" w:hAnsi="Times New Roman" w:cs="Times New Roman"/>
          <w:sz w:val="24"/>
          <w:szCs w:val="24"/>
        </w:rPr>
        <w:t>kta izpildītājiem</w:t>
      </w:r>
      <w:r w:rsidR="00224CB6">
        <w:rPr>
          <w:rFonts w:ascii="Times New Roman" w:eastAsia="Times New Roman" w:hAnsi="Times New Roman" w:cs="Times New Roman"/>
          <w:sz w:val="24"/>
          <w:szCs w:val="24"/>
        </w:rPr>
        <w:t xml:space="preserve">, kas ir </w:t>
      </w:r>
      <w:r w:rsidRPr="0011541F">
        <w:rPr>
          <w:rFonts w:ascii="Times New Roman" w:eastAsia="Times New Roman" w:hAnsi="Times New Roman" w:cs="Times New Roman"/>
          <w:sz w:val="24"/>
          <w:szCs w:val="24"/>
        </w:rPr>
        <w:t>studējošie</w:t>
      </w:r>
      <w:r w:rsidR="00224CB6">
        <w:rPr>
          <w:rFonts w:ascii="Times New Roman" w:eastAsia="Times New Roman" w:hAnsi="Times New Roman" w:cs="Times New Roman"/>
          <w:sz w:val="24"/>
          <w:szCs w:val="24"/>
        </w:rPr>
        <w:t>,</w:t>
      </w:r>
      <w:r w:rsidRPr="0011541F">
        <w:rPr>
          <w:rFonts w:ascii="Times New Roman" w:eastAsia="Times New Roman" w:hAnsi="Times New Roman" w:cs="Times New Roman"/>
          <w:sz w:val="24"/>
          <w:szCs w:val="24"/>
        </w:rPr>
        <w:t xml:space="preserve"> paredz, ka visu studējošo kopējā slodze visā projekta </w:t>
      </w:r>
      <w:r w:rsidRPr="009411A5">
        <w:rPr>
          <w:rFonts w:ascii="Times New Roman" w:eastAsia="Times New Roman" w:hAnsi="Times New Roman" w:cs="Times New Roman"/>
          <w:sz w:val="24"/>
          <w:szCs w:val="24"/>
        </w:rPr>
        <w:t xml:space="preserve">īstenošanas laikā </w:t>
      </w:r>
      <w:r w:rsidRPr="009411A5">
        <w:rPr>
          <w:rFonts w:ascii="Times New Roman" w:eastAsia="Times New Roman" w:hAnsi="Times New Roman" w:cs="Times New Roman"/>
          <w:sz w:val="24"/>
          <w:szCs w:val="24"/>
          <w:shd w:val="clear" w:color="auto" w:fill="FFFFFF"/>
        </w:rPr>
        <w:t xml:space="preserve">ir </w:t>
      </w:r>
      <w:r w:rsidR="005632EE">
        <w:rPr>
          <w:rFonts w:ascii="Times New Roman" w:eastAsia="Times New Roman" w:hAnsi="Times New Roman" w:cs="Times New Roman"/>
          <w:sz w:val="24"/>
          <w:szCs w:val="24"/>
          <w:shd w:val="clear" w:color="auto" w:fill="FFFFFF"/>
        </w:rPr>
        <w:t>šāda:</w:t>
      </w:r>
    </w:p>
    <w:p w14:paraId="16E648E2" w14:textId="77777777" w:rsidR="005632EE" w:rsidRPr="005632EE" w:rsidRDefault="005632EE" w:rsidP="005632EE">
      <w:pPr>
        <w:spacing w:after="0" w:line="240" w:lineRule="auto"/>
        <w:ind w:firstLine="720"/>
        <w:jc w:val="both"/>
        <w:rPr>
          <w:rFonts w:ascii="Times New Roman" w:eastAsia="Times New Roman" w:hAnsi="Times New Roman" w:cs="Times New Roman"/>
          <w:sz w:val="24"/>
          <w:szCs w:val="24"/>
          <w:shd w:val="clear" w:color="auto" w:fill="FFFFFF"/>
        </w:rPr>
      </w:pPr>
      <w:r w:rsidRPr="005632EE">
        <w:rPr>
          <w:rFonts w:ascii="Times New Roman" w:eastAsia="Times New Roman" w:hAnsi="Times New Roman" w:cs="Times New Roman"/>
          <w:sz w:val="24"/>
          <w:szCs w:val="24"/>
          <w:shd w:val="clear" w:color="auto" w:fill="FFFFFF"/>
        </w:rPr>
        <w:t>20.1. projektā, kas izpilda MK rīkojuma 6.1. vai 6.2. apakšpunktu uzdevumam, ir vismaz 3 PLE;</w:t>
      </w:r>
    </w:p>
    <w:p w14:paraId="1B86C3C5" w14:textId="77777777" w:rsidR="005632EE" w:rsidRPr="005632EE" w:rsidRDefault="005632EE" w:rsidP="005632EE">
      <w:pPr>
        <w:spacing w:after="0" w:line="240" w:lineRule="auto"/>
        <w:ind w:firstLine="720"/>
        <w:jc w:val="both"/>
        <w:rPr>
          <w:rFonts w:ascii="Times New Roman" w:eastAsia="Times New Roman" w:hAnsi="Times New Roman" w:cs="Times New Roman"/>
          <w:sz w:val="24"/>
          <w:szCs w:val="24"/>
          <w:shd w:val="clear" w:color="auto" w:fill="FFFFFF"/>
        </w:rPr>
      </w:pPr>
      <w:r w:rsidRPr="005632EE">
        <w:rPr>
          <w:rFonts w:ascii="Times New Roman" w:eastAsia="Times New Roman" w:hAnsi="Times New Roman" w:cs="Times New Roman"/>
          <w:sz w:val="24"/>
          <w:szCs w:val="24"/>
          <w:shd w:val="clear" w:color="auto" w:fill="FFFFFF"/>
        </w:rPr>
        <w:t xml:space="preserve">20.2. projektā, kas izpilda MK rīkojuma 6.4. vai 6.5. vai 6.6., apakšpunkta uzdevumu, ir vismaz 2,5 PLE; </w:t>
      </w:r>
    </w:p>
    <w:p w14:paraId="5D562FA7" w14:textId="7F1E8DFC" w:rsidR="005632EE" w:rsidRPr="008F143D" w:rsidRDefault="005632EE" w:rsidP="005632EE">
      <w:pPr>
        <w:spacing w:after="0" w:line="240" w:lineRule="auto"/>
        <w:ind w:firstLine="720"/>
        <w:jc w:val="both"/>
        <w:rPr>
          <w:rFonts w:ascii="Times New Roman" w:eastAsia="Times New Roman" w:hAnsi="Times New Roman" w:cs="Times New Roman"/>
          <w:sz w:val="24"/>
          <w:szCs w:val="24"/>
          <w:shd w:val="clear" w:color="auto" w:fill="FFFFFF"/>
        </w:rPr>
      </w:pPr>
      <w:r w:rsidRPr="005632EE">
        <w:rPr>
          <w:rFonts w:ascii="Times New Roman" w:eastAsia="Times New Roman" w:hAnsi="Times New Roman" w:cs="Times New Roman"/>
          <w:sz w:val="24"/>
          <w:szCs w:val="24"/>
          <w:shd w:val="clear" w:color="auto" w:fill="FFFFFF"/>
        </w:rPr>
        <w:t>20.3. projektā, kas izpilda MK rīkojuma 6.3. apakšpunkta uzdevumu, ir vismaz 0,25 PLE</w:t>
      </w:r>
      <w:r w:rsidR="00434D39">
        <w:rPr>
          <w:rFonts w:ascii="Times New Roman" w:eastAsia="Times New Roman" w:hAnsi="Times New Roman" w:cs="Times New Roman"/>
          <w:sz w:val="24"/>
          <w:szCs w:val="24"/>
          <w:shd w:val="clear" w:color="auto" w:fill="FFFFFF"/>
        </w:rPr>
        <w:t>.</w:t>
      </w:r>
    </w:p>
    <w:p w14:paraId="598287E8" w14:textId="77777777" w:rsidR="00D41DD7" w:rsidRPr="008F143D" w:rsidRDefault="00D41DD7" w:rsidP="00D41DD7">
      <w:pPr>
        <w:spacing w:after="0" w:line="240" w:lineRule="auto"/>
        <w:ind w:firstLine="720"/>
        <w:jc w:val="both"/>
        <w:rPr>
          <w:rFonts w:ascii="Times New Roman" w:eastAsia="Times New Roman" w:hAnsi="Times New Roman" w:cs="Times New Roman"/>
          <w:sz w:val="24"/>
          <w:szCs w:val="24"/>
        </w:rPr>
      </w:pPr>
    </w:p>
    <w:p w14:paraId="7FA4AEF6" w14:textId="0F1822B7" w:rsidR="00D41DD7" w:rsidRPr="008F143D" w:rsidRDefault="00D41DD7" w:rsidP="00D41DD7">
      <w:pPr>
        <w:spacing w:after="0" w:line="240" w:lineRule="auto"/>
        <w:ind w:firstLine="720"/>
        <w:jc w:val="both"/>
        <w:rPr>
          <w:rFonts w:ascii="Times New Roman" w:eastAsia="Times New Roman" w:hAnsi="Times New Roman" w:cs="Times New Roman"/>
          <w:sz w:val="24"/>
          <w:szCs w:val="24"/>
        </w:rPr>
      </w:pPr>
      <w:r w:rsidRPr="00F82709">
        <w:rPr>
          <w:rFonts w:ascii="Times New Roman" w:eastAsia="Times New Roman" w:hAnsi="Times New Roman" w:cs="Times New Roman"/>
          <w:sz w:val="24"/>
          <w:szCs w:val="24"/>
        </w:rPr>
        <w:t>2</w:t>
      </w:r>
      <w:r w:rsidR="008F51B3">
        <w:rPr>
          <w:rFonts w:ascii="Times New Roman" w:eastAsia="Times New Roman" w:hAnsi="Times New Roman" w:cs="Times New Roman"/>
          <w:sz w:val="24"/>
          <w:szCs w:val="24"/>
        </w:rPr>
        <w:t>1</w:t>
      </w:r>
      <w:r w:rsidRPr="00F82709">
        <w:rPr>
          <w:rFonts w:ascii="Times New Roman" w:eastAsia="Times New Roman" w:hAnsi="Times New Roman" w:cs="Times New Roman"/>
          <w:sz w:val="24"/>
          <w:szCs w:val="24"/>
        </w:rPr>
        <w:t xml:space="preserve">. </w:t>
      </w:r>
      <w:r w:rsidRPr="00F82709">
        <w:rPr>
          <w:rFonts w:ascii="Times New Roman" w:hAnsi="Times New Roman" w:cs="Times New Roman"/>
          <w:sz w:val="24"/>
          <w:szCs w:val="24"/>
        </w:rPr>
        <w:t xml:space="preserve">Projekta </w:t>
      </w:r>
      <w:r w:rsidRPr="004D6A7E">
        <w:rPr>
          <w:rFonts w:ascii="Times New Roman" w:hAnsi="Times New Roman" w:cs="Times New Roman"/>
          <w:sz w:val="24"/>
          <w:szCs w:val="24"/>
        </w:rPr>
        <w:t xml:space="preserve">pieteikumā, kā arī projekta īstenošanas gadījumā paredz, ka </w:t>
      </w:r>
      <w:r w:rsidRPr="004D6A7E">
        <w:rPr>
          <w:rFonts w:ascii="Times New Roman" w:eastAsia="Times New Roman" w:hAnsi="Times New Roman" w:cs="Times New Roman"/>
          <w:sz w:val="24"/>
          <w:szCs w:val="24"/>
        </w:rPr>
        <w:t xml:space="preserve">katrs studējošais ir nodarbināts projektā </w:t>
      </w:r>
      <w:r w:rsidR="00966E0D" w:rsidRPr="004D6A7E">
        <w:rPr>
          <w:rFonts w:ascii="Times New Roman" w:eastAsia="Times New Roman" w:hAnsi="Times New Roman" w:cs="Times New Roman"/>
          <w:sz w:val="24"/>
          <w:szCs w:val="24"/>
        </w:rPr>
        <w:t xml:space="preserve">ne mazāk </w:t>
      </w:r>
      <w:r w:rsidR="00966E0D" w:rsidRPr="009D0BC5">
        <w:rPr>
          <w:rFonts w:ascii="Times New Roman" w:eastAsia="Times New Roman" w:hAnsi="Times New Roman" w:cs="Times New Roman"/>
          <w:sz w:val="24"/>
          <w:szCs w:val="24"/>
        </w:rPr>
        <w:t>kā</w:t>
      </w:r>
      <w:r w:rsidRPr="009D0BC5">
        <w:rPr>
          <w:rFonts w:ascii="Times New Roman" w:eastAsia="Times New Roman" w:hAnsi="Times New Roman" w:cs="Times New Roman"/>
          <w:sz w:val="24"/>
          <w:szCs w:val="24"/>
        </w:rPr>
        <w:t xml:space="preserve"> 0,25 PLE</w:t>
      </w:r>
      <w:r w:rsidRPr="004D6A7E">
        <w:rPr>
          <w:rFonts w:ascii="Times New Roman" w:eastAsia="Times New Roman" w:hAnsi="Times New Roman" w:cs="Times New Roman"/>
          <w:sz w:val="24"/>
          <w:szCs w:val="24"/>
        </w:rPr>
        <w:t xml:space="preserve"> </w:t>
      </w:r>
      <w:r w:rsidR="00A3053B">
        <w:rPr>
          <w:rFonts w:ascii="Times New Roman" w:eastAsia="Times New Roman" w:hAnsi="Times New Roman" w:cs="Times New Roman"/>
          <w:sz w:val="24"/>
          <w:szCs w:val="24"/>
        </w:rPr>
        <w:t>projekta īstenošanas</w:t>
      </w:r>
      <w:r w:rsidR="0035359C">
        <w:rPr>
          <w:rFonts w:ascii="Times New Roman" w:eastAsia="Times New Roman" w:hAnsi="Times New Roman" w:cs="Times New Roman"/>
          <w:sz w:val="24"/>
          <w:szCs w:val="24"/>
        </w:rPr>
        <w:t xml:space="preserve"> </w:t>
      </w:r>
      <w:r w:rsidR="00227A51">
        <w:rPr>
          <w:rFonts w:ascii="Times New Roman" w:eastAsia="Times New Roman" w:hAnsi="Times New Roman" w:cs="Times New Roman"/>
          <w:sz w:val="24"/>
          <w:szCs w:val="24"/>
        </w:rPr>
        <w:t>laikā</w:t>
      </w:r>
      <w:r w:rsidRPr="004D6A7E">
        <w:rPr>
          <w:rFonts w:ascii="Times New Roman" w:eastAsia="Times New Roman" w:hAnsi="Times New Roman" w:cs="Times New Roman"/>
          <w:sz w:val="24"/>
          <w:szCs w:val="24"/>
        </w:rPr>
        <w:t>.</w:t>
      </w:r>
    </w:p>
    <w:p w14:paraId="6BD911D8" w14:textId="77777777" w:rsidR="00D41DD7" w:rsidRPr="008F143D" w:rsidRDefault="00D41DD7" w:rsidP="00D41DD7">
      <w:pPr>
        <w:spacing w:after="0" w:line="240" w:lineRule="auto"/>
        <w:jc w:val="both"/>
        <w:rPr>
          <w:rFonts w:ascii="Times New Roman" w:eastAsia="Times New Roman" w:hAnsi="Times New Roman" w:cs="Times New Roman"/>
          <w:sz w:val="24"/>
          <w:szCs w:val="24"/>
        </w:rPr>
      </w:pPr>
    </w:p>
    <w:p w14:paraId="6C3A80A7" w14:textId="0A20385A" w:rsidR="00002A9D" w:rsidRPr="008F143D" w:rsidRDefault="00D41DD7" w:rsidP="004D54C6">
      <w:pPr>
        <w:spacing w:after="0" w:line="240" w:lineRule="auto"/>
        <w:ind w:firstLine="720"/>
        <w:jc w:val="both"/>
        <w:rPr>
          <w:rFonts w:ascii="Times New Roman" w:eastAsia="Times New Roman" w:hAnsi="Times New Roman" w:cs="Times New Roman"/>
          <w:sz w:val="24"/>
          <w:szCs w:val="24"/>
        </w:rPr>
      </w:pPr>
      <w:r w:rsidRPr="008F143D">
        <w:rPr>
          <w:rFonts w:ascii="Times New Roman" w:eastAsia="Times New Roman" w:hAnsi="Times New Roman" w:cs="Times New Roman"/>
          <w:sz w:val="24"/>
          <w:szCs w:val="24"/>
        </w:rPr>
        <w:t>2</w:t>
      </w:r>
      <w:r w:rsidR="008F51B3">
        <w:rPr>
          <w:rFonts w:ascii="Times New Roman" w:eastAsia="Times New Roman" w:hAnsi="Times New Roman" w:cs="Times New Roman"/>
          <w:sz w:val="24"/>
          <w:szCs w:val="24"/>
        </w:rPr>
        <w:t>2</w:t>
      </w:r>
      <w:r w:rsidRPr="008F143D">
        <w:rPr>
          <w:rFonts w:ascii="Times New Roman" w:eastAsia="Times New Roman" w:hAnsi="Times New Roman" w:cs="Times New Roman"/>
          <w:sz w:val="24"/>
          <w:szCs w:val="24"/>
        </w:rPr>
        <w:t xml:space="preserve">. Ja studējošais projekta īstenošanas laikā pabeidz noteikta līmeņa studijas un ne vēlāk kā četru mēnešu laikā uzsāk nākamā līmeņa studijas, </w:t>
      </w:r>
      <w:r w:rsidR="00227A51" w:rsidRPr="009D0BC5">
        <w:rPr>
          <w:rFonts w:ascii="Times New Roman" w:eastAsia="Times New Roman" w:hAnsi="Times New Roman" w:cs="Times New Roman"/>
          <w:sz w:val="24"/>
          <w:szCs w:val="24"/>
        </w:rPr>
        <w:t xml:space="preserve">izņemot </w:t>
      </w:r>
      <w:r w:rsidR="00C3733F">
        <w:rPr>
          <w:rFonts w:ascii="Times New Roman" w:eastAsia="Times New Roman" w:hAnsi="Times New Roman" w:cs="Times New Roman"/>
          <w:sz w:val="24"/>
          <w:szCs w:val="24"/>
        </w:rPr>
        <w:t>n</w:t>
      </w:r>
      <w:r w:rsidR="00227A51" w:rsidRPr="009D0BC5">
        <w:rPr>
          <w:rFonts w:ascii="Times New Roman" w:eastAsia="Times New Roman" w:hAnsi="Times New Roman" w:cs="Times New Roman"/>
          <w:sz w:val="24"/>
          <w:szCs w:val="24"/>
        </w:rPr>
        <w:t>olikuma 2</w:t>
      </w:r>
      <w:r w:rsidR="0005621B">
        <w:rPr>
          <w:rFonts w:ascii="Times New Roman" w:eastAsia="Times New Roman" w:hAnsi="Times New Roman" w:cs="Times New Roman"/>
          <w:sz w:val="24"/>
          <w:szCs w:val="24"/>
        </w:rPr>
        <w:t>3.</w:t>
      </w:r>
      <w:r w:rsidR="00227A51" w:rsidRPr="009D0BC5">
        <w:rPr>
          <w:rFonts w:ascii="Times New Roman" w:eastAsia="Times New Roman" w:hAnsi="Times New Roman" w:cs="Times New Roman"/>
          <w:sz w:val="24"/>
          <w:szCs w:val="24"/>
        </w:rPr>
        <w:t xml:space="preserve"> punktā noteikto, </w:t>
      </w:r>
      <w:r w:rsidRPr="009D0BC5">
        <w:rPr>
          <w:rFonts w:ascii="Times New Roman" w:eastAsia="Times New Roman" w:hAnsi="Times New Roman" w:cs="Times New Roman"/>
          <w:sz w:val="24"/>
          <w:szCs w:val="24"/>
        </w:rPr>
        <w:t xml:space="preserve">šīs personas iesaiste projektā minēto četru mēnešu periodā ir uzskatāma par atbilstošu </w:t>
      </w:r>
      <w:r w:rsidR="00C3733F">
        <w:rPr>
          <w:rFonts w:ascii="Times New Roman" w:eastAsia="Times New Roman" w:hAnsi="Times New Roman" w:cs="Times New Roman"/>
          <w:sz w:val="24"/>
          <w:szCs w:val="24"/>
        </w:rPr>
        <w:t>n</w:t>
      </w:r>
      <w:r w:rsidRPr="009D0BC5">
        <w:rPr>
          <w:rFonts w:ascii="Times New Roman" w:eastAsia="Times New Roman" w:hAnsi="Times New Roman" w:cs="Times New Roman"/>
          <w:sz w:val="24"/>
          <w:szCs w:val="24"/>
        </w:rPr>
        <w:t>olikuma 2</w:t>
      </w:r>
      <w:r w:rsidR="0005621B">
        <w:rPr>
          <w:rFonts w:ascii="Times New Roman" w:eastAsia="Times New Roman" w:hAnsi="Times New Roman" w:cs="Times New Roman"/>
          <w:sz w:val="24"/>
          <w:szCs w:val="24"/>
        </w:rPr>
        <w:t>0</w:t>
      </w:r>
      <w:r w:rsidRPr="009D0BC5">
        <w:rPr>
          <w:rFonts w:ascii="Times New Roman" w:eastAsia="Times New Roman" w:hAnsi="Times New Roman" w:cs="Times New Roman"/>
          <w:sz w:val="24"/>
          <w:szCs w:val="24"/>
        </w:rPr>
        <w:t>. un 2</w:t>
      </w:r>
      <w:r w:rsidR="0005621B">
        <w:rPr>
          <w:rFonts w:ascii="Times New Roman" w:eastAsia="Times New Roman" w:hAnsi="Times New Roman" w:cs="Times New Roman"/>
          <w:sz w:val="24"/>
          <w:szCs w:val="24"/>
        </w:rPr>
        <w:t>1</w:t>
      </w:r>
      <w:r w:rsidRPr="009D0BC5">
        <w:rPr>
          <w:rFonts w:ascii="Times New Roman" w:eastAsia="Times New Roman" w:hAnsi="Times New Roman" w:cs="Times New Roman"/>
          <w:sz w:val="24"/>
          <w:szCs w:val="24"/>
        </w:rPr>
        <w:t>.</w:t>
      </w:r>
      <w:r w:rsidRPr="009D0BC5">
        <w:rPr>
          <w:rFonts w:ascii="Times New Roman" w:hAnsi="Times New Roman" w:cs="Times New Roman"/>
          <w:sz w:val="24"/>
          <w:szCs w:val="24"/>
          <w:shd w:val="clear" w:color="auto" w:fill="FFFFFF"/>
        </w:rPr>
        <w:t> </w:t>
      </w:r>
      <w:r w:rsidRPr="009D0BC5">
        <w:rPr>
          <w:rFonts w:ascii="Times New Roman" w:eastAsia="Times New Roman" w:hAnsi="Times New Roman" w:cs="Times New Roman"/>
          <w:sz w:val="24"/>
          <w:szCs w:val="24"/>
        </w:rPr>
        <w:t>punktā</w:t>
      </w:r>
      <w:r w:rsidRPr="008F143D">
        <w:rPr>
          <w:rFonts w:ascii="Times New Roman" w:eastAsia="Times New Roman" w:hAnsi="Times New Roman" w:cs="Times New Roman"/>
          <w:sz w:val="24"/>
          <w:szCs w:val="24"/>
        </w:rPr>
        <w:t xml:space="preserve"> noteiktajam par studējošā iesaisti projekta izpildē</w:t>
      </w:r>
      <w:r w:rsidRPr="00DC7C11">
        <w:rPr>
          <w:rFonts w:ascii="Times New Roman" w:eastAsia="Times New Roman" w:hAnsi="Times New Roman" w:cs="Times New Roman"/>
          <w:sz w:val="24"/>
          <w:szCs w:val="24"/>
        </w:rPr>
        <w:t>.</w:t>
      </w:r>
      <w:r w:rsidR="009D0BC5" w:rsidRPr="00DC7C11">
        <w:rPr>
          <w:rFonts w:ascii="Times New Roman" w:eastAsia="Times New Roman" w:hAnsi="Times New Roman" w:cs="Times New Roman"/>
          <w:sz w:val="24"/>
          <w:szCs w:val="24"/>
        </w:rPr>
        <w:t xml:space="preserve"> Ja informācija par studējošo nav pieejama Valsts izglītības informācijas sistēmas datu bāzē, lai pārliecinātos par studējošā statusu projekta īstenošanas laikā, Padomei ir tiesības pieprasīt un projekta īstenotājs</w:t>
      </w:r>
      <w:r w:rsidR="000B2429">
        <w:rPr>
          <w:rStyle w:val="FootnoteReference"/>
          <w:rFonts w:ascii="Times New Roman" w:eastAsia="Times New Roman" w:hAnsi="Times New Roman" w:cs="Times New Roman"/>
          <w:sz w:val="24"/>
          <w:szCs w:val="24"/>
        </w:rPr>
        <w:footnoteReference w:id="1"/>
      </w:r>
      <w:r w:rsidR="009D0BC5" w:rsidRPr="00DC7C11">
        <w:rPr>
          <w:rFonts w:ascii="Times New Roman" w:eastAsia="Times New Roman" w:hAnsi="Times New Roman" w:cs="Times New Roman"/>
          <w:sz w:val="24"/>
          <w:szCs w:val="24"/>
        </w:rPr>
        <w:t xml:space="preserve"> iesniedz Padomei apstiprinājumu (izziņu) par studējošo (datumu, kad studējošais uzsāka studijas augstākās izglītības programmā (apakšprogrammā), semestra vai studiju gada (kursa) datus un apstiprinājumu par attiecīgu studiju turpināšanos projekta īstenošanas laikā). Padomei ir tiesības pieprasīt </w:t>
      </w:r>
      <w:r w:rsidR="000B2429">
        <w:rPr>
          <w:rFonts w:ascii="Times New Roman" w:eastAsia="Times New Roman" w:hAnsi="Times New Roman" w:cs="Times New Roman"/>
          <w:sz w:val="24"/>
          <w:szCs w:val="24"/>
        </w:rPr>
        <w:t>p</w:t>
      </w:r>
      <w:r w:rsidR="009D0BC5" w:rsidRPr="00DC7C11">
        <w:rPr>
          <w:rFonts w:ascii="Times New Roman" w:eastAsia="Times New Roman" w:hAnsi="Times New Roman" w:cs="Times New Roman"/>
          <w:sz w:val="24"/>
          <w:szCs w:val="24"/>
        </w:rPr>
        <w:t xml:space="preserve">rojekta īstenotājam izziņu par </w:t>
      </w:r>
      <w:r w:rsidR="00710BD9" w:rsidRPr="00DC7C11">
        <w:rPr>
          <w:rFonts w:ascii="Times New Roman" w:eastAsia="Times New Roman" w:hAnsi="Times New Roman" w:cs="Times New Roman"/>
          <w:sz w:val="24"/>
          <w:szCs w:val="24"/>
        </w:rPr>
        <w:t xml:space="preserve">zinātnes doktora grāda pretendentiem, </w:t>
      </w:r>
      <w:r w:rsidR="00710BD9">
        <w:rPr>
          <w:rFonts w:ascii="Times New Roman" w:eastAsia="Times New Roman" w:hAnsi="Times New Roman" w:cs="Times New Roman"/>
          <w:sz w:val="24"/>
          <w:szCs w:val="24"/>
        </w:rPr>
        <w:t>lai pārliecinātos</w:t>
      </w:r>
      <w:r w:rsidR="009D0BC5" w:rsidRPr="00DC7C11">
        <w:rPr>
          <w:rFonts w:ascii="Times New Roman" w:eastAsia="Times New Roman" w:hAnsi="Times New Roman" w:cs="Times New Roman"/>
          <w:sz w:val="24"/>
          <w:szCs w:val="24"/>
        </w:rPr>
        <w:t>, ka attiecīgā persona ir zinātnes doktora grāda pretendents.</w:t>
      </w:r>
    </w:p>
    <w:p w14:paraId="52523118" w14:textId="77777777" w:rsidR="00D41DD7" w:rsidRPr="008F143D" w:rsidRDefault="00D41DD7" w:rsidP="00D41DD7">
      <w:pPr>
        <w:spacing w:after="0" w:line="240" w:lineRule="auto"/>
        <w:ind w:firstLine="720"/>
        <w:jc w:val="both"/>
        <w:rPr>
          <w:rFonts w:ascii="Times New Roman" w:eastAsia="Times New Roman" w:hAnsi="Times New Roman" w:cs="Times New Roman"/>
          <w:sz w:val="24"/>
          <w:szCs w:val="24"/>
        </w:rPr>
      </w:pPr>
    </w:p>
    <w:p w14:paraId="3A363698" w14:textId="48AB37E5" w:rsidR="00D41DD7" w:rsidRDefault="008F51B3" w:rsidP="00434D3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D41DD7" w:rsidRPr="00577D05">
        <w:rPr>
          <w:rFonts w:ascii="Times New Roman" w:eastAsia="Times New Roman" w:hAnsi="Times New Roman" w:cs="Times New Roman"/>
          <w:sz w:val="24"/>
          <w:szCs w:val="24"/>
        </w:rPr>
        <w:t xml:space="preserve"> Ja studējošais projekta īstenošanas laikā sekmīgi pabeidz doktora studiju programmu un aizstāv promocijas darbu, tad šīs personas iesaiste projektā turpmāk </w:t>
      </w:r>
      <w:r w:rsidR="00962204">
        <w:rPr>
          <w:rFonts w:ascii="Times New Roman" w:eastAsia="Times New Roman" w:hAnsi="Times New Roman" w:cs="Times New Roman"/>
          <w:sz w:val="24"/>
          <w:szCs w:val="24"/>
        </w:rPr>
        <w:t xml:space="preserve">var notikt tikai </w:t>
      </w:r>
      <w:r w:rsidR="00D41DD7" w:rsidRPr="00577D05">
        <w:rPr>
          <w:rFonts w:ascii="Times New Roman" w:eastAsia="Times New Roman" w:hAnsi="Times New Roman" w:cs="Times New Roman"/>
          <w:sz w:val="24"/>
          <w:szCs w:val="24"/>
        </w:rPr>
        <w:t>atbilstoš</w:t>
      </w:r>
      <w:r w:rsidR="00962204">
        <w:rPr>
          <w:rFonts w:ascii="Times New Roman" w:eastAsia="Times New Roman" w:hAnsi="Times New Roman" w:cs="Times New Roman"/>
          <w:sz w:val="24"/>
          <w:szCs w:val="24"/>
        </w:rPr>
        <w:t>i</w:t>
      </w:r>
      <w:r w:rsidR="00D41DD7" w:rsidRPr="00577D05">
        <w:rPr>
          <w:rFonts w:ascii="Times New Roman" w:eastAsia="Times New Roman" w:hAnsi="Times New Roman" w:cs="Times New Roman"/>
          <w:sz w:val="24"/>
          <w:szCs w:val="24"/>
        </w:rPr>
        <w:t xml:space="preserve"> </w:t>
      </w:r>
      <w:r w:rsidR="00C3733F">
        <w:rPr>
          <w:rFonts w:ascii="Times New Roman" w:eastAsia="Times New Roman" w:hAnsi="Times New Roman" w:cs="Times New Roman"/>
          <w:sz w:val="24"/>
          <w:szCs w:val="24"/>
        </w:rPr>
        <w:t>n</w:t>
      </w:r>
      <w:r w:rsidR="00D41DD7" w:rsidRPr="004D54C6">
        <w:rPr>
          <w:rFonts w:ascii="Times New Roman" w:eastAsia="Times New Roman" w:hAnsi="Times New Roman" w:cs="Times New Roman"/>
          <w:sz w:val="24"/>
          <w:szCs w:val="24"/>
        </w:rPr>
        <w:t>olikuma</w:t>
      </w:r>
      <w:r w:rsidR="0005621B">
        <w:rPr>
          <w:rFonts w:ascii="Times New Roman" w:eastAsia="Times New Roman" w:hAnsi="Times New Roman" w:cs="Times New Roman"/>
          <w:sz w:val="24"/>
          <w:szCs w:val="24"/>
        </w:rPr>
        <w:t xml:space="preserve"> </w:t>
      </w:r>
      <w:r w:rsidR="00DB6D10">
        <w:rPr>
          <w:rFonts w:ascii="Times New Roman" w:eastAsia="Times New Roman" w:hAnsi="Times New Roman" w:cs="Times New Roman"/>
          <w:sz w:val="24"/>
          <w:szCs w:val="24"/>
        </w:rPr>
        <w:t>19</w:t>
      </w:r>
      <w:r w:rsidR="00D41DD7" w:rsidRPr="004D54C6">
        <w:rPr>
          <w:rFonts w:ascii="Times New Roman" w:eastAsia="Times New Roman" w:hAnsi="Times New Roman" w:cs="Times New Roman"/>
          <w:sz w:val="24"/>
          <w:szCs w:val="24"/>
        </w:rPr>
        <w:t>.</w:t>
      </w:r>
      <w:r w:rsidR="00D41DD7" w:rsidRPr="004D54C6">
        <w:rPr>
          <w:rFonts w:ascii="Times New Roman" w:hAnsi="Times New Roman" w:cs="Times New Roman"/>
          <w:iCs/>
          <w:sz w:val="24"/>
          <w:szCs w:val="24"/>
          <w:shd w:val="clear" w:color="auto" w:fill="FFFFFF"/>
        </w:rPr>
        <w:t> </w:t>
      </w:r>
      <w:r w:rsidR="00D41DD7" w:rsidRPr="004D54C6">
        <w:rPr>
          <w:rFonts w:ascii="Times New Roman" w:eastAsia="Times New Roman" w:hAnsi="Times New Roman" w:cs="Times New Roman"/>
          <w:sz w:val="24"/>
          <w:szCs w:val="24"/>
        </w:rPr>
        <w:t>punktā noteiktajam</w:t>
      </w:r>
      <w:r w:rsidR="00962204">
        <w:rPr>
          <w:rFonts w:ascii="Times New Roman" w:eastAsia="Times New Roman" w:hAnsi="Times New Roman" w:cs="Times New Roman"/>
          <w:sz w:val="24"/>
          <w:szCs w:val="24"/>
        </w:rPr>
        <w:t>.</w:t>
      </w:r>
      <w:r w:rsidR="00D41DD7" w:rsidRPr="004D54C6">
        <w:rPr>
          <w:rFonts w:ascii="Times New Roman" w:eastAsia="Times New Roman" w:hAnsi="Times New Roman" w:cs="Times New Roman"/>
          <w:sz w:val="24"/>
          <w:szCs w:val="24"/>
        </w:rPr>
        <w:t xml:space="preserve"> </w:t>
      </w:r>
    </w:p>
    <w:p w14:paraId="3F25B19B" w14:textId="77777777" w:rsidR="00D47650" w:rsidRPr="00873793" w:rsidRDefault="00D47650" w:rsidP="00254586">
      <w:pPr>
        <w:spacing w:after="0" w:line="240" w:lineRule="auto"/>
        <w:ind w:firstLine="720"/>
        <w:jc w:val="both"/>
        <w:rPr>
          <w:rFonts w:ascii="Times New Roman" w:eastAsia="Times New Roman" w:hAnsi="Times New Roman" w:cs="Times New Roman"/>
          <w:color w:val="000000"/>
          <w:sz w:val="24"/>
          <w:szCs w:val="24"/>
        </w:rPr>
      </w:pPr>
    </w:p>
    <w:p w14:paraId="2CFA9738"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48"/>
          <w:szCs w:val="48"/>
        </w:rPr>
      </w:pPr>
      <w:r w:rsidRPr="00873793">
        <w:rPr>
          <w:rFonts w:ascii="Times New Roman" w:eastAsia="Times New Roman" w:hAnsi="Times New Roman" w:cs="Times New Roman"/>
          <w:b/>
          <w:bCs/>
          <w:color w:val="000000"/>
          <w:kern w:val="36"/>
          <w:sz w:val="24"/>
          <w:szCs w:val="24"/>
        </w:rPr>
        <w:t>IV. Atbalstāmās darbības un izmaksas</w:t>
      </w:r>
    </w:p>
    <w:p w14:paraId="2488155D"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 </w:t>
      </w:r>
    </w:p>
    <w:p w14:paraId="13A85858" w14:textId="3A227F3B"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2</w:t>
      </w:r>
      <w:r w:rsidR="008F51B3">
        <w:rPr>
          <w:rFonts w:ascii="Times New Roman" w:eastAsia="Times New Roman" w:hAnsi="Times New Roman" w:cs="Times New Roman"/>
          <w:color w:val="000000"/>
          <w:sz w:val="24"/>
          <w:szCs w:val="24"/>
        </w:rPr>
        <w:t>4</w:t>
      </w:r>
      <w:r w:rsidRPr="00873793">
        <w:rPr>
          <w:rFonts w:ascii="Times New Roman" w:eastAsia="Times New Roman" w:hAnsi="Times New Roman" w:cs="Times New Roman"/>
          <w:color w:val="000000"/>
          <w:sz w:val="24"/>
          <w:szCs w:val="24"/>
        </w:rPr>
        <w:t xml:space="preserve">. Projekta pieteikuma iesniedzējs aizpilda </w:t>
      </w:r>
      <w:r w:rsidR="00DB6D10">
        <w:rPr>
          <w:rFonts w:ascii="Times New Roman" w:eastAsia="Times New Roman" w:hAnsi="Times New Roman" w:cs="Times New Roman"/>
          <w:color w:val="000000"/>
          <w:sz w:val="24"/>
          <w:szCs w:val="24"/>
        </w:rPr>
        <w:t>p</w:t>
      </w:r>
      <w:r w:rsidRPr="00873793">
        <w:rPr>
          <w:rFonts w:ascii="Times New Roman" w:eastAsia="Times New Roman" w:hAnsi="Times New Roman" w:cs="Times New Roman"/>
          <w:color w:val="000000"/>
          <w:sz w:val="24"/>
          <w:szCs w:val="24"/>
        </w:rPr>
        <w:t xml:space="preserve">rojekta pieteikuma H daļu “Darbības, kurām nav saimnieciska rakstura”, kurā sniegta informācija par </w:t>
      </w:r>
      <w:r w:rsidR="00DB6D10">
        <w:rPr>
          <w:rFonts w:ascii="Times New Roman" w:eastAsia="Times New Roman" w:hAnsi="Times New Roman" w:cs="Times New Roman"/>
          <w:color w:val="000000"/>
          <w:sz w:val="24"/>
          <w:szCs w:val="24"/>
        </w:rPr>
        <w:t>p</w:t>
      </w:r>
      <w:r w:rsidRPr="00873793">
        <w:rPr>
          <w:rFonts w:ascii="Times New Roman" w:eastAsia="Times New Roman" w:hAnsi="Times New Roman" w:cs="Times New Roman"/>
          <w:color w:val="000000"/>
          <w:sz w:val="24"/>
          <w:szCs w:val="24"/>
        </w:rPr>
        <w:t>rojekta pieteikumā plānoto darbību atbilstību MK noteikumu 2.2.</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color w:val="000000"/>
          <w:sz w:val="24"/>
          <w:szCs w:val="24"/>
        </w:rPr>
        <w:t>apakšpunktam.</w:t>
      </w:r>
    </w:p>
    <w:p w14:paraId="3C51ED5A"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2E0B772E" w14:textId="083411D0"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hAnsi="Times New Roman" w:cs="Times New Roman"/>
          <w:sz w:val="24"/>
        </w:rPr>
        <w:lastRenderedPageBreak/>
        <w:t>2</w:t>
      </w:r>
      <w:r w:rsidR="008F51B3">
        <w:rPr>
          <w:rFonts w:ascii="Times New Roman" w:hAnsi="Times New Roman" w:cs="Times New Roman"/>
          <w:sz w:val="24"/>
        </w:rPr>
        <w:t>5</w:t>
      </w:r>
      <w:r w:rsidRPr="00873793">
        <w:rPr>
          <w:rFonts w:ascii="Times New Roman" w:hAnsi="Times New Roman"/>
          <w:sz w:val="24"/>
        </w:rPr>
        <w:t>.</w:t>
      </w:r>
      <w:r w:rsidRPr="00873793">
        <w:rPr>
          <w:rFonts w:ascii="Times New Roman" w:hAnsi="Times New Roman"/>
          <w:color w:val="000000"/>
          <w:sz w:val="28"/>
        </w:rPr>
        <w:t xml:space="preserve"> </w:t>
      </w:r>
      <w:r w:rsidRPr="00873793">
        <w:rPr>
          <w:rFonts w:ascii="Times New Roman" w:eastAsia="Times New Roman" w:hAnsi="Times New Roman" w:cs="Times New Roman"/>
          <w:color w:val="000000"/>
          <w:sz w:val="24"/>
          <w:szCs w:val="24"/>
        </w:rPr>
        <w:t xml:space="preserve">Projekta pieteikuma iesniedzējs </w:t>
      </w:r>
      <w:r w:rsidR="00DB6D10">
        <w:rPr>
          <w:rFonts w:ascii="Times New Roman" w:eastAsia="Times New Roman" w:hAnsi="Times New Roman" w:cs="Times New Roman"/>
          <w:color w:val="000000"/>
          <w:sz w:val="24"/>
          <w:szCs w:val="24"/>
        </w:rPr>
        <w:t>p</w:t>
      </w:r>
      <w:r w:rsidRPr="00873793">
        <w:rPr>
          <w:rFonts w:ascii="Times New Roman" w:eastAsia="Times New Roman" w:hAnsi="Times New Roman" w:cs="Times New Roman"/>
          <w:color w:val="000000"/>
          <w:sz w:val="24"/>
          <w:szCs w:val="24"/>
        </w:rPr>
        <w:t>rojekta pieteikuma A daļas 3.</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color w:val="000000"/>
          <w:sz w:val="24"/>
          <w:szCs w:val="24"/>
        </w:rPr>
        <w:t xml:space="preserve">nodaļā “Budžets” iekļauj informāciju par projekta </w:t>
      </w:r>
      <w:r w:rsidR="005649C8">
        <w:rPr>
          <w:rFonts w:ascii="Times New Roman" w:eastAsia="Times New Roman" w:hAnsi="Times New Roman" w:cs="Times New Roman"/>
          <w:color w:val="000000"/>
          <w:sz w:val="24"/>
          <w:szCs w:val="24"/>
        </w:rPr>
        <w:t xml:space="preserve">tiešo </w:t>
      </w:r>
      <w:r w:rsidRPr="00873793">
        <w:rPr>
          <w:rFonts w:ascii="Times New Roman" w:eastAsia="Times New Roman" w:hAnsi="Times New Roman" w:cs="Times New Roman"/>
          <w:color w:val="000000"/>
          <w:sz w:val="24"/>
          <w:szCs w:val="24"/>
        </w:rPr>
        <w:t>attiecināmo izmaksu pozīcijām atbilstoši MK noteikumu 14.</w:t>
      </w:r>
      <w:r w:rsidR="00143866">
        <w:rPr>
          <w:rFonts w:ascii="Times New Roman" w:eastAsia="Times New Roman" w:hAnsi="Times New Roman" w:cs="Times New Roman"/>
          <w:color w:val="000000"/>
          <w:sz w:val="24"/>
          <w:szCs w:val="24"/>
        </w:rPr>
        <w:t>1.</w:t>
      </w:r>
      <w:r w:rsidRPr="00873793">
        <w:rPr>
          <w:rFonts w:ascii="Times New Roman" w:hAnsi="Times New Roman" w:cs="Times New Roman"/>
          <w:iCs/>
          <w:sz w:val="24"/>
          <w:szCs w:val="24"/>
          <w:shd w:val="clear" w:color="auto" w:fill="FFFFFF"/>
        </w:rPr>
        <w:t> </w:t>
      </w:r>
      <w:r w:rsidR="00143866">
        <w:rPr>
          <w:rFonts w:ascii="Times New Roman" w:hAnsi="Times New Roman" w:cs="Times New Roman"/>
          <w:iCs/>
          <w:sz w:val="24"/>
          <w:szCs w:val="24"/>
          <w:shd w:val="clear" w:color="auto" w:fill="FFFFFF"/>
        </w:rPr>
        <w:t>apakš</w:t>
      </w:r>
      <w:r w:rsidRPr="00873793">
        <w:rPr>
          <w:rFonts w:ascii="Times New Roman" w:eastAsia="Times New Roman" w:hAnsi="Times New Roman" w:cs="Times New Roman"/>
          <w:color w:val="000000"/>
          <w:sz w:val="24"/>
          <w:szCs w:val="24"/>
        </w:rPr>
        <w:t>punktam.</w:t>
      </w:r>
    </w:p>
    <w:p w14:paraId="71B3A707" w14:textId="77777777" w:rsidR="005117C4" w:rsidRPr="00873793" w:rsidRDefault="005117C4" w:rsidP="00254586">
      <w:pPr>
        <w:spacing w:after="0" w:line="240" w:lineRule="auto"/>
        <w:ind w:firstLine="720"/>
        <w:jc w:val="both"/>
        <w:rPr>
          <w:rFonts w:ascii="Times New Roman" w:eastAsia="Times New Roman" w:hAnsi="Times New Roman" w:cs="Times New Roman"/>
          <w:sz w:val="24"/>
          <w:szCs w:val="24"/>
        </w:rPr>
      </w:pPr>
    </w:p>
    <w:p w14:paraId="6BB67AA4" w14:textId="084117D5" w:rsidR="005117C4" w:rsidRDefault="005117C4" w:rsidP="0025458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2</w:t>
      </w:r>
      <w:r w:rsidR="008F51B3">
        <w:rPr>
          <w:rFonts w:ascii="Times New Roman" w:eastAsia="Times New Roman" w:hAnsi="Times New Roman" w:cs="Times New Roman"/>
          <w:sz w:val="24"/>
          <w:szCs w:val="24"/>
        </w:rPr>
        <w:t>6</w:t>
      </w:r>
      <w:r w:rsidRPr="00873793">
        <w:rPr>
          <w:rFonts w:ascii="Times New Roman" w:eastAsia="Times New Roman" w:hAnsi="Times New Roman" w:cs="Times New Roman"/>
          <w:sz w:val="24"/>
          <w:szCs w:val="24"/>
        </w:rPr>
        <w:t xml:space="preserve">. </w:t>
      </w:r>
      <w:r w:rsidR="00C150E0" w:rsidRPr="00873793">
        <w:rPr>
          <w:rFonts w:ascii="Times New Roman" w:eastAsia="Times New Roman" w:hAnsi="Times New Roman" w:cs="Times New Roman"/>
          <w:sz w:val="24"/>
          <w:szCs w:val="24"/>
        </w:rPr>
        <w:t>Netiešās attiecināmās izmaksas</w:t>
      </w:r>
      <w:r w:rsidR="00B93AC8" w:rsidRPr="00873793">
        <w:rPr>
          <w:rFonts w:ascii="Times New Roman" w:eastAsia="Times New Roman" w:hAnsi="Times New Roman" w:cs="Times New Roman"/>
          <w:sz w:val="24"/>
          <w:szCs w:val="24"/>
        </w:rPr>
        <w:t>, kas nav tieši saistītas ar projekta</w:t>
      </w:r>
      <w:r w:rsidR="00C91D18" w:rsidRPr="00873793">
        <w:rPr>
          <w:rFonts w:ascii="Times New Roman" w:eastAsia="Times New Roman" w:hAnsi="Times New Roman" w:cs="Times New Roman"/>
          <w:sz w:val="24"/>
          <w:szCs w:val="24"/>
        </w:rPr>
        <w:t xml:space="preserve"> rezultātu sasniegšanu, bet nodrošina atbilstošus apstākļus projekta ietvaros atbalstāmo darbību īstenošanai un </w:t>
      </w:r>
      <w:r w:rsidR="00C91D18" w:rsidRPr="004C15F2">
        <w:rPr>
          <w:rFonts w:ascii="Times New Roman" w:eastAsia="Times New Roman" w:hAnsi="Times New Roman" w:cs="Times New Roman"/>
          <w:sz w:val="24"/>
          <w:szCs w:val="24"/>
        </w:rPr>
        <w:t>rezultātu sasniegšanai</w:t>
      </w:r>
      <w:r w:rsidR="00C150E0" w:rsidRPr="004C15F2">
        <w:rPr>
          <w:rFonts w:ascii="Times New Roman" w:eastAsia="Times New Roman" w:hAnsi="Times New Roman" w:cs="Times New Roman"/>
          <w:sz w:val="24"/>
          <w:szCs w:val="24"/>
        </w:rPr>
        <w:t xml:space="preserve"> plāno kā vienu izmaksu pozīciju, piemērojot netiešo izmaksu vienot</w:t>
      </w:r>
      <w:r w:rsidR="008F143D" w:rsidRPr="004C15F2">
        <w:rPr>
          <w:rFonts w:ascii="Times New Roman" w:eastAsia="Times New Roman" w:hAnsi="Times New Roman" w:cs="Times New Roman"/>
          <w:sz w:val="24"/>
          <w:szCs w:val="24"/>
        </w:rPr>
        <w:t>u</w:t>
      </w:r>
      <w:r w:rsidR="00C150E0" w:rsidRPr="004C15F2">
        <w:rPr>
          <w:rFonts w:ascii="Times New Roman" w:eastAsia="Times New Roman" w:hAnsi="Times New Roman" w:cs="Times New Roman"/>
          <w:sz w:val="24"/>
          <w:szCs w:val="24"/>
        </w:rPr>
        <w:t xml:space="preserve"> likmi </w:t>
      </w:r>
      <w:r w:rsidR="008F143D" w:rsidRPr="004C15F2">
        <w:rPr>
          <w:rFonts w:ascii="Times New Roman" w:eastAsia="Times New Roman" w:hAnsi="Times New Roman" w:cs="Times New Roman"/>
          <w:sz w:val="24"/>
          <w:szCs w:val="24"/>
        </w:rPr>
        <w:t xml:space="preserve">līdz </w:t>
      </w:r>
      <w:r w:rsidR="00C150E0" w:rsidRPr="004C15F2">
        <w:rPr>
          <w:rFonts w:ascii="Times New Roman" w:eastAsia="Times New Roman" w:hAnsi="Times New Roman" w:cs="Times New Roman"/>
          <w:sz w:val="24"/>
          <w:szCs w:val="24"/>
        </w:rPr>
        <w:t>15</w:t>
      </w:r>
      <w:r w:rsidR="00C91D18" w:rsidRPr="004C15F2">
        <w:rPr>
          <w:rFonts w:ascii="Times New Roman" w:eastAsia="Times New Roman" w:hAnsi="Times New Roman" w:cs="Times New Roman"/>
          <w:sz w:val="24"/>
          <w:szCs w:val="24"/>
        </w:rPr>
        <w:t xml:space="preserve"> (piecpadsmit)</w:t>
      </w:r>
      <w:r w:rsidR="00C150E0" w:rsidRPr="004C15F2">
        <w:rPr>
          <w:rFonts w:ascii="Times New Roman" w:eastAsia="Times New Roman" w:hAnsi="Times New Roman" w:cs="Times New Roman"/>
          <w:sz w:val="24"/>
          <w:szCs w:val="24"/>
        </w:rPr>
        <w:t xml:space="preserve"> procentu apmēr</w:t>
      </w:r>
      <w:r w:rsidR="008F143D" w:rsidRPr="004C15F2">
        <w:rPr>
          <w:rFonts w:ascii="Times New Roman" w:eastAsia="Times New Roman" w:hAnsi="Times New Roman" w:cs="Times New Roman"/>
          <w:sz w:val="24"/>
          <w:szCs w:val="24"/>
        </w:rPr>
        <w:t>am</w:t>
      </w:r>
      <w:r w:rsidR="00C150E0" w:rsidRPr="004C15F2">
        <w:rPr>
          <w:rFonts w:ascii="Times New Roman" w:eastAsia="Times New Roman" w:hAnsi="Times New Roman" w:cs="Times New Roman"/>
          <w:sz w:val="24"/>
          <w:szCs w:val="24"/>
        </w:rPr>
        <w:t xml:space="preserve"> no</w:t>
      </w:r>
      <w:r w:rsidR="00D04EA4" w:rsidRPr="004C15F2">
        <w:rPr>
          <w:rFonts w:ascii="Times New Roman" w:eastAsia="Times New Roman" w:hAnsi="Times New Roman" w:cs="Times New Roman"/>
          <w:sz w:val="24"/>
          <w:szCs w:val="24"/>
        </w:rPr>
        <w:t xml:space="preserve">  MK noteikumu 14.1.</w:t>
      </w:r>
      <w:r w:rsidR="00F11616">
        <w:rPr>
          <w:rFonts w:ascii="Times New Roman" w:eastAsia="Times New Roman" w:hAnsi="Times New Roman" w:cs="Times New Roman"/>
          <w:sz w:val="24"/>
          <w:szCs w:val="24"/>
        </w:rPr>
        <w:t>1. un 14.1.2.</w:t>
      </w:r>
      <w:r w:rsidR="00D04EA4" w:rsidRPr="004C15F2">
        <w:rPr>
          <w:rFonts w:ascii="Times New Roman" w:eastAsia="Times New Roman" w:hAnsi="Times New Roman" w:cs="Times New Roman"/>
          <w:sz w:val="24"/>
          <w:szCs w:val="24"/>
        </w:rPr>
        <w:t xml:space="preserve"> apakšpunktā minēto tiešo attiecināmo izmaksu kopsummas</w:t>
      </w:r>
      <w:r w:rsidR="00334CA0" w:rsidRPr="004C15F2">
        <w:rPr>
          <w:rFonts w:ascii="Times New Roman" w:eastAsia="Times New Roman" w:hAnsi="Times New Roman" w:cs="Times New Roman"/>
          <w:sz w:val="24"/>
          <w:szCs w:val="24"/>
        </w:rPr>
        <w:t xml:space="preserve">. </w:t>
      </w:r>
      <w:r w:rsidR="002D76B3">
        <w:rPr>
          <w:rFonts w:ascii="Times New Roman" w:eastAsia="Times New Roman" w:hAnsi="Times New Roman" w:cs="Times New Roman"/>
          <w:sz w:val="24"/>
          <w:szCs w:val="24"/>
        </w:rPr>
        <w:t>P</w:t>
      </w:r>
      <w:r w:rsidR="00A3053B" w:rsidRPr="00494ACB">
        <w:rPr>
          <w:rFonts w:ascii="Times New Roman" w:eastAsia="Times New Roman" w:hAnsi="Times New Roman" w:cs="Times New Roman"/>
          <w:sz w:val="24"/>
          <w:szCs w:val="24"/>
        </w:rPr>
        <w:t>rojekta</w:t>
      </w:r>
      <w:r w:rsidR="00A3053B" w:rsidRPr="00873793">
        <w:rPr>
          <w:rFonts w:ascii="Times New Roman" w:eastAsia="Times New Roman" w:hAnsi="Times New Roman" w:cs="Times New Roman"/>
          <w:sz w:val="24"/>
          <w:szCs w:val="24"/>
        </w:rPr>
        <w:t xml:space="preserve"> </w:t>
      </w:r>
      <w:r w:rsidR="00A3053B">
        <w:rPr>
          <w:rFonts w:ascii="Times New Roman" w:eastAsia="Times New Roman" w:hAnsi="Times New Roman" w:cs="Times New Roman"/>
          <w:sz w:val="24"/>
          <w:szCs w:val="24"/>
        </w:rPr>
        <w:t>īstenotāj</w:t>
      </w:r>
      <w:r w:rsidR="00913CBD">
        <w:rPr>
          <w:rFonts w:ascii="Times New Roman" w:eastAsia="Times New Roman" w:hAnsi="Times New Roman" w:cs="Times New Roman"/>
          <w:sz w:val="24"/>
          <w:szCs w:val="24"/>
        </w:rPr>
        <w:t>am</w:t>
      </w:r>
      <w:r w:rsidR="00A3053B" w:rsidRPr="00873793">
        <w:rPr>
          <w:rFonts w:ascii="Times New Roman" w:eastAsia="Times New Roman" w:hAnsi="Times New Roman" w:cs="Times New Roman"/>
          <w:sz w:val="24"/>
          <w:szCs w:val="24"/>
        </w:rPr>
        <w:t xml:space="preserve"> un sadarbības partnerim/-</w:t>
      </w:r>
      <w:proofErr w:type="spellStart"/>
      <w:r w:rsidR="00A3053B" w:rsidRPr="00873793">
        <w:rPr>
          <w:rFonts w:ascii="Times New Roman" w:eastAsia="Times New Roman" w:hAnsi="Times New Roman" w:cs="Times New Roman"/>
          <w:sz w:val="24"/>
          <w:szCs w:val="24"/>
        </w:rPr>
        <w:t>iem</w:t>
      </w:r>
      <w:proofErr w:type="spellEnd"/>
      <w:r w:rsidR="00A3053B" w:rsidRPr="00873793">
        <w:rPr>
          <w:rFonts w:ascii="Times New Roman" w:eastAsia="Times New Roman" w:hAnsi="Times New Roman" w:cs="Times New Roman"/>
          <w:sz w:val="24"/>
          <w:szCs w:val="24"/>
        </w:rPr>
        <w:t xml:space="preserve"> (ja tāds/-i ir)</w:t>
      </w:r>
      <w:r w:rsidR="00A3053B">
        <w:rPr>
          <w:rFonts w:ascii="Times New Roman" w:eastAsia="Times New Roman" w:hAnsi="Times New Roman" w:cs="Times New Roman"/>
          <w:sz w:val="24"/>
          <w:szCs w:val="24"/>
        </w:rPr>
        <w:t xml:space="preserve">, divu nedēļu laikā no projekta </w:t>
      </w:r>
      <w:r w:rsidR="006359FB">
        <w:rPr>
          <w:rFonts w:ascii="Times New Roman" w:eastAsia="Times New Roman" w:hAnsi="Times New Roman" w:cs="Times New Roman"/>
          <w:sz w:val="24"/>
          <w:szCs w:val="24"/>
        </w:rPr>
        <w:t xml:space="preserve">līguma </w:t>
      </w:r>
      <w:r w:rsidR="00A3053B">
        <w:rPr>
          <w:rFonts w:ascii="Times New Roman" w:eastAsia="Times New Roman" w:hAnsi="Times New Roman" w:cs="Times New Roman"/>
          <w:sz w:val="24"/>
          <w:szCs w:val="24"/>
        </w:rPr>
        <w:t>parakstīšanas dienas</w:t>
      </w:r>
      <w:r w:rsidR="00A3053B" w:rsidRPr="00873793">
        <w:rPr>
          <w:rFonts w:ascii="Times New Roman" w:eastAsia="Times New Roman" w:hAnsi="Times New Roman" w:cs="Times New Roman"/>
          <w:sz w:val="24"/>
          <w:szCs w:val="24"/>
        </w:rPr>
        <w:t xml:space="preserve"> </w:t>
      </w:r>
      <w:r w:rsidR="00A3053B">
        <w:rPr>
          <w:rFonts w:ascii="Times New Roman" w:eastAsia="Times New Roman" w:hAnsi="Times New Roman" w:cs="Times New Roman"/>
          <w:sz w:val="24"/>
          <w:szCs w:val="24"/>
        </w:rPr>
        <w:t>ir jāizstrādā un jāapstiprina</w:t>
      </w:r>
      <w:r w:rsidR="00A3053B" w:rsidRPr="00873793">
        <w:rPr>
          <w:rFonts w:ascii="Times New Roman" w:eastAsia="Times New Roman" w:hAnsi="Times New Roman" w:cs="Times New Roman"/>
          <w:sz w:val="24"/>
          <w:szCs w:val="24"/>
        </w:rPr>
        <w:t xml:space="preserve"> iekšēj</w:t>
      </w:r>
      <w:r w:rsidR="00A3053B">
        <w:rPr>
          <w:rFonts w:ascii="Times New Roman" w:eastAsia="Times New Roman" w:hAnsi="Times New Roman" w:cs="Times New Roman"/>
          <w:sz w:val="24"/>
          <w:szCs w:val="24"/>
        </w:rPr>
        <w:t>ā</w:t>
      </w:r>
      <w:r w:rsidR="00A3053B" w:rsidRPr="00873793">
        <w:rPr>
          <w:rFonts w:ascii="Times New Roman" w:eastAsia="Times New Roman" w:hAnsi="Times New Roman" w:cs="Times New Roman"/>
          <w:sz w:val="24"/>
          <w:szCs w:val="24"/>
        </w:rPr>
        <w:t xml:space="preserve"> kārtība par projekta netiešo attiecināmo izmaksu izlietojumu un kontroli, kuru </w:t>
      </w:r>
      <w:r w:rsidR="00557E3B">
        <w:rPr>
          <w:rFonts w:ascii="Times New Roman" w:eastAsia="Times New Roman" w:hAnsi="Times New Roman" w:cs="Times New Roman"/>
          <w:sz w:val="24"/>
          <w:szCs w:val="24"/>
        </w:rPr>
        <w:t>P</w:t>
      </w:r>
      <w:r w:rsidR="00A3053B" w:rsidRPr="00873793">
        <w:rPr>
          <w:rFonts w:ascii="Times New Roman" w:eastAsia="Times New Roman" w:hAnsi="Times New Roman" w:cs="Times New Roman"/>
          <w:sz w:val="24"/>
          <w:szCs w:val="24"/>
        </w:rPr>
        <w:t xml:space="preserve">adome ir tiesīga pieprasīt un projekta </w:t>
      </w:r>
      <w:r w:rsidR="00CA4707">
        <w:rPr>
          <w:rFonts w:ascii="Times New Roman" w:eastAsia="Times New Roman" w:hAnsi="Times New Roman" w:cs="Times New Roman"/>
          <w:sz w:val="24"/>
          <w:szCs w:val="24"/>
        </w:rPr>
        <w:t>īstenotājs</w:t>
      </w:r>
      <w:r w:rsidR="00A3053B">
        <w:rPr>
          <w:rFonts w:ascii="Times New Roman" w:eastAsia="Times New Roman" w:hAnsi="Times New Roman" w:cs="Times New Roman"/>
          <w:sz w:val="24"/>
          <w:szCs w:val="24"/>
        </w:rPr>
        <w:t xml:space="preserve"> </w:t>
      </w:r>
      <w:r w:rsidR="00A3053B" w:rsidRPr="00873793">
        <w:rPr>
          <w:rFonts w:ascii="Times New Roman" w:eastAsia="Times New Roman" w:hAnsi="Times New Roman" w:cs="Times New Roman"/>
          <w:sz w:val="24"/>
          <w:szCs w:val="24"/>
        </w:rPr>
        <w:t xml:space="preserve">uzrāda </w:t>
      </w:r>
      <w:r w:rsidR="00557E3B">
        <w:rPr>
          <w:rFonts w:ascii="Times New Roman" w:eastAsia="Times New Roman" w:hAnsi="Times New Roman" w:cs="Times New Roman"/>
          <w:sz w:val="24"/>
          <w:szCs w:val="24"/>
        </w:rPr>
        <w:t>P</w:t>
      </w:r>
      <w:r w:rsidR="00A3053B" w:rsidRPr="00873793">
        <w:rPr>
          <w:rFonts w:ascii="Times New Roman" w:eastAsia="Times New Roman" w:hAnsi="Times New Roman" w:cs="Times New Roman"/>
          <w:sz w:val="24"/>
          <w:szCs w:val="24"/>
        </w:rPr>
        <w:t>adomei.</w:t>
      </w:r>
      <w:r w:rsidR="00C150E0" w:rsidRPr="00873793">
        <w:rPr>
          <w:rFonts w:ascii="Times New Roman" w:eastAsia="Times New Roman" w:hAnsi="Times New Roman" w:cs="Times New Roman"/>
          <w:sz w:val="24"/>
          <w:szCs w:val="24"/>
        </w:rPr>
        <w:t xml:space="preserve"> Ja projekta </w:t>
      </w:r>
      <w:r w:rsidR="00A3053B">
        <w:rPr>
          <w:rFonts w:ascii="Times New Roman" w:eastAsia="Times New Roman" w:hAnsi="Times New Roman" w:cs="Times New Roman"/>
          <w:sz w:val="24"/>
          <w:szCs w:val="24"/>
        </w:rPr>
        <w:t>īstenotājs</w:t>
      </w:r>
      <w:r w:rsidR="00C150E0" w:rsidRPr="00873793">
        <w:rPr>
          <w:rFonts w:ascii="Times New Roman" w:eastAsia="Times New Roman" w:hAnsi="Times New Roman" w:cs="Times New Roman"/>
          <w:sz w:val="24"/>
          <w:szCs w:val="24"/>
        </w:rPr>
        <w:t xml:space="preserve"> </w:t>
      </w:r>
      <w:r w:rsidR="00CA4707">
        <w:rPr>
          <w:rFonts w:ascii="Times New Roman" w:eastAsia="Times New Roman" w:hAnsi="Times New Roman" w:cs="Times New Roman"/>
          <w:sz w:val="24"/>
          <w:szCs w:val="24"/>
        </w:rPr>
        <w:t xml:space="preserve">ir </w:t>
      </w:r>
      <w:r w:rsidR="00C150E0" w:rsidRPr="00873793">
        <w:rPr>
          <w:rFonts w:ascii="Times New Roman" w:eastAsia="Times New Roman" w:hAnsi="Times New Roman" w:cs="Times New Roman"/>
          <w:sz w:val="24"/>
          <w:szCs w:val="24"/>
        </w:rPr>
        <w:t>piesaist</w:t>
      </w:r>
      <w:r w:rsidR="00CA4707">
        <w:rPr>
          <w:rFonts w:ascii="Times New Roman" w:eastAsia="Times New Roman" w:hAnsi="Times New Roman" w:cs="Times New Roman"/>
          <w:sz w:val="24"/>
          <w:szCs w:val="24"/>
        </w:rPr>
        <w:t>ījis</w:t>
      </w:r>
      <w:r w:rsidR="00C150E0" w:rsidRPr="00873793">
        <w:rPr>
          <w:rFonts w:ascii="Times New Roman" w:eastAsia="Times New Roman" w:hAnsi="Times New Roman" w:cs="Times New Roman"/>
          <w:sz w:val="24"/>
          <w:szCs w:val="24"/>
        </w:rPr>
        <w:t xml:space="preserve"> sadarbības partneri/us, tad projekta netiešās attiecināmās izmaksas starp projekta </w:t>
      </w:r>
      <w:r w:rsidR="008F70ED">
        <w:rPr>
          <w:rFonts w:ascii="Times New Roman" w:eastAsia="Times New Roman" w:hAnsi="Times New Roman" w:cs="Times New Roman"/>
          <w:sz w:val="24"/>
          <w:szCs w:val="24"/>
        </w:rPr>
        <w:t xml:space="preserve">īstenotāju </w:t>
      </w:r>
      <w:r w:rsidR="00C150E0" w:rsidRPr="00873793">
        <w:rPr>
          <w:rFonts w:ascii="Times New Roman" w:eastAsia="Times New Roman" w:hAnsi="Times New Roman" w:cs="Times New Roman"/>
          <w:sz w:val="24"/>
          <w:szCs w:val="24"/>
        </w:rPr>
        <w:t xml:space="preserve">un sadarbības partneri/-iem dala proporcionāli projekta tiešo attiecināmo izmaksu dalījumam starp projekta </w:t>
      </w:r>
      <w:r w:rsidR="00A3053B">
        <w:rPr>
          <w:rFonts w:ascii="Times New Roman" w:eastAsia="Times New Roman" w:hAnsi="Times New Roman" w:cs="Times New Roman"/>
          <w:sz w:val="24"/>
          <w:szCs w:val="24"/>
        </w:rPr>
        <w:t xml:space="preserve">īstenotāju </w:t>
      </w:r>
      <w:r w:rsidR="00C150E0" w:rsidRPr="00873793">
        <w:rPr>
          <w:rFonts w:ascii="Times New Roman" w:eastAsia="Times New Roman" w:hAnsi="Times New Roman" w:cs="Times New Roman"/>
          <w:sz w:val="24"/>
          <w:szCs w:val="24"/>
        </w:rPr>
        <w:t xml:space="preserve">un projekta sadarbības partneri/-iem. </w:t>
      </w:r>
      <w:r w:rsidR="0056632F" w:rsidRPr="00873793">
        <w:rPr>
          <w:rFonts w:ascii="Times New Roman" w:eastAsia="Times New Roman" w:hAnsi="Times New Roman" w:cs="Times New Roman"/>
          <w:sz w:val="24"/>
          <w:szCs w:val="24"/>
        </w:rPr>
        <w:t xml:space="preserve">Projekta </w:t>
      </w:r>
      <w:r w:rsidR="00A3053B">
        <w:rPr>
          <w:rFonts w:ascii="Times New Roman" w:eastAsia="Times New Roman" w:hAnsi="Times New Roman" w:cs="Times New Roman"/>
          <w:sz w:val="24"/>
          <w:szCs w:val="24"/>
        </w:rPr>
        <w:t>īstenotājs</w:t>
      </w:r>
      <w:r w:rsidR="0056632F" w:rsidRPr="00873793">
        <w:rPr>
          <w:rFonts w:ascii="Times New Roman" w:eastAsia="Times New Roman" w:hAnsi="Times New Roman" w:cs="Times New Roman"/>
          <w:sz w:val="24"/>
          <w:szCs w:val="24"/>
        </w:rPr>
        <w:t>, sagatavojot un iesniedzot MK noteikumu 44.1. apakšpunktā minēto finanšu pārskatu, nesniedz informāciju un neuzrāda izmaksu pamatojošos dokumentus par netiešo attiecināmo izmaksu izlietojumu.</w:t>
      </w:r>
    </w:p>
    <w:p w14:paraId="08E7DF41"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426C754A" w14:textId="77777777" w:rsidR="00254586" w:rsidRPr="00873793" w:rsidRDefault="00254586" w:rsidP="00254586">
      <w:pPr>
        <w:spacing w:after="0" w:line="240" w:lineRule="auto"/>
        <w:jc w:val="center"/>
        <w:rPr>
          <w:rFonts w:ascii="Times New Roman" w:hAnsi="Times New Roman"/>
          <w:b/>
          <w:sz w:val="24"/>
        </w:rPr>
      </w:pPr>
      <w:r w:rsidRPr="00873793">
        <w:rPr>
          <w:rFonts w:ascii="Times New Roman" w:eastAsia="Times New Roman" w:hAnsi="Times New Roman" w:cs="Times New Roman"/>
          <w:b/>
          <w:sz w:val="24"/>
          <w:szCs w:val="24"/>
        </w:rPr>
        <w:t>V. Projekta pieteikuma noformēšanas un iesniegšanas kārtība</w:t>
      </w:r>
    </w:p>
    <w:p w14:paraId="55DC65F5"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7A7DD522" w14:textId="7B37125D" w:rsidR="003B023F" w:rsidRDefault="00254586" w:rsidP="005234B8">
      <w:pPr>
        <w:spacing w:after="0" w:line="240" w:lineRule="auto"/>
        <w:jc w:val="both"/>
        <w:rPr>
          <w:rFonts w:ascii="Times New Roman" w:hAnsi="Times New Roman" w:cs="Times New Roman"/>
          <w:sz w:val="24"/>
          <w:szCs w:val="24"/>
        </w:rPr>
      </w:pPr>
      <w:r w:rsidRPr="00873793">
        <w:rPr>
          <w:rFonts w:ascii="Times New Roman" w:eastAsia="Times New Roman" w:hAnsi="Times New Roman" w:cs="Times New Roman"/>
          <w:sz w:val="24"/>
          <w:szCs w:val="24"/>
        </w:rPr>
        <w:tab/>
      </w:r>
      <w:r w:rsidR="006500B3" w:rsidRPr="00873793">
        <w:rPr>
          <w:rFonts w:ascii="Times New Roman" w:eastAsia="Times New Roman" w:hAnsi="Times New Roman" w:cs="Times New Roman"/>
          <w:sz w:val="24"/>
          <w:szCs w:val="24"/>
        </w:rPr>
        <w:t>2</w:t>
      </w:r>
      <w:r w:rsidR="008F51B3">
        <w:rPr>
          <w:rFonts w:ascii="Times New Roman" w:eastAsia="Times New Roman" w:hAnsi="Times New Roman" w:cs="Times New Roman"/>
          <w:sz w:val="24"/>
          <w:szCs w:val="24"/>
        </w:rPr>
        <w:t>7</w:t>
      </w:r>
      <w:r w:rsidR="00282B1C" w:rsidRPr="00873793">
        <w:rPr>
          <w:rFonts w:ascii="Times New Roman" w:eastAsia="Times New Roman" w:hAnsi="Times New Roman" w:cs="Times New Roman"/>
          <w:sz w:val="24"/>
          <w:szCs w:val="24"/>
        </w:rPr>
        <w:t>.</w:t>
      </w:r>
      <w:r w:rsidR="00282B1C" w:rsidRPr="00873793">
        <w:rPr>
          <w:rFonts w:ascii="Times New Roman" w:hAnsi="Times New Roman" w:cs="Times New Roman"/>
          <w:sz w:val="24"/>
          <w:szCs w:val="24"/>
        </w:rPr>
        <w:t xml:space="preserve"> </w:t>
      </w:r>
      <w:r w:rsidR="003B023F" w:rsidRPr="00BE64EE">
        <w:rPr>
          <w:rFonts w:ascii="Times New Roman" w:hAnsi="Times New Roman" w:cs="Times New Roman"/>
          <w:sz w:val="24"/>
          <w:szCs w:val="24"/>
        </w:rPr>
        <w:t xml:space="preserve">Projekta pieteikumu aizpilda </w:t>
      </w:r>
      <w:r w:rsidR="003B023F" w:rsidRPr="00BE64EE">
        <w:rPr>
          <w:rFonts w:ascii="Times New Roman" w:eastAsia="Times New Roman" w:hAnsi="Times New Roman" w:cs="Times New Roman"/>
          <w:sz w:val="24"/>
          <w:szCs w:val="24"/>
        </w:rPr>
        <w:t xml:space="preserve">atbilstoši iesniegšanas metodikai </w:t>
      </w:r>
      <w:r w:rsidR="003B023F" w:rsidRPr="00BE64EE">
        <w:rPr>
          <w:rFonts w:ascii="Times New Roman" w:hAnsi="Times New Roman" w:cs="Times New Roman"/>
          <w:sz w:val="24"/>
          <w:szCs w:val="24"/>
        </w:rPr>
        <w:t>un iesniedz Padomei informācijas sistēmā elektroniskā veidā noteiktajā projektu pieteikumu iesniegšanas termiņā.</w:t>
      </w:r>
    </w:p>
    <w:p w14:paraId="48667F79" w14:textId="77777777" w:rsidR="003B023F" w:rsidRPr="00873793" w:rsidRDefault="003B023F" w:rsidP="005234B8">
      <w:pPr>
        <w:spacing w:after="0" w:line="240" w:lineRule="auto"/>
        <w:jc w:val="both"/>
        <w:rPr>
          <w:rFonts w:ascii="Times New Roman" w:eastAsia="Times New Roman" w:hAnsi="Times New Roman" w:cs="Times New Roman"/>
          <w:sz w:val="24"/>
          <w:szCs w:val="24"/>
        </w:rPr>
      </w:pPr>
    </w:p>
    <w:p w14:paraId="730A244F" w14:textId="1DE93476" w:rsidR="004A1221" w:rsidRPr="005234B8" w:rsidRDefault="006500B3" w:rsidP="005234B8">
      <w:pPr>
        <w:spacing w:after="0" w:line="240" w:lineRule="auto"/>
        <w:ind w:firstLine="720"/>
        <w:jc w:val="both"/>
        <w:rPr>
          <w:rFonts w:ascii="Times New Roman" w:eastAsia="Times New Roman" w:hAnsi="Times New Roman" w:cs="Times New Roman"/>
          <w:sz w:val="24"/>
          <w:szCs w:val="24"/>
        </w:rPr>
      </w:pPr>
      <w:r w:rsidRPr="005234B8">
        <w:rPr>
          <w:rFonts w:ascii="Times New Roman" w:eastAsia="Times New Roman" w:hAnsi="Times New Roman" w:cs="Times New Roman"/>
          <w:sz w:val="24"/>
          <w:szCs w:val="24"/>
        </w:rPr>
        <w:t>2</w:t>
      </w:r>
      <w:r w:rsidR="008F51B3" w:rsidRPr="005234B8">
        <w:rPr>
          <w:rFonts w:ascii="Times New Roman" w:eastAsia="Times New Roman" w:hAnsi="Times New Roman" w:cs="Times New Roman"/>
          <w:sz w:val="24"/>
          <w:szCs w:val="24"/>
        </w:rPr>
        <w:t>8</w:t>
      </w:r>
      <w:r w:rsidR="00282B1C" w:rsidRPr="005234B8">
        <w:rPr>
          <w:rFonts w:ascii="Times New Roman" w:eastAsia="Times New Roman" w:hAnsi="Times New Roman" w:cs="Times New Roman"/>
          <w:sz w:val="24"/>
          <w:szCs w:val="24"/>
        </w:rPr>
        <w:t xml:space="preserve">. </w:t>
      </w:r>
      <w:r w:rsidR="003B023F" w:rsidRPr="005234B8">
        <w:rPr>
          <w:rFonts w:ascii="Times New Roman" w:eastAsia="Times New Roman" w:hAnsi="Times New Roman" w:cs="Times New Roman"/>
          <w:sz w:val="24"/>
          <w:szCs w:val="24"/>
        </w:rPr>
        <w:t>Lai nodrošinātu MK noteikumu 3. punktā noteiktā izpildi</w:t>
      </w:r>
      <w:r w:rsidR="008F2EF0" w:rsidRPr="005234B8">
        <w:rPr>
          <w:rFonts w:ascii="Times New Roman" w:eastAsia="Times New Roman" w:hAnsi="Times New Roman" w:cs="Times New Roman"/>
          <w:sz w:val="24"/>
          <w:szCs w:val="24"/>
        </w:rPr>
        <w:t xml:space="preserve"> </w:t>
      </w:r>
      <w:r w:rsidR="003B023F" w:rsidRPr="005234B8">
        <w:rPr>
          <w:rFonts w:ascii="Times New Roman" w:eastAsia="Times New Roman" w:hAnsi="Times New Roman" w:cs="Times New Roman"/>
          <w:sz w:val="24"/>
          <w:szCs w:val="24"/>
        </w:rPr>
        <w:t>un izvairī</w:t>
      </w:r>
      <w:r w:rsidR="008F2EF0" w:rsidRPr="005234B8">
        <w:rPr>
          <w:rFonts w:ascii="Times New Roman" w:eastAsia="Times New Roman" w:hAnsi="Times New Roman" w:cs="Times New Roman"/>
          <w:sz w:val="24"/>
          <w:szCs w:val="24"/>
        </w:rPr>
        <w:t>tos</w:t>
      </w:r>
      <w:r w:rsidR="003B023F" w:rsidRPr="005234B8">
        <w:rPr>
          <w:rFonts w:ascii="Times New Roman" w:eastAsia="Times New Roman" w:hAnsi="Times New Roman" w:cs="Times New Roman"/>
          <w:sz w:val="24"/>
          <w:szCs w:val="24"/>
        </w:rPr>
        <w:t xml:space="preserve"> no</w:t>
      </w:r>
      <w:r w:rsidR="009A5F25" w:rsidRPr="005234B8">
        <w:rPr>
          <w:rFonts w:ascii="Times New Roman" w:eastAsia="Times New Roman" w:hAnsi="Times New Roman" w:cs="Times New Roman"/>
          <w:sz w:val="24"/>
          <w:szCs w:val="24"/>
        </w:rPr>
        <w:t xml:space="preserve"> </w:t>
      </w:r>
      <w:r w:rsidR="0091114C" w:rsidRPr="00D32F5A">
        <w:rPr>
          <w:rFonts w:ascii="Times New Roman" w:hAnsi="Times New Roman" w:cs="Times New Roman"/>
          <w:sz w:val="24"/>
          <w:szCs w:val="24"/>
        </w:rPr>
        <w:t>īpašuma tiesību pārkāpum</w:t>
      </w:r>
      <w:r w:rsidR="009A5F25" w:rsidRPr="00D32F5A">
        <w:rPr>
          <w:rFonts w:ascii="Times New Roman" w:hAnsi="Times New Roman" w:cs="Times New Roman"/>
          <w:sz w:val="24"/>
          <w:szCs w:val="24"/>
        </w:rPr>
        <w:t>a,</w:t>
      </w:r>
      <w:r w:rsidR="003B023F" w:rsidRPr="005234B8">
        <w:rPr>
          <w:rFonts w:ascii="Times New Roman" w:eastAsia="Times New Roman" w:hAnsi="Times New Roman" w:cs="Times New Roman"/>
          <w:sz w:val="24"/>
          <w:szCs w:val="24"/>
        </w:rPr>
        <w:t xml:space="preserve"> iesniedzot </w:t>
      </w:r>
      <w:r w:rsidR="001A6638" w:rsidRPr="005234B8">
        <w:rPr>
          <w:rFonts w:ascii="Times New Roman" w:eastAsia="Times New Roman" w:hAnsi="Times New Roman" w:cs="Times New Roman"/>
          <w:sz w:val="24"/>
          <w:szCs w:val="24"/>
        </w:rPr>
        <w:t>p</w:t>
      </w:r>
      <w:r w:rsidR="003B023F" w:rsidRPr="005234B8">
        <w:rPr>
          <w:rFonts w:ascii="Times New Roman" w:eastAsia="Times New Roman" w:hAnsi="Times New Roman" w:cs="Times New Roman"/>
          <w:sz w:val="24"/>
          <w:szCs w:val="24"/>
        </w:rPr>
        <w:t xml:space="preserve">rojekta pieteikuma dokumentāciju, </w:t>
      </w:r>
      <w:r w:rsidR="001A6638" w:rsidRPr="005234B8">
        <w:rPr>
          <w:rFonts w:ascii="Times New Roman" w:eastAsia="Times New Roman" w:hAnsi="Times New Roman" w:cs="Times New Roman"/>
          <w:sz w:val="24"/>
          <w:szCs w:val="24"/>
        </w:rPr>
        <w:t>p</w:t>
      </w:r>
      <w:r w:rsidR="003B023F" w:rsidRPr="005234B8">
        <w:rPr>
          <w:rFonts w:ascii="Times New Roman" w:eastAsia="Times New Roman" w:hAnsi="Times New Roman" w:cs="Times New Roman"/>
          <w:sz w:val="24"/>
          <w:szCs w:val="24"/>
        </w:rPr>
        <w:t>rojekta pieteikuma iesniedzējs</w:t>
      </w:r>
      <w:r w:rsidR="004A1221" w:rsidRPr="005234B8">
        <w:rPr>
          <w:rFonts w:ascii="Times New Roman" w:eastAsia="Times New Roman" w:hAnsi="Times New Roman" w:cs="Times New Roman"/>
          <w:sz w:val="24"/>
          <w:szCs w:val="24"/>
        </w:rPr>
        <w:t>:</w:t>
      </w:r>
    </w:p>
    <w:p w14:paraId="1761A038" w14:textId="19FFED5B" w:rsidR="009B60CD" w:rsidRDefault="004A1221" w:rsidP="00D4765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28.1.</w:t>
      </w:r>
      <w:r w:rsidR="003B023F" w:rsidRPr="00BE64EE">
        <w:rPr>
          <w:rFonts w:ascii="Times New Roman" w:eastAsia="Times New Roman" w:hAnsi="Times New Roman" w:cs="Times New Roman"/>
          <w:sz w:val="24"/>
          <w:szCs w:val="24"/>
        </w:rPr>
        <w:t xml:space="preserve"> apliecina, ka projekta pieteikuma saturs nav mākslīgā intelekta (turpmāk – MI) radīts.</w:t>
      </w:r>
    </w:p>
    <w:p w14:paraId="6E3B4C76" w14:textId="3737E500" w:rsidR="009A5F25" w:rsidRDefault="009B60CD" w:rsidP="003B023F">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r w:rsidR="009A5F2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w:t>
      </w:r>
      <w:r w:rsidR="003B023F" w:rsidRPr="00BE64EE">
        <w:rPr>
          <w:rFonts w:ascii="Times New Roman" w:eastAsia="Times New Roman" w:hAnsi="Times New Roman" w:cs="Times New Roman"/>
          <w:sz w:val="24"/>
          <w:szCs w:val="24"/>
        </w:rPr>
        <w:t xml:space="preserve">adījumā, ja </w:t>
      </w:r>
      <w:r w:rsidR="00913CBD">
        <w:rPr>
          <w:rFonts w:ascii="Times New Roman" w:eastAsia="Times New Roman" w:hAnsi="Times New Roman" w:cs="Times New Roman"/>
          <w:sz w:val="24"/>
          <w:szCs w:val="24"/>
        </w:rPr>
        <w:t>MI</w:t>
      </w:r>
      <w:r w:rsidR="003B023F" w:rsidRPr="00BE64EE">
        <w:rPr>
          <w:rFonts w:ascii="Times New Roman" w:eastAsia="Times New Roman" w:hAnsi="Times New Roman" w:cs="Times New Roman"/>
          <w:sz w:val="24"/>
          <w:szCs w:val="24"/>
        </w:rPr>
        <w:t xml:space="preserve"> ir izmantots </w:t>
      </w:r>
      <w:r w:rsidR="001A6638">
        <w:rPr>
          <w:rFonts w:ascii="Times New Roman" w:eastAsia="Times New Roman" w:hAnsi="Times New Roman" w:cs="Times New Roman"/>
          <w:sz w:val="24"/>
          <w:szCs w:val="24"/>
        </w:rPr>
        <w:t>p</w:t>
      </w:r>
      <w:r w:rsidR="003B023F" w:rsidRPr="00BE64EE">
        <w:rPr>
          <w:rFonts w:ascii="Times New Roman" w:eastAsia="Times New Roman" w:hAnsi="Times New Roman" w:cs="Times New Roman"/>
          <w:sz w:val="24"/>
          <w:szCs w:val="24"/>
        </w:rPr>
        <w:t>rojekta pieteikuma satura veidošanā</w:t>
      </w:r>
      <w:r>
        <w:rPr>
          <w:rFonts w:ascii="Times New Roman" w:eastAsia="Times New Roman" w:hAnsi="Times New Roman" w:cs="Times New Roman"/>
          <w:sz w:val="24"/>
          <w:szCs w:val="24"/>
        </w:rPr>
        <w:t>;</w:t>
      </w:r>
      <w:r w:rsidR="00615999">
        <w:rPr>
          <w:rFonts w:ascii="Times New Roman" w:eastAsia="Times New Roman" w:hAnsi="Times New Roman" w:cs="Times New Roman"/>
          <w:sz w:val="24"/>
          <w:szCs w:val="24"/>
        </w:rPr>
        <w:t xml:space="preserve"> </w:t>
      </w:r>
      <w:r w:rsidR="003B023F" w:rsidRPr="00BE64EE">
        <w:rPr>
          <w:rFonts w:ascii="Times New Roman" w:eastAsia="Times New Roman" w:hAnsi="Times New Roman" w:cs="Times New Roman"/>
          <w:sz w:val="24"/>
          <w:szCs w:val="24"/>
        </w:rPr>
        <w:t>to norād</w:t>
      </w:r>
      <w:r>
        <w:rPr>
          <w:rFonts w:ascii="Times New Roman" w:eastAsia="Times New Roman" w:hAnsi="Times New Roman" w:cs="Times New Roman"/>
          <w:sz w:val="24"/>
          <w:szCs w:val="24"/>
        </w:rPr>
        <w:t>a</w:t>
      </w:r>
      <w:r w:rsidR="003B023F" w:rsidRPr="00BE64EE">
        <w:rPr>
          <w:rFonts w:ascii="Times New Roman" w:eastAsia="Times New Roman" w:hAnsi="Times New Roman" w:cs="Times New Roman"/>
          <w:sz w:val="24"/>
          <w:szCs w:val="24"/>
        </w:rPr>
        <w:t xml:space="preserve"> projekta pieteikuma B daļas “Projekta apraksts” 1.</w:t>
      </w:r>
      <w:r w:rsidR="00913CBD">
        <w:rPr>
          <w:rFonts w:ascii="Times New Roman" w:eastAsia="Times New Roman" w:hAnsi="Times New Roman" w:cs="Times New Roman"/>
          <w:sz w:val="24"/>
          <w:szCs w:val="24"/>
        </w:rPr>
        <w:t> </w:t>
      </w:r>
      <w:r w:rsidR="003B023F" w:rsidRPr="00BE64EE">
        <w:rPr>
          <w:rFonts w:ascii="Times New Roman" w:eastAsia="Times New Roman" w:hAnsi="Times New Roman" w:cs="Times New Roman"/>
          <w:sz w:val="24"/>
          <w:szCs w:val="24"/>
        </w:rPr>
        <w:t xml:space="preserve">punktā “Zinātniskā izcilība”, </w:t>
      </w:r>
      <w:r w:rsidR="00DC268E" w:rsidRPr="00553270">
        <w:rPr>
          <w:rFonts w:ascii="Times New Roman" w:eastAsia="Times New Roman" w:hAnsi="Times New Roman" w:cs="Times New Roman"/>
          <w:sz w:val="24"/>
          <w:szCs w:val="24"/>
          <w:shd w:val="clear" w:color="auto" w:fill="FFFFFF"/>
        </w:rPr>
        <w:t>t</w:t>
      </w:r>
      <w:r w:rsidR="00DC268E">
        <w:rPr>
          <w:rFonts w:ascii="Times New Roman" w:eastAsia="Times New Roman" w:hAnsi="Times New Roman" w:cs="Times New Roman"/>
          <w:sz w:val="24"/>
          <w:szCs w:val="24"/>
          <w:shd w:val="clear" w:color="auto" w:fill="FFFFFF"/>
        </w:rPr>
        <w:t>ai skaitā</w:t>
      </w:r>
      <w:r w:rsidR="003B023F" w:rsidRPr="00BE64EE">
        <w:rPr>
          <w:rFonts w:ascii="Times New Roman" w:eastAsia="Times New Roman" w:hAnsi="Times New Roman" w:cs="Times New Roman"/>
          <w:sz w:val="24"/>
          <w:szCs w:val="24"/>
        </w:rPr>
        <w:t xml:space="preserve"> aprakstot, kādi MI rīki, kādā apmērā un kādā kontekstā</w:t>
      </w:r>
      <w:r w:rsidR="00F20A55" w:rsidRPr="00F20A55">
        <w:rPr>
          <w:rFonts w:ascii="Times New Roman" w:eastAsia="Times New Roman" w:hAnsi="Times New Roman" w:cs="Times New Roman"/>
          <w:sz w:val="24"/>
          <w:szCs w:val="24"/>
        </w:rPr>
        <w:t xml:space="preserve"> </w:t>
      </w:r>
      <w:r w:rsidR="00F20A55" w:rsidRPr="00BE64EE">
        <w:rPr>
          <w:rFonts w:ascii="Times New Roman" w:eastAsia="Times New Roman" w:hAnsi="Times New Roman" w:cs="Times New Roman"/>
          <w:sz w:val="24"/>
          <w:szCs w:val="24"/>
        </w:rPr>
        <w:t>izmantoti projekta pieteikuma satura veidošanā</w:t>
      </w:r>
      <w:r>
        <w:rPr>
          <w:rFonts w:ascii="Times New Roman" w:eastAsia="Times New Roman" w:hAnsi="Times New Roman" w:cs="Times New Roman"/>
          <w:sz w:val="24"/>
          <w:szCs w:val="24"/>
        </w:rPr>
        <w:t>;</w:t>
      </w:r>
    </w:p>
    <w:p w14:paraId="6965EAEB" w14:textId="6B8C21D5" w:rsidR="003B023F" w:rsidRPr="00BE64EE" w:rsidRDefault="009B60CD" w:rsidP="003B023F">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28.3. </w:t>
      </w:r>
      <w:r w:rsidR="003B023F" w:rsidRPr="00BE64EE">
        <w:rPr>
          <w:rFonts w:ascii="Times New Roman" w:eastAsia="Times New Roman" w:hAnsi="Times New Roman" w:cs="Times New Roman"/>
          <w:sz w:val="24"/>
          <w:szCs w:val="24"/>
        </w:rPr>
        <w:t xml:space="preserve">ir atbildīgs par projekta pieteikuma sagatavošanas procesā izmantotā ģeneratīvā MI satura izmantošanu, </w:t>
      </w:r>
      <w:r w:rsidR="00DC268E" w:rsidRPr="00553270">
        <w:rPr>
          <w:rFonts w:ascii="Times New Roman" w:eastAsia="Times New Roman" w:hAnsi="Times New Roman" w:cs="Times New Roman"/>
          <w:sz w:val="24"/>
          <w:szCs w:val="24"/>
          <w:shd w:val="clear" w:color="auto" w:fill="FFFFFF"/>
        </w:rPr>
        <w:t>t</w:t>
      </w:r>
      <w:r w:rsidR="00DC268E">
        <w:rPr>
          <w:rFonts w:ascii="Times New Roman" w:eastAsia="Times New Roman" w:hAnsi="Times New Roman" w:cs="Times New Roman"/>
          <w:sz w:val="24"/>
          <w:szCs w:val="24"/>
          <w:shd w:val="clear" w:color="auto" w:fill="FFFFFF"/>
        </w:rPr>
        <w:t>ai skaitā</w:t>
      </w:r>
      <w:r w:rsidR="003B023F" w:rsidRPr="00BE64EE">
        <w:rPr>
          <w:rFonts w:ascii="Times New Roman" w:eastAsia="Times New Roman" w:hAnsi="Times New Roman" w:cs="Times New Roman"/>
          <w:sz w:val="24"/>
          <w:szCs w:val="24"/>
        </w:rPr>
        <w:t>, izvirzītajiem pētniecības jautājumiem, izstrādāto metodoloģiju, satura strukturēšanu, kā arī rezultātu interpretāciju un izvērtēšanu</w:t>
      </w:r>
      <w:r w:rsidR="00AE23AD">
        <w:rPr>
          <w:rFonts w:ascii="Times New Roman" w:eastAsia="Times New Roman" w:hAnsi="Times New Roman" w:cs="Times New Roman"/>
          <w:sz w:val="24"/>
          <w:szCs w:val="24"/>
        </w:rPr>
        <w:t>;</w:t>
      </w:r>
      <w:r w:rsidR="003B023F" w:rsidRPr="00BE64EE">
        <w:rPr>
          <w:rFonts w:ascii="Times New Roman" w:eastAsia="Times New Roman" w:hAnsi="Times New Roman" w:cs="Times New Roman"/>
          <w:sz w:val="24"/>
          <w:szCs w:val="24"/>
        </w:rPr>
        <w:t xml:space="preserve"> </w:t>
      </w:r>
    </w:p>
    <w:p w14:paraId="05F21B88" w14:textId="7BC3A873" w:rsidR="003B023F" w:rsidRPr="00BE64EE" w:rsidRDefault="00AE23AD" w:rsidP="003B023F">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28.4. </w:t>
      </w:r>
      <w:r w:rsidR="003B023F" w:rsidRPr="00BE64EE">
        <w:rPr>
          <w:rFonts w:ascii="Times New Roman" w:eastAsia="Times New Roman" w:hAnsi="Times New Roman" w:cs="Times New Roman"/>
          <w:sz w:val="24"/>
          <w:szCs w:val="24"/>
        </w:rPr>
        <w:t>nodrošin</w:t>
      </w:r>
      <w:r>
        <w:rPr>
          <w:rFonts w:ascii="Times New Roman" w:eastAsia="Times New Roman" w:hAnsi="Times New Roman" w:cs="Times New Roman"/>
          <w:sz w:val="24"/>
          <w:szCs w:val="24"/>
        </w:rPr>
        <w:t>a</w:t>
      </w:r>
      <w:r w:rsidR="003B023F" w:rsidRPr="00BE64EE">
        <w:rPr>
          <w:rFonts w:ascii="Times New Roman" w:eastAsia="Times New Roman" w:hAnsi="Times New Roman" w:cs="Times New Roman"/>
          <w:sz w:val="24"/>
          <w:szCs w:val="24"/>
        </w:rPr>
        <w:t xml:space="preserve"> zinātnisko pētījumu un apgalvojumu uzticamību, par </w:t>
      </w:r>
      <w:r w:rsidR="001A6638">
        <w:rPr>
          <w:rFonts w:ascii="Times New Roman" w:eastAsia="Times New Roman" w:hAnsi="Times New Roman" w:cs="Times New Roman"/>
          <w:sz w:val="24"/>
          <w:szCs w:val="24"/>
        </w:rPr>
        <w:t>p</w:t>
      </w:r>
      <w:r w:rsidR="003B023F" w:rsidRPr="00BE64EE">
        <w:rPr>
          <w:rFonts w:ascii="Times New Roman" w:eastAsia="Times New Roman" w:hAnsi="Times New Roman" w:cs="Times New Roman"/>
          <w:sz w:val="24"/>
          <w:szCs w:val="24"/>
        </w:rPr>
        <w:t>rojekta pieteikuma apraksta satura oriģinalitāti un faktu patiesumu</w:t>
      </w:r>
      <w:r>
        <w:rPr>
          <w:rFonts w:ascii="Times New Roman" w:eastAsia="Times New Roman" w:hAnsi="Times New Roman" w:cs="Times New Roman"/>
          <w:sz w:val="24"/>
          <w:szCs w:val="24"/>
        </w:rPr>
        <w:t>;</w:t>
      </w:r>
      <w:r w:rsidR="003B023F" w:rsidRPr="00BE64EE">
        <w:rPr>
          <w:rFonts w:ascii="Times New Roman" w:eastAsia="Times New Roman" w:hAnsi="Times New Roman" w:cs="Times New Roman"/>
          <w:sz w:val="24"/>
          <w:szCs w:val="24"/>
        </w:rPr>
        <w:t xml:space="preserve"> </w:t>
      </w:r>
    </w:p>
    <w:p w14:paraId="3416E1EF" w14:textId="5EFBF0C9" w:rsidR="003B023F" w:rsidRPr="00BE64EE" w:rsidRDefault="00AE23AD" w:rsidP="003B023F">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28.5. </w:t>
      </w:r>
      <w:r w:rsidR="003B023F" w:rsidRPr="00BE64EE">
        <w:rPr>
          <w:rFonts w:ascii="Times New Roman" w:eastAsia="Times New Roman" w:hAnsi="Times New Roman" w:cs="Times New Roman"/>
          <w:sz w:val="24"/>
          <w:szCs w:val="24"/>
        </w:rPr>
        <w:t xml:space="preserve">izmantojot MI risinājumus, ir </w:t>
      </w:r>
      <w:r>
        <w:rPr>
          <w:rFonts w:ascii="Times New Roman" w:eastAsia="Times New Roman" w:hAnsi="Times New Roman" w:cs="Times New Roman"/>
          <w:sz w:val="24"/>
          <w:szCs w:val="24"/>
        </w:rPr>
        <w:t>atbild</w:t>
      </w:r>
      <w:r w:rsidR="00297474">
        <w:rPr>
          <w:rFonts w:ascii="Times New Roman" w:eastAsia="Times New Roman" w:hAnsi="Times New Roman" w:cs="Times New Roman"/>
          <w:sz w:val="24"/>
          <w:szCs w:val="24"/>
        </w:rPr>
        <w:t>īgs</w:t>
      </w:r>
      <w:r>
        <w:rPr>
          <w:rFonts w:ascii="Times New Roman" w:eastAsia="Times New Roman" w:hAnsi="Times New Roman" w:cs="Times New Roman"/>
          <w:sz w:val="24"/>
          <w:szCs w:val="24"/>
        </w:rPr>
        <w:t xml:space="preserve"> par: </w:t>
      </w:r>
    </w:p>
    <w:p w14:paraId="6CE66A22" w14:textId="0986928D" w:rsidR="003B023F" w:rsidRPr="00BE64EE" w:rsidRDefault="00AE23AD" w:rsidP="003B023F">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28.5.1.</w:t>
      </w:r>
      <w:r w:rsidR="009A5F25">
        <w:rPr>
          <w:rFonts w:ascii="Times New Roman" w:eastAsia="Times New Roman" w:hAnsi="Times New Roman" w:cs="Times New Roman"/>
          <w:sz w:val="24"/>
          <w:szCs w:val="24"/>
        </w:rPr>
        <w:t xml:space="preserve"> </w:t>
      </w:r>
      <w:r w:rsidR="003B023F" w:rsidRPr="00BE64EE">
        <w:rPr>
          <w:rFonts w:ascii="Times New Roman" w:eastAsia="Times New Roman" w:hAnsi="Times New Roman" w:cs="Times New Roman"/>
          <w:sz w:val="24"/>
          <w:szCs w:val="24"/>
        </w:rPr>
        <w:t xml:space="preserve">personas datus saturošas, </w:t>
      </w:r>
      <w:proofErr w:type="spellStart"/>
      <w:r w:rsidR="003B023F" w:rsidRPr="00BE64EE">
        <w:rPr>
          <w:rFonts w:ascii="Times New Roman" w:eastAsia="Times New Roman" w:hAnsi="Times New Roman" w:cs="Times New Roman"/>
          <w:sz w:val="24"/>
          <w:szCs w:val="24"/>
        </w:rPr>
        <w:t>sensitīvas</w:t>
      </w:r>
      <w:proofErr w:type="spellEnd"/>
      <w:r w:rsidR="003B023F" w:rsidRPr="00BE64EE">
        <w:rPr>
          <w:rFonts w:ascii="Times New Roman" w:eastAsia="Times New Roman" w:hAnsi="Times New Roman" w:cs="Times New Roman"/>
          <w:sz w:val="24"/>
          <w:szCs w:val="24"/>
        </w:rPr>
        <w:t xml:space="preserve"> un/vai konfidenciālas informācijas nesniegšanu trešo pušu MI sistēmām</w:t>
      </w:r>
      <w:r>
        <w:rPr>
          <w:rFonts w:ascii="Times New Roman" w:eastAsia="Times New Roman" w:hAnsi="Times New Roman" w:cs="Times New Roman"/>
          <w:sz w:val="24"/>
          <w:szCs w:val="24"/>
        </w:rPr>
        <w:t>;</w:t>
      </w:r>
      <w:r w:rsidR="003B023F" w:rsidRPr="00BE64EE">
        <w:rPr>
          <w:rFonts w:ascii="Times New Roman" w:eastAsia="Times New Roman" w:hAnsi="Times New Roman" w:cs="Times New Roman"/>
          <w:sz w:val="24"/>
          <w:szCs w:val="24"/>
        </w:rPr>
        <w:t xml:space="preserve"> </w:t>
      </w:r>
    </w:p>
    <w:p w14:paraId="3783396A" w14:textId="0AB0D8DC" w:rsidR="00AE23AD" w:rsidRDefault="00AE23AD" w:rsidP="00AE23A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28.5.2.</w:t>
      </w:r>
      <w:r w:rsidR="009A5F25">
        <w:rPr>
          <w:rFonts w:ascii="Times New Roman" w:eastAsia="Times New Roman" w:hAnsi="Times New Roman" w:cs="Times New Roman"/>
          <w:sz w:val="24"/>
          <w:szCs w:val="24"/>
        </w:rPr>
        <w:t xml:space="preserve"> </w:t>
      </w:r>
      <w:r w:rsidR="003B023F" w:rsidRPr="00BE64EE">
        <w:rPr>
          <w:rFonts w:ascii="Times New Roman" w:eastAsia="Times New Roman" w:hAnsi="Times New Roman" w:cs="Times New Roman"/>
          <w:sz w:val="24"/>
          <w:szCs w:val="24"/>
        </w:rPr>
        <w:t>aizspriedumu un stereotipu saturošas un/vai aizskarošas informācijas neesamību MI radītajā saturā</w:t>
      </w:r>
      <w:r>
        <w:rPr>
          <w:rFonts w:ascii="Times New Roman" w:eastAsia="Times New Roman" w:hAnsi="Times New Roman" w:cs="Times New Roman"/>
          <w:sz w:val="24"/>
          <w:szCs w:val="24"/>
        </w:rPr>
        <w:t>;</w:t>
      </w:r>
    </w:p>
    <w:p w14:paraId="522E19D1" w14:textId="394BADB1" w:rsidR="003B023F" w:rsidRPr="00B12E5E" w:rsidRDefault="00AE23AD" w:rsidP="00AE23A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28.5.3. </w:t>
      </w:r>
      <w:r w:rsidR="003B023F" w:rsidRPr="00BE64EE">
        <w:rPr>
          <w:rFonts w:ascii="Times New Roman" w:eastAsia="Times New Roman" w:hAnsi="Times New Roman" w:cs="Times New Roman"/>
          <w:sz w:val="24"/>
          <w:szCs w:val="24"/>
        </w:rPr>
        <w:t>MI radītā satura uzticamību.</w:t>
      </w:r>
    </w:p>
    <w:p w14:paraId="4A495706" w14:textId="75A863C8" w:rsidR="00426BE2" w:rsidRPr="00873793" w:rsidRDefault="003B023F" w:rsidP="003B02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3F9E38B" w14:textId="5C364AF2" w:rsidR="006359FB" w:rsidRPr="006359FB" w:rsidRDefault="008F51B3" w:rsidP="00096E7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282B1C" w:rsidRPr="00873793">
        <w:rPr>
          <w:rFonts w:ascii="Times New Roman" w:eastAsia="Times New Roman" w:hAnsi="Times New Roman" w:cs="Times New Roman"/>
          <w:sz w:val="24"/>
          <w:szCs w:val="24"/>
        </w:rPr>
        <w:t xml:space="preserve">. Lai apliecinātu </w:t>
      </w:r>
      <w:r w:rsidR="001A6638">
        <w:rPr>
          <w:rFonts w:ascii="Times New Roman" w:eastAsia="Times New Roman" w:hAnsi="Times New Roman" w:cs="Times New Roman"/>
          <w:sz w:val="24"/>
          <w:szCs w:val="24"/>
        </w:rPr>
        <w:t>p</w:t>
      </w:r>
      <w:r w:rsidR="00282B1C" w:rsidRPr="00873793">
        <w:rPr>
          <w:rFonts w:ascii="Times New Roman" w:eastAsia="Times New Roman" w:hAnsi="Times New Roman" w:cs="Times New Roman"/>
          <w:sz w:val="24"/>
          <w:szCs w:val="24"/>
        </w:rPr>
        <w:t xml:space="preserve">rojekta pieteikumu </w:t>
      </w:r>
      <w:r w:rsidR="00282B1C" w:rsidRPr="00873793">
        <w:rPr>
          <w:rFonts w:ascii="Times New Roman" w:eastAsia="Times New Roman" w:hAnsi="Times New Roman" w:cs="Times New Roman"/>
          <w:sz w:val="24"/>
          <w:szCs w:val="24"/>
          <w:shd w:val="clear" w:color="auto" w:fill="FFFFFF" w:themeFill="background1"/>
        </w:rPr>
        <w:t>kopumā,</w:t>
      </w:r>
      <w:r w:rsidR="00282B1C" w:rsidRPr="00873793">
        <w:rPr>
          <w:rFonts w:ascii="Times New Roman" w:eastAsia="Times New Roman" w:hAnsi="Times New Roman" w:cs="Times New Roman"/>
          <w:sz w:val="24"/>
          <w:szCs w:val="24"/>
        </w:rPr>
        <w:t xml:space="preserve"> </w:t>
      </w:r>
      <w:r w:rsidR="001A6638">
        <w:rPr>
          <w:rFonts w:ascii="Times New Roman" w:eastAsia="Times New Roman" w:hAnsi="Times New Roman" w:cs="Times New Roman"/>
          <w:sz w:val="24"/>
          <w:szCs w:val="24"/>
        </w:rPr>
        <w:t>p</w:t>
      </w:r>
      <w:r w:rsidR="00282B1C" w:rsidRPr="00873793">
        <w:rPr>
          <w:rFonts w:ascii="Times New Roman" w:eastAsia="Times New Roman" w:hAnsi="Times New Roman" w:cs="Times New Roman"/>
          <w:sz w:val="24"/>
          <w:szCs w:val="24"/>
        </w:rPr>
        <w:t>rojekta pieteikuma iesniedzējs paraksta projekta pieteikuma D daļu “Projekta iesniedzēja apliecinājums” ar drošu elektronisku parakstu</w:t>
      </w:r>
      <w:r w:rsidR="00913CBD">
        <w:rPr>
          <w:rFonts w:ascii="Times New Roman" w:eastAsia="Times New Roman" w:hAnsi="Times New Roman" w:cs="Times New Roman"/>
          <w:sz w:val="24"/>
          <w:szCs w:val="24"/>
        </w:rPr>
        <w:t>, kas satur</w:t>
      </w:r>
      <w:r w:rsidR="00282B1C" w:rsidRPr="00873793">
        <w:rPr>
          <w:rFonts w:ascii="Times New Roman" w:eastAsia="Times New Roman" w:hAnsi="Times New Roman" w:cs="Times New Roman"/>
          <w:sz w:val="24"/>
          <w:szCs w:val="24"/>
        </w:rPr>
        <w:t xml:space="preserve"> laika zīmogu</w:t>
      </w:r>
      <w:r w:rsidR="00282B1C" w:rsidRPr="00BE64EE">
        <w:rPr>
          <w:rFonts w:ascii="Times New Roman" w:eastAsia="Times New Roman" w:hAnsi="Times New Roman" w:cs="Times New Roman"/>
          <w:sz w:val="24"/>
          <w:szCs w:val="24"/>
        </w:rPr>
        <w:t>.</w:t>
      </w:r>
      <w:r w:rsidR="006359FB" w:rsidRPr="00BE64EE">
        <w:rPr>
          <w:rFonts w:ascii="Times New Roman" w:eastAsia="Times New Roman" w:hAnsi="Times New Roman" w:cs="Times New Roman"/>
          <w:sz w:val="24"/>
          <w:szCs w:val="24"/>
        </w:rPr>
        <w:t xml:space="preserve"> Ja nav iespējams nodrošināt drošu elektronisko parakstu, kam ir laika zīmogs, </w:t>
      </w:r>
      <w:r w:rsidR="001A6638">
        <w:rPr>
          <w:rFonts w:ascii="Times New Roman" w:eastAsia="Times New Roman" w:hAnsi="Times New Roman" w:cs="Times New Roman"/>
          <w:sz w:val="24"/>
          <w:szCs w:val="24"/>
        </w:rPr>
        <w:t>p</w:t>
      </w:r>
      <w:r w:rsidR="006359FB" w:rsidRPr="00BE64EE">
        <w:rPr>
          <w:rFonts w:ascii="Times New Roman" w:eastAsia="Times New Roman" w:hAnsi="Times New Roman" w:cs="Times New Roman"/>
          <w:sz w:val="24"/>
          <w:szCs w:val="24"/>
        </w:rPr>
        <w:t xml:space="preserve">rojekta pieteikuma iesniedzējs rīkojas atbilstoši </w:t>
      </w:r>
      <w:r w:rsidR="00D766B1" w:rsidRPr="00BE64EE">
        <w:rPr>
          <w:rFonts w:ascii="Times New Roman" w:eastAsia="Times New Roman" w:hAnsi="Times New Roman" w:cs="Times New Roman"/>
          <w:sz w:val="24"/>
          <w:szCs w:val="24"/>
        </w:rPr>
        <w:t>iesniegšanas metodika</w:t>
      </w:r>
      <w:r w:rsidR="00096E79">
        <w:rPr>
          <w:rFonts w:ascii="Times New Roman" w:eastAsia="Times New Roman" w:hAnsi="Times New Roman" w:cs="Times New Roman"/>
          <w:sz w:val="24"/>
          <w:szCs w:val="24"/>
        </w:rPr>
        <w:t>s</w:t>
      </w:r>
      <w:r w:rsidR="009A5F25">
        <w:rPr>
          <w:rFonts w:ascii="Times New Roman" w:eastAsia="Times New Roman" w:hAnsi="Times New Roman" w:cs="Times New Roman"/>
          <w:sz w:val="24"/>
          <w:szCs w:val="24"/>
        </w:rPr>
        <w:t xml:space="preserve"> </w:t>
      </w:r>
      <w:r w:rsidR="00D766B1" w:rsidRPr="00751633">
        <w:rPr>
          <w:rFonts w:ascii="Times New Roman" w:eastAsia="Times New Roman" w:hAnsi="Times New Roman" w:cs="Times New Roman"/>
          <w:sz w:val="24"/>
          <w:szCs w:val="24"/>
        </w:rPr>
        <w:t>1</w:t>
      </w:r>
      <w:r w:rsidR="00A54D32">
        <w:rPr>
          <w:rFonts w:ascii="Times New Roman" w:eastAsia="Times New Roman" w:hAnsi="Times New Roman" w:cs="Times New Roman"/>
          <w:sz w:val="24"/>
          <w:szCs w:val="24"/>
        </w:rPr>
        <w:t>9</w:t>
      </w:r>
      <w:r w:rsidR="00D766B1" w:rsidRPr="00751633">
        <w:rPr>
          <w:rFonts w:ascii="Times New Roman" w:eastAsia="Times New Roman" w:hAnsi="Times New Roman" w:cs="Times New Roman"/>
          <w:sz w:val="24"/>
          <w:szCs w:val="24"/>
        </w:rPr>
        <w:t>.punktam.</w:t>
      </w:r>
    </w:p>
    <w:p w14:paraId="1F6E8943" w14:textId="649B3392" w:rsidR="00254586" w:rsidRPr="006359FB" w:rsidRDefault="00254586" w:rsidP="00254586">
      <w:pPr>
        <w:spacing w:after="0" w:line="240" w:lineRule="auto"/>
        <w:jc w:val="both"/>
        <w:rPr>
          <w:rFonts w:ascii="Times New Roman" w:eastAsia="Times New Roman" w:hAnsi="Times New Roman" w:cs="Times New Roman"/>
          <w:sz w:val="24"/>
          <w:szCs w:val="24"/>
        </w:rPr>
      </w:pPr>
    </w:p>
    <w:p w14:paraId="5FDCB9F1" w14:textId="3D567944" w:rsidR="00254586" w:rsidRPr="00873793" w:rsidRDefault="00254586" w:rsidP="004263B5">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VI. Projektu pieteikumu administratīvā izvērtēšana</w:t>
      </w:r>
    </w:p>
    <w:p w14:paraId="3976EE62" w14:textId="77777777" w:rsidR="004263B5" w:rsidRPr="00873793" w:rsidRDefault="004263B5" w:rsidP="004263B5">
      <w:pPr>
        <w:spacing w:after="0" w:line="240" w:lineRule="auto"/>
        <w:jc w:val="center"/>
        <w:outlineLvl w:val="0"/>
        <w:rPr>
          <w:rFonts w:ascii="Times New Roman" w:eastAsia="Times New Roman" w:hAnsi="Times New Roman" w:cs="Times New Roman"/>
          <w:sz w:val="24"/>
          <w:szCs w:val="24"/>
        </w:rPr>
      </w:pPr>
    </w:p>
    <w:p w14:paraId="7C7D8F86" w14:textId="35BE913E" w:rsidR="00814BC4" w:rsidRPr="00873793" w:rsidRDefault="00254586" w:rsidP="00557E3B">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3</w:t>
      </w:r>
      <w:r w:rsidR="008F51B3">
        <w:rPr>
          <w:rFonts w:ascii="Times New Roman" w:hAnsi="Times New Roman" w:cs="Times New Roman"/>
          <w:sz w:val="24"/>
          <w:szCs w:val="24"/>
        </w:rPr>
        <w:t>0</w:t>
      </w:r>
      <w:r w:rsidRPr="00873793">
        <w:rPr>
          <w:rFonts w:ascii="Times New Roman" w:hAnsi="Times New Roman" w:cs="Times New Roman"/>
          <w:sz w:val="24"/>
          <w:szCs w:val="24"/>
        </w:rPr>
        <w:t xml:space="preserve">. </w:t>
      </w:r>
      <w:r w:rsidR="00814BC4" w:rsidRPr="00873793">
        <w:rPr>
          <w:rFonts w:ascii="Times New Roman" w:hAnsi="Times New Roman" w:cs="Times New Roman"/>
          <w:sz w:val="24"/>
          <w:szCs w:val="24"/>
        </w:rPr>
        <w:t xml:space="preserve">Projektu pieteikumu administratīvo izvērtēšanu nodrošina </w:t>
      </w:r>
      <w:r w:rsidR="00557E3B">
        <w:rPr>
          <w:rFonts w:ascii="Times New Roman" w:hAnsi="Times New Roman" w:cs="Times New Roman"/>
          <w:sz w:val="24"/>
          <w:szCs w:val="24"/>
        </w:rPr>
        <w:t>P</w:t>
      </w:r>
      <w:r w:rsidR="00814BC4" w:rsidRPr="00873793">
        <w:rPr>
          <w:rFonts w:ascii="Times New Roman" w:hAnsi="Times New Roman" w:cs="Times New Roman"/>
          <w:sz w:val="24"/>
          <w:szCs w:val="24"/>
        </w:rPr>
        <w:t xml:space="preserve">adome atbilstoši </w:t>
      </w:r>
      <w:r w:rsidR="00C3733F">
        <w:rPr>
          <w:rFonts w:ascii="Times New Roman" w:hAnsi="Times New Roman" w:cs="Times New Roman"/>
          <w:sz w:val="24"/>
          <w:szCs w:val="24"/>
        </w:rPr>
        <w:t>n</w:t>
      </w:r>
      <w:r w:rsidR="00814BC4" w:rsidRPr="00D766B1">
        <w:rPr>
          <w:rFonts w:ascii="Times New Roman" w:hAnsi="Times New Roman" w:cs="Times New Roman"/>
          <w:sz w:val="24"/>
          <w:szCs w:val="24"/>
        </w:rPr>
        <w:t>olikuma 3.</w:t>
      </w:r>
      <w:r w:rsidR="00814BC4" w:rsidRPr="00D766B1">
        <w:rPr>
          <w:rFonts w:ascii="Times New Roman" w:hAnsi="Times New Roman" w:cs="Times New Roman"/>
          <w:sz w:val="24"/>
          <w:szCs w:val="24"/>
          <w:shd w:val="clear" w:color="auto" w:fill="FFFFFF"/>
        </w:rPr>
        <w:t> </w:t>
      </w:r>
      <w:r w:rsidR="00814BC4" w:rsidRPr="00D766B1">
        <w:rPr>
          <w:rFonts w:ascii="Times New Roman" w:hAnsi="Times New Roman" w:cs="Times New Roman"/>
          <w:sz w:val="24"/>
          <w:szCs w:val="24"/>
        </w:rPr>
        <w:t xml:space="preserve">pielikumam “Metodika projekta pieteikuma atbilstības izvērtēšanai administratīvās vērtēšanas </w:t>
      </w:r>
      <w:r w:rsidR="00814BC4" w:rsidRPr="00D766B1">
        <w:rPr>
          <w:rFonts w:ascii="Times New Roman" w:hAnsi="Times New Roman" w:cs="Times New Roman"/>
          <w:sz w:val="24"/>
          <w:szCs w:val="24"/>
        </w:rPr>
        <w:lastRenderedPageBreak/>
        <w:t xml:space="preserve">kritērijiem”, izvērtējot </w:t>
      </w:r>
      <w:r w:rsidR="001A6638">
        <w:rPr>
          <w:rFonts w:ascii="Times New Roman" w:hAnsi="Times New Roman" w:cs="Times New Roman"/>
          <w:sz w:val="24"/>
          <w:szCs w:val="24"/>
        </w:rPr>
        <w:t>p</w:t>
      </w:r>
      <w:r w:rsidR="00814BC4" w:rsidRPr="00D766B1">
        <w:rPr>
          <w:rFonts w:ascii="Times New Roman" w:hAnsi="Times New Roman" w:cs="Times New Roman"/>
          <w:sz w:val="24"/>
          <w:szCs w:val="24"/>
        </w:rPr>
        <w:t>rojekta pieteikuma atbilstību MK noteikumu 19.</w:t>
      </w:r>
      <w:r w:rsidR="008C3C31">
        <w:rPr>
          <w:rFonts w:ascii="Times New Roman" w:hAnsi="Times New Roman" w:cs="Times New Roman"/>
          <w:sz w:val="24"/>
          <w:szCs w:val="24"/>
        </w:rPr>
        <w:t> </w:t>
      </w:r>
      <w:r w:rsidR="00814BC4" w:rsidRPr="00D766B1">
        <w:rPr>
          <w:rFonts w:ascii="Times New Roman" w:hAnsi="Times New Roman" w:cs="Times New Roman"/>
          <w:sz w:val="24"/>
          <w:szCs w:val="24"/>
        </w:rPr>
        <w:t>punktā noteiktajiem</w:t>
      </w:r>
      <w:r w:rsidR="00814BC4" w:rsidRPr="00873793">
        <w:rPr>
          <w:rFonts w:ascii="Times New Roman" w:hAnsi="Times New Roman" w:cs="Times New Roman"/>
          <w:sz w:val="24"/>
          <w:szCs w:val="24"/>
        </w:rPr>
        <w:t xml:space="preserve"> administratīvajiem </w:t>
      </w:r>
      <w:r w:rsidR="000944DF">
        <w:rPr>
          <w:rFonts w:ascii="Times New Roman" w:hAnsi="Times New Roman" w:cs="Times New Roman"/>
          <w:sz w:val="24"/>
          <w:szCs w:val="24"/>
        </w:rPr>
        <w:t>kritērijiem</w:t>
      </w:r>
      <w:r w:rsidR="006359FB">
        <w:rPr>
          <w:rFonts w:ascii="Times New Roman" w:hAnsi="Times New Roman" w:cs="Times New Roman"/>
          <w:sz w:val="24"/>
          <w:szCs w:val="24"/>
        </w:rPr>
        <w:t>, pamatojoties uz MK noteikumu 16.8.</w:t>
      </w:r>
      <w:r w:rsidR="008C3C31">
        <w:rPr>
          <w:rFonts w:ascii="Times New Roman" w:hAnsi="Times New Roman" w:cs="Times New Roman"/>
          <w:sz w:val="24"/>
          <w:szCs w:val="24"/>
        </w:rPr>
        <w:t> </w:t>
      </w:r>
      <w:r w:rsidR="006359FB">
        <w:rPr>
          <w:rFonts w:ascii="Times New Roman" w:hAnsi="Times New Roman" w:cs="Times New Roman"/>
          <w:sz w:val="24"/>
          <w:szCs w:val="24"/>
        </w:rPr>
        <w:t>apakšpunktu</w:t>
      </w:r>
      <w:r w:rsidR="00814BC4" w:rsidRPr="00873793">
        <w:rPr>
          <w:rFonts w:ascii="Times New Roman" w:hAnsi="Times New Roman" w:cs="Times New Roman"/>
          <w:sz w:val="24"/>
          <w:szCs w:val="24"/>
        </w:rPr>
        <w:t xml:space="preserve"> </w:t>
      </w:r>
      <w:r w:rsidR="00DA077A">
        <w:rPr>
          <w:rFonts w:ascii="Times New Roman" w:hAnsi="Times New Roman" w:cs="Times New Roman"/>
          <w:sz w:val="24"/>
          <w:szCs w:val="24"/>
        </w:rPr>
        <w:t xml:space="preserve">un </w:t>
      </w:r>
      <w:r w:rsidR="00C3733F">
        <w:rPr>
          <w:rFonts w:ascii="Times New Roman" w:hAnsi="Times New Roman" w:cs="Times New Roman"/>
          <w:sz w:val="24"/>
          <w:szCs w:val="24"/>
        </w:rPr>
        <w:t>n</w:t>
      </w:r>
      <w:r w:rsidR="00814BC4" w:rsidRPr="00873793">
        <w:rPr>
          <w:rFonts w:ascii="Times New Roman" w:hAnsi="Times New Roman" w:cs="Times New Roman"/>
          <w:sz w:val="24"/>
          <w:szCs w:val="24"/>
        </w:rPr>
        <w:t xml:space="preserve">olikuma </w:t>
      </w:r>
      <w:r w:rsidR="00814BC4" w:rsidRPr="00FF4EE3">
        <w:rPr>
          <w:rFonts w:ascii="Times New Roman" w:hAnsi="Times New Roman" w:cs="Times New Roman"/>
          <w:sz w:val="24"/>
          <w:szCs w:val="24"/>
        </w:rPr>
        <w:t>3</w:t>
      </w:r>
      <w:r w:rsidR="006149FA" w:rsidRPr="00FF4EE3">
        <w:rPr>
          <w:rFonts w:ascii="Times New Roman" w:hAnsi="Times New Roman" w:cs="Times New Roman"/>
          <w:sz w:val="24"/>
          <w:szCs w:val="24"/>
        </w:rPr>
        <w:t>1</w:t>
      </w:r>
      <w:r w:rsidR="00814BC4" w:rsidRPr="00FF4EE3">
        <w:rPr>
          <w:rFonts w:ascii="Times New Roman" w:hAnsi="Times New Roman" w:cs="Times New Roman"/>
          <w:sz w:val="24"/>
          <w:szCs w:val="24"/>
        </w:rPr>
        <w:t>.</w:t>
      </w:r>
      <w:r w:rsidR="008F70ED" w:rsidRPr="00FF4EE3">
        <w:rPr>
          <w:rFonts w:ascii="Times New Roman" w:hAnsi="Times New Roman" w:cs="Times New Roman"/>
          <w:sz w:val="24"/>
          <w:szCs w:val="24"/>
        </w:rPr>
        <w:t>3</w:t>
      </w:r>
      <w:r w:rsidR="00814BC4" w:rsidRPr="00FF4EE3">
        <w:rPr>
          <w:rFonts w:ascii="Times New Roman" w:hAnsi="Times New Roman" w:cs="Times New Roman"/>
          <w:sz w:val="24"/>
          <w:szCs w:val="24"/>
        </w:rPr>
        <w:t>.</w:t>
      </w:r>
      <w:r w:rsidR="008C3C31">
        <w:rPr>
          <w:rFonts w:ascii="Times New Roman" w:hAnsi="Times New Roman" w:cs="Times New Roman"/>
          <w:sz w:val="24"/>
          <w:szCs w:val="24"/>
        </w:rPr>
        <w:t> </w:t>
      </w:r>
      <w:r w:rsidR="00814BC4" w:rsidRPr="00FF4EE3">
        <w:rPr>
          <w:rFonts w:ascii="Times New Roman" w:hAnsi="Times New Roman" w:cs="Times New Roman"/>
          <w:sz w:val="24"/>
          <w:szCs w:val="24"/>
        </w:rPr>
        <w:t>apakšpunktā noteiktajiem papildu administratīvajiem kritērijiem divu nedēļu laikā no projektu pieteikumu iesniegšanas termiņa beigām.</w:t>
      </w:r>
    </w:p>
    <w:p w14:paraId="77F7F61F" w14:textId="77777777" w:rsidR="00814BC4" w:rsidRPr="00873793" w:rsidRDefault="00814BC4" w:rsidP="00814BC4">
      <w:pPr>
        <w:spacing w:after="0" w:line="240" w:lineRule="auto"/>
        <w:jc w:val="both"/>
        <w:rPr>
          <w:rFonts w:ascii="Times New Roman" w:eastAsia="Times New Roman" w:hAnsi="Times New Roman" w:cs="Times New Roman"/>
          <w:sz w:val="24"/>
          <w:szCs w:val="24"/>
        </w:rPr>
      </w:pPr>
    </w:p>
    <w:p w14:paraId="7EA9F992" w14:textId="0F6B3BF2" w:rsidR="00814BC4" w:rsidRDefault="00814BC4" w:rsidP="00814BC4">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1</w:t>
      </w:r>
      <w:r w:rsidRPr="00873793">
        <w:rPr>
          <w:rFonts w:ascii="Times New Roman" w:eastAsia="Times New Roman" w:hAnsi="Times New Roman" w:cs="Times New Roman"/>
          <w:sz w:val="24"/>
          <w:szCs w:val="24"/>
        </w:rPr>
        <w:t>. Projekta pieteikumu vērtē atbilstoši šādiem administratīvajiem</w:t>
      </w:r>
      <w:r w:rsidR="00001757">
        <w:rPr>
          <w:rFonts w:ascii="Times New Roman" w:eastAsia="Times New Roman" w:hAnsi="Times New Roman" w:cs="Times New Roman"/>
          <w:sz w:val="24"/>
          <w:szCs w:val="24"/>
        </w:rPr>
        <w:t xml:space="preserve"> vērtēšanas</w:t>
      </w:r>
      <w:r w:rsidRPr="00873793">
        <w:rPr>
          <w:rFonts w:ascii="Times New Roman" w:eastAsia="Times New Roman" w:hAnsi="Times New Roman" w:cs="Times New Roman"/>
          <w:sz w:val="24"/>
          <w:szCs w:val="24"/>
        </w:rPr>
        <w:t xml:space="preserve"> kritērijiem:</w:t>
      </w:r>
    </w:p>
    <w:p w14:paraId="11FC593D" w14:textId="6AD6B6E9" w:rsidR="008077FE" w:rsidRDefault="008077FE" w:rsidP="008077FE">
      <w:pPr>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1</w:t>
      </w:r>
      <w:r w:rsidRPr="0058602F">
        <w:rPr>
          <w:rFonts w:ascii="Times New Roman" w:eastAsia="Times New Roman" w:hAnsi="Times New Roman" w:cs="Times New Roman"/>
          <w:sz w:val="24"/>
          <w:szCs w:val="24"/>
        </w:rPr>
        <w:t>.1. MK noteikumu 19.1. un  19.2.</w:t>
      </w:r>
      <w:r w:rsidR="00895063">
        <w:rPr>
          <w:rFonts w:ascii="Times New Roman" w:eastAsia="Times New Roman" w:hAnsi="Times New Roman" w:cs="Times New Roman"/>
          <w:sz w:val="24"/>
          <w:szCs w:val="24"/>
        </w:rPr>
        <w:t> </w:t>
      </w:r>
      <w:r w:rsidRPr="0058602F">
        <w:rPr>
          <w:rFonts w:ascii="Times New Roman" w:eastAsia="Times New Roman" w:hAnsi="Times New Roman" w:cs="Times New Roman"/>
          <w:sz w:val="24"/>
          <w:szCs w:val="24"/>
        </w:rPr>
        <w:t xml:space="preserve">apakšpunktā noteiktajiem administratīvajiem kritērijiem, kuri ir papildināmi (turpmāk – papildināmie administratīvie kritēriji); </w:t>
      </w:r>
    </w:p>
    <w:p w14:paraId="65ECD6A9" w14:textId="4A33FC1C" w:rsidR="002F5603" w:rsidRPr="0058602F" w:rsidRDefault="002F5603" w:rsidP="002F5603">
      <w:pPr>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1</w:t>
      </w:r>
      <w:r w:rsidRPr="0058602F">
        <w:rPr>
          <w:rFonts w:ascii="Times New Roman" w:eastAsia="Times New Roman" w:hAnsi="Times New Roman" w:cs="Times New Roman"/>
          <w:sz w:val="24"/>
          <w:szCs w:val="24"/>
        </w:rPr>
        <w:t>.2. MK noteikumu 19.3., 19.4., 19.5., 19.6., 19.7. un 19.8.</w:t>
      </w:r>
      <w:r w:rsidR="00895063">
        <w:rPr>
          <w:rFonts w:ascii="Times New Roman" w:eastAsia="Times New Roman" w:hAnsi="Times New Roman" w:cs="Times New Roman"/>
          <w:sz w:val="24"/>
          <w:szCs w:val="24"/>
        </w:rPr>
        <w:t> </w:t>
      </w:r>
      <w:r w:rsidRPr="0058602F">
        <w:rPr>
          <w:rFonts w:ascii="Times New Roman" w:eastAsia="Times New Roman" w:hAnsi="Times New Roman" w:cs="Times New Roman"/>
          <w:sz w:val="24"/>
          <w:szCs w:val="24"/>
        </w:rPr>
        <w:t xml:space="preserve">apakšpunktā noteiktajiem administratīvajiem kritērijiem, kuri nav papildināmi (turpmāk – nepapildināmie administratīvie kritēriji; </w:t>
      </w:r>
    </w:p>
    <w:p w14:paraId="61936A88" w14:textId="40C64BE8" w:rsidR="002F5603" w:rsidRPr="0058602F" w:rsidRDefault="002F5603" w:rsidP="002F5603">
      <w:pPr>
        <w:tabs>
          <w:tab w:val="left" w:pos="2142"/>
        </w:tabs>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1</w:t>
      </w:r>
      <w:r w:rsidRPr="0058602F">
        <w:rPr>
          <w:rFonts w:ascii="Times New Roman" w:eastAsia="Times New Roman" w:hAnsi="Times New Roman" w:cs="Times New Roman"/>
          <w:sz w:val="24"/>
          <w:szCs w:val="24"/>
        </w:rPr>
        <w:t>.3. papildu administratīvaj</w:t>
      </w:r>
      <w:r>
        <w:rPr>
          <w:rFonts w:ascii="Times New Roman" w:eastAsia="Times New Roman" w:hAnsi="Times New Roman" w:cs="Times New Roman"/>
          <w:sz w:val="24"/>
          <w:szCs w:val="24"/>
        </w:rPr>
        <w:t>ie</w:t>
      </w:r>
      <w:r w:rsidRPr="0058602F">
        <w:rPr>
          <w:rFonts w:ascii="Times New Roman" w:eastAsia="Times New Roman" w:hAnsi="Times New Roman" w:cs="Times New Roman"/>
          <w:sz w:val="24"/>
          <w:szCs w:val="24"/>
        </w:rPr>
        <w:t>m kritērij</w:t>
      </w:r>
      <w:r>
        <w:rPr>
          <w:rFonts w:ascii="Times New Roman" w:eastAsia="Times New Roman" w:hAnsi="Times New Roman" w:cs="Times New Roman"/>
          <w:sz w:val="24"/>
          <w:szCs w:val="24"/>
        </w:rPr>
        <w:t>ie</w:t>
      </w:r>
      <w:r w:rsidRPr="0058602F">
        <w:rPr>
          <w:rFonts w:ascii="Times New Roman" w:eastAsia="Times New Roman" w:hAnsi="Times New Roman" w:cs="Times New Roman"/>
          <w:sz w:val="24"/>
          <w:szCs w:val="24"/>
        </w:rPr>
        <w:t>m, kur</w:t>
      </w:r>
      <w:r>
        <w:rPr>
          <w:rFonts w:ascii="Times New Roman" w:eastAsia="Times New Roman" w:hAnsi="Times New Roman" w:cs="Times New Roman"/>
          <w:sz w:val="24"/>
          <w:szCs w:val="24"/>
        </w:rPr>
        <w:t>i</w:t>
      </w:r>
      <w:r w:rsidRPr="0058602F">
        <w:rPr>
          <w:rFonts w:ascii="Times New Roman" w:eastAsia="Times New Roman" w:hAnsi="Times New Roman" w:cs="Times New Roman"/>
          <w:sz w:val="24"/>
          <w:szCs w:val="24"/>
        </w:rPr>
        <w:t xml:space="preserve"> nav papildinām</w:t>
      </w:r>
      <w:r>
        <w:rPr>
          <w:rFonts w:ascii="Times New Roman" w:eastAsia="Times New Roman" w:hAnsi="Times New Roman" w:cs="Times New Roman"/>
          <w:sz w:val="24"/>
          <w:szCs w:val="24"/>
        </w:rPr>
        <w:t>i</w:t>
      </w:r>
      <w:r w:rsidRPr="0058602F">
        <w:rPr>
          <w:rFonts w:ascii="Times New Roman" w:eastAsia="Times New Roman" w:hAnsi="Times New Roman" w:cs="Times New Roman"/>
          <w:sz w:val="24"/>
          <w:szCs w:val="24"/>
        </w:rPr>
        <w:t>:</w:t>
      </w:r>
    </w:p>
    <w:p w14:paraId="4C3933EC" w14:textId="475B9490" w:rsidR="00814BC4" w:rsidRPr="00BE64EE" w:rsidRDefault="00814BC4" w:rsidP="004D6A7E">
      <w:pPr>
        <w:tabs>
          <w:tab w:val="left" w:pos="2142"/>
        </w:tabs>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1</w:t>
      </w:r>
      <w:r w:rsidRPr="00873793">
        <w:rPr>
          <w:rFonts w:ascii="Times New Roman" w:eastAsia="Times New Roman" w:hAnsi="Times New Roman" w:cs="Times New Roman"/>
          <w:sz w:val="24"/>
          <w:szCs w:val="24"/>
        </w:rPr>
        <w:t>.</w:t>
      </w:r>
      <w:r w:rsidR="002F5603">
        <w:rPr>
          <w:rFonts w:ascii="Times New Roman" w:eastAsia="Times New Roman" w:hAnsi="Times New Roman" w:cs="Times New Roman"/>
          <w:sz w:val="24"/>
          <w:szCs w:val="24"/>
        </w:rPr>
        <w:t>3</w:t>
      </w:r>
      <w:r w:rsidRPr="0011541F">
        <w:rPr>
          <w:rFonts w:ascii="Times New Roman" w:eastAsia="Times New Roman" w:hAnsi="Times New Roman" w:cs="Times New Roman"/>
          <w:sz w:val="24"/>
          <w:szCs w:val="24"/>
        </w:rPr>
        <w:t>.</w:t>
      </w:r>
      <w:r w:rsidR="002F5603">
        <w:rPr>
          <w:rFonts w:ascii="Times New Roman" w:eastAsia="Times New Roman" w:hAnsi="Times New Roman" w:cs="Times New Roman"/>
          <w:sz w:val="24"/>
          <w:szCs w:val="24"/>
        </w:rPr>
        <w:t>1.</w:t>
      </w:r>
      <w:r w:rsidRPr="0011541F">
        <w:rPr>
          <w:rFonts w:ascii="Times New Roman" w:eastAsia="Times New Roman" w:hAnsi="Times New Roman" w:cs="Times New Roman"/>
          <w:sz w:val="24"/>
          <w:szCs w:val="24"/>
        </w:rPr>
        <w:t xml:space="preserve"> aptver visus </w:t>
      </w:r>
      <w:r w:rsidRPr="00BE64EE">
        <w:rPr>
          <w:rFonts w:ascii="Times New Roman" w:eastAsia="Times New Roman" w:hAnsi="Times New Roman" w:cs="Times New Roman"/>
          <w:sz w:val="24"/>
          <w:szCs w:val="24"/>
        </w:rPr>
        <w:t xml:space="preserve">MK rīkojuma </w:t>
      </w:r>
      <w:r w:rsidR="00BE64EE" w:rsidRPr="00BE64EE">
        <w:rPr>
          <w:rFonts w:ascii="Times New Roman" w:eastAsia="Times New Roman" w:hAnsi="Times New Roman" w:cs="Times New Roman"/>
          <w:sz w:val="24"/>
          <w:szCs w:val="24"/>
        </w:rPr>
        <w:t>7</w:t>
      </w:r>
      <w:r w:rsidRPr="00BE64EE">
        <w:rPr>
          <w:rFonts w:ascii="Times New Roman" w:eastAsia="Times New Roman" w:hAnsi="Times New Roman" w:cs="Times New Roman"/>
          <w:sz w:val="24"/>
          <w:szCs w:val="24"/>
        </w:rPr>
        <w:t>.</w:t>
      </w:r>
      <w:r w:rsidR="00895063">
        <w:rPr>
          <w:rFonts w:ascii="Times New Roman" w:eastAsia="Times New Roman" w:hAnsi="Times New Roman" w:cs="Times New Roman"/>
          <w:sz w:val="24"/>
          <w:szCs w:val="24"/>
        </w:rPr>
        <w:t> </w:t>
      </w:r>
      <w:r w:rsidRPr="00BE64EE">
        <w:rPr>
          <w:rFonts w:ascii="Times New Roman" w:eastAsia="Times New Roman" w:hAnsi="Times New Roman" w:cs="Times New Roman"/>
          <w:sz w:val="24"/>
          <w:szCs w:val="24"/>
        </w:rPr>
        <w:t xml:space="preserve">punktā noteiktos </w:t>
      </w:r>
      <w:r w:rsidR="00BD7C4F">
        <w:rPr>
          <w:rFonts w:ascii="Times New Roman" w:eastAsia="Times New Roman" w:hAnsi="Times New Roman" w:cs="Times New Roman"/>
          <w:sz w:val="24"/>
          <w:szCs w:val="24"/>
        </w:rPr>
        <w:t>p</w:t>
      </w:r>
      <w:r w:rsidRPr="00BE64EE">
        <w:rPr>
          <w:rFonts w:ascii="Times New Roman" w:eastAsia="Times New Roman" w:hAnsi="Times New Roman" w:cs="Times New Roman"/>
          <w:sz w:val="24"/>
          <w:szCs w:val="24"/>
        </w:rPr>
        <w:t xml:space="preserve">rogrammas </w:t>
      </w:r>
      <w:r w:rsidR="00001757" w:rsidRPr="00BE64EE">
        <w:rPr>
          <w:rFonts w:ascii="Times New Roman" w:eastAsia="Times New Roman" w:hAnsi="Times New Roman" w:cs="Times New Roman"/>
          <w:sz w:val="24"/>
          <w:szCs w:val="24"/>
        </w:rPr>
        <w:t>kopīgos (</w:t>
      </w:r>
      <w:r w:rsidRPr="00BE64EE">
        <w:rPr>
          <w:rFonts w:ascii="Times New Roman" w:eastAsia="Times New Roman" w:hAnsi="Times New Roman" w:cs="Times New Roman"/>
          <w:sz w:val="24"/>
          <w:szCs w:val="24"/>
        </w:rPr>
        <w:t>horizontālos</w:t>
      </w:r>
      <w:r w:rsidR="00001757" w:rsidRPr="00BE64EE">
        <w:rPr>
          <w:rFonts w:ascii="Times New Roman" w:eastAsia="Times New Roman" w:hAnsi="Times New Roman" w:cs="Times New Roman"/>
          <w:sz w:val="24"/>
          <w:szCs w:val="24"/>
        </w:rPr>
        <w:t>)</w:t>
      </w:r>
      <w:r w:rsidRPr="00BE64EE">
        <w:rPr>
          <w:rFonts w:ascii="Times New Roman" w:eastAsia="Times New Roman" w:hAnsi="Times New Roman" w:cs="Times New Roman"/>
          <w:sz w:val="24"/>
          <w:szCs w:val="24"/>
        </w:rPr>
        <w:t xml:space="preserve"> uzdevumus;</w:t>
      </w:r>
    </w:p>
    <w:p w14:paraId="4989B13C" w14:textId="1F5F42B7" w:rsidR="00814BC4" w:rsidRPr="00BE64EE" w:rsidRDefault="00814BC4" w:rsidP="00814BC4">
      <w:pPr>
        <w:spacing w:after="0" w:line="240" w:lineRule="auto"/>
        <w:ind w:firstLine="720"/>
        <w:jc w:val="both"/>
        <w:rPr>
          <w:rFonts w:ascii="Times New Roman" w:eastAsia="Times New Roman" w:hAnsi="Times New Roman" w:cs="Times New Roman"/>
          <w:sz w:val="24"/>
          <w:szCs w:val="24"/>
        </w:rPr>
      </w:pPr>
      <w:r w:rsidRPr="00BE64EE">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1</w:t>
      </w:r>
      <w:r w:rsidRPr="00BE64EE">
        <w:rPr>
          <w:rFonts w:ascii="Times New Roman" w:eastAsia="Times New Roman" w:hAnsi="Times New Roman" w:cs="Times New Roman"/>
          <w:sz w:val="24"/>
          <w:szCs w:val="24"/>
        </w:rPr>
        <w:t>.</w:t>
      </w:r>
      <w:r w:rsidR="002F5603" w:rsidRPr="00BE64EE">
        <w:rPr>
          <w:rFonts w:ascii="Times New Roman" w:eastAsia="Times New Roman" w:hAnsi="Times New Roman" w:cs="Times New Roman"/>
          <w:sz w:val="24"/>
          <w:szCs w:val="24"/>
        </w:rPr>
        <w:t>3</w:t>
      </w:r>
      <w:r w:rsidRPr="00BE64EE">
        <w:rPr>
          <w:rFonts w:ascii="Times New Roman" w:eastAsia="Times New Roman" w:hAnsi="Times New Roman" w:cs="Times New Roman"/>
          <w:sz w:val="24"/>
          <w:szCs w:val="24"/>
        </w:rPr>
        <w:t>.</w:t>
      </w:r>
      <w:r w:rsidR="002F5603" w:rsidRPr="00BE64EE">
        <w:rPr>
          <w:rFonts w:ascii="Times New Roman" w:eastAsia="Times New Roman" w:hAnsi="Times New Roman" w:cs="Times New Roman"/>
          <w:sz w:val="24"/>
          <w:szCs w:val="24"/>
        </w:rPr>
        <w:t xml:space="preserve">2. </w:t>
      </w:r>
      <w:r w:rsidRPr="00BE64EE">
        <w:rPr>
          <w:rFonts w:ascii="Times New Roman" w:eastAsia="Times New Roman" w:hAnsi="Times New Roman" w:cs="Times New Roman"/>
          <w:sz w:val="24"/>
          <w:szCs w:val="24"/>
        </w:rPr>
        <w:t xml:space="preserve">aptver visus MK rīkojuma </w:t>
      </w:r>
      <w:r w:rsidR="00BE64EE" w:rsidRPr="00BE64EE">
        <w:rPr>
          <w:rFonts w:ascii="Times New Roman" w:eastAsia="Times New Roman" w:hAnsi="Times New Roman" w:cs="Times New Roman"/>
          <w:sz w:val="24"/>
          <w:szCs w:val="24"/>
        </w:rPr>
        <w:t>8</w:t>
      </w:r>
      <w:r w:rsidRPr="00BE64EE">
        <w:rPr>
          <w:rFonts w:ascii="Times New Roman" w:eastAsia="Times New Roman" w:hAnsi="Times New Roman" w:cs="Times New Roman"/>
          <w:sz w:val="24"/>
          <w:szCs w:val="24"/>
        </w:rPr>
        <w:t>.</w:t>
      </w:r>
      <w:r w:rsidR="00895063">
        <w:rPr>
          <w:rFonts w:ascii="Times New Roman" w:eastAsia="Times New Roman" w:hAnsi="Times New Roman" w:cs="Times New Roman"/>
          <w:sz w:val="24"/>
          <w:szCs w:val="24"/>
        </w:rPr>
        <w:t> </w:t>
      </w:r>
      <w:r w:rsidRPr="00BE64EE">
        <w:rPr>
          <w:rFonts w:ascii="Times New Roman" w:eastAsia="Times New Roman" w:hAnsi="Times New Roman" w:cs="Times New Roman"/>
          <w:sz w:val="24"/>
          <w:szCs w:val="24"/>
        </w:rPr>
        <w:t xml:space="preserve">punktā noteiktos </w:t>
      </w:r>
      <w:r w:rsidR="00BD7C4F">
        <w:rPr>
          <w:rFonts w:ascii="Times New Roman" w:hAnsi="Times New Roman" w:cs="Times New Roman"/>
          <w:sz w:val="24"/>
          <w:szCs w:val="24"/>
          <w:shd w:val="clear" w:color="auto" w:fill="FFFFFF"/>
        </w:rPr>
        <w:t>p</w:t>
      </w:r>
      <w:r w:rsidR="00001757" w:rsidRPr="00BE64EE">
        <w:rPr>
          <w:rFonts w:ascii="Times New Roman" w:hAnsi="Times New Roman" w:cs="Times New Roman"/>
          <w:sz w:val="24"/>
          <w:szCs w:val="24"/>
          <w:shd w:val="clear" w:color="auto" w:fill="FFFFFF"/>
        </w:rPr>
        <w:t>rogrammas īstenošanas laikā</w:t>
      </w:r>
      <w:r w:rsidR="00001757" w:rsidRPr="00BE64EE">
        <w:rPr>
          <w:rFonts w:ascii="Times New Roman" w:hAnsi="Times New Roman" w:cs="Times New Roman"/>
          <w:shd w:val="clear" w:color="auto" w:fill="FFFFFF"/>
        </w:rPr>
        <w:t xml:space="preserve"> </w:t>
      </w:r>
      <w:r w:rsidRPr="00BE64EE">
        <w:rPr>
          <w:rFonts w:ascii="Times New Roman" w:eastAsia="Times New Roman" w:hAnsi="Times New Roman" w:cs="Times New Roman"/>
          <w:sz w:val="24"/>
          <w:szCs w:val="24"/>
        </w:rPr>
        <w:t>sasniedzamos rezultātus.</w:t>
      </w:r>
    </w:p>
    <w:p w14:paraId="42613618" w14:textId="77777777" w:rsidR="00814BC4" w:rsidRPr="001A5EE9" w:rsidRDefault="00814BC4" w:rsidP="00814BC4">
      <w:pPr>
        <w:spacing w:after="0" w:line="240" w:lineRule="auto"/>
        <w:jc w:val="both"/>
        <w:rPr>
          <w:rFonts w:ascii="Times New Roman" w:hAnsi="Times New Roman" w:cs="Times New Roman"/>
          <w:sz w:val="24"/>
          <w:szCs w:val="24"/>
          <w:highlight w:val="yellow"/>
        </w:rPr>
      </w:pPr>
    </w:p>
    <w:p w14:paraId="266514C1" w14:textId="1DA3A3EE" w:rsidR="00814BC4" w:rsidRDefault="00814BC4" w:rsidP="00814BC4">
      <w:pPr>
        <w:spacing w:after="0" w:line="240" w:lineRule="auto"/>
        <w:ind w:firstLine="720"/>
        <w:jc w:val="both"/>
        <w:rPr>
          <w:rFonts w:ascii="Times New Roman" w:hAnsi="Times New Roman" w:cs="Times New Roman"/>
          <w:sz w:val="24"/>
          <w:szCs w:val="24"/>
        </w:rPr>
      </w:pPr>
      <w:r w:rsidRPr="00B11A32">
        <w:rPr>
          <w:rFonts w:ascii="Times New Roman" w:hAnsi="Times New Roman" w:cs="Times New Roman"/>
          <w:sz w:val="24"/>
          <w:szCs w:val="24"/>
        </w:rPr>
        <w:t>3</w:t>
      </w:r>
      <w:r w:rsidR="008F51B3">
        <w:rPr>
          <w:rFonts w:ascii="Times New Roman" w:hAnsi="Times New Roman" w:cs="Times New Roman"/>
          <w:sz w:val="24"/>
          <w:szCs w:val="24"/>
        </w:rPr>
        <w:t>2</w:t>
      </w:r>
      <w:r w:rsidRPr="00B11A32">
        <w:rPr>
          <w:rFonts w:ascii="Times New Roman" w:hAnsi="Times New Roman" w:cs="Times New Roman"/>
          <w:sz w:val="24"/>
          <w:szCs w:val="24"/>
        </w:rPr>
        <w:t xml:space="preserve">. Padome, ņemot vērā </w:t>
      </w:r>
      <w:r w:rsidR="001A6638">
        <w:rPr>
          <w:rFonts w:ascii="Times New Roman" w:eastAsia="Times New Roman" w:hAnsi="Times New Roman" w:cs="Times New Roman"/>
          <w:sz w:val="24"/>
          <w:szCs w:val="24"/>
        </w:rPr>
        <w:t>p</w:t>
      </w:r>
      <w:r w:rsidRPr="00B11A32">
        <w:rPr>
          <w:rFonts w:ascii="Times New Roman" w:eastAsia="Times New Roman" w:hAnsi="Times New Roman" w:cs="Times New Roman"/>
          <w:sz w:val="24"/>
          <w:szCs w:val="24"/>
        </w:rPr>
        <w:t xml:space="preserve">rojekta pieteikuma </w:t>
      </w:r>
      <w:r w:rsidRPr="00B11A32">
        <w:rPr>
          <w:rFonts w:ascii="Times New Roman" w:hAnsi="Times New Roman" w:cs="Times New Roman"/>
          <w:sz w:val="24"/>
          <w:szCs w:val="24"/>
        </w:rPr>
        <w:t xml:space="preserve">administratīvās izvērtēšanas rezultātus, aizpilda </w:t>
      </w:r>
      <w:r w:rsidR="00D53B79" w:rsidRPr="00B11A32">
        <w:rPr>
          <w:rFonts w:ascii="Times New Roman" w:hAnsi="Times New Roman" w:cs="Times New Roman"/>
          <w:sz w:val="24"/>
          <w:szCs w:val="24"/>
        </w:rPr>
        <w:t xml:space="preserve">informācijas sistēmā </w:t>
      </w:r>
      <w:r w:rsidR="00C3733F">
        <w:rPr>
          <w:rFonts w:ascii="Times New Roman" w:hAnsi="Times New Roman" w:cs="Times New Roman"/>
          <w:sz w:val="24"/>
          <w:szCs w:val="24"/>
        </w:rPr>
        <w:t>n</w:t>
      </w:r>
      <w:r w:rsidRPr="00B11A32">
        <w:rPr>
          <w:rFonts w:ascii="Times New Roman" w:hAnsi="Times New Roman" w:cs="Times New Roman"/>
          <w:sz w:val="24"/>
          <w:szCs w:val="24"/>
        </w:rPr>
        <w:t>olikuma 4.</w:t>
      </w:r>
      <w:r w:rsidRPr="00B11A32">
        <w:rPr>
          <w:rFonts w:ascii="Times New Roman" w:hAnsi="Times New Roman" w:cs="Times New Roman"/>
          <w:iCs/>
          <w:sz w:val="24"/>
          <w:szCs w:val="24"/>
          <w:shd w:val="clear" w:color="auto" w:fill="FFFFFF"/>
        </w:rPr>
        <w:t> </w:t>
      </w:r>
      <w:r w:rsidRPr="00B11A32">
        <w:rPr>
          <w:rFonts w:ascii="Times New Roman" w:hAnsi="Times New Roman" w:cs="Times New Roman"/>
          <w:sz w:val="24"/>
          <w:szCs w:val="24"/>
        </w:rPr>
        <w:t>pielikumu “Administratīvās</w:t>
      </w:r>
      <w:r w:rsidR="00450CB7" w:rsidRPr="00B11A32">
        <w:rPr>
          <w:rFonts w:ascii="Times New Roman" w:hAnsi="Times New Roman" w:cs="Times New Roman"/>
          <w:sz w:val="24"/>
          <w:szCs w:val="24"/>
        </w:rPr>
        <w:t xml:space="preserve"> atbilstības</w:t>
      </w:r>
      <w:r w:rsidRPr="00B11A32">
        <w:rPr>
          <w:rFonts w:ascii="Times New Roman" w:hAnsi="Times New Roman" w:cs="Times New Roman"/>
          <w:sz w:val="24"/>
          <w:szCs w:val="24"/>
        </w:rPr>
        <w:t xml:space="preserve"> </w:t>
      </w:r>
      <w:r w:rsidR="00450CB7" w:rsidRPr="00B11A32">
        <w:rPr>
          <w:rFonts w:ascii="Times New Roman" w:hAnsi="Times New Roman" w:cs="Times New Roman"/>
          <w:sz w:val="24"/>
          <w:szCs w:val="24"/>
        </w:rPr>
        <w:t xml:space="preserve">kritēriju </w:t>
      </w:r>
      <w:r w:rsidRPr="00B11A32">
        <w:rPr>
          <w:rFonts w:ascii="Times New Roman" w:hAnsi="Times New Roman" w:cs="Times New Roman"/>
          <w:sz w:val="24"/>
          <w:szCs w:val="24"/>
        </w:rPr>
        <w:t>vērtēšanas veidlapa”, ievērojot MK noteikumu 20.</w:t>
      </w:r>
      <w:r w:rsidRPr="00B11A32">
        <w:rPr>
          <w:rFonts w:ascii="Times New Roman" w:hAnsi="Times New Roman" w:cs="Times New Roman"/>
          <w:iCs/>
          <w:sz w:val="24"/>
          <w:szCs w:val="24"/>
          <w:shd w:val="clear" w:color="auto" w:fill="FFFFFF"/>
        </w:rPr>
        <w:t> </w:t>
      </w:r>
      <w:r w:rsidRPr="00B11A32">
        <w:rPr>
          <w:rFonts w:ascii="Times New Roman" w:hAnsi="Times New Roman" w:cs="Times New Roman"/>
          <w:sz w:val="24"/>
          <w:szCs w:val="24"/>
        </w:rPr>
        <w:t>punktu.</w:t>
      </w:r>
    </w:p>
    <w:p w14:paraId="64CA795C" w14:textId="77777777" w:rsidR="003E4F31" w:rsidRDefault="003E4F31" w:rsidP="00814BC4">
      <w:pPr>
        <w:spacing w:after="0" w:line="240" w:lineRule="auto"/>
        <w:ind w:firstLine="720"/>
        <w:jc w:val="both"/>
        <w:rPr>
          <w:rFonts w:ascii="Times New Roman" w:hAnsi="Times New Roman" w:cs="Times New Roman"/>
          <w:sz w:val="24"/>
          <w:szCs w:val="24"/>
        </w:rPr>
      </w:pPr>
    </w:p>
    <w:p w14:paraId="14ADA57C" w14:textId="0BE1615D" w:rsidR="008077FE" w:rsidRPr="0058602F" w:rsidRDefault="008077FE" w:rsidP="008077FE">
      <w:pPr>
        <w:spacing w:after="0" w:line="240" w:lineRule="auto"/>
        <w:ind w:firstLine="720"/>
        <w:jc w:val="both"/>
        <w:rPr>
          <w:rFonts w:ascii="Times New Roman" w:eastAsia="Times New Roman" w:hAnsi="Times New Roman" w:cs="Times New Roman"/>
          <w:sz w:val="24"/>
          <w:szCs w:val="24"/>
        </w:rPr>
      </w:pPr>
      <w:r w:rsidRPr="0074720D">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3</w:t>
      </w:r>
      <w:r w:rsidRPr="0074720D">
        <w:rPr>
          <w:rFonts w:ascii="Times New Roman" w:eastAsia="Times New Roman" w:hAnsi="Times New Roman" w:cs="Times New Roman"/>
          <w:sz w:val="24"/>
          <w:szCs w:val="24"/>
        </w:rPr>
        <w:t xml:space="preserve">. </w:t>
      </w:r>
      <w:bookmarkStart w:id="19" w:name="_Hlk148020479"/>
      <w:r w:rsidRPr="0074720D">
        <w:rPr>
          <w:rFonts w:ascii="Times New Roman" w:eastAsia="Times New Roman" w:hAnsi="Times New Roman" w:cs="Times New Roman"/>
          <w:sz w:val="24"/>
          <w:szCs w:val="24"/>
        </w:rPr>
        <w:t xml:space="preserve">Ja </w:t>
      </w:r>
      <w:r w:rsidR="00C3733F">
        <w:rPr>
          <w:rFonts w:ascii="Times New Roman" w:eastAsia="Times New Roman" w:hAnsi="Times New Roman" w:cs="Times New Roman"/>
          <w:sz w:val="24"/>
          <w:szCs w:val="24"/>
        </w:rPr>
        <w:t>P</w:t>
      </w:r>
      <w:r w:rsidRPr="0074720D">
        <w:rPr>
          <w:rFonts w:ascii="Times New Roman" w:eastAsia="Times New Roman" w:hAnsi="Times New Roman" w:cs="Times New Roman"/>
          <w:sz w:val="24"/>
          <w:szCs w:val="24"/>
        </w:rPr>
        <w:t>rojekta pieteikums neatbilst kādam no</w:t>
      </w:r>
      <w:bookmarkEnd w:id="19"/>
      <w:r w:rsidRPr="0074720D">
        <w:rPr>
          <w:rFonts w:ascii="Times New Roman" w:eastAsia="Times New Roman" w:hAnsi="Times New Roman" w:cs="Times New Roman"/>
          <w:sz w:val="24"/>
          <w:szCs w:val="24"/>
        </w:rPr>
        <w:t>:</w:t>
      </w:r>
    </w:p>
    <w:p w14:paraId="47675B17" w14:textId="390A967C" w:rsidR="008077FE" w:rsidRPr="0058602F" w:rsidRDefault="008077FE" w:rsidP="008077FE">
      <w:pPr>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3</w:t>
      </w:r>
      <w:r w:rsidRPr="0058602F">
        <w:rPr>
          <w:rFonts w:ascii="Times New Roman" w:eastAsia="Times New Roman" w:hAnsi="Times New Roman" w:cs="Times New Roman"/>
          <w:sz w:val="24"/>
          <w:szCs w:val="24"/>
        </w:rPr>
        <w:t xml:space="preserve">.1. papildināmajiem administratīvajiem kritērijiem, </w:t>
      </w:r>
      <w:r w:rsidR="00557E3B">
        <w:rPr>
          <w:rFonts w:ascii="Times New Roman" w:eastAsia="Times New Roman" w:hAnsi="Times New Roman" w:cs="Times New Roman"/>
          <w:sz w:val="24"/>
          <w:szCs w:val="24"/>
        </w:rPr>
        <w:t>P</w:t>
      </w:r>
      <w:r w:rsidRPr="0058602F">
        <w:rPr>
          <w:rFonts w:ascii="Times New Roman" w:eastAsia="Times New Roman" w:hAnsi="Times New Roman" w:cs="Times New Roman"/>
          <w:sz w:val="24"/>
          <w:szCs w:val="24"/>
        </w:rPr>
        <w:t xml:space="preserve">adome pieprasa </w:t>
      </w:r>
      <w:r w:rsidR="001A6638">
        <w:rPr>
          <w:rFonts w:ascii="Times New Roman" w:eastAsia="Times New Roman" w:hAnsi="Times New Roman" w:cs="Times New Roman"/>
          <w:sz w:val="24"/>
          <w:szCs w:val="24"/>
        </w:rPr>
        <w:t>p</w:t>
      </w:r>
      <w:r w:rsidRPr="0058602F">
        <w:rPr>
          <w:rFonts w:ascii="Times New Roman" w:eastAsia="Times New Roman" w:hAnsi="Times New Roman" w:cs="Times New Roman"/>
          <w:sz w:val="24"/>
          <w:szCs w:val="24"/>
        </w:rPr>
        <w:t xml:space="preserve">rojekta </w:t>
      </w:r>
      <w:r w:rsidR="00055FBF">
        <w:rPr>
          <w:rFonts w:ascii="Times New Roman" w:eastAsia="Times New Roman" w:hAnsi="Times New Roman" w:cs="Times New Roman"/>
          <w:sz w:val="24"/>
          <w:szCs w:val="24"/>
        </w:rPr>
        <w:t xml:space="preserve">pieteikuma </w:t>
      </w:r>
      <w:r w:rsidRPr="0058602F">
        <w:rPr>
          <w:rFonts w:ascii="Times New Roman" w:eastAsia="Times New Roman" w:hAnsi="Times New Roman" w:cs="Times New Roman"/>
          <w:sz w:val="24"/>
          <w:szCs w:val="24"/>
        </w:rPr>
        <w:t xml:space="preserve">iesniedzējam precizēt </w:t>
      </w:r>
      <w:r w:rsidR="001A6638">
        <w:rPr>
          <w:rFonts w:ascii="Times New Roman" w:eastAsia="Times New Roman" w:hAnsi="Times New Roman" w:cs="Times New Roman"/>
          <w:sz w:val="24"/>
          <w:szCs w:val="24"/>
        </w:rPr>
        <w:t>p</w:t>
      </w:r>
      <w:r w:rsidRPr="0058602F">
        <w:rPr>
          <w:rFonts w:ascii="Times New Roman" w:eastAsia="Times New Roman" w:hAnsi="Times New Roman" w:cs="Times New Roman"/>
          <w:sz w:val="24"/>
          <w:szCs w:val="24"/>
        </w:rPr>
        <w:t xml:space="preserve">rojekta pieteikumu, nosūtot vēstuli uz </w:t>
      </w:r>
      <w:r w:rsidR="001A6638">
        <w:rPr>
          <w:rFonts w:ascii="Times New Roman" w:eastAsia="Times New Roman" w:hAnsi="Times New Roman" w:cs="Times New Roman"/>
          <w:sz w:val="24"/>
          <w:szCs w:val="24"/>
        </w:rPr>
        <w:t>p</w:t>
      </w:r>
      <w:r w:rsidRPr="0058602F">
        <w:rPr>
          <w:rFonts w:ascii="Times New Roman" w:eastAsia="Times New Roman" w:hAnsi="Times New Roman" w:cs="Times New Roman"/>
          <w:sz w:val="24"/>
          <w:szCs w:val="24"/>
        </w:rPr>
        <w:t xml:space="preserve">rojekta </w:t>
      </w:r>
      <w:r w:rsidR="00055FBF">
        <w:rPr>
          <w:rFonts w:ascii="Times New Roman" w:eastAsia="Times New Roman" w:hAnsi="Times New Roman" w:cs="Times New Roman"/>
          <w:sz w:val="24"/>
          <w:szCs w:val="24"/>
        </w:rPr>
        <w:t xml:space="preserve">pieteikuma </w:t>
      </w:r>
      <w:r w:rsidRPr="0058602F">
        <w:rPr>
          <w:rFonts w:ascii="Times New Roman" w:eastAsia="Times New Roman" w:hAnsi="Times New Roman" w:cs="Times New Roman"/>
          <w:sz w:val="24"/>
          <w:szCs w:val="24"/>
        </w:rPr>
        <w:t>iesniedzēja oficiālo e</w:t>
      </w:r>
      <w:r>
        <w:rPr>
          <w:rFonts w:ascii="Times New Roman" w:eastAsia="Times New Roman" w:hAnsi="Times New Roman" w:cs="Times New Roman"/>
          <w:sz w:val="24"/>
          <w:szCs w:val="24"/>
        </w:rPr>
        <w:t xml:space="preserve">lektroniskā </w:t>
      </w:r>
      <w:r w:rsidRPr="0058602F">
        <w:rPr>
          <w:rFonts w:ascii="Times New Roman" w:eastAsia="Times New Roman" w:hAnsi="Times New Roman" w:cs="Times New Roman"/>
          <w:sz w:val="24"/>
          <w:szCs w:val="24"/>
        </w:rPr>
        <w:t xml:space="preserve">pasta adresi. Projekta </w:t>
      </w:r>
      <w:r w:rsidR="003934D8">
        <w:rPr>
          <w:rFonts w:ascii="Times New Roman" w:eastAsia="Times New Roman" w:hAnsi="Times New Roman" w:cs="Times New Roman"/>
          <w:sz w:val="24"/>
          <w:szCs w:val="24"/>
        </w:rPr>
        <w:t xml:space="preserve">pieteikuma </w:t>
      </w:r>
      <w:r w:rsidRPr="0058602F">
        <w:rPr>
          <w:rFonts w:ascii="Times New Roman" w:eastAsia="Times New Roman" w:hAnsi="Times New Roman" w:cs="Times New Roman"/>
          <w:sz w:val="24"/>
          <w:szCs w:val="24"/>
        </w:rPr>
        <w:t>iesniedzējs precizē</w:t>
      </w:r>
      <w:r w:rsidR="006E4F6C">
        <w:rPr>
          <w:rFonts w:ascii="Times New Roman" w:eastAsia="Times New Roman" w:hAnsi="Times New Roman" w:cs="Times New Roman"/>
          <w:sz w:val="24"/>
          <w:szCs w:val="24"/>
        </w:rPr>
        <w:t xml:space="preserve">to </w:t>
      </w:r>
      <w:r w:rsidR="001A6638">
        <w:rPr>
          <w:rFonts w:ascii="Times New Roman" w:eastAsia="Times New Roman" w:hAnsi="Times New Roman" w:cs="Times New Roman"/>
          <w:sz w:val="24"/>
          <w:szCs w:val="24"/>
        </w:rPr>
        <w:t>p</w:t>
      </w:r>
      <w:r w:rsidR="006E4F6C">
        <w:rPr>
          <w:rFonts w:ascii="Times New Roman" w:eastAsia="Times New Roman" w:hAnsi="Times New Roman" w:cs="Times New Roman"/>
          <w:sz w:val="24"/>
          <w:szCs w:val="24"/>
        </w:rPr>
        <w:t>rojekta pieteikumu</w:t>
      </w:r>
      <w:r w:rsidRPr="0058602F">
        <w:rPr>
          <w:rFonts w:ascii="Times New Roman" w:eastAsia="Times New Roman" w:hAnsi="Times New Roman" w:cs="Times New Roman"/>
          <w:sz w:val="24"/>
          <w:szCs w:val="24"/>
        </w:rPr>
        <w:t xml:space="preserve"> iesniedz </w:t>
      </w:r>
      <w:r w:rsidRPr="002F5603">
        <w:rPr>
          <w:rFonts w:ascii="Times New Roman" w:eastAsia="Times New Roman" w:hAnsi="Times New Roman" w:cs="Times New Roman"/>
          <w:sz w:val="24"/>
          <w:szCs w:val="24"/>
        </w:rPr>
        <w:t>divu darbdienu laikā</w:t>
      </w:r>
      <w:r w:rsidRPr="0058602F">
        <w:rPr>
          <w:rFonts w:ascii="Times New Roman" w:eastAsia="Times New Roman" w:hAnsi="Times New Roman" w:cs="Times New Roman"/>
          <w:sz w:val="24"/>
          <w:szCs w:val="24"/>
        </w:rPr>
        <w:t xml:space="preserve"> pēc </w:t>
      </w:r>
      <w:r w:rsidR="00557E3B">
        <w:rPr>
          <w:rFonts w:ascii="Times New Roman" w:eastAsia="Times New Roman" w:hAnsi="Times New Roman" w:cs="Times New Roman"/>
          <w:sz w:val="24"/>
          <w:szCs w:val="24"/>
        </w:rPr>
        <w:t>P</w:t>
      </w:r>
      <w:r w:rsidRPr="0058602F">
        <w:rPr>
          <w:rFonts w:ascii="Times New Roman" w:eastAsia="Times New Roman" w:hAnsi="Times New Roman" w:cs="Times New Roman"/>
          <w:sz w:val="24"/>
          <w:szCs w:val="24"/>
        </w:rPr>
        <w:t xml:space="preserve">adomes vēstules nosūtīšanas dienas, nosūtot vēstuli uz </w:t>
      </w:r>
      <w:r w:rsidR="00557E3B">
        <w:rPr>
          <w:rFonts w:ascii="Times New Roman" w:eastAsia="Times New Roman" w:hAnsi="Times New Roman" w:cs="Times New Roman"/>
          <w:sz w:val="24"/>
          <w:szCs w:val="24"/>
        </w:rPr>
        <w:t>P</w:t>
      </w:r>
      <w:r w:rsidRPr="0058602F">
        <w:rPr>
          <w:rFonts w:ascii="Times New Roman" w:eastAsia="Times New Roman" w:hAnsi="Times New Roman" w:cs="Times New Roman"/>
          <w:sz w:val="24"/>
          <w:szCs w:val="24"/>
        </w:rPr>
        <w:t>adomes oficiālo e</w:t>
      </w:r>
      <w:r>
        <w:rPr>
          <w:rFonts w:ascii="Times New Roman" w:eastAsia="Times New Roman" w:hAnsi="Times New Roman" w:cs="Times New Roman"/>
          <w:sz w:val="24"/>
          <w:szCs w:val="24"/>
        </w:rPr>
        <w:t>lektroniskā pasta adresi</w:t>
      </w:r>
      <w:r w:rsidRPr="0058602F">
        <w:rPr>
          <w:rFonts w:ascii="Times New Roman" w:eastAsia="Times New Roman" w:hAnsi="Times New Roman" w:cs="Times New Roman"/>
          <w:sz w:val="24"/>
          <w:szCs w:val="24"/>
        </w:rPr>
        <w:t xml:space="preserve">: </w:t>
      </w:r>
      <w:hyperlink r:id="rId8" w:history="1">
        <w:r w:rsidRPr="0058602F">
          <w:rPr>
            <w:rStyle w:val="Hyperlink"/>
            <w:rFonts w:ascii="Times New Roman" w:eastAsia="Times New Roman" w:hAnsi="Times New Roman" w:cs="Times New Roman"/>
            <w:sz w:val="24"/>
            <w:szCs w:val="24"/>
          </w:rPr>
          <w:t>pasts@lzp.gov.lv</w:t>
        </w:r>
      </w:hyperlink>
      <w:r w:rsidRPr="0058602F">
        <w:rPr>
          <w:rFonts w:ascii="Times New Roman" w:eastAsia="Times New Roman" w:hAnsi="Times New Roman" w:cs="Times New Roman"/>
          <w:sz w:val="24"/>
          <w:szCs w:val="24"/>
        </w:rPr>
        <w:t xml:space="preserve">; </w:t>
      </w:r>
    </w:p>
    <w:p w14:paraId="5D804A07" w14:textId="4AFB1834" w:rsidR="00814BC4" w:rsidRDefault="00814BC4" w:rsidP="00814BC4">
      <w:pPr>
        <w:spacing w:after="0" w:line="240" w:lineRule="auto"/>
        <w:ind w:firstLine="720"/>
        <w:jc w:val="both"/>
        <w:rPr>
          <w:rFonts w:ascii="Times New Roman" w:eastAsia="Times New Roman" w:hAnsi="Times New Roman" w:cs="Times New Roman"/>
          <w:sz w:val="24"/>
          <w:szCs w:val="24"/>
        </w:rPr>
      </w:pPr>
      <w:r w:rsidRPr="004D6A7E">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3</w:t>
      </w:r>
      <w:r w:rsidRPr="004D6A7E">
        <w:rPr>
          <w:rFonts w:ascii="Times New Roman" w:eastAsia="Times New Roman" w:hAnsi="Times New Roman" w:cs="Times New Roman"/>
          <w:sz w:val="24"/>
          <w:szCs w:val="24"/>
        </w:rPr>
        <w:t>.</w:t>
      </w:r>
      <w:r w:rsidR="003E4F31" w:rsidRPr="004D6A7E">
        <w:rPr>
          <w:rFonts w:ascii="Times New Roman" w:eastAsia="Times New Roman" w:hAnsi="Times New Roman" w:cs="Times New Roman"/>
          <w:sz w:val="24"/>
          <w:szCs w:val="24"/>
        </w:rPr>
        <w:t>2.</w:t>
      </w:r>
      <w:r w:rsidRPr="004D6A7E">
        <w:rPr>
          <w:rFonts w:ascii="Times New Roman" w:eastAsia="Times New Roman" w:hAnsi="Times New Roman" w:cs="Times New Roman"/>
          <w:sz w:val="24"/>
          <w:szCs w:val="24"/>
        </w:rPr>
        <w:t xml:space="preserve"> nepapildināmajiem administratīvajiem kritērijiem </w:t>
      </w:r>
      <w:r w:rsidR="008077FE" w:rsidRPr="004D6A7E">
        <w:rPr>
          <w:rFonts w:ascii="Times New Roman" w:eastAsia="Times New Roman" w:hAnsi="Times New Roman" w:cs="Times New Roman"/>
          <w:sz w:val="24"/>
          <w:szCs w:val="24"/>
        </w:rPr>
        <w:t xml:space="preserve">vai kādam no papildināmajiem administratīvajiem kritērijiem, pēc precizēta </w:t>
      </w:r>
      <w:r w:rsidR="001A6638">
        <w:rPr>
          <w:rFonts w:ascii="Times New Roman" w:eastAsia="Times New Roman" w:hAnsi="Times New Roman" w:cs="Times New Roman"/>
          <w:sz w:val="24"/>
          <w:szCs w:val="24"/>
        </w:rPr>
        <w:t>p</w:t>
      </w:r>
      <w:r w:rsidR="008077FE" w:rsidRPr="004D6A7E">
        <w:rPr>
          <w:rFonts w:ascii="Times New Roman" w:eastAsia="Times New Roman" w:hAnsi="Times New Roman" w:cs="Times New Roman"/>
          <w:sz w:val="24"/>
          <w:szCs w:val="24"/>
        </w:rPr>
        <w:t>rojekta pieteikuma iesniegšanas</w:t>
      </w:r>
      <w:r w:rsidR="000E349B">
        <w:rPr>
          <w:rFonts w:ascii="Times New Roman" w:eastAsia="Times New Roman" w:hAnsi="Times New Roman" w:cs="Times New Roman"/>
          <w:sz w:val="24"/>
          <w:szCs w:val="24"/>
        </w:rPr>
        <w:t xml:space="preserve"> </w:t>
      </w:r>
      <w:r w:rsidR="000E349B" w:rsidRPr="004D6A7E">
        <w:rPr>
          <w:rFonts w:ascii="Times New Roman" w:eastAsia="Times New Roman" w:hAnsi="Times New Roman" w:cs="Times New Roman"/>
          <w:sz w:val="24"/>
          <w:szCs w:val="24"/>
        </w:rPr>
        <w:t xml:space="preserve"> </w:t>
      </w:r>
      <w:r w:rsidR="00557E3B">
        <w:rPr>
          <w:rFonts w:ascii="Times New Roman" w:eastAsia="Times New Roman" w:hAnsi="Times New Roman" w:cs="Times New Roman"/>
          <w:sz w:val="24"/>
          <w:szCs w:val="24"/>
        </w:rPr>
        <w:t>P</w:t>
      </w:r>
      <w:r w:rsidRPr="004D6A7E">
        <w:rPr>
          <w:rFonts w:ascii="Times New Roman" w:eastAsia="Times New Roman" w:hAnsi="Times New Roman" w:cs="Times New Roman"/>
          <w:sz w:val="24"/>
          <w:szCs w:val="24"/>
        </w:rPr>
        <w:t xml:space="preserve">adome pēc visu projektu pieteikumu administratīvās izvērtēšanas pabeigšanas </w:t>
      </w:r>
      <w:r w:rsidR="00A46640" w:rsidRPr="004D6A7E">
        <w:rPr>
          <w:rFonts w:ascii="Times New Roman" w:eastAsia="Times New Roman" w:hAnsi="Times New Roman" w:cs="Times New Roman"/>
          <w:sz w:val="24"/>
          <w:szCs w:val="24"/>
        </w:rPr>
        <w:t xml:space="preserve">nosūta </w:t>
      </w:r>
      <w:r w:rsidR="00BD7C4F">
        <w:rPr>
          <w:rFonts w:ascii="Times New Roman" w:eastAsia="Times New Roman" w:hAnsi="Times New Roman" w:cs="Times New Roman"/>
          <w:sz w:val="24"/>
          <w:szCs w:val="24"/>
        </w:rPr>
        <w:t>p</w:t>
      </w:r>
      <w:r w:rsidR="00F22778" w:rsidRPr="004D6A7E">
        <w:rPr>
          <w:rFonts w:ascii="Times New Roman" w:eastAsia="Times New Roman" w:hAnsi="Times New Roman" w:cs="Times New Roman"/>
          <w:sz w:val="24"/>
          <w:szCs w:val="24"/>
        </w:rPr>
        <w:t>rogrammas Īstenošanas un uzraudzības komisijai (turpmāk</w:t>
      </w:r>
      <w:r w:rsidR="008814EF" w:rsidRPr="004D6A7E">
        <w:rPr>
          <w:rFonts w:ascii="Times New Roman" w:eastAsia="Times New Roman" w:hAnsi="Times New Roman" w:cs="Times New Roman"/>
          <w:sz w:val="24"/>
          <w:szCs w:val="24"/>
        </w:rPr>
        <w:t xml:space="preserve"> – </w:t>
      </w:r>
      <w:r w:rsidR="00C3733F">
        <w:rPr>
          <w:rFonts w:ascii="Times New Roman" w:eastAsia="Times New Roman" w:hAnsi="Times New Roman" w:cs="Times New Roman"/>
          <w:sz w:val="24"/>
          <w:szCs w:val="24"/>
        </w:rPr>
        <w:t>k</w:t>
      </w:r>
      <w:r w:rsidR="00F22778" w:rsidRPr="004D6A7E">
        <w:rPr>
          <w:rFonts w:ascii="Times New Roman" w:eastAsia="Times New Roman" w:hAnsi="Times New Roman" w:cs="Times New Roman"/>
          <w:sz w:val="24"/>
          <w:szCs w:val="24"/>
        </w:rPr>
        <w:t>omisija)</w:t>
      </w:r>
      <w:r w:rsidR="00742101" w:rsidRPr="004D6A7E">
        <w:rPr>
          <w:rFonts w:ascii="Times New Roman" w:eastAsia="Times New Roman" w:hAnsi="Times New Roman" w:cs="Times New Roman"/>
          <w:sz w:val="24"/>
          <w:szCs w:val="24"/>
        </w:rPr>
        <w:t xml:space="preserve"> </w:t>
      </w:r>
      <w:r w:rsidRPr="004D6A7E">
        <w:rPr>
          <w:rFonts w:ascii="Times New Roman" w:eastAsia="Times New Roman" w:hAnsi="Times New Roman" w:cs="Times New Roman"/>
          <w:sz w:val="24"/>
          <w:szCs w:val="24"/>
        </w:rPr>
        <w:t>pēc administratīvajiem kritērijiem izvērtēto un administratīvajiem kritērijiem neatbilstošo projektu pieteikumu,</w:t>
      </w:r>
      <w:r w:rsidRPr="004D6A7E">
        <w:rPr>
          <w:rFonts w:ascii="Times New Roman" w:hAnsi="Times New Roman" w:cs="Times New Roman"/>
          <w:color w:val="414142"/>
          <w:sz w:val="24"/>
          <w:szCs w:val="24"/>
          <w:shd w:val="clear" w:color="auto" w:fill="FFFFFF"/>
        </w:rPr>
        <w:t xml:space="preserve"> </w:t>
      </w:r>
      <w:r w:rsidR="00A46640" w:rsidRPr="004D6A7E">
        <w:rPr>
          <w:rFonts w:ascii="Times New Roman" w:eastAsia="Times New Roman" w:hAnsi="Times New Roman" w:cs="Times New Roman"/>
          <w:sz w:val="24"/>
          <w:szCs w:val="24"/>
        </w:rPr>
        <w:t xml:space="preserve">kuri neatbilst </w:t>
      </w:r>
      <w:r w:rsidR="00C3733F">
        <w:rPr>
          <w:rFonts w:ascii="Times New Roman" w:eastAsia="Times New Roman" w:hAnsi="Times New Roman" w:cs="Times New Roman"/>
          <w:sz w:val="24"/>
          <w:szCs w:val="24"/>
        </w:rPr>
        <w:t>n</w:t>
      </w:r>
      <w:r w:rsidR="00A46640" w:rsidRPr="004D6A7E">
        <w:rPr>
          <w:rFonts w:ascii="Times New Roman" w:eastAsia="Times New Roman" w:hAnsi="Times New Roman" w:cs="Times New Roman"/>
          <w:sz w:val="24"/>
          <w:szCs w:val="24"/>
        </w:rPr>
        <w:t xml:space="preserve">olikumā noteiktajiem administratīvajiem kritērijiem, </w:t>
      </w:r>
      <w:r w:rsidR="007F4B9E">
        <w:rPr>
          <w:rFonts w:ascii="Times New Roman" w:eastAsia="Times New Roman" w:hAnsi="Times New Roman" w:cs="Times New Roman"/>
          <w:sz w:val="24"/>
          <w:szCs w:val="24"/>
        </w:rPr>
        <w:t xml:space="preserve">sarakstu, </w:t>
      </w:r>
      <w:r w:rsidRPr="004D6A7E">
        <w:rPr>
          <w:rFonts w:ascii="Times New Roman" w:eastAsia="Times New Roman" w:hAnsi="Times New Roman" w:cs="Times New Roman"/>
          <w:sz w:val="24"/>
          <w:szCs w:val="24"/>
        </w:rPr>
        <w:t xml:space="preserve">vienlaikus šajā sarakstā norādot katras neatbilstības </w:t>
      </w:r>
      <w:r w:rsidR="00C25C00" w:rsidRPr="004D6A7E">
        <w:rPr>
          <w:rFonts w:ascii="Times New Roman" w:eastAsia="Times New Roman" w:hAnsi="Times New Roman" w:cs="Times New Roman"/>
          <w:sz w:val="24"/>
          <w:szCs w:val="24"/>
        </w:rPr>
        <w:t xml:space="preserve"> </w:t>
      </w:r>
      <w:r w:rsidRPr="004D6A7E">
        <w:rPr>
          <w:rFonts w:ascii="Times New Roman" w:eastAsia="Times New Roman" w:hAnsi="Times New Roman" w:cs="Times New Roman"/>
          <w:sz w:val="24"/>
          <w:szCs w:val="24"/>
        </w:rPr>
        <w:t xml:space="preserve">pamatojumu. Komisija izvērtē minēto sarakstu un atbilstoši MK noteikumu 8.3.2. apakšpunktam pieņem lēmumu par </w:t>
      </w:r>
      <w:r w:rsidR="001A6638">
        <w:rPr>
          <w:rFonts w:ascii="Times New Roman" w:eastAsia="Times New Roman" w:hAnsi="Times New Roman" w:cs="Times New Roman"/>
          <w:sz w:val="24"/>
          <w:szCs w:val="24"/>
        </w:rPr>
        <w:t>p</w:t>
      </w:r>
      <w:r w:rsidRPr="004D6A7E">
        <w:rPr>
          <w:rFonts w:ascii="Times New Roman" w:eastAsia="Times New Roman" w:hAnsi="Times New Roman" w:cs="Times New Roman"/>
          <w:sz w:val="24"/>
          <w:szCs w:val="24"/>
        </w:rPr>
        <w:t>rojekta pieteikuma noraidīšanu.</w:t>
      </w:r>
      <w:r w:rsidR="00853B5D">
        <w:rPr>
          <w:rFonts w:ascii="Times New Roman" w:eastAsia="Times New Roman" w:hAnsi="Times New Roman" w:cs="Times New Roman"/>
          <w:sz w:val="24"/>
          <w:szCs w:val="24"/>
        </w:rPr>
        <w:t xml:space="preserve"> </w:t>
      </w:r>
    </w:p>
    <w:p w14:paraId="36E716DA"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5A647313" w14:textId="77777777"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VII. Projekta pieteikuma zinātniskā izvērtēšana</w:t>
      </w:r>
    </w:p>
    <w:p w14:paraId="5A9F7D7D" w14:textId="77777777"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62CF001D" w14:textId="421355D0" w:rsidR="00FB1CC6" w:rsidRPr="00873793" w:rsidRDefault="0025458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3</w:t>
      </w:r>
      <w:r w:rsidR="008F51B3">
        <w:rPr>
          <w:rFonts w:ascii="Times New Roman" w:eastAsia="Times New Roman" w:hAnsi="Times New Roman" w:cs="Times New Roman"/>
          <w:color w:val="000000"/>
          <w:sz w:val="24"/>
          <w:szCs w:val="24"/>
        </w:rPr>
        <w:t>4</w:t>
      </w:r>
      <w:r w:rsidRPr="00873793">
        <w:rPr>
          <w:rFonts w:ascii="Times New Roman" w:eastAsia="Times New Roman" w:hAnsi="Times New Roman" w:cs="Times New Roman"/>
          <w:color w:val="000000"/>
          <w:sz w:val="24"/>
          <w:szCs w:val="24"/>
        </w:rPr>
        <w:t xml:space="preserve">. </w:t>
      </w:r>
      <w:r w:rsidR="00FB1CC6" w:rsidRPr="00873793">
        <w:rPr>
          <w:rFonts w:ascii="Times New Roman" w:eastAsia="Times New Roman" w:hAnsi="Times New Roman" w:cs="Times New Roman"/>
          <w:sz w:val="24"/>
          <w:szCs w:val="24"/>
        </w:rPr>
        <w:t>Padome, ievērojot MK noteikumu III</w:t>
      </w:r>
      <w:r w:rsidR="00FB1CC6" w:rsidRPr="00873793">
        <w:rPr>
          <w:rFonts w:ascii="Times New Roman" w:hAnsi="Times New Roman" w:cs="Times New Roman"/>
          <w:sz w:val="24"/>
          <w:szCs w:val="24"/>
          <w:shd w:val="clear" w:color="auto" w:fill="FFFFFF"/>
        </w:rPr>
        <w:t xml:space="preserve">. </w:t>
      </w:r>
      <w:r w:rsidR="00FB1CC6" w:rsidRPr="00873793">
        <w:rPr>
          <w:rFonts w:ascii="Times New Roman" w:eastAsia="Times New Roman" w:hAnsi="Times New Roman" w:cs="Times New Roman"/>
          <w:sz w:val="24"/>
          <w:szCs w:val="24"/>
        </w:rPr>
        <w:t>nodaļā noteikto, organizē projektu pieteikumu zinātnisko ekspertīzi (turpmāk – ekspertīze)</w:t>
      </w:r>
      <w:r w:rsidR="00FD3D92">
        <w:rPr>
          <w:rFonts w:ascii="Times New Roman" w:eastAsia="Times New Roman" w:hAnsi="Times New Roman" w:cs="Times New Roman"/>
          <w:sz w:val="24"/>
          <w:szCs w:val="24"/>
        </w:rPr>
        <w:t>.</w:t>
      </w:r>
    </w:p>
    <w:p w14:paraId="3A4433CC" w14:textId="77777777" w:rsidR="00FB1CC6" w:rsidRPr="00873793" w:rsidRDefault="00FB1CC6" w:rsidP="00FB1CC6">
      <w:pPr>
        <w:spacing w:after="0" w:line="240" w:lineRule="auto"/>
        <w:ind w:firstLine="720"/>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 </w:t>
      </w:r>
    </w:p>
    <w:p w14:paraId="6583FC16" w14:textId="63AE78D2" w:rsidR="00FB1CC6" w:rsidRPr="004C15F2" w:rsidRDefault="00FB1CC6" w:rsidP="00FB1CC6">
      <w:pPr>
        <w:spacing w:after="0" w:line="240" w:lineRule="auto"/>
        <w:ind w:firstLine="720"/>
        <w:jc w:val="both"/>
        <w:rPr>
          <w:rFonts w:ascii="Times New Roman" w:eastAsia="Times New Roman" w:hAnsi="Times New Roman" w:cs="Times New Roman"/>
          <w:sz w:val="24"/>
          <w:szCs w:val="24"/>
        </w:rPr>
      </w:pPr>
      <w:r w:rsidRPr="00D07C01">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5</w:t>
      </w:r>
      <w:r w:rsidRPr="00D07C01">
        <w:rPr>
          <w:rFonts w:ascii="Times New Roman" w:eastAsia="Times New Roman" w:hAnsi="Times New Roman" w:cs="Times New Roman"/>
          <w:sz w:val="24"/>
          <w:szCs w:val="24"/>
        </w:rPr>
        <w:t xml:space="preserve">. Projekta pieteikuma izvērtēšanai </w:t>
      </w:r>
      <w:r w:rsidR="00557E3B">
        <w:rPr>
          <w:rFonts w:ascii="Times New Roman" w:eastAsia="Times New Roman" w:hAnsi="Times New Roman" w:cs="Times New Roman"/>
          <w:sz w:val="24"/>
          <w:szCs w:val="24"/>
        </w:rPr>
        <w:t>P</w:t>
      </w:r>
      <w:r w:rsidRPr="00D07C01">
        <w:rPr>
          <w:rFonts w:ascii="Times New Roman" w:eastAsia="Times New Roman" w:hAnsi="Times New Roman" w:cs="Times New Roman"/>
          <w:sz w:val="24"/>
          <w:szCs w:val="24"/>
        </w:rPr>
        <w:t>adome atbilstoši MK noteikumu 7.5.</w:t>
      </w:r>
      <w:r w:rsidR="00982DFA">
        <w:rPr>
          <w:rFonts w:ascii="Times New Roman" w:eastAsia="Times New Roman" w:hAnsi="Times New Roman" w:cs="Times New Roman"/>
          <w:sz w:val="24"/>
          <w:szCs w:val="24"/>
        </w:rPr>
        <w:t> </w:t>
      </w:r>
      <w:r w:rsidRPr="00D07C01">
        <w:rPr>
          <w:rFonts w:ascii="Times New Roman" w:eastAsia="Times New Roman" w:hAnsi="Times New Roman" w:cs="Times New Roman"/>
          <w:sz w:val="24"/>
          <w:szCs w:val="24"/>
        </w:rPr>
        <w:t>apakšpunktam atlasa un piesaista divus vai vairāk</w:t>
      </w:r>
      <w:r w:rsidR="00490896">
        <w:rPr>
          <w:rFonts w:ascii="Times New Roman" w:eastAsia="Times New Roman" w:hAnsi="Times New Roman" w:cs="Times New Roman"/>
          <w:sz w:val="24"/>
          <w:szCs w:val="24"/>
        </w:rPr>
        <w:t>us</w:t>
      </w:r>
      <w:r w:rsidRPr="00D07C01">
        <w:rPr>
          <w:rFonts w:ascii="Times New Roman" w:eastAsia="Times New Roman" w:hAnsi="Times New Roman" w:cs="Times New Roman"/>
          <w:sz w:val="24"/>
          <w:szCs w:val="24"/>
        </w:rPr>
        <w:t xml:space="preserve"> </w:t>
      </w:r>
      <w:r w:rsidR="00B644D6" w:rsidRPr="00D07C01">
        <w:rPr>
          <w:rFonts w:ascii="Times New Roman" w:eastAsia="Times New Roman" w:hAnsi="Times New Roman" w:cs="Times New Roman"/>
          <w:sz w:val="24"/>
          <w:szCs w:val="24"/>
        </w:rPr>
        <w:t xml:space="preserve">Eiropas Komisijas vai līdzvērtīgā datubāzē iekļautus </w:t>
      </w:r>
      <w:r w:rsidRPr="00D07C01">
        <w:rPr>
          <w:rFonts w:ascii="Times New Roman" w:eastAsia="Times New Roman" w:hAnsi="Times New Roman" w:cs="Times New Roman"/>
          <w:sz w:val="24"/>
          <w:szCs w:val="24"/>
        </w:rPr>
        <w:t>zinātniskos ekspertus (turpmāk – eksperts), kuri atbilst MK noteikumu 23. un 24.</w:t>
      </w:r>
      <w:r w:rsidRPr="00D07C01">
        <w:rPr>
          <w:rFonts w:ascii="Times New Roman" w:hAnsi="Times New Roman" w:cs="Times New Roman"/>
          <w:sz w:val="24"/>
          <w:szCs w:val="24"/>
        </w:rPr>
        <w:t> </w:t>
      </w:r>
      <w:r w:rsidRPr="00D07C01">
        <w:rPr>
          <w:rFonts w:ascii="Times New Roman" w:eastAsia="Times New Roman" w:hAnsi="Times New Roman" w:cs="Times New Roman"/>
          <w:sz w:val="24"/>
          <w:szCs w:val="24"/>
        </w:rPr>
        <w:t>punktā noteiktajām prasībām</w:t>
      </w:r>
      <w:r w:rsidR="002F06B9" w:rsidRPr="00D07C01">
        <w:rPr>
          <w:rFonts w:ascii="Times New Roman" w:eastAsia="Times New Roman" w:hAnsi="Times New Roman" w:cs="Times New Roman"/>
          <w:sz w:val="24"/>
          <w:szCs w:val="24"/>
        </w:rPr>
        <w:t xml:space="preserve">. </w:t>
      </w:r>
      <w:r w:rsidRPr="00D07C01">
        <w:rPr>
          <w:rFonts w:ascii="Times New Roman" w:eastAsia="Times New Roman" w:hAnsi="Times New Roman" w:cs="Times New Roman"/>
          <w:sz w:val="24"/>
          <w:szCs w:val="24"/>
        </w:rPr>
        <w:t>Eksperts var veikt vairāku projektu pieteikumu vērtēšanu atbilstoši savai zinātniskajai kvalifikācijai un pieredzei.</w:t>
      </w:r>
    </w:p>
    <w:p w14:paraId="136AD62D" w14:textId="77777777" w:rsidR="00FB1CC6" w:rsidRPr="004C15F2" w:rsidRDefault="00FB1CC6" w:rsidP="00FB1CC6">
      <w:pPr>
        <w:spacing w:after="0" w:line="240" w:lineRule="auto"/>
        <w:ind w:firstLine="720"/>
        <w:jc w:val="both"/>
        <w:rPr>
          <w:rFonts w:ascii="Times New Roman" w:eastAsia="Times New Roman" w:hAnsi="Times New Roman" w:cs="Times New Roman"/>
          <w:sz w:val="24"/>
          <w:szCs w:val="24"/>
        </w:rPr>
      </w:pPr>
    </w:p>
    <w:p w14:paraId="04A72B55" w14:textId="58302CB6"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4C15F2">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6</w:t>
      </w:r>
      <w:r w:rsidRPr="004C15F2">
        <w:rPr>
          <w:rFonts w:ascii="Times New Roman" w:eastAsia="Times New Roman" w:hAnsi="Times New Roman" w:cs="Times New Roman"/>
          <w:sz w:val="24"/>
          <w:szCs w:val="24"/>
        </w:rPr>
        <w:t xml:space="preserve">. Padome nodrošina, ka eksperts, kurš ir piekritis veikt </w:t>
      </w:r>
      <w:r w:rsidR="001A6638">
        <w:rPr>
          <w:rFonts w:ascii="Times New Roman" w:eastAsia="Times New Roman" w:hAnsi="Times New Roman" w:cs="Times New Roman"/>
          <w:sz w:val="24"/>
          <w:szCs w:val="24"/>
        </w:rPr>
        <w:t>p</w:t>
      </w:r>
      <w:r w:rsidRPr="004C15F2">
        <w:rPr>
          <w:rFonts w:ascii="Times New Roman" w:eastAsia="Times New Roman" w:hAnsi="Times New Roman" w:cs="Times New Roman"/>
          <w:sz w:val="24"/>
          <w:szCs w:val="24"/>
        </w:rPr>
        <w:t xml:space="preserve">rojekta pieteikuma vērtēšanu, paraksta un, augšupielādējot informācijas sistēmā, iesniedz </w:t>
      </w:r>
      <w:r w:rsidR="00557E3B">
        <w:rPr>
          <w:rFonts w:ascii="Times New Roman" w:eastAsia="Times New Roman" w:hAnsi="Times New Roman" w:cs="Times New Roman"/>
          <w:sz w:val="24"/>
          <w:szCs w:val="24"/>
        </w:rPr>
        <w:t>P</w:t>
      </w:r>
      <w:r w:rsidRPr="004C15F2">
        <w:rPr>
          <w:rFonts w:ascii="Times New Roman" w:eastAsia="Times New Roman" w:hAnsi="Times New Roman" w:cs="Times New Roman"/>
          <w:sz w:val="24"/>
          <w:szCs w:val="24"/>
        </w:rPr>
        <w:t xml:space="preserve">adomei </w:t>
      </w:r>
      <w:r w:rsidR="00C3733F">
        <w:rPr>
          <w:rFonts w:ascii="Times New Roman" w:eastAsia="Times New Roman" w:hAnsi="Times New Roman" w:cs="Times New Roman"/>
          <w:sz w:val="24"/>
          <w:szCs w:val="24"/>
        </w:rPr>
        <w:t>n</w:t>
      </w:r>
      <w:r w:rsidRPr="004C15F2">
        <w:rPr>
          <w:rFonts w:ascii="Times New Roman" w:eastAsia="Times New Roman" w:hAnsi="Times New Roman" w:cs="Times New Roman"/>
          <w:sz w:val="24"/>
          <w:szCs w:val="24"/>
        </w:rPr>
        <w:t>olikuma 5.</w:t>
      </w:r>
      <w:r w:rsidRPr="004C15F2">
        <w:rPr>
          <w:rFonts w:ascii="Times New Roman" w:hAnsi="Times New Roman" w:cs="Times New Roman"/>
          <w:sz w:val="24"/>
          <w:szCs w:val="24"/>
          <w:shd w:val="clear" w:color="auto" w:fill="FFFFFF"/>
        </w:rPr>
        <w:t> </w:t>
      </w:r>
      <w:r w:rsidRPr="004C15F2">
        <w:rPr>
          <w:rFonts w:ascii="Times New Roman" w:eastAsia="Times New Roman" w:hAnsi="Times New Roman" w:cs="Times New Roman"/>
          <w:sz w:val="24"/>
          <w:szCs w:val="24"/>
        </w:rPr>
        <w:t>pielikumu “Apliecinājums par interešu konflikta neesamību</w:t>
      </w:r>
      <w:r w:rsidRPr="00873793">
        <w:rPr>
          <w:rFonts w:ascii="Times New Roman" w:eastAsia="Times New Roman" w:hAnsi="Times New Roman" w:cs="Times New Roman"/>
          <w:sz w:val="24"/>
          <w:szCs w:val="24"/>
        </w:rPr>
        <w:t xml:space="preserve"> un konfidencialitātes ievērošanu”. </w:t>
      </w:r>
    </w:p>
    <w:p w14:paraId="1C360B16"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60540F1A" w14:textId="10E98974" w:rsidR="00FB1CC6" w:rsidRDefault="00FB1CC6" w:rsidP="00FB1CC6">
      <w:pPr>
        <w:spacing w:after="0" w:line="240" w:lineRule="auto"/>
        <w:ind w:firstLine="720"/>
        <w:jc w:val="both"/>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7</w:t>
      </w:r>
      <w:r w:rsidRPr="00873793">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alias w:val="Izvēlies"/>
          <w:tag w:val="Izvēlies"/>
          <w:id w:val="2145612914"/>
          <w:placeholder>
            <w:docPart w:val="865A24465C3A4738BACD191D708F7385"/>
          </w:placeholder>
          <w:dropDownList>
            <w:listItem w:value="Choose an item."/>
            <w:listItem w:displayText="Administrācija ar katru padomes " w:value="Administrācija ar katru padomes "/>
            <w:listItem w:displayText="Padome ar katru" w:value="Padome ar katru"/>
          </w:dropDownList>
        </w:sdtPr>
        <w:sdtEndPr/>
        <w:sdtContent>
          <w:r w:rsidRPr="00873793">
            <w:rPr>
              <w:rFonts w:ascii="Times New Roman" w:eastAsia="Times New Roman" w:hAnsi="Times New Roman" w:cs="Times New Roman"/>
              <w:sz w:val="24"/>
              <w:szCs w:val="24"/>
            </w:rPr>
            <w:t>Padome ar katru</w:t>
          </w:r>
        </w:sdtContent>
      </w:sdt>
      <w:r w:rsidRPr="00873793">
        <w:rPr>
          <w:rFonts w:ascii="Times New Roman" w:eastAsia="Times New Roman" w:hAnsi="Times New Roman" w:cs="Times New Roman"/>
          <w:sz w:val="24"/>
          <w:szCs w:val="24"/>
        </w:rPr>
        <w:t xml:space="preserve"> ekspertu slēdz līgumu par ekspertīzes veikšanu, izmantojot </w:t>
      </w:r>
      <w:r w:rsidR="00C3733F">
        <w:rPr>
          <w:rFonts w:ascii="Times New Roman" w:eastAsia="Times New Roman" w:hAnsi="Times New Roman" w:cs="Times New Roman"/>
          <w:sz w:val="24"/>
          <w:szCs w:val="24"/>
        </w:rPr>
        <w:t>n</w:t>
      </w:r>
      <w:r w:rsidRPr="00873793">
        <w:rPr>
          <w:rFonts w:ascii="Times New Roman" w:eastAsia="Times New Roman" w:hAnsi="Times New Roman" w:cs="Times New Roman"/>
          <w:sz w:val="24"/>
          <w:szCs w:val="24"/>
        </w:rPr>
        <w:t>olikuma 6.</w:t>
      </w:r>
      <w:r w:rsidRPr="00873793">
        <w:rPr>
          <w:rFonts w:ascii="Times New Roman" w:hAnsi="Times New Roman" w:cs="Times New Roman"/>
          <w:sz w:val="24"/>
          <w:szCs w:val="24"/>
          <w:shd w:val="clear" w:color="auto" w:fill="FFFFFF"/>
        </w:rPr>
        <w:t> </w:t>
      </w:r>
      <w:r w:rsidRPr="004D6A7E">
        <w:rPr>
          <w:rFonts w:ascii="Times New Roman" w:eastAsia="Times New Roman" w:hAnsi="Times New Roman" w:cs="Times New Roman"/>
          <w:sz w:val="24"/>
          <w:szCs w:val="24"/>
        </w:rPr>
        <w:t>pielikuma “</w:t>
      </w:r>
      <w:r w:rsidR="00A46640" w:rsidRPr="004D6A7E">
        <w:rPr>
          <w:rFonts w:ascii="Times New Roman" w:eastAsia="Times New Roman" w:hAnsi="Times New Roman" w:cs="Times New Roman"/>
          <w:sz w:val="24"/>
          <w:szCs w:val="24"/>
        </w:rPr>
        <w:t>Pakalpojum</w:t>
      </w:r>
      <w:r w:rsidR="00604591">
        <w:rPr>
          <w:rFonts w:ascii="Times New Roman" w:eastAsia="Times New Roman" w:hAnsi="Times New Roman" w:cs="Times New Roman"/>
          <w:sz w:val="24"/>
          <w:szCs w:val="24"/>
        </w:rPr>
        <w:t>u</w:t>
      </w:r>
      <w:r w:rsidR="00A46640" w:rsidRPr="004D6A7E">
        <w:rPr>
          <w:rFonts w:ascii="Times New Roman" w:eastAsia="Times New Roman" w:hAnsi="Times New Roman" w:cs="Times New Roman"/>
          <w:sz w:val="24"/>
          <w:szCs w:val="24"/>
        </w:rPr>
        <w:t xml:space="preserve"> </w:t>
      </w:r>
      <w:r w:rsidR="00604591">
        <w:rPr>
          <w:rFonts w:ascii="Times New Roman" w:eastAsia="Times New Roman" w:hAnsi="Times New Roman" w:cs="Times New Roman"/>
          <w:sz w:val="24"/>
          <w:szCs w:val="24"/>
        </w:rPr>
        <w:t>L</w:t>
      </w:r>
      <w:r w:rsidR="00A46640" w:rsidRPr="004D6A7E">
        <w:rPr>
          <w:rFonts w:ascii="Times New Roman" w:eastAsia="Times New Roman" w:hAnsi="Times New Roman" w:cs="Times New Roman"/>
          <w:sz w:val="24"/>
          <w:szCs w:val="24"/>
        </w:rPr>
        <w:t>īgums par zinātnisko izvērtēšanu</w:t>
      </w:r>
      <w:r w:rsidRPr="004D6A7E">
        <w:rPr>
          <w:rFonts w:ascii="Times New Roman" w:eastAsia="Times New Roman" w:hAnsi="Times New Roman" w:cs="Times New Roman"/>
          <w:sz w:val="24"/>
          <w:szCs w:val="24"/>
        </w:rPr>
        <w:t>” (turpmāk</w:t>
      </w:r>
      <w:r w:rsidRPr="00873793">
        <w:rPr>
          <w:rFonts w:ascii="Times New Roman" w:eastAsia="Times New Roman" w:hAnsi="Times New Roman" w:cs="Times New Roman"/>
          <w:sz w:val="24"/>
          <w:szCs w:val="24"/>
        </w:rPr>
        <w:t xml:space="preserve"> – </w:t>
      </w:r>
      <w:r w:rsidR="00A46640">
        <w:rPr>
          <w:rFonts w:ascii="Times New Roman" w:eastAsia="Times New Roman" w:hAnsi="Times New Roman" w:cs="Times New Roman"/>
          <w:sz w:val="24"/>
          <w:szCs w:val="24"/>
        </w:rPr>
        <w:t>pakalpojuma</w:t>
      </w:r>
      <w:r w:rsidRPr="00873793">
        <w:rPr>
          <w:rFonts w:ascii="Times New Roman" w:eastAsia="Times New Roman" w:hAnsi="Times New Roman" w:cs="Times New Roman"/>
          <w:sz w:val="24"/>
          <w:szCs w:val="24"/>
        </w:rPr>
        <w:t xml:space="preserve"> līgums) veidlapu. </w:t>
      </w:r>
      <w:r w:rsidR="00004C59">
        <w:rPr>
          <w:rFonts w:ascii="Times New Roman" w:eastAsia="Times New Roman" w:hAnsi="Times New Roman" w:cs="Times New Roman"/>
          <w:sz w:val="24"/>
          <w:szCs w:val="24"/>
          <w:shd w:val="clear" w:color="auto" w:fill="FFFFFF"/>
        </w:rPr>
        <w:t>Pakalpojumu</w:t>
      </w:r>
      <w:r w:rsidRPr="00873793">
        <w:rPr>
          <w:rFonts w:ascii="Times New Roman" w:eastAsia="Times New Roman" w:hAnsi="Times New Roman" w:cs="Times New Roman"/>
          <w:sz w:val="24"/>
          <w:szCs w:val="24"/>
          <w:shd w:val="clear" w:color="auto" w:fill="FFFFFF"/>
        </w:rPr>
        <w:t xml:space="preserve"> līgums tā slēgšanas procesā var tikt precizēts atbilstoši </w:t>
      </w:r>
      <w:r w:rsidR="001A6638">
        <w:rPr>
          <w:rFonts w:ascii="Times New Roman" w:eastAsia="Times New Roman" w:hAnsi="Times New Roman" w:cs="Times New Roman"/>
          <w:sz w:val="24"/>
          <w:szCs w:val="24"/>
          <w:shd w:val="clear" w:color="auto" w:fill="FFFFFF"/>
        </w:rPr>
        <w:t>p</w:t>
      </w:r>
      <w:r w:rsidRPr="00873793">
        <w:rPr>
          <w:rFonts w:ascii="Times New Roman" w:eastAsia="Times New Roman" w:hAnsi="Times New Roman" w:cs="Times New Roman"/>
          <w:sz w:val="24"/>
          <w:szCs w:val="24"/>
          <w:shd w:val="clear" w:color="auto" w:fill="FFFFFF"/>
        </w:rPr>
        <w:t>rojekta pieteikuma satura un ekspertīzes specifikai.</w:t>
      </w:r>
    </w:p>
    <w:p w14:paraId="3CA758D6" w14:textId="77777777" w:rsidR="00D766B1" w:rsidRDefault="00D766B1" w:rsidP="00FB1CC6">
      <w:pPr>
        <w:spacing w:after="0" w:line="240" w:lineRule="auto"/>
        <w:ind w:firstLine="720"/>
        <w:jc w:val="both"/>
        <w:rPr>
          <w:rFonts w:ascii="Times New Roman" w:eastAsia="Times New Roman" w:hAnsi="Times New Roman" w:cs="Times New Roman"/>
          <w:sz w:val="24"/>
          <w:szCs w:val="24"/>
          <w:shd w:val="clear" w:color="auto" w:fill="FFFFFF"/>
        </w:rPr>
      </w:pPr>
    </w:p>
    <w:p w14:paraId="333DDA9F" w14:textId="275E2F65" w:rsidR="00D766B1" w:rsidRPr="00BE64EE" w:rsidRDefault="00D766B1" w:rsidP="00D766B1">
      <w:pPr>
        <w:spacing w:after="0" w:line="240" w:lineRule="auto"/>
        <w:ind w:firstLine="720"/>
        <w:jc w:val="both"/>
        <w:rPr>
          <w:rFonts w:ascii="Times New Roman" w:eastAsia="Times New Roman" w:hAnsi="Times New Roman" w:cs="Times New Roman"/>
          <w:sz w:val="24"/>
          <w:szCs w:val="24"/>
        </w:rPr>
      </w:pPr>
      <w:r w:rsidRPr="00BE64EE">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8</w:t>
      </w:r>
      <w:r w:rsidRPr="00BE64EE">
        <w:rPr>
          <w:rFonts w:ascii="Times New Roman" w:eastAsia="Times New Roman" w:hAnsi="Times New Roman" w:cs="Times New Roman"/>
          <w:sz w:val="24"/>
          <w:szCs w:val="24"/>
        </w:rPr>
        <w:t xml:space="preserve">. Eksperts vērtē </w:t>
      </w:r>
      <w:r w:rsidR="001A6638">
        <w:rPr>
          <w:rFonts w:ascii="Times New Roman" w:eastAsia="Times New Roman" w:hAnsi="Times New Roman" w:cs="Times New Roman"/>
          <w:sz w:val="24"/>
          <w:szCs w:val="24"/>
        </w:rPr>
        <w:t>p</w:t>
      </w:r>
      <w:r w:rsidRPr="00BE64EE">
        <w:rPr>
          <w:rFonts w:ascii="Times New Roman" w:eastAsia="Times New Roman" w:hAnsi="Times New Roman" w:cs="Times New Roman"/>
          <w:sz w:val="24"/>
          <w:szCs w:val="24"/>
        </w:rPr>
        <w:t xml:space="preserve">rojekta pieteikumu atbilstoši MK noteikumu 26. punktā noteiktajiem zinātniskajiem kritērijiem un </w:t>
      </w:r>
      <w:r w:rsidR="001A6638">
        <w:rPr>
          <w:rFonts w:ascii="Times New Roman" w:eastAsia="Times New Roman" w:hAnsi="Times New Roman" w:cs="Times New Roman"/>
          <w:sz w:val="24"/>
          <w:szCs w:val="24"/>
        </w:rPr>
        <w:t>p</w:t>
      </w:r>
      <w:r w:rsidRPr="00BE64EE">
        <w:rPr>
          <w:rFonts w:ascii="Times New Roman" w:eastAsia="Times New Roman" w:hAnsi="Times New Roman" w:cs="Times New Roman"/>
          <w:sz w:val="24"/>
          <w:szCs w:val="24"/>
        </w:rPr>
        <w:t>rojekta pieteikumu vērtēšanas kārtībai</w:t>
      </w:r>
      <w:r w:rsidRPr="00BE64EE">
        <w:t xml:space="preserve"> </w:t>
      </w:r>
      <w:r w:rsidRPr="00BE64EE">
        <w:rPr>
          <w:rFonts w:ascii="Times New Roman" w:eastAsia="Times New Roman" w:hAnsi="Times New Roman" w:cs="Times New Roman"/>
          <w:sz w:val="24"/>
          <w:szCs w:val="24"/>
        </w:rPr>
        <w:t xml:space="preserve">atbilstoši </w:t>
      </w:r>
      <w:r w:rsidR="00C3733F">
        <w:rPr>
          <w:rFonts w:ascii="Times New Roman" w:eastAsia="Times New Roman" w:hAnsi="Times New Roman" w:cs="Times New Roman"/>
          <w:sz w:val="24"/>
          <w:szCs w:val="24"/>
        </w:rPr>
        <w:t>n</w:t>
      </w:r>
      <w:r w:rsidRPr="00BE64EE">
        <w:rPr>
          <w:rFonts w:ascii="Times New Roman" w:eastAsia="Times New Roman" w:hAnsi="Times New Roman" w:cs="Times New Roman"/>
          <w:sz w:val="24"/>
          <w:szCs w:val="24"/>
        </w:rPr>
        <w:t>olikuma 7.pielikumam</w:t>
      </w:r>
      <w:r w:rsidR="00490896">
        <w:rPr>
          <w:rFonts w:ascii="Times New Roman" w:eastAsia="Times New Roman" w:hAnsi="Times New Roman" w:cs="Times New Roman"/>
          <w:sz w:val="24"/>
          <w:szCs w:val="24"/>
        </w:rPr>
        <w:t xml:space="preserve"> </w:t>
      </w:r>
      <w:r w:rsidRPr="00BE64EE">
        <w:rPr>
          <w:rFonts w:ascii="Times New Roman" w:eastAsia="Times New Roman" w:hAnsi="Times New Roman" w:cs="Times New Roman"/>
          <w:sz w:val="24"/>
          <w:szCs w:val="24"/>
        </w:rPr>
        <w:t>“Ekspertīzes veikšanas metodika (</w:t>
      </w:r>
      <w:r w:rsidR="001A6638">
        <w:rPr>
          <w:rFonts w:ascii="Times New Roman" w:eastAsia="Times New Roman" w:hAnsi="Times New Roman" w:cs="Times New Roman"/>
          <w:sz w:val="24"/>
          <w:szCs w:val="24"/>
        </w:rPr>
        <w:t>p</w:t>
      </w:r>
      <w:r w:rsidRPr="00BE64EE">
        <w:rPr>
          <w:rFonts w:ascii="Times New Roman" w:eastAsia="Times New Roman" w:hAnsi="Times New Roman" w:cs="Times New Roman"/>
          <w:sz w:val="24"/>
          <w:szCs w:val="24"/>
        </w:rPr>
        <w:t xml:space="preserve">rojekta pieteikumam un projekta </w:t>
      </w:r>
      <w:r w:rsidR="00B96C21" w:rsidRPr="00FF4EE3">
        <w:rPr>
          <w:rFonts w:ascii="Times New Roman" w:eastAsia="Times New Roman" w:hAnsi="Times New Roman" w:cs="Times New Roman"/>
          <w:sz w:val="24"/>
          <w:szCs w:val="24"/>
        </w:rPr>
        <w:t>vidusposma/</w:t>
      </w:r>
      <w:r w:rsidRPr="00FF4EE3">
        <w:rPr>
          <w:rFonts w:ascii="Times New Roman" w:eastAsia="Times New Roman" w:hAnsi="Times New Roman" w:cs="Times New Roman"/>
          <w:sz w:val="24"/>
          <w:szCs w:val="24"/>
        </w:rPr>
        <w:t>noslēguma zinātniskajam</w:t>
      </w:r>
      <w:r w:rsidRPr="00BE64EE">
        <w:rPr>
          <w:rFonts w:ascii="Times New Roman" w:eastAsia="Times New Roman" w:hAnsi="Times New Roman" w:cs="Times New Roman"/>
          <w:sz w:val="24"/>
          <w:szCs w:val="24"/>
        </w:rPr>
        <w:t xml:space="preserve"> pārskatam)” (turpmāk – ekspertīzes veikšanas metodika) un ievērojot </w:t>
      </w:r>
      <w:r w:rsidR="00C3733F">
        <w:rPr>
          <w:rFonts w:ascii="Times New Roman" w:eastAsia="Times New Roman" w:hAnsi="Times New Roman" w:cs="Times New Roman"/>
          <w:sz w:val="24"/>
          <w:szCs w:val="24"/>
        </w:rPr>
        <w:t>n</w:t>
      </w:r>
      <w:r w:rsidRPr="00BE64EE">
        <w:rPr>
          <w:rFonts w:ascii="Times New Roman" w:eastAsia="Times New Roman" w:hAnsi="Times New Roman" w:cs="Times New Roman"/>
          <w:sz w:val="24"/>
          <w:szCs w:val="24"/>
        </w:rPr>
        <w:t>olikuma 8. pielikumu “Projekta pieteikuma ekspertīzes individuālā/ekspertīzes konsolidētā vērtējuma veidlapa” (turpmāk – ekspertīzes vērtējuma veidlapa):</w:t>
      </w:r>
    </w:p>
    <w:p w14:paraId="66F8D3C3" w14:textId="462E753E" w:rsidR="00D766B1" w:rsidRPr="00BE64EE" w:rsidRDefault="00D766B1" w:rsidP="00D766B1">
      <w:pPr>
        <w:spacing w:after="0" w:line="240" w:lineRule="auto"/>
        <w:ind w:firstLine="709"/>
        <w:jc w:val="both"/>
        <w:rPr>
          <w:rFonts w:ascii="Times New Roman" w:eastAsia="Times New Roman" w:hAnsi="Times New Roman" w:cs="Times New Roman"/>
          <w:sz w:val="24"/>
          <w:szCs w:val="24"/>
        </w:rPr>
      </w:pPr>
      <w:r w:rsidRPr="00BE64EE">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8</w:t>
      </w:r>
      <w:r w:rsidRPr="00BE64EE">
        <w:rPr>
          <w:rFonts w:ascii="Times New Roman" w:eastAsia="Times New Roman" w:hAnsi="Times New Roman" w:cs="Times New Roman"/>
          <w:sz w:val="24"/>
          <w:szCs w:val="24"/>
        </w:rPr>
        <w:t>.1. projekta zinātnisko kvalitāti vērtē atbilstoši MK noteikumu 27.</w:t>
      </w:r>
      <w:r w:rsidRPr="00BE64EE">
        <w:rPr>
          <w:rFonts w:ascii="Times New Roman" w:hAnsi="Times New Roman" w:cs="Times New Roman"/>
          <w:iCs/>
          <w:sz w:val="24"/>
          <w:szCs w:val="24"/>
          <w:shd w:val="clear" w:color="auto" w:fill="FFFFFF"/>
        </w:rPr>
        <w:t> </w:t>
      </w:r>
      <w:r w:rsidRPr="00BE64EE">
        <w:rPr>
          <w:rFonts w:ascii="Times New Roman" w:eastAsia="Times New Roman" w:hAnsi="Times New Roman" w:cs="Times New Roman"/>
          <w:sz w:val="24"/>
          <w:szCs w:val="24"/>
        </w:rPr>
        <w:t>punktā noteiktajiem apsvērumiem;</w:t>
      </w:r>
    </w:p>
    <w:p w14:paraId="72E0BD0C" w14:textId="6BF4427E" w:rsidR="00D766B1" w:rsidRPr="00BE64EE" w:rsidRDefault="00D766B1" w:rsidP="00D766B1">
      <w:pPr>
        <w:spacing w:after="0" w:line="240" w:lineRule="auto"/>
        <w:ind w:firstLine="709"/>
        <w:jc w:val="both"/>
        <w:rPr>
          <w:rFonts w:ascii="Times New Roman" w:eastAsia="Times New Roman" w:hAnsi="Times New Roman" w:cs="Times New Roman"/>
          <w:sz w:val="24"/>
          <w:szCs w:val="24"/>
        </w:rPr>
      </w:pPr>
      <w:r w:rsidRPr="00BE64EE">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8</w:t>
      </w:r>
      <w:r w:rsidRPr="00BE64EE">
        <w:rPr>
          <w:rFonts w:ascii="Times New Roman" w:eastAsia="Times New Roman" w:hAnsi="Times New Roman" w:cs="Times New Roman"/>
          <w:sz w:val="24"/>
          <w:szCs w:val="24"/>
        </w:rPr>
        <w:t>.2. projekta rezultātu ietekmi vērtē atbilstoši MK noteikumu 28.</w:t>
      </w:r>
      <w:r w:rsidRPr="00BE64EE">
        <w:rPr>
          <w:rFonts w:ascii="Times New Roman" w:hAnsi="Times New Roman" w:cs="Times New Roman"/>
          <w:iCs/>
          <w:sz w:val="24"/>
          <w:szCs w:val="24"/>
          <w:shd w:val="clear" w:color="auto" w:fill="FFFFFF"/>
        </w:rPr>
        <w:t> </w:t>
      </w:r>
      <w:r w:rsidRPr="00BE64EE">
        <w:rPr>
          <w:rFonts w:ascii="Times New Roman" w:eastAsia="Times New Roman" w:hAnsi="Times New Roman" w:cs="Times New Roman"/>
          <w:sz w:val="24"/>
          <w:szCs w:val="24"/>
        </w:rPr>
        <w:t xml:space="preserve">punktā noteiktajiem apsvērumiem; </w:t>
      </w:r>
    </w:p>
    <w:p w14:paraId="32C17410" w14:textId="02BB0518" w:rsidR="00D766B1" w:rsidRPr="00BE64EE" w:rsidRDefault="00D766B1" w:rsidP="00D766B1">
      <w:pPr>
        <w:spacing w:after="0" w:line="240" w:lineRule="auto"/>
        <w:ind w:firstLine="709"/>
        <w:jc w:val="both"/>
        <w:rPr>
          <w:rFonts w:ascii="Times New Roman" w:eastAsia="Times New Roman" w:hAnsi="Times New Roman" w:cs="Times New Roman"/>
          <w:sz w:val="24"/>
          <w:szCs w:val="24"/>
        </w:rPr>
      </w:pPr>
      <w:r w:rsidRPr="00BE64EE">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8</w:t>
      </w:r>
      <w:r w:rsidRPr="00BE64EE">
        <w:rPr>
          <w:rFonts w:ascii="Times New Roman" w:eastAsia="Times New Roman" w:hAnsi="Times New Roman" w:cs="Times New Roman"/>
          <w:sz w:val="24"/>
          <w:szCs w:val="24"/>
        </w:rPr>
        <w:t>.3. projekta īstenošanas iespējas un nodrošinājumu vērtē atbilstoši MK noteikumu 29.</w:t>
      </w:r>
      <w:r w:rsidRPr="00BE64EE">
        <w:rPr>
          <w:rFonts w:ascii="Times New Roman" w:hAnsi="Times New Roman" w:cs="Times New Roman"/>
          <w:iCs/>
          <w:sz w:val="24"/>
          <w:szCs w:val="24"/>
          <w:shd w:val="clear" w:color="auto" w:fill="FFFFFF"/>
        </w:rPr>
        <w:t> </w:t>
      </w:r>
      <w:r w:rsidRPr="00BE64EE">
        <w:rPr>
          <w:rFonts w:ascii="Times New Roman" w:eastAsia="Times New Roman" w:hAnsi="Times New Roman" w:cs="Times New Roman"/>
          <w:sz w:val="24"/>
          <w:szCs w:val="24"/>
        </w:rPr>
        <w:t>punktā noteiktajiem apsvērumiem;</w:t>
      </w:r>
    </w:p>
    <w:p w14:paraId="428E69A5" w14:textId="6A21F1F3" w:rsidR="00D766B1" w:rsidRPr="00BE64EE" w:rsidRDefault="00D766B1" w:rsidP="00FE0E66">
      <w:pPr>
        <w:spacing w:after="0" w:line="240" w:lineRule="auto"/>
        <w:ind w:firstLine="709"/>
        <w:jc w:val="both"/>
        <w:rPr>
          <w:rFonts w:ascii="Times New Roman" w:eastAsia="Times New Roman" w:hAnsi="Times New Roman" w:cs="Times New Roman"/>
          <w:sz w:val="24"/>
          <w:szCs w:val="24"/>
        </w:rPr>
      </w:pPr>
      <w:r w:rsidRPr="00BE64EE">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8</w:t>
      </w:r>
      <w:r w:rsidRPr="00BE64EE">
        <w:rPr>
          <w:rFonts w:ascii="Times New Roman" w:eastAsia="Times New Roman" w:hAnsi="Times New Roman" w:cs="Times New Roman"/>
          <w:sz w:val="24"/>
          <w:szCs w:val="24"/>
        </w:rPr>
        <w:t xml:space="preserve">.4. </w:t>
      </w:r>
      <w:r w:rsidR="00F30781">
        <w:rPr>
          <w:rFonts w:ascii="Times New Roman" w:eastAsia="Times New Roman" w:hAnsi="Times New Roman" w:cs="Times New Roman"/>
          <w:sz w:val="24"/>
          <w:szCs w:val="24"/>
        </w:rPr>
        <w:t>e</w:t>
      </w:r>
      <w:r w:rsidRPr="00BE64EE">
        <w:rPr>
          <w:rFonts w:ascii="Times New Roman" w:eastAsia="Times New Roman" w:hAnsi="Times New Roman" w:cs="Times New Roman"/>
          <w:sz w:val="24"/>
          <w:szCs w:val="24"/>
        </w:rPr>
        <w:t xml:space="preserve">ksperta pienākums ir nodrošināt zinātniskā vērtējuma un argumentētu apgalvojumu uzticamību, un ir atbildīgs par sava vērtējuma satura oriģinalitāti un faktu patiesumu. Eksperts ir atbildīgs par </w:t>
      </w:r>
      <w:r w:rsidR="001A6638">
        <w:rPr>
          <w:rFonts w:ascii="Times New Roman" w:eastAsia="Times New Roman" w:hAnsi="Times New Roman" w:cs="Times New Roman"/>
          <w:sz w:val="24"/>
          <w:szCs w:val="24"/>
        </w:rPr>
        <w:t>p</w:t>
      </w:r>
      <w:r w:rsidRPr="00BE64EE">
        <w:rPr>
          <w:rFonts w:ascii="Times New Roman" w:eastAsia="Times New Roman" w:hAnsi="Times New Roman" w:cs="Times New Roman"/>
          <w:sz w:val="24"/>
          <w:szCs w:val="24"/>
        </w:rPr>
        <w:t xml:space="preserve">rojekta pieteikuma un/vai </w:t>
      </w:r>
      <w:proofErr w:type="spellStart"/>
      <w:r w:rsidR="00B96C21" w:rsidRPr="00FF4EE3">
        <w:rPr>
          <w:rFonts w:ascii="Times New Roman" w:eastAsia="Times New Roman" w:hAnsi="Times New Roman" w:cs="Times New Roman"/>
          <w:sz w:val="24"/>
          <w:szCs w:val="24"/>
        </w:rPr>
        <w:t>vidusposma</w:t>
      </w:r>
      <w:proofErr w:type="spellEnd"/>
      <w:r w:rsidR="00B96C21" w:rsidRPr="00FF4EE3">
        <w:rPr>
          <w:rFonts w:ascii="Times New Roman" w:eastAsia="Times New Roman" w:hAnsi="Times New Roman" w:cs="Times New Roman"/>
          <w:sz w:val="24"/>
          <w:szCs w:val="24"/>
        </w:rPr>
        <w:t>/</w:t>
      </w:r>
      <w:r w:rsidRPr="00FF4EE3">
        <w:rPr>
          <w:rFonts w:ascii="Times New Roman" w:eastAsia="Times New Roman" w:hAnsi="Times New Roman" w:cs="Times New Roman"/>
          <w:sz w:val="24"/>
          <w:szCs w:val="24"/>
        </w:rPr>
        <w:t>noslēguma</w:t>
      </w:r>
      <w:r w:rsidRPr="00BE64EE">
        <w:rPr>
          <w:rFonts w:ascii="Times New Roman" w:eastAsia="Times New Roman" w:hAnsi="Times New Roman" w:cs="Times New Roman"/>
          <w:sz w:val="24"/>
          <w:szCs w:val="24"/>
        </w:rPr>
        <w:t xml:space="preserve"> pārskata vērtēšanas procesā izmantotā ģeneratīvā MI satur</w:t>
      </w:r>
      <w:r w:rsidR="00EB396D">
        <w:rPr>
          <w:rFonts w:ascii="Times New Roman" w:eastAsia="Times New Roman" w:hAnsi="Times New Roman" w:cs="Times New Roman"/>
          <w:sz w:val="24"/>
          <w:szCs w:val="24"/>
        </w:rPr>
        <w:t>a</w:t>
      </w:r>
      <w:r w:rsidRPr="00BE64EE">
        <w:rPr>
          <w:rFonts w:ascii="Times New Roman" w:eastAsia="Times New Roman" w:hAnsi="Times New Roman" w:cs="Times New Roman"/>
          <w:sz w:val="24"/>
          <w:szCs w:val="24"/>
        </w:rPr>
        <w:t xml:space="preserve"> izmantošanu. </w:t>
      </w:r>
    </w:p>
    <w:p w14:paraId="6C77C4FE" w14:textId="3EB80E2B" w:rsidR="00D766B1" w:rsidRPr="00873793" w:rsidRDefault="009A5F25" w:rsidP="00D766B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38.5 e</w:t>
      </w:r>
      <w:r w:rsidR="00D766B1" w:rsidRPr="00BE64EE">
        <w:rPr>
          <w:rFonts w:ascii="Times New Roman" w:eastAsia="Times New Roman" w:hAnsi="Times New Roman" w:cs="Times New Roman"/>
          <w:sz w:val="24"/>
          <w:szCs w:val="24"/>
        </w:rPr>
        <w:t xml:space="preserve">ksperts, izmantojot MI risinājumus, ir atbildīgs par personas datus saturošas, </w:t>
      </w:r>
      <w:proofErr w:type="spellStart"/>
      <w:r w:rsidR="00D766B1" w:rsidRPr="00BE64EE">
        <w:rPr>
          <w:rFonts w:ascii="Times New Roman" w:eastAsia="Times New Roman" w:hAnsi="Times New Roman" w:cs="Times New Roman"/>
          <w:sz w:val="24"/>
          <w:szCs w:val="24"/>
        </w:rPr>
        <w:t>sensitīvas</w:t>
      </w:r>
      <w:proofErr w:type="spellEnd"/>
      <w:r w:rsidR="00D766B1" w:rsidRPr="00BE64EE">
        <w:rPr>
          <w:rFonts w:ascii="Times New Roman" w:eastAsia="Times New Roman" w:hAnsi="Times New Roman" w:cs="Times New Roman"/>
          <w:sz w:val="24"/>
          <w:szCs w:val="24"/>
        </w:rPr>
        <w:t xml:space="preserve"> </w:t>
      </w:r>
      <w:r w:rsidR="00437CFA">
        <w:rPr>
          <w:rFonts w:ascii="Times New Roman" w:eastAsia="Times New Roman" w:hAnsi="Times New Roman" w:cs="Times New Roman"/>
          <w:sz w:val="24"/>
          <w:szCs w:val="24"/>
        </w:rPr>
        <w:t>un/</w:t>
      </w:r>
      <w:r w:rsidR="00D766B1" w:rsidRPr="00BE64EE">
        <w:rPr>
          <w:rFonts w:ascii="Times New Roman" w:eastAsia="Times New Roman" w:hAnsi="Times New Roman" w:cs="Times New Roman"/>
          <w:sz w:val="24"/>
          <w:szCs w:val="24"/>
        </w:rPr>
        <w:t>vai konfidenciālas informācijas nesniegšanu trešo pušu MI sistēmām, par aizspriedumu un stereotipu saturošas un/vai aizskarošas informācijas neesamību MI radītajā saturā, kā arī par MI radītā satura uzticamību.</w:t>
      </w:r>
    </w:p>
    <w:p w14:paraId="631F0441" w14:textId="77777777" w:rsidR="00FB1CC6" w:rsidRPr="00873793" w:rsidRDefault="00FB1CC6" w:rsidP="00FB1CC6">
      <w:pPr>
        <w:spacing w:after="0" w:line="240" w:lineRule="auto"/>
        <w:rPr>
          <w:rFonts w:ascii="Times New Roman" w:eastAsia="Times New Roman" w:hAnsi="Times New Roman" w:cs="Times New Roman"/>
          <w:sz w:val="24"/>
          <w:szCs w:val="24"/>
        </w:rPr>
      </w:pPr>
    </w:p>
    <w:p w14:paraId="1EA77A90" w14:textId="2D80C7C3" w:rsidR="00F614C5" w:rsidRDefault="008F51B3" w:rsidP="0085365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r w:rsidR="004F5897" w:rsidRPr="00BE64EE">
        <w:rPr>
          <w:rFonts w:ascii="Times New Roman" w:eastAsia="Times New Roman" w:hAnsi="Times New Roman" w:cs="Times New Roman"/>
          <w:sz w:val="24"/>
          <w:szCs w:val="24"/>
        </w:rPr>
        <w:t xml:space="preserve">. Katrs eksperts </w:t>
      </w:r>
      <w:r w:rsidR="004F5897" w:rsidRPr="00FF4EE3">
        <w:rPr>
          <w:rFonts w:ascii="Times New Roman" w:eastAsia="Times New Roman" w:hAnsi="Times New Roman" w:cs="Times New Roman"/>
          <w:sz w:val="24"/>
          <w:szCs w:val="24"/>
        </w:rPr>
        <w:t>divu nedēļu laikā no</w:t>
      </w:r>
      <w:r w:rsidR="004F5897" w:rsidRPr="00BE64EE">
        <w:rPr>
          <w:rFonts w:ascii="Times New Roman" w:eastAsia="Times New Roman" w:hAnsi="Times New Roman" w:cs="Times New Roman"/>
          <w:sz w:val="24"/>
          <w:szCs w:val="24"/>
        </w:rPr>
        <w:t xml:space="preserve"> pakalpojuma līguma noslēgšanas dienas izvērtē </w:t>
      </w:r>
      <w:r w:rsidR="001A6638">
        <w:rPr>
          <w:rFonts w:ascii="Times New Roman" w:eastAsia="Times New Roman" w:hAnsi="Times New Roman" w:cs="Times New Roman"/>
          <w:sz w:val="24"/>
          <w:szCs w:val="24"/>
        </w:rPr>
        <w:t>p</w:t>
      </w:r>
      <w:r w:rsidR="004F5897" w:rsidRPr="00BE64EE">
        <w:rPr>
          <w:rFonts w:ascii="Times New Roman" w:eastAsia="Times New Roman" w:hAnsi="Times New Roman" w:cs="Times New Roman"/>
          <w:sz w:val="24"/>
          <w:szCs w:val="24"/>
        </w:rPr>
        <w:t>rojekta pieteikumu, informācijas sistēmā aizpildot ekspertīzes vērtējuma veidlapu atbilstoši ekspertīzes veikšanas metodikai un ievērojot ekspertīzes vērtējuma veidlapu.</w:t>
      </w:r>
    </w:p>
    <w:p w14:paraId="407C579C" w14:textId="77777777" w:rsidR="00853659" w:rsidRPr="00873793" w:rsidRDefault="00853659" w:rsidP="004F5897">
      <w:pPr>
        <w:spacing w:after="0" w:line="240" w:lineRule="auto"/>
        <w:jc w:val="both"/>
        <w:rPr>
          <w:rFonts w:ascii="Times New Roman" w:eastAsia="Times New Roman" w:hAnsi="Times New Roman" w:cs="Times New Roman"/>
          <w:sz w:val="24"/>
          <w:szCs w:val="24"/>
        </w:rPr>
      </w:pPr>
    </w:p>
    <w:p w14:paraId="1E4290B4" w14:textId="0FFDD94A" w:rsidR="00FB1CC6" w:rsidRPr="004D6A7E" w:rsidRDefault="00FB1CC6" w:rsidP="00FB1CC6">
      <w:pPr>
        <w:spacing w:after="0" w:line="240" w:lineRule="auto"/>
        <w:ind w:firstLine="720"/>
        <w:jc w:val="both"/>
        <w:rPr>
          <w:rFonts w:ascii="Times New Roman" w:eastAsia="Times New Roman" w:hAnsi="Times New Roman" w:cs="Times New Roman"/>
          <w:sz w:val="24"/>
          <w:szCs w:val="24"/>
        </w:rPr>
      </w:pPr>
      <w:r w:rsidRPr="00BE64EE">
        <w:rPr>
          <w:rFonts w:ascii="Times New Roman" w:eastAsia="Times New Roman" w:hAnsi="Times New Roman" w:cs="Times New Roman"/>
          <w:sz w:val="24"/>
          <w:szCs w:val="24"/>
        </w:rPr>
        <w:t>4</w:t>
      </w:r>
      <w:r w:rsidR="008F51B3">
        <w:rPr>
          <w:rFonts w:ascii="Times New Roman" w:eastAsia="Times New Roman" w:hAnsi="Times New Roman" w:cs="Times New Roman"/>
          <w:sz w:val="24"/>
          <w:szCs w:val="24"/>
        </w:rPr>
        <w:t>0</w:t>
      </w:r>
      <w:r w:rsidRPr="00BE64EE">
        <w:rPr>
          <w:rFonts w:ascii="Times New Roman" w:eastAsia="Times New Roman" w:hAnsi="Times New Roman" w:cs="Times New Roman"/>
          <w:sz w:val="24"/>
          <w:szCs w:val="24"/>
        </w:rPr>
        <w:t xml:space="preserve">. Pēc visu projektu pieteikumu ekspertu individuālo vērtējumu saņemšanas informācijas sistēmā </w:t>
      </w:r>
      <w:r w:rsidR="00557E3B">
        <w:rPr>
          <w:rFonts w:ascii="Times New Roman" w:eastAsia="Times New Roman" w:hAnsi="Times New Roman" w:cs="Times New Roman"/>
          <w:sz w:val="24"/>
          <w:szCs w:val="24"/>
        </w:rPr>
        <w:t>P</w:t>
      </w:r>
      <w:r w:rsidRPr="00BE64EE">
        <w:rPr>
          <w:rFonts w:ascii="Times New Roman" w:eastAsia="Times New Roman" w:hAnsi="Times New Roman" w:cs="Times New Roman"/>
          <w:sz w:val="24"/>
          <w:szCs w:val="24"/>
        </w:rPr>
        <w:t xml:space="preserve">adome piecu darbdienu laikā, </w:t>
      </w:r>
      <w:bookmarkStart w:id="20" w:name="_Hlk78479653"/>
      <w:r w:rsidRPr="00BE64EE">
        <w:rPr>
          <w:rFonts w:ascii="Times New Roman" w:eastAsia="Times New Roman" w:hAnsi="Times New Roman" w:cs="Times New Roman"/>
          <w:sz w:val="24"/>
          <w:szCs w:val="24"/>
        </w:rPr>
        <w:t>izmantojot tiešsaistes videokonferenci (reāllaika attēla un skaņas pārraide)</w:t>
      </w:r>
      <w:bookmarkEnd w:id="20"/>
      <w:r w:rsidRPr="00BE64EE">
        <w:rPr>
          <w:rFonts w:ascii="Times New Roman" w:eastAsia="Times New Roman" w:hAnsi="Times New Roman" w:cs="Times New Roman"/>
          <w:sz w:val="24"/>
          <w:szCs w:val="24"/>
        </w:rPr>
        <w:t>, organizē un īsteno ekspertu paneļdiskusiju tiem ekspertiem, kuri ir atbildīgi par projektu pieteikumu ekspertu konsolidētā vērtējuma</w:t>
      </w:r>
      <w:r w:rsidR="00C8458E" w:rsidRPr="00BE64EE">
        <w:rPr>
          <w:rFonts w:ascii="Times New Roman" w:eastAsia="Times New Roman" w:hAnsi="Times New Roman" w:cs="Times New Roman"/>
          <w:sz w:val="24"/>
          <w:szCs w:val="24"/>
        </w:rPr>
        <w:t xml:space="preserve"> sagatavošanu</w:t>
      </w:r>
      <w:r w:rsidRPr="00BE64EE">
        <w:rPr>
          <w:rFonts w:ascii="Times New Roman" w:eastAsia="Times New Roman" w:hAnsi="Times New Roman" w:cs="Times New Roman"/>
          <w:sz w:val="24"/>
          <w:szCs w:val="24"/>
        </w:rPr>
        <w:t xml:space="preserve">, izveidojot ekspertu diskusiju paneli </w:t>
      </w:r>
      <w:r w:rsidR="00DA54F0" w:rsidRPr="00BE64EE">
        <w:rPr>
          <w:rFonts w:ascii="Times New Roman" w:eastAsia="Times New Roman" w:hAnsi="Times New Roman" w:cs="Times New Roman"/>
          <w:sz w:val="24"/>
          <w:szCs w:val="24"/>
        </w:rPr>
        <w:t>par</w:t>
      </w:r>
      <w:r w:rsidR="00FE0FEE" w:rsidRPr="00BE64EE">
        <w:rPr>
          <w:rFonts w:ascii="Times New Roman" w:eastAsia="Times New Roman" w:hAnsi="Times New Roman" w:cs="Times New Roman"/>
          <w:sz w:val="24"/>
          <w:szCs w:val="24"/>
        </w:rPr>
        <w:t xml:space="preserve"> projekt</w:t>
      </w:r>
      <w:r w:rsidR="00983149" w:rsidRPr="00BE64EE">
        <w:rPr>
          <w:rFonts w:ascii="Times New Roman" w:eastAsia="Times New Roman" w:hAnsi="Times New Roman" w:cs="Times New Roman"/>
          <w:sz w:val="24"/>
          <w:szCs w:val="24"/>
        </w:rPr>
        <w:t>u pieteikumiem</w:t>
      </w:r>
      <w:r w:rsidR="00FE0FEE" w:rsidRPr="00BE64EE">
        <w:rPr>
          <w:rFonts w:ascii="Times New Roman" w:eastAsia="Times New Roman" w:hAnsi="Times New Roman" w:cs="Times New Roman"/>
          <w:sz w:val="24"/>
          <w:szCs w:val="24"/>
        </w:rPr>
        <w:t>, kuri izpilda</w:t>
      </w:r>
      <w:r w:rsidR="00DA54F0" w:rsidRPr="00BE64EE">
        <w:rPr>
          <w:rFonts w:ascii="Times New Roman" w:eastAsia="Times New Roman" w:hAnsi="Times New Roman" w:cs="Times New Roman"/>
          <w:sz w:val="24"/>
          <w:szCs w:val="24"/>
        </w:rPr>
        <w:t xml:space="preserve"> </w:t>
      </w:r>
      <w:r w:rsidRPr="00BE64EE">
        <w:rPr>
          <w:rFonts w:ascii="Times New Roman" w:eastAsia="Times New Roman" w:hAnsi="Times New Roman" w:cs="Times New Roman"/>
          <w:sz w:val="24"/>
          <w:szCs w:val="24"/>
        </w:rPr>
        <w:t>MK rīkojuma</w:t>
      </w:r>
      <w:r w:rsidR="00FF4A6B" w:rsidRPr="00BE64EE">
        <w:rPr>
          <w:rFonts w:ascii="Times New Roman" w:eastAsia="Times New Roman" w:hAnsi="Times New Roman" w:cs="Times New Roman"/>
          <w:sz w:val="24"/>
          <w:szCs w:val="24"/>
        </w:rPr>
        <w:t xml:space="preserve"> </w:t>
      </w:r>
      <w:r w:rsidR="00BE64EE" w:rsidRPr="00BE64EE">
        <w:rPr>
          <w:rFonts w:ascii="Times New Roman" w:eastAsia="Times New Roman" w:hAnsi="Times New Roman" w:cs="Times New Roman"/>
          <w:sz w:val="24"/>
          <w:szCs w:val="24"/>
        </w:rPr>
        <w:t>6</w:t>
      </w:r>
      <w:r w:rsidR="00EA37A4" w:rsidRPr="00BE64EE">
        <w:rPr>
          <w:rFonts w:ascii="Times New Roman" w:eastAsia="Times New Roman" w:hAnsi="Times New Roman" w:cs="Times New Roman"/>
          <w:sz w:val="24"/>
          <w:szCs w:val="24"/>
        </w:rPr>
        <w:t>.</w:t>
      </w:r>
      <w:r w:rsidR="00FF4A6B" w:rsidRPr="00BE64EE">
        <w:rPr>
          <w:rFonts w:ascii="Times New Roman" w:eastAsia="Times New Roman" w:hAnsi="Times New Roman" w:cs="Times New Roman"/>
          <w:sz w:val="24"/>
          <w:szCs w:val="24"/>
        </w:rPr>
        <w:t xml:space="preserve"> </w:t>
      </w:r>
      <w:r w:rsidRPr="00BE64EE">
        <w:rPr>
          <w:rFonts w:ascii="Times New Roman" w:eastAsia="Times New Roman" w:hAnsi="Times New Roman" w:cs="Times New Roman"/>
          <w:sz w:val="24"/>
          <w:szCs w:val="24"/>
        </w:rPr>
        <w:t>punktā minēt</w:t>
      </w:r>
      <w:r w:rsidR="009F08B6" w:rsidRPr="00BE64EE">
        <w:rPr>
          <w:rFonts w:ascii="Times New Roman" w:eastAsia="Times New Roman" w:hAnsi="Times New Roman" w:cs="Times New Roman"/>
          <w:sz w:val="24"/>
          <w:szCs w:val="24"/>
        </w:rPr>
        <w:t>o</w:t>
      </w:r>
      <w:r w:rsidR="00A26783" w:rsidRPr="00BE64EE">
        <w:rPr>
          <w:rFonts w:ascii="Times New Roman" w:eastAsia="Times New Roman" w:hAnsi="Times New Roman" w:cs="Times New Roman"/>
          <w:sz w:val="24"/>
          <w:szCs w:val="24"/>
        </w:rPr>
        <w:t xml:space="preserve"> </w:t>
      </w:r>
      <w:r w:rsidR="00BD7C4F">
        <w:rPr>
          <w:rFonts w:ascii="Times New Roman" w:eastAsia="Times New Roman" w:hAnsi="Times New Roman" w:cs="Times New Roman"/>
          <w:sz w:val="24"/>
          <w:szCs w:val="24"/>
        </w:rPr>
        <w:t>p</w:t>
      </w:r>
      <w:r w:rsidR="004D100D" w:rsidRPr="00BE64EE">
        <w:rPr>
          <w:rFonts w:ascii="Times New Roman" w:eastAsia="Times New Roman" w:hAnsi="Times New Roman" w:cs="Times New Roman"/>
          <w:sz w:val="24"/>
          <w:szCs w:val="24"/>
        </w:rPr>
        <w:t xml:space="preserve">rogrammas </w:t>
      </w:r>
      <w:r w:rsidRPr="00BE64EE">
        <w:rPr>
          <w:rFonts w:ascii="Times New Roman" w:eastAsia="Times New Roman" w:hAnsi="Times New Roman" w:cs="Times New Roman"/>
          <w:sz w:val="24"/>
          <w:szCs w:val="24"/>
        </w:rPr>
        <w:t>uzdevum</w:t>
      </w:r>
      <w:r w:rsidR="009F08B6" w:rsidRPr="00BE64EE">
        <w:rPr>
          <w:rFonts w:ascii="Times New Roman" w:eastAsia="Times New Roman" w:hAnsi="Times New Roman" w:cs="Times New Roman"/>
          <w:sz w:val="24"/>
          <w:szCs w:val="24"/>
        </w:rPr>
        <w:t>u</w:t>
      </w:r>
      <w:r w:rsidRPr="00BE64EE">
        <w:rPr>
          <w:rFonts w:ascii="Times New Roman" w:eastAsia="Times New Roman" w:hAnsi="Times New Roman" w:cs="Times New Roman"/>
          <w:sz w:val="24"/>
          <w:szCs w:val="24"/>
        </w:rPr>
        <w:t xml:space="preserve"> (turpmāk – panelis).</w:t>
      </w:r>
    </w:p>
    <w:p w14:paraId="7AB6119F" w14:textId="77777777" w:rsidR="00FB1CC6" w:rsidRPr="004D6A7E" w:rsidRDefault="00FB1CC6" w:rsidP="00FB1CC6">
      <w:pPr>
        <w:spacing w:after="0" w:line="240" w:lineRule="auto"/>
        <w:ind w:firstLine="720"/>
        <w:jc w:val="both"/>
        <w:rPr>
          <w:rFonts w:ascii="Times New Roman" w:eastAsia="Times New Roman" w:hAnsi="Times New Roman" w:cs="Times New Roman"/>
          <w:sz w:val="24"/>
          <w:szCs w:val="24"/>
        </w:rPr>
      </w:pPr>
    </w:p>
    <w:p w14:paraId="35CEF580" w14:textId="0FD67795"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591B4F">
        <w:rPr>
          <w:rFonts w:ascii="Times New Roman" w:eastAsia="Times New Roman" w:hAnsi="Times New Roman" w:cs="Times New Roman"/>
          <w:sz w:val="24"/>
          <w:szCs w:val="24"/>
        </w:rPr>
        <w:t>4</w:t>
      </w:r>
      <w:r w:rsidR="008F51B3">
        <w:rPr>
          <w:rFonts w:ascii="Times New Roman" w:eastAsia="Times New Roman" w:hAnsi="Times New Roman" w:cs="Times New Roman"/>
          <w:sz w:val="24"/>
          <w:szCs w:val="24"/>
        </w:rPr>
        <w:t>1</w:t>
      </w:r>
      <w:r w:rsidRPr="00591B4F">
        <w:rPr>
          <w:rFonts w:ascii="Times New Roman" w:eastAsia="Times New Roman" w:hAnsi="Times New Roman" w:cs="Times New Roman"/>
          <w:sz w:val="24"/>
          <w:szCs w:val="24"/>
        </w:rPr>
        <w:t>. Ja MK rīkojuma</w:t>
      </w:r>
      <w:r w:rsidR="00FF4A6B" w:rsidRPr="00591B4F">
        <w:rPr>
          <w:rFonts w:ascii="Times New Roman" w:eastAsia="Times New Roman" w:hAnsi="Times New Roman" w:cs="Times New Roman"/>
          <w:sz w:val="24"/>
          <w:szCs w:val="24"/>
        </w:rPr>
        <w:t xml:space="preserve"> </w:t>
      </w:r>
      <w:r w:rsidR="00BE64EE" w:rsidRPr="00591B4F">
        <w:rPr>
          <w:rFonts w:ascii="Times New Roman" w:eastAsia="Times New Roman" w:hAnsi="Times New Roman" w:cs="Times New Roman"/>
          <w:sz w:val="24"/>
          <w:szCs w:val="24"/>
        </w:rPr>
        <w:t>6</w:t>
      </w:r>
      <w:r w:rsidR="00FF4A6B" w:rsidRPr="00591B4F">
        <w:rPr>
          <w:rFonts w:ascii="Times New Roman" w:eastAsia="Times New Roman" w:hAnsi="Times New Roman" w:cs="Times New Roman"/>
          <w:sz w:val="24"/>
          <w:szCs w:val="24"/>
        </w:rPr>
        <w:t>.</w:t>
      </w:r>
      <w:r w:rsidR="000944DF" w:rsidRPr="00591B4F">
        <w:rPr>
          <w:rFonts w:ascii="Times New Roman" w:eastAsia="Times New Roman" w:hAnsi="Times New Roman" w:cs="Times New Roman"/>
          <w:sz w:val="24"/>
          <w:szCs w:val="24"/>
        </w:rPr>
        <w:t> </w:t>
      </w:r>
      <w:r w:rsidRPr="00591B4F">
        <w:rPr>
          <w:rFonts w:ascii="Times New Roman" w:eastAsia="Times New Roman" w:hAnsi="Times New Roman" w:cs="Times New Roman"/>
          <w:sz w:val="24"/>
          <w:szCs w:val="24"/>
        </w:rPr>
        <w:t>punkt</w:t>
      </w:r>
      <w:r w:rsidR="00591B4F" w:rsidRPr="00591B4F">
        <w:rPr>
          <w:rFonts w:ascii="Times New Roman" w:eastAsia="Times New Roman" w:hAnsi="Times New Roman" w:cs="Times New Roman"/>
          <w:sz w:val="24"/>
          <w:szCs w:val="24"/>
        </w:rPr>
        <w:t>a apakšpunktos</w:t>
      </w:r>
      <w:r w:rsidRPr="00591B4F">
        <w:rPr>
          <w:rFonts w:ascii="Times New Roman" w:eastAsia="Times New Roman" w:hAnsi="Times New Roman" w:cs="Times New Roman"/>
          <w:sz w:val="24"/>
          <w:szCs w:val="24"/>
        </w:rPr>
        <w:t xml:space="preserve"> noteikt</w:t>
      </w:r>
      <w:r w:rsidR="00BE64EE" w:rsidRPr="00591B4F">
        <w:rPr>
          <w:rFonts w:ascii="Times New Roman" w:eastAsia="Times New Roman" w:hAnsi="Times New Roman" w:cs="Times New Roman"/>
          <w:sz w:val="24"/>
          <w:szCs w:val="24"/>
        </w:rPr>
        <w:t>o</w:t>
      </w:r>
      <w:r w:rsidRPr="00591B4F">
        <w:rPr>
          <w:rFonts w:ascii="Times New Roman" w:eastAsia="Times New Roman" w:hAnsi="Times New Roman" w:cs="Times New Roman"/>
          <w:sz w:val="24"/>
          <w:szCs w:val="24"/>
        </w:rPr>
        <w:t xml:space="preserve"> </w:t>
      </w:r>
      <w:r w:rsidR="00BD7C4F">
        <w:rPr>
          <w:rFonts w:ascii="Times New Roman" w:eastAsia="Times New Roman" w:hAnsi="Times New Roman" w:cs="Times New Roman"/>
          <w:sz w:val="24"/>
          <w:szCs w:val="24"/>
        </w:rPr>
        <w:t>p</w:t>
      </w:r>
      <w:r w:rsidR="004D100D" w:rsidRPr="00591B4F">
        <w:rPr>
          <w:rFonts w:ascii="Times New Roman" w:eastAsia="Times New Roman" w:hAnsi="Times New Roman" w:cs="Times New Roman"/>
          <w:sz w:val="24"/>
          <w:szCs w:val="24"/>
        </w:rPr>
        <w:t xml:space="preserve">rogrammas </w:t>
      </w:r>
      <w:r w:rsidRPr="00591B4F">
        <w:rPr>
          <w:rFonts w:ascii="Times New Roman" w:eastAsia="Times New Roman" w:hAnsi="Times New Roman" w:cs="Times New Roman"/>
          <w:sz w:val="24"/>
          <w:szCs w:val="24"/>
        </w:rPr>
        <w:t>uzdevum</w:t>
      </w:r>
      <w:r w:rsidR="00BE64EE" w:rsidRPr="00591B4F">
        <w:rPr>
          <w:rFonts w:ascii="Times New Roman" w:eastAsia="Times New Roman" w:hAnsi="Times New Roman" w:cs="Times New Roman"/>
          <w:sz w:val="24"/>
          <w:szCs w:val="24"/>
        </w:rPr>
        <w:t>u izpildei</w:t>
      </w:r>
      <w:r w:rsidRPr="00591B4F">
        <w:rPr>
          <w:rFonts w:ascii="Times New Roman" w:eastAsia="Times New Roman" w:hAnsi="Times New Roman" w:cs="Times New Roman"/>
          <w:sz w:val="24"/>
          <w:szCs w:val="24"/>
        </w:rPr>
        <w:t xml:space="preserve"> iesniegts tikai viens </w:t>
      </w:r>
      <w:r w:rsidR="001A6638">
        <w:rPr>
          <w:rFonts w:ascii="Times New Roman" w:eastAsia="Times New Roman" w:hAnsi="Times New Roman" w:cs="Times New Roman"/>
          <w:sz w:val="24"/>
          <w:szCs w:val="24"/>
        </w:rPr>
        <w:t>p</w:t>
      </w:r>
      <w:r w:rsidRPr="00591B4F">
        <w:rPr>
          <w:rFonts w:ascii="Times New Roman" w:eastAsia="Times New Roman" w:hAnsi="Times New Roman" w:cs="Times New Roman"/>
          <w:sz w:val="24"/>
          <w:szCs w:val="24"/>
        </w:rPr>
        <w:t xml:space="preserve">rojekta pieteikums, </w:t>
      </w:r>
      <w:r w:rsidR="00557E3B">
        <w:rPr>
          <w:rFonts w:ascii="Times New Roman" w:eastAsia="Times New Roman" w:hAnsi="Times New Roman" w:cs="Times New Roman"/>
          <w:sz w:val="24"/>
          <w:szCs w:val="24"/>
        </w:rPr>
        <w:t>P</w:t>
      </w:r>
      <w:r w:rsidRPr="00591B4F">
        <w:rPr>
          <w:rFonts w:ascii="Times New Roman" w:eastAsia="Times New Roman" w:hAnsi="Times New Roman" w:cs="Times New Roman"/>
          <w:sz w:val="24"/>
          <w:szCs w:val="24"/>
        </w:rPr>
        <w:t xml:space="preserve">adome par šo </w:t>
      </w:r>
      <w:r w:rsidR="001A6638">
        <w:rPr>
          <w:rFonts w:ascii="Times New Roman" w:eastAsia="Times New Roman" w:hAnsi="Times New Roman" w:cs="Times New Roman"/>
          <w:sz w:val="24"/>
          <w:szCs w:val="24"/>
        </w:rPr>
        <w:t>p</w:t>
      </w:r>
      <w:r w:rsidRPr="00591B4F">
        <w:rPr>
          <w:rFonts w:ascii="Times New Roman" w:eastAsia="Times New Roman" w:hAnsi="Times New Roman" w:cs="Times New Roman"/>
          <w:sz w:val="24"/>
          <w:szCs w:val="24"/>
        </w:rPr>
        <w:t xml:space="preserve">rojekta pieteikumu paneli neorganizē, un šāda </w:t>
      </w:r>
      <w:r w:rsidR="001A6638">
        <w:rPr>
          <w:rFonts w:ascii="Times New Roman" w:eastAsia="Times New Roman" w:hAnsi="Times New Roman" w:cs="Times New Roman"/>
          <w:sz w:val="24"/>
          <w:szCs w:val="24"/>
        </w:rPr>
        <w:t>p</w:t>
      </w:r>
      <w:r w:rsidRPr="00591B4F">
        <w:rPr>
          <w:rFonts w:ascii="Times New Roman" w:eastAsia="Times New Roman" w:hAnsi="Times New Roman" w:cs="Times New Roman"/>
          <w:sz w:val="24"/>
          <w:szCs w:val="24"/>
        </w:rPr>
        <w:t xml:space="preserve">rojekta pieteikuma </w:t>
      </w:r>
      <w:r w:rsidR="009F08B6" w:rsidRPr="00591B4F">
        <w:rPr>
          <w:rFonts w:ascii="Times New Roman" w:eastAsia="Times New Roman" w:hAnsi="Times New Roman" w:cs="Times New Roman"/>
          <w:sz w:val="24"/>
          <w:szCs w:val="24"/>
        </w:rPr>
        <w:t xml:space="preserve">vērtēšanu </w:t>
      </w:r>
      <w:r w:rsidR="00A57A89" w:rsidRPr="00591B4F">
        <w:rPr>
          <w:rFonts w:ascii="Times New Roman" w:eastAsia="Times New Roman" w:hAnsi="Times New Roman" w:cs="Times New Roman"/>
          <w:sz w:val="24"/>
          <w:szCs w:val="24"/>
        </w:rPr>
        <w:t>organizē</w:t>
      </w:r>
      <w:r w:rsidRPr="00591B4F">
        <w:rPr>
          <w:rFonts w:ascii="Times New Roman" w:eastAsia="Times New Roman" w:hAnsi="Times New Roman" w:cs="Times New Roman"/>
          <w:sz w:val="24"/>
          <w:szCs w:val="24"/>
        </w:rPr>
        <w:t xml:space="preserve"> MK noteikumu 25. punktā noteiktajā kārtībā.</w:t>
      </w:r>
    </w:p>
    <w:p w14:paraId="5FAD0956"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0C4C2048" w14:textId="0C1B940D"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7D70D1">
        <w:rPr>
          <w:rFonts w:ascii="Times New Roman" w:eastAsia="Times New Roman" w:hAnsi="Times New Roman" w:cs="Times New Roman"/>
          <w:sz w:val="24"/>
          <w:szCs w:val="24"/>
        </w:rPr>
        <w:t>4</w:t>
      </w:r>
      <w:r w:rsidR="008F51B3">
        <w:rPr>
          <w:rFonts w:ascii="Times New Roman" w:eastAsia="Times New Roman" w:hAnsi="Times New Roman" w:cs="Times New Roman"/>
          <w:sz w:val="24"/>
          <w:szCs w:val="24"/>
        </w:rPr>
        <w:t>2</w:t>
      </w:r>
      <w:r w:rsidRPr="007D70D1">
        <w:rPr>
          <w:rFonts w:ascii="Times New Roman" w:eastAsia="Times New Roman" w:hAnsi="Times New Roman" w:cs="Times New Roman"/>
          <w:sz w:val="24"/>
          <w:szCs w:val="24"/>
        </w:rPr>
        <w:t xml:space="preserve">. Trīs darbdienu dienu laikā no paneļa noslēgšanās dienas eksperts, kurš ir atbildīgs par attiecīgā </w:t>
      </w:r>
      <w:r w:rsidR="001A6638">
        <w:rPr>
          <w:rFonts w:ascii="Times New Roman" w:eastAsia="Times New Roman" w:hAnsi="Times New Roman" w:cs="Times New Roman"/>
          <w:sz w:val="24"/>
          <w:szCs w:val="24"/>
        </w:rPr>
        <w:t>p</w:t>
      </w:r>
      <w:r w:rsidRPr="007D70D1">
        <w:rPr>
          <w:rFonts w:ascii="Times New Roman" w:eastAsia="Times New Roman" w:hAnsi="Times New Roman" w:cs="Times New Roman"/>
          <w:sz w:val="24"/>
          <w:szCs w:val="24"/>
        </w:rPr>
        <w:t xml:space="preserve">rojekta pieteikuma ekspertu konsolidētā vērtējuma </w:t>
      </w:r>
      <w:r w:rsidR="00A26783" w:rsidRPr="007D70D1">
        <w:rPr>
          <w:rFonts w:ascii="Times New Roman" w:eastAsia="Times New Roman" w:hAnsi="Times New Roman" w:cs="Times New Roman"/>
          <w:sz w:val="24"/>
          <w:szCs w:val="24"/>
        </w:rPr>
        <w:t>sagatavošanu</w:t>
      </w:r>
      <w:r w:rsidRPr="007D70D1">
        <w:rPr>
          <w:rFonts w:ascii="Times New Roman" w:eastAsia="Times New Roman" w:hAnsi="Times New Roman" w:cs="Times New Roman"/>
          <w:sz w:val="24"/>
          <w:szCs w:val="24"/>
        </w:rPr>
        <w:t xml:space="preserve">, ņemot vērā </w:t>
      </w:r>
      <w:r w:rsidR="00105D8C" w:rsidRPr="007D70D1">
        <w:rPr>
          <w:rFonts w:ascii="Times New Roman" w:eastAsia="Times New Roman" w:hAnsi="Times New Roman" w:cs="Times New Roman"/>
          <w:sz w:val="24"/>
          <w:szCs w:val="24"/>
        </w:rPr>
        <w:t>attiecīg</w:t>
      </w:r>
      <w:r w:rsidR="00105D8C">
        <w:rPr>
          <w:rFonts w:ascii="Times New Roman" w:eastAsia="Times New Roman" w:hAnsi="Times New Roman" w:cs="Times New Roman"/>
          <w:sz w:val="24"/>
          <w:szCs w:val="24"/>
        </w:rPr>
        <w:t>ā</w:t>
      </w:r>
      <w:r w:rsidR="00105D8C" w:rsidRPr="007D70D1">
        <w:rPr>
          <w:rFonts w:ascii="Times New Roman" w:eastAsia="Times New Roman" w:hAnsi="Times New Roman" w:cs="Times New Roman"/>
          <w:sz w:val="24"/>
          <w:szCs w:val="24"/>
        </w:rPr>
        <w:t xml:space="preserve"> </w:t>
      </w:r>
      <w:r w:rsidR="001A6638">
        <w:rPr>
          <w:rFonts w:ascii="Times New Roman" w:eastAsia="Times New Roman" w:hAnsi="Times New Roman" w:cs="Times New Roman"/>
          <w:sz w:val="24"/>
          <w:szCs w:val="24"/>
        </w:rPr>
        <w:t>p</w:t>
      </w:r>
      <w:r w:rsidRPr="007D70D1">
        <w:rPr>
          <w:rFonts w:ascii="Times New Roman" w:eastAsia="Times New Roman" w:hAnsi="Times New Roman" w:cs="Times New Roman"/>
          <w:sz w:val="24"/>
          <w:szCs w:val="24"/>
        </w:rPr>
        <w:t>rojekta pieteikuma ekspertu individuālos vērtējumus,</w:t>
      </w:r>
      <w:r w:rsidR="00FE0FEE">
        <w:rPr>
          <w:rFonts w:ascii="Times New Roman" w:eastAsia="Times New Roman" w:hAnsi="Times New Roman" w:cs="Times New Roman"/>
          <w:sz w:val="24"/>
          <w:szCs w:val="24"/>
        </w:rPr>
        <w:t xml:space="preserve"> kā arī paneļa rezultātus,</w:t>
      </w:r>
      <w:r w:rsidRPr="007D70D1">
        <w:rPr>
          <w:rFonts w:ascii="Times New Roman" w:eastAsia="Times New Roman" w:hAnsi="Times New Roman" w:cs="Times New Roman"/>
          <w:sz w:val="24"/>
          <w:szCs w:val="24"/>
        </w:rPr>
        <w:t xml:space="preserve"> informācijas sistēmā aizpilda šī </w:t>
      </w:r>
      <w:r w:rsidR="001A6638">
        <w:rPr>
          <w:rFonts w:ascii="Times New Roman" w:eastAsia="Times New Roman" w:hAnsi="Times New Roman" w:cs="Times New Roman"/>
          <w:sz w:val="24"/>
          <w:szCs w:val="24"/>
        </w:rPr>
        <w:t>p</w:t>
      </w:r>
      <w:r w:rsidRPr="007D70D1">
        <w:rPr>
          <w:rFonts w:ascii="Times New Roman" w:eastAsia="Times New Roman" w:hAnsi="Times New Roman" w:cs="Times New Roman"/>
          <w:sz w:val="24"/>
          <w:szCs w:val="24"/>
        </w:rPr>
        <w:t xml:space="preserve">rojekta pieteikuma ekspertu konsolidētā vērtējuma veidlapu (turpmāk – ekspertu konsolidētais vērtējums), ievērojot </w:t>
      </w:r>
      <w:r w:rsidR="00C3733F">
        <w:rPr>
          <w:rFonts w:ascii="Times New Roman" w:eastAsia="Times New Roman" w:hAnsi="Times New Roman" w:cs="Times New Roman"/>
          <w:sz w:val="24"/>
          <w:szCs w:val="24"/>
        </w:rPr>
        <w:t>n</w:t>
      </w:r>
      <w:r w:rsidRPr="004F5897">
        <w:rPr>
          <w:rFonts w:ascii="Times New Roman" w:eastAsia="Times New Roman" w:hAnsi="Times New Roman" w:cs="Times New Roman"/>
          <w:sz w:val="24"/>
          <w:szCs w:val="24"/>
        </w:rPr>
        <w:t xml:space="preserve">olikuma </w:t>
      </w:r>
      <w:r w:rsidR="00586BE7" w:rsidRPr="004F5897">
        <w:rPr>
          <w:rFonts w:ascii="Times New Roman" w:eastAsia="Times New Roman" w:hAnsi="Times New Roman" w:cs="Times New Roman"/>
          <w:sz w:val="24"/>
          <w:szCs w:val="24"/>
        </w:rPr>
        <w:t>7.</w:t>
      </w:r>
      <w:r w:rsidRPr="004F5897">
        <w:rPr>
          <w:rFonts w:ascii="Times New Roman" w:hAnsi="Times New Roman" w:cs="Times New Roman"/>
          <w:sz w:val="24"/>
          <w:szCs w:val="24"/>
          <w:shd w:val="clear" w:color="auto" w:fill="FFFFFF"/>
        </w:rPr>
        <w:t> </w:t>
      </w:r>
      <w:r w:rsidRPr="004F5897">
        <w:rPr>
          <w:rFonts w:ascii="Times New Roman" w:eastAsia="Times New Roman" w:hAnsi="Times New Roman" w:cs="Times New Roman"/>
          <w:sz w:val="24"/>
          <w:szCs w:val="24"/>
        </w:rPr>
        <w:t>pielikumu</w:t>
      </w:r>
      <w:r w:rsidR="00F3731B">
        <w:rPr>
          <w:rFonts w:ascii="Times New Roman" w:eastAsia="Times New Roman" w:hAnsi="Times New Roman" w:cs="Times New Roman"/>
          <w:sz w:val="24"/>
          <w:szCs w:val="24"/>
        </w:rPr>
        <w:t xml:space="preserve"> -</w:t>
      </w:r>
      <w:r w:rsidRPr="007D70D1">
        <w:rPr>
          <w:rFonts w:ascii="Times New Roman" w:eastAsia="Times New Roman" w:hAnsi="Times New Roman" w:cs="Times New Roman"/>
          <w:sz w:val="24"/>
          <w:szCs w:val="24"/>
        </w:rPr>
        <w:t xml:space="preserve"> </w:t>
      </w:r>
      <w:r w:rsidR="00F3731B" w:rsidRPr="00BE64EE">
        <w:rPr>
          <w:rFonts w:ascii="Times New Roman" w:eastAsia="Times New Roman" w:hAnsi="Times New Roman" w:cs="Times New Roman"/>
          <w:sz w:val="24"/>
          <w:szCs w:val="24"/>
        </w:rPr>
        <w:t>ekspertīzes veikšanas metodik</w:t>
      </w:r>
      <w:r w:rsidR="00F3731B">
        <w:rPr>
          <w:rFonts w:ascii="Times New Roman" w:eastAsia="Times New Roman" w:hAnsi="Times New Roman" w:cs="Times New Roman"/>
          <w:sz w:val="24"/>
          <w:szCs w:val="24"/>
        </w:rPr>
        <w:t>u</w:t>
      </w:r>
      <w:r w:rsidR="00F3731B" w:rsidRPr="007D70D1">
        <w:rPr>
          <w:rFonts w:ascii="Times New Roman" w:eastAsia="Times New Roman" w:hAnsi="Times New Roman" w:cs="Times New Roman"/>
          <w:sz w:val="24"/>
          <w:szCs w:val="24"/>
        </w:rPr>
        <w:t xml:space="preserve"> </w:t>
      </w:r>
      <w:r w:rsidRPr="007D70D1">
        <w:rPr>
          <w:rFonts w:ascii="Times New Roman" w:eastAsia="Times New Roman" w:hAnsi="Times New Roman" w:cs="Times New Roman"/>
          <w:sz w:val="24"/>
          <w:szCs w:val="24"/>
        </w:rPr>
        <w:t>un</w:t>
      </w:r>
      <w:r w:rsidR="00415BB6">
        <w:rPr>
          <w:rFonts w:ascii="Times New Roman" w:eastAsia="Times New Roman" w:hAnsi="Times New Roman" w:cs="Times New Roman"/>
          <w:sz w:val="24"/>
          <w:szCs w:val="24"/>
        </w:rPr>
        <w:t xml:space="preserve"> </w:t>
      </w:r>
      <w:r w:rsidRPr="007D70D1">
        <w:rPr>
          <w:rFonts w:ascii="Times New Roman" w:eastAsia="Times New Roman" w:hAnsi="Times New Roman" w:cs="Times New Roman"/>
          <w:sz w:val="24"/>
          <w:szCs w:val="24"/>
        </w:rPr>
        <w:t xml:space="preserve">trīs darbdienu laikā saskaņo to ar pārējiem </w:t>
      </w:r>
      <w:r w:rsidR="00DA54F0" w:rsidRPr="007D70D1">
        <w:rPr>
          <w:rFonts w:ascii="Times New Roman" w:eastAsia="Times New Roman" w:hAnsi="Times New Roman" w:cs="Times New Roman"/>
          <w:sz w:val="24"/>
          <w:szCs w:val="24"/>
        </w:rPr>
        <w:t xml:space="preserve">attiecīgā </w:t>
      </w:r>
      <w:r w:rsidR="001A6638">
        <w:rPr>
          <w:rFonts w:ascii="Times New Roman" w:eastAsia="Times New Roman" w:hAnsi="Times New Roman" w:cs="Times New Roman"/>
          <w:sz w:val="24"/>
          <w:szCs w:val="24"/>
        </w:rPr>
        <w:t>p</w:t>
      </w:r>
      <w:r w:rsidR="00DA54F0" w:rsidRPr="007D70D1">
        <w:rPr>
          <w:rFonts w:ascii="Times New Roman" w:eastAsia="Times New Roman" w:hAnsi="Times New Roman" w:cs="Times New Roman"/>
          <w:sz w:val="24"/>
          <w:szCs w:val="24"/>
        </w:rPr>
        <w:t xml:space="preserve">rojekta pieteikuma ekspertīzē iesaistītajiem </w:t>
      </w:r>
      <w:r w:rsidRPr="007D70D1">
        <w:rPr>
          <w:rFonts w:ascii="Times New Roman" w:eastAsia="Times New Roman" w:hAnsi="Times New Roman" w:cs="Times New Roman"/>
          <w:sz w:val="24"/>
          <w:szCs w:val="24"/>
        </w:rPr>
        <w:t xml:space="preserve">ekspertiem, kuri ir individuāli vērtējuši šo </w:t>
      </w:r>
      <w:r w:rsidR="001A6638">
        <w:rPr>
          <w:rFonts w:ascii="Times New Roman" w:eastAsia="Times New Roman" w:hAnsi="Times New Roman" w:cs="Times New Roman"/>
          <w:sz w:val="24"/>
          <w:szCs w:val="24"/>
        </w:rPr>
        <w:t>p</w:t>
      </w:r>
      <w:r w:rsidR="00105D8C">
        <w:rPr>
          <w:rFonts w:ascii="Times New Roman" w:eastAsia="Times New Roman" w:hAnsi="Times New Roman" w:cs="Times New Roman"/>
          <w:sz w:val="24"/>
          <w:szCs w:val="24"/>
        </w:rPr>
        <w:t>r</w:t>
      </w:r>
      <w:r w:rsidRPr="007D70D1">
        <w:rPr>
          <w:rFonts w:ascii="Times New Roman" w:eastAsia="Times New Roman" w:hAnsi="Times New Roman" w:cs="Times New Roman"/>
          <w:sz w:val="24"/>
          <w:szCs w:val="24"/>
        </w:rPr>
        <w:t xml:space="preserve">ojekta pieteikumu, un iesniedz to informācijas sistēmā. </w:t>
      </w:r>
      <w:bookmarkStart w:id="21" w:name="_Hlk79571312"/>
      <w:r w:rsidRPr="007D70D1">
        <w:rPr>
          <w:rFonts w:ascii="Times New Roman" w:eastAsia="Times New Roman" w:hAnsi="Times New Roman" w:cs="Times New Roman"/>
          <w:sz w:val="24"/>
          <w:szCs w:val="24"/>
        </w:rPr>
        <w:t xml:space="preserve">Ja eksperti nespēj vienoties par ekspertu konsolidēto vērtējumu viedokļu atšķirības dēļ, eksperti </w:t>
      </w:r>
      <w:r w:rsidR="00FE0FEE">
        <w:rPr>
          <w:rFonts w:ascii="Times New Roman" w:eastAsia="Times New Roman" w:hAnsi="Times New Roman" w:cs="Times New Roman"/>
          <w:sz w:val="24"/>
          <w:szCs w:val="24"/>
        </w:rPr>
        <w:lastRenderedPageBreak/>
        <w:t xml:space="preserve">nākamajā darbdienā </w:t>
      </w:r>
      <w:r w:rsidR="00987BA3">
        <w:rPr>
          <w:rFonts w:ascii="Times New Roman" w:eastAsia="Times New Roman" w:hAnsi="Times New Roman" w:cs="Times New Roman"/>
          <w:sz w:val="24"/>
          <w:szCs w:val="24"/>
        </w:rPr>
        <w:t xml:space="preserve">pēc minēto trīs darbdienu termiņa </w:t>
      </w:r>
      <w:r w:rsidR="00767158">
        <w:rPr>
          <w:rFonts w:ascii="Times New Roman" w:eastAsia="Times New Roman" w:hAnsi="Times New Roman" w:cs="Times New Roman"/>
          <w:sz w:val="24"/>
          <w:szCs w:val="24"/>
        </w:rPr>
        <w:t xml:space="preserve">beigām </w:t>
      </w:r>
      <w:r w:rsidR="00987BA3">
        <w:rPr>
          <w:rFonts w:ascii="Times New Roman" w:eastAsia="Times New Roman" w:hAnsi="Times New Roman" w:cs="Times New Roman"/>
          <w:sz w:val="24"/>
          <w:szCs w:val="24"/>
        </w:rPr>
        <w:t xml:space="preserve">iztecēšanas </w:t>
      </w:r>
      <w:r w:rsidRPr="007D70D1">
        <w:rPr>
          <w:rFonts w:ascii="Times New Roman" w:eastAsia="Times New Roman" w:hAnsi="Times New Roman" w:cs="Times New Roman"/>
          <w:sz w:val="24"/>
          <w:szCs w:val="24"/>
        </w:rPr>
        <w:t xml:space="preserve">par to informē </w:t>
      </w:r>
      <w:r w:rsidR="00557E3B">
        <w:rPr>
          <w:rFonts w:ascii="Times New Roman" w:eastAsia="Times New Roman" w:hAnsi="Times New Roman" w:cs="Times New Roman"/>
          <w:sz w:val="24"/>
          <w:szCs w:val="24"/>
        </w:rPr>
        <w:t>P</w:t>
      </w:r>
      <w:r w:rsidRPr="007D70D1">
        <w:rPr>
          <w:rFonts w:ascii="Times New Roman" w:eastAsia="Times New Roman" w:hAnsi="Times New Roman" w:cs="Times New Roman"/>
          <w:sz w:val="24"/>
          <w:szCs w:val="24"/>
        </w:rPr>
        <w:t xml:space="preserve">adomi. Šajā gadījumā </w:t>
      </w:r>
      <w:r w:rsidR="00557E3B">
        <w:rPr>
          <w:rFonts w:ascii="Times New Roman" w:eastAsia="Times New Roman" w:hAnsi="Times New Roman" w:cs="Times New Roman"/>
          <w:sz w:val="24"/>
          <w:szCs w:val="24"/>
        </w:rPr>
        <w:t>P</w:t>
      </w:r>
      <w:r w:rsidRPr="007D70D1">
        <w:rPr>
          <w:rFonts w:ascii="Times New Roman" w:eastAsia="Times New Roman" w:hAnsi="Times New Roman" w:cs="Times New Roman"/>
          <w:sz w:val="24"/>
          <w:szCs w:val="24"/>
        </w:rPr>
        <w:t xml:space="preserve">adome piesaista vēl vienu ekspertu (turpmāk – papildu eksperts), kurš vispirms veic attiecīgā </w:t>
      </w:r>
      <w:r w:rsidR="001A6638">
        <w:rPr>
          <w:rFonts w:ascii="Times New Roman" w:eastAsia="Times New Roman" w:hAnsi="Times New Roman" w:cs="Times New Roman"/>
          <w:sz w:val="24"/>
          <w:szCs w:val="24"/>
        </w:rPr>
        <w:t>p</w:t>
      </w:r>
      <w:r w:rsidRPr="007D70D1">
        <w:rPr>
          <w:rFonts w:ascii="Times New Roman" w:eastAsia="Times New Roman" w:hAnsi="Times New Roman" w:cs="Times New Roman"/>
          <w:sz w:val="24"/>
          <w:szCs w:val="24"/>
        </w:rPr>
        <w:t xml:space="preserve">rojekta pieteikuma </w:t>
      </w:r>
      <w:r w:rsidR="00A26783" w:rsidRPr="007D70D1">
        <w:rPr>
          <w:rFonts w:ascii="Times New Roman" w:eastAsia="Times New Roman" w:hAnsi="Times New Roman" w:cs="Times New Roman"/>
          <w:sz w:val="24"/>
          <w:szCs w:val="24"/>
        </w:rPr>
        <w:t xml:space="preserve">individuālu </w:t>
      </w:r>
      <w:r w:rsidRPr="007D70D1">
        <w:rPr>
          <w:rFonts w:ascii="Times New Roman" w:eastAsia="Times New Roman" w:hAnsi="Times New Roman" w:cs="Times New Roman"/>
          <w:sz w:val="24"/>
          <w:szCs w:val="24"/>
        </w:rPr>
        <w:t xml:space="preserve">vērtēšanu </w:t>
      </w:r>
      <w:r w:rsidR="00C3733F">
        <w:rPr>
          <w:rFonts w:ascii="Times New Roman" w:eastAsia="Times New Roman" w:hAnsi="Times New Roman" w:cs="Times New Roman"/>
          <w:sz w:val="24"/>
          <w:szCs w:val="24"/>
        </w:rPr>
        <w:t>n</w:t>
      </w:r>
      <w:r w:rsidRPr="007D70D1">
        <w:rPr>
          <w:rFonts w:ascii="Times New Roman" w:eastAsia="Times New Roman" w:hAnsi="Times New Roman" w:cs="Times New Roman"/>
          <w:sz w:val="24"/>
          <w:szCs w:val="24"/>
        </w:rPr>
        <w:t xml:space="preserve">olikuma </w:t>
      </w:r>
      <w:r w:rsidR="006149FA">
        <w:rPr>
          <w:rFonts w:ascii="Times New Roman" w:eastAsia="Times New Roman" w:hAnsi="Times New Roman" w:cs="Times New Roman"/>
          <w:sz w:val="24"/>
          <w:szCs w:val="24"/>
        </w:rPr>
        <w:t>39</w:t>
      </w:r>
      <w:r w:rsidRPr="007D70D1">
        <w:rPr>
          <w:rFonts w:ascii="Times New Roman" w:eastAsia="Times New Roman" w:hAnsi="Times New Roman" w:cs="Times New Roman"/>
          <w:sz w:val="24"/>
          <w:szCs w:val="24"/>
        </w:rPr>
        <w:t>.</w:t>
      </w:r>
      <w:r w:rsidR="00131524">
        <w:rPr>
          <w:rFonts w:ascii="Times New Roman" w:eastAsia="Times New Roman" w:hAnsi="Times New Roman" w:cs="Times New Roman"/>
          <w:sz w:val="24"/>
          <w:szCs w:val="24"/>
        </w:rPr>
        <w:t> </w:t>
      </w:r>
      <w:r w:rsidRPr="007D70D1">
        <w:rPr>
          <w:rFonts w:ascii="Times New Roman" w:eastAsia="Times New Roman" w:hAnsi="Times New Roman" w:cs="Times New Roman"/>
          <w:sz w:val="24"/>
          <w:szCs w:val="24"/>
        </w:rPr>
        <w:t>punktā noteiktajā termiņā</w:t>
      </w:r>
      <w:r w:rsidR="00DA54F0" w:rsidRPr="007D70D1">
        <w:rPr>
          <w:rFonts w:ascii="Times New Roman" w:eastAsia="Times New Roman" w:hAnsi="Times New Roman" w:cs="Times New Roman"/>
          <w:sz w:val="24"/>
          <w:szCs w:val="24"/>
        </w:rPr>
        <w:t xml:space="preserve"> un kārtībā</w:t>
      </w:r>
      <w:r w:rsidRPr="007D70D1">
        <w:rPr>
          <w:rFonts w:ascii="Times New Roman" w:eastAsia="Times New Roman" w:hAnsi="Times New Roman" w:cs="Times New Roman"/>
          <w:sz w:val="24"/>
          <w:szCs w:val="24"/>
        </w:rPr>
        <w:t>, iesniedzot eksperta individuālo vērtējumu, un tad papildu</w:t>
      </w:r>
      <w:r w:rsidRPr="007D70D1">
        <w:rPr>
          <w:rFonts w:ascii="Times New Roman" w:hAnsi="Times New Roman" w:cs="Times New Roman"/>
          <w:sz w:val="24"/>
          <w:szCs w:val="24"/>
          <w:lang w:eastAsia="lv-LV"/>
        </w:rPr>
        <w:t xml:space="preserve"> eksperts iepazīstas ar </w:t>
      </w:r>
      <w:r w:rsidR="006B270D">
        <w:rPr>
          <w:rFonts w:ascii="Times New Roman" w:hAnsi="Times New Roman" w:cs="Times New Roman"/>
          <w:sz w:val="24"/>
          <w:szCs w:val="24"/>
          <w:lang w:eastAsia="lv-LV"/>
        </w:rPr>
        <w:t xml:space="preserve">attiecīgā </w:t>
      </w:r>
      <w:r w:rsidR="001A6638">
        <w:rPr>
          <w:rFonts w:ascii="Times New Roman" w:hAnsi="Times New Roman" w:cs="Times New Roman"/>
          <w:sz w:val="24"/>
          <w:szCs w:val="24"/>
          <w:lang w:eastAsia="lv-LV"/>
        </w:rPr>
        <w:t>p</w:t>
      </w:r>
      <w:r w:rsidR="006B270D">
        <w:rPr>
          <w:rFonts w:ascii="Times New Roman" w:hAnsi="Times New Roman" w:cs="Times New Roman"/>
          <w:sz w:val="24"/>
          <w:szCs w:val="24"/>
          <w:lang w:eastAsia="lv-LV"/>
        </w:rPr>
        <w:t xml:space="preserve">rojekta pieteikuma </w:t>
      </w:r>
      <w:r w:rsidRPr="007D70D1">
        <w:rPr>
          <w:rFonts w:ascii="Times New Roman" w:hAnsi="Times New Roman" w:cs="Times New Roman"/>
          <w:sz w:val="24"/>
          <w:szCs w:val="24"/>
          <w:lang w:eastAsia="lv-LV"/>
        </w:rPr>
        <w:t>sākotnējo ekspertu individuālajiem vērtējumiem</w:t>
      </w:r>
      <w:r w:rsidRPr="007D70D1">
        <w:rPr>
          <w:rFonts w:ascii="Times New Roman" w:eastAsia="Times New Roman" w:hAnsi="Times New Roman" w:cs="Times New Roman"/>
          <w:sz w:val="24"/>
          <w:szCs w:val="24"/>
        </w:rPr>
        <w:t>. Papildu eksperts sagatavo konsolidēto vērtējumu</w:t>
      </w:r>
      <w:r w:rsidR="00C56B91" w:rsidRPr="007D70D1">
        <w:rPr>
          <w:rFonts w:ascii="Times New Roman" w:eastAsia="Times New Roman" w:hAnsi="Times New Roman" w:cs="Times New Roman"/>
          <w:sz w:val="24"/>
          <w:szCs w:val="24"/>
        </w:rPr>
        <w:t xml:space="preserve"> divu nedēļu </w:t>
      </w:r>
      <w:r w:rsidR="00C56B91" w:rsidRPr="001B7FE5">
        <w:rPr>
          <w:rFonts w:ascii="Times New Roman" w:eastAsia="Times New Roman" w:hAnsi="Times New Roman" w:cs="Times New Roman"/>
          <w:sz w:val="24"/>
          <w:szCs w:val="24"/>
        </w:rPr>
        <w:t>laikā</w:t>
      </w:r>
      <w:r w:rsidR="009F08B6" w:rsidRPr="001B7FE5">
        <w:rPr>
          <w:rFonts w:ascii="Times New Roman" w:eastAsia="Times New Roman" w:hAnsi="Times New Roman" w:cs="Times New Roman"/>
          <w:sz w:val="24"/>
          <w:szCs w:val="24"/>
        </w:rPr>
        <w:t xml:space="preserve"> no </w:t>
      </w:r>
      <w:r w:rsidR="001A6638">
        <w:rPr>
          <w:rFonts w:ascii="Times New Roman" w:eastAsia="Times New Roman" w:hAnsi="Times New Roman" w:cs="Times New Roman"/>
          <w:sz w:val="24"/>
          <w:szCs w:val="24"/>
        </w:rPr>
        <w:t>p</w:t>
      </w:r>
      <w:r w:rsidR="009F08B6" w:rsidRPr="008157A3">
        <w:rPr>
          <w:rFonts w:ascii="Times New Roman" w:eastAsia="Times New Roman" w:hAnsi="Times New Roman" w:cs="Times New Roman"/>
          <w:sz w:val="24"/>
          <w:szCs w:val="24"/>
        </w:rPr>
        <w:t xml:space="preserve">akalpojuma </w:t>
      </w:r>
      <w:r w:rsidR="001A6638">
        <w:rPr>
          <w:rFonts w:ascii="Times New Roman" w:eastAsia="Times New Roman" w:hAnsi="Times New Roman" w:cs="Times New Roman"/>
          <w:sz w:val="24"/>
          <w:szCs w:val="24"/>
        </w:rPr>
        <w:t>l</w:t>
      </w:r>
      <w:r w:rsidR="009F08B6" w:rsidRPr="008157A3">
        <w:rPr>
          <w:rFonts w:ascii="Times New Roman" w:eastAsia="Times New Roman" w:hAnsi="Times New Roman" w:cs="Times New Roman"/>
          <w:sz w:val="24"/>
          <w:szCs w:val="24"/>
        </w:rPr>
        <w:t>īguma</w:t>
      </w:r>
      <w:r w:rsidR="009F08B6" w:rsidRPr="001B7FE5">
        <w:rPr>
          <w:rFonts w:ascii="Times New Roman" w:eastAsia="Times New Roman" w:hAnsi="Times New Roman" w:cs="Times New Roman"/>
          <w:sz w:val="24"/>
          <w:szCs w:val="24"/>
        </w:rPr>
        <w:t xml:space="preserve"> par zinātnisko izvērtēšanu noslēgšanas</w:t>
      </w:r>
      <w:r w:rsidR="00987BA3">
        <w:rPr>
          <w:rFonts w:ascii="Times New Roman" w:eastAsia="Times New Roman" w:hAnsi="Times New Roman" w:cs="Times New Roman"/>
          <w:sz w:val="24"/>
          <w:szCs w:val="24"/>
        </w:rPr>
        <w:t xml:space="preserve"> dienas</w:t>
      </w:r>
      <w:r w:rsidRPr="001B7FE5">
        <w:rPr>
          <w:rFonts w:ascii="Times New Roman" w:eastAsia="Times New Roman" w:hAnsi="Times New Roman" w:cs="Times New Roman"/>
          <w:sz w:val="24"/>
          <w:szCs w:val="24"/>
        </w:rPr>
        <w:t>,</w:t>
      </w:r>
      <w:r w:rsidRPr="007D70D1">
        <w:rPr>
          <w:rFonts w:ascii="Times New Roman" w:eastAsia="Times New Roman" w:hAnsi="Times New Roman" w:cs="Times New Roman"/>
          <w:sz w:val="24"/>
          <w:szCs w:val="24"/>
        </w:rPr>
        <w:t xml:space="preserve"> vienojoties</w:t>
      </w:r>
      <w:r w:rsidR="001B2FC1" w:rsidRPr="009F0C8C">
        <w:rPr>
          <w:rFonts w:ascii="Times New Roman" w:eastAsia="Times New Roman" w:hAnsi="Times New Roman" w:cs="Times New Roman"/>
          <w:sz w:val="24"/>
          <w:szCs w:val="24"/>
        </w:rPr>
        <w:t xml:space="preserve"> </w:t>
      </w:r>
      <w:r w:rsidRPr="009F0C8C">
        <w:rPr>
          <w:rFonts w:ascii="Times New Roman" w:eastAsia="Times New Roman" w:hAnsi="Times New Roman" w:cs="Times New Roman"/>
          <w:sz w:val="24"/>
          <w:szCs w:val="24"/>
        </w:rPr>
        <w:t xml:space="preserve">ar </w:t>
      </w:r>
      <w:r w:rsidR="001B2FC1" w:rsidRPr="009F0C8C">
        <w:rPr>
          <w:rFonts w:ascii="Times New Roman" w:eastAsia="Times New Roman" w:hAnsi="Times New Roman" w:cs="Times New Roman"/>
          <w:sz w:val="24"/>
          <w:szCs w:val="24"/>
        </w:rPr>
        <w:t xml:space="preserve">to </w:t>
      </w:r>
      <w:r w:rsidR="00A26783" w:rsidRPr="009F0C8C">
        <w:rPr>
          <w:rFonts w:ascii="Times New Roman" w:eastAsia="Times New Roman" w:hAnsi="Times New Roman" w:cs="Times New Roman"/>
          <w:sz w:val="24"/>
          <w:szCs w:val="24"/>
        </w:rPr>
        <w:t>ekspert</w:t>
      </w:r>
      <w:r w:rsidR="001B2FC1" w:rsidRPr="009F0C8C">
        <w:rPr>
          <w:rFonts w:ascii="Times New Roman" w:eastAsia="Times New Roman" w:hAnsi="Times New Roman" w:cs="Times New Roman"/>
          <w:sz w:val="24"/>
          <w:szCs w:val="24"/>
        </w:rPr>
        <w:t>u</w:t>
      </w:r>
      <w:r w:rsidR="006B270D">
        <w:rPr>
          <w:rFonts w:ascii="Times New Roman" w:eastAsia="Times New Roman" w:hAnsi="Times New Roman" w:cs="Times New Roman"/>
          <w:sz w:val="24"/>
          <w:szCs w:val="24"/>
        </w:rPr>
        <w:t xml:space="preserve"> vai ekspertiem</w:t>
      </w:r>
      <w:r w:rsidR="001B2FC1" w:rsidRPr="009F0C8C">
        <w:rPr>
          <w:rFonts w:ascii="Times New Roman" w:eastAsia="Times New Roman" w:hAnsi="Times New Roman" w:cs="Times New Roman"/>
          <w:sz w:val="24"/>
          <w:szCs w:val="24"/>
        </w:rPr>
        <w:t xml:space="preserve">, </w:t>
      </w:r>
      <w:r w:rsidRPr="009F0C8C">
        <w:rPr>
          <w:rFonts w:ascii="Times New Roman" w:eastAsia="Times New Roman" w:hAnsi="Times New Roman" w:cs="Times New Roman"/>
          <w:sz w:val="24"/>
          <w:szCs w:val="24"/>
        </w:rPr>
        <w:t xml:space="preserve">kura individuālajā vērtējumā sniegtais kopējais punktu skaits ir tuvāks papildu eksperta individuālajā vērtējumā sniegtajam kopējam punktu skaitam. Papildu eksperts </w:t>
      </w:r>
      <w:r w:rsidR="00987BA3">
        <w:rPr>
          <w:rFonts w:ascii="Times New Roman" w:eastAsia="Times New Roman" w:hAnsi="Times New Roman" w:cs="Times New Roman"/>
          <w:sz w:val="24"/>
          <w:szCs w:val="24"/>
        </w:rPr>
        <w:t xml:space="preserve">trīs darbdienu laikā </w:t>
      </w:r>
      <w:r w:rsidRPr="009F0C8C">
        <w:rPr>
          <w:rFonts w:ascii="Times New Roman" w:eastAsia="Times New Roman" w:hAnsi="Times New Roman" w:cs="Times New Roman"/>
          <w:sz w:val="24"/>
          <w:szCs w:val="24"/>
        </w:rPr>
        <w:t xml:space="preserve">pēc saskaņošanas ar otru </w:t>
      </w:r>
      <w:r w:rsidR="006B270D">
        <w:rPr>
          <w:rFonts w:ascii="Times New Roman" w:eastAsia="Times New Roman" w:hAnsi="Times New Roman" w:cs="Times New Roman"/>
          <w:sz w:val="24"/>
          <w:szCs w:val="24"/>
        </w:rPr>
        <w:t xml:space="preserve">vai pārējiem </w:t>
      </w:r>
      <w:r w:rsidRPr="009F0C8C">
        <w:rPr>
          <w:rFonts w:ascii="Times New Roman" w:eastAsia="Times New Roman" w:hAnsi="Times New Roman" w:cs="Times New Roman"/>
          <w:sz w:val="24"/>
          <w:szCs w:val="24"/>
        </w:rPr>
        <w:t>ekspert</w:t>
      </w:r>
      <w:r w:rsidR="006B270D">
        <w:rPr>
          <w:rFonts w:ascii="Times New Roman" w:eastAsia="Times New Roman" w:hAnsi="Times New Roman" w:cs="Times New Roman"/>
          <w:sz w:val="24"/>
          <w:szCs w:val="24"/>
        </w:rPr>
        <w:t>iem</w:t>
      </w:r>
      <w:r w:rsidRPr="009F0C8C">
        <w:rPr>
          <w:rFonts w:ascii="Times New Roman" w:eastAsia="Times New Roman" w:hAnsi="Times New Roman" w:cs="Times New Roman"/>
          <w:sz w:val="24"/>
          <w:szCs w:val="24"/>
        </w:rPr>
        <w:t xml:space="preserve"> konsolidēto vērtējumu iesniedz informācijas sistēmā.</w:t>
      </w:r>
      <w:r w:rsidRPr="00873793">
        <w:rPr>
          <w:rFonts w:ascii="Times New Roman" w:eastAsia="Times New Roman" w:hAnsi="Times New Roman" w:cs="Times New Roman"/>
          <w:sz w:val="24"/>
          <w:szCs w:val="24"/>
        </w:rPr>
        <w:t xml:space="preserve"> </w:t>
      </w:r>
      <w:bookmarkEnd w:id="21"/>
    </w:p>
    <w:p w14:paraId="5F7F1D2E" w14:textId="77777777" w:rsidR="00FB1CC6" w:rsidRPr="00873793" w:rsidRDefault="00FB1CC6" w:rsidP="00FB1CC6">
      <w:pPr>
        <w:spacing w:after="0" w:line="240" w:lineRule="auto"/>
        <w:jc w:val="both"/>
        <w:rPr>
          <w:rFonts w:ascii="Times New Roman" w:eastAsia="Times New Roman" w:hAnsi="Times New Roman" w:cs="Times New Roman"/>
          <w:sz w:val="24"/>
          <w:szCs w:val="24"/>
        </w:rPr>
      </w:pPr>
    </w:p>
    <w:p w14:paraId="2A8F624D" w14:textId="09475AFE"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C802DD">
        <w:rPr>
          <w:rFonts w:ascii="Times New Roman" w:eastAsia="Times New Roman" w:hAnsi="Times New Roman" w:cs="Times New Roman"/>
          <w:sz w:val="24"/>
          <w:szCs w:val="24"/>
        </w:rPr>
        <w:t>4</w:t>
      </w:r>
      <w:r w:rsidR="008F51B3">
        <w:rPr>
          <w:rFonts w:ascii="Times New Roman" w:eastAsia="Times New Roman" w:hAnsi="Times New Roman" w:cs="Times New Roman"/>
          <w:sz w:val="24"/>
          <w:szCs w:val="24"/>
        </w:rPr>
        <w:t>3</w:t>
      </w:r>
      <w:r w:rsidRPr="00C802DD">
        <w:rPr>
          <w:rFonts w:ascii="Times New Roman" w:eastAsia="Times New Roman" w:hAnsi="Times New Roman" w:cs="Times New Roman"/>
          <w:sz w:val="24"/>
          <w:szCs w:val="24"/>
        </w:rPr>
        <w:t xml:space="preserve">. </w:t>
      </w:r>
      <w:r w:rsidRPr="0011541F">
        <w:rPr>
          <w:rFonts w:ascii="Times New Roman" w:eastAsia="Times New Roman" w:hAnsi="Times New Roman" w:cs="Times New Roman"/>
          <w:sz w:val="24"/>
          <w:szCs w:val="24"/>
        </w:rPr>
        <w:t xml:space="preserve">Ekspertam ir </w:t>
      </w:r>
      <w:r w:rsidR="00DE120C">
        <w:rPr>
          <w:rFonts w:ascii="Times New Roman" w:eastAsia="Times New Roman" w:hAnsi="Times New Roman" w:cs="Times New Roman"/>
          <w:sz w:val="24"/>
          <w:szCs w:val="24"/>
        </w:rPr>
        <w:t xml:space="preserve">pienākums </w:t>
      </w:r>
      <w:r w:rsidR="00C802DD" w:rsidRPr="0011541F">
        <w:rPr>
          <w:rFonts w:ascii="Times New Roman" w:eastAsia="Times New Roman" w:hAnsi="Times New Roman" w:cs="Times New Roman"/>
          <w:sz w:val="24"/>
          <w:szCs w:val="24"/>
        </w:rPr>
        <w:t xml:space="preserve">vērtēt </w:t>
      </w:r>
      <w:r w:rsidR="001A6638">
        <w:rPr>
          <w:rFonts w:ascii="Times New Roman" w:eastAsia="Times New Roman" w:hAnsi="Times New Roman" w:cs="Times New Roman"/>
          <w:sz w:val="24"/>
          <w:szCs w:val="24"/>
        </w:rPr>
        <w:t>p</w:t>
      </w:r>
      <w:r w:rsidRPr="0011541F">
        <w:rPr>
          <w:rFonts w:ascii="Times New Roman" w:eastAsia="Times New Roman" w:hAnsi="Times New Roman" w:cs="Times New Roman"/>
          <w:sz w:val="24"/>
          <w:szCs w:val="24"/>
        </w:rPr>
        <w:t xml:space="preserve">rojekta </w:t>
      </w:r>
      <w:r w:rsidRPr="004D6A7E">
        <w:rPr>
          <w:rFonts w:ascii="Times New Roman" w:eastAsia="Times New Roman" w:hAnsi="Times New Roman" w:cs="Times New Roman"/>
          <w:sz w:val="24"/>
          <w:szCs w:val="24"/>
        </w:rPr>
        <w:t>pieteikum</w:t>
      </w:r>
      <w:r w:rsidR="00C802DD" w:rsidRPr="004D6A7E">
        <w:rPr>
          <w:rFonts w:ascii="Times New Roman" w:eastAsia="Times New Roman" w:hAnsi="Times New Roman" w:cs="Times New Roman"/>
          <w:sz w:val="24"/>
          <w:szCs w:val="24"/>
        </w:rPr>
        <w:t>u</w:t>
      </w:r>
      <w:r w:rsidR="0044625E">
        <w:rPr>
          <w:rFonts w:ascii="Times New Roman" w:eastAsia="Times New Roman" w:hAnsi="Times New Roman" w:cs="Times New Roman"/>
          <w:sz w:val="24"/>
          <w:szCs w:val="24"/>
        </w:rPr>
        <w:t xml:space="preserve"> </w:t>
      </w:r>
      <w:r w:rsidR="000216EB" w:rsidRPr="004D6A7E">
        <w:rPr>
          <w:rFonts w:ascii="Times New Roman" w:eastAsia="Times New Roman" w:hAnsi="Times New Roman" w:cs="Times New Roman"/>
          <w:sz w:val="24"/>
          <w:szCs w:val="24"/>
        </w:rPr>
        <w:t xml:space="preserve">20 </w:t>
      </w:r>
      <w:r w:rsidRPr="004D6A7E">
        <w:rPr>
          <w:rFonts w:ascii="Times New Roman" w:eastAsia="Times New Roman" w:hAnsi="Times New Roman" w:cs="Times New Roman"/>
          <w:sz w:val="24"/>
          <w:szCs w:val="24"/>
        </w:rPr>
        <w:t>lappu</w:t>
      </w:r>
      <w:r w:rsidR="00C802DD" w:rsidRPr="004D6A7E">
        <w:rPr>
          <w:rFonts w:ascii="Times New Roman" w:eastAsia="Times New Roman" w:hAnsi="Times New Roman" w:cs="Times New Roman"/>
          <w:sz w:val="24"/>
          <w:szCs w:val="24"/>
        </w:rPr>
        <w:t>šu apmērā</w:t>
      </w:r>
      <w:r w:rsidRPr="004D6A7E">
        <w:rPr>
          <w:rFonts w:ascii="Times New Roman" w:eastAsia="Times New Roman" w:hAnsi="Times New Roman" w:cs="Times New Roman"/>
          <w:sz w:val="24"/>
          <w:szCs w:val="24"/>
        </w:rPr>
        <w:t>,</w:t>
      </w:r>
      <w:r w:rsidRPr="0011541F">
        <w:rPr>
          <w:rFonts w:ascii="Times New Roman" w:eastAsia="Times New Roman" w:hAnsi="Times New Roman" w:cs="Times New Roman"/>
          <w:sz w:val="24"/>
          <w:szCs w:val="24"/>
        </w:rPr>
        <w:t xml:space="preserve"> papildus izskatot līdz </w:t>
      </w:r>
      <w:r w:rsidR="004F5897" w:rsidRPr="00BE64EE">
        <w:rPr>
          <w:rFonts w:ascii="Times New Roman" w:eastAsia="Times New Roman" w:hAnsi="Times New Roman" w:cs="Times New Roman"/>
          <w:sz w:val="24"/>
          <w:szCs w:val="24"/>
        </w:rPr>
        <w:t>3 (trīs)</w:t>
      </w:r>
      <w:r w:rsidRPr="0011541F">
        <w:rPr>
          <w:rFonts w:ascii="Times New Roman" w:eastAsia="Times New Roman" w:hAnsi="Times New Roman" w:cs="Times New Roman"/>
          <w:sz w:val="24"/>
          <w:szCs w:val="24"/>
        </w:rPr>
        <w:t xml:space="preserve"> lappusēm, ja ir pievienoti sociālo partneru apliecinājumi, rekomendācijas vēstules par sadarbību u. tml. dokumenti</w:t>
      </w:r>
      <w:r w:rsidRPr="00C802DD">
        <w:rPr>
          <w:rFonts w:ascii="Times New Roman" w:eastAsia="Times New Roman" w:hAnsi="Times New Roman" w:cs="Times New Roman"/>
          <w:sz w:val="24"/>
          <w:szCs w:val="24"/>
        </w:rPr>
        <w:t>.</w:t>
      </w:r>
    </w:p>
    <w:p w14:paraId="445D7441"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5041B8E8" w14:textId="77777777" w:rsidR="00254586" w:rsidRPr="00873793" w:rsidRDefault="00254586" w:rsidP="00254586">
      <w:pPr>
        <w:spacing w:after="0" w:line="240" w:lineRule="auto"/>
        <w:jc w:val="center"/>
        <w:outlineLvl w:val="0"/>
        <w:rPr>
          <w:rFonts w:ascii="Times New Roman" w:hAnsi="Times New Roman"/>
          <w:b/>
          <w:color w:val="000000"/>
          <w:kern w:val="36"/>
          <w:sz w:val="24"/>
        </w:rPr>
      </w:pPr>
      <w:r w:rsidRPr="00873793">
        <w:rPr>
          <w:rFonts w:ascii="Times New Roman" w:eastAsia="Times New Roman" w:hAnsi="Times New Roman" w:cs="Times New Roman"/>
          <w:b/>
          <w:bCs/>
          <w:color w:val="000000"/>
          <w:kern w:val="36"/>
          <w:sz w:val="24"/>
          <w:szCs w:val="24"/>
        </w:rPr>
        <w:t>VIII. Lēmuma pieņemšana par finansējuma piešķiršanu vai projekta pieteikuma noraidīšanu</w:t>
      </w:r>
    </w:p>
    <w:p w14:paraId="045F7E37" w14:textId="77777777" w:rsidR="00254586" w:rsidRPr="00873793"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7602ED08" w14:textId="20496C57" w:rsidR="00C02A70" w:rsidRPr="000944DF" w:rsidRDefault="007B34AC" w:rsidP="005D3DB1">
      <w:pPr>
        <w:spacing w:after="0" w:line="240" w:lineRule="auto"/>
        <w:ind w:firstLine="720"/>
        <w:jc w:val="both"/>
        <w:rPr>
          <w:rFonts w:ascii="Times New Roman" w:eastAsia="Times New Roman" w:hAnsi="Times New Roman" w:cs="Times New Roman"/>
          <w:sz w:val="24"/>
          <w:szCs w:val="24"/>
        </w:rPr>
      </w:pPr>
      <w:r w:rsidRPr="000944DF">
        <w:rPr>
          <w:rFonts w:ascii="Times New Roman" w:eastAsia="Times New Roman" w:hAnsi="Times New Roman" w:cs="Times New Roman"/>
          <w:color w:val="000000"/>
          <w:sz w:val="24"/>
          <w:szCs w:val="24"/>
        </w:rPr>
        <w:t>4</w:t>
      </w:r>
      <w:r w:rsidR="008F51B3">
        <w:rPr>
          <w:rFonts w:ascii="Times New Roman" w:eastAsia="Times New Roman" w:hAnsi="Times New Roman" w:cs="Times New Roman"/>
          <w:color w:val="000000"/>
          <w:sz w:val="24"/>
          <w:szCs w:val="24"/>
        </w:rPr>
        <w:t>4</w:t>
      </w:r>
      <w:r w:rsidR="00254586" w:rsidRPr="000944DF">
        <w:rPr>
          <w:rFonts w:ascii="Times New Roman" w:hAnsi="Times New Roman" w:cs="Times New Roman"/>
          <w:sz w:val="24"/>
          <w:szCs w:val="24"/>
        </w:rPr>
        <w:t xml:space="preserve">. </w:t>
      </w:r>
      <w:bookmarkStart w:id="22" w:name="_Hlk135660507"/>
      <w:r w:rsidR="005D3DB1" w:rsidRPr="000944DF">
        <w:rPr>
          <w:rFonts w:ascii="Times New Roman" w:eastAsia="Times New Roman" w:hAnsi="Times New Roman" w:cs="Times New Roman"/>
          <w:sz w:val="24"/>
          <w:szCs w:val="24"/>
        </w:rPr>
        <w:t>Padome, pamatojoties uz informācijas sistēmā iesniegtajiem ekspertu konsolidētajiem vērtējumiem, informācijas sistēmā</w:t>
      </w:r>
      <w:r w:rsidR="009B6FB1">
        <w:rPr>
          <w:rFonts w:ascii="Times New Roman" w:eastAsia="Times New Roman" w:hAnsi="Times New Roman" w:cs="Times New Roman"/>
          <w:sz w:val="24"/>
          <w:szCs w:val="24"/>
        </w:rPr>
        <w:t xml:space="preserve"> </w:t>
      </w:r>
      <w:r w:rsidR="00C56B91" w:rsidRPr="000944DF">
        <w:rPr>
          <w:rFonts w:ascii="Times New Roman" w:eastAsia="Times New Roman" w:hAnsi="Times New Roman" w:cs="Times New Roman"/>
          <w:sz w:val="24"/>
          <w:szCs w:val="24"/>
        </w:rPr>
        <w:t xml:space="preserve">trīs darbdienu laikā </w:t>
      </w:r>
      <w:r w:rsidR="00987BA3">
        <w:rPr>
          <w:rFonts w:ascii="Times New Roman" w:eastAsia="Times New Roman" w:hAnsi="Times New Roman" w:cs="Times New Roman"/>
          <w:sz w:val="24"/>
          <w:szCs w:val="24"/>
        </w:rPr>
        <w:t xml:space="preserve"> no vērtējuma iesniegšanas dienas </w:t>
      </w:r>
      <w:r w:rsidR="005D3DB1" w:rsidRPr="000944DF">
        <w:rPr>
          <w:rFonts w:ascii="Times New Roman" w:eastAsia="Times New Roman" w:hAnsi="Times New Roman" w:cs="Times New Roman"/>
          <w:sz w:val="24"/>
          <w:szCs w:val="24"/>
        </w:rPr>
        <w:t xml:space="preserve">aprēķina katra </w:t>
      </w:r>
      <w:r w:rsidR="001A6638">
        <w:rPr>
          <w:rFonts w:ascii="Times New Roman" w:eastAsia="Times New Roman" w:hAnsi="Times New Roman" w:cs="Times New Roman"/>
          <w:sz w:val="24"/>
          <w:szCs w:val="24"/>
        </w:rPr>
        <w:t>p</w:t>
      </w:r>
      <w:r w:rsidR="005D3DB1" w:rsidRPr="000944DF">
        <w:rPr>
          <w:rFonts w:ascii="Times New Roman" w:eastAsia="Times New Roman" w:hAnsi="Times New Roman" w:cs="Times New Roman"/>
          <w:sz w:val="24"/>
          <w:szCs w:val="24"/>
        </w:rPr>
        <w:t>rojekta pieteikuma konsolidēto vērtējumu punktos (turpmāk – konsolidētais vērtējums), izmantojot šādu formulu:</w:t>
      </w:r>
      <w:r w:rsidR="00C02A70" w:rsidRPr="000944DF">
        <w:rPr>
          <w:rFonts w:ascii="Times New Roman" w:eastAsia="Times New Roman" w:hAnsi="Times New Roman" w:cs="Times New Roman"/>
          <w:sz w:val="24"/>
          <w:szCs w:val="24"/>
        </w:rPr>
        <w:t> </w:t>
      </w:r>
    </w:p>
    <w:p w14:paraId="05A7078D" w14:textId="4175766C" w:rsidR="005D3DB1" w:rsidRPr="00437CFA" w:rsidRDefault="00C02A70" w:rsidP="00BF28C4">
      <w:pPr>
        <w:spacing w:after="0" w:line="240" w:lineRule="auto"/>
        <w:jc w:val="both"/>
        <w:rPr>
          <w:rFonts w:ascii="Times New Roman" w:hAnsi="Times New Roman" w:cs="Times New Roman"/>
          <w:sz w:val="24"/>
          <w:szCs w:val="24"/>
        </w:rPr>
      </w:pPr>
      <m:oMath>
        <m:r>
          <w:rPr>
            <w:rFonts w:ascii="Cambria Math" w:eastAsia="Times New Roman" w:hAnsi="Cambria Math" w:cs="Times New Roman"/>
            <w:sz w:val="24"/>
            <w:szCs w:val="24"/>
          </w:rPr>
          <m:t xml:space="preserve">             </m:t>
        </m:r>
        <m:r>
          <w:rPr>
            <w:rFonts w:ascii="Cambria Math" w:hAnsi="Cambria Math" w:cs="Times New Roman"/>
            <w:sz w:val="24"/>
            <w:szCs w:val="24"/>
          </w:rPr>
          <m:t>K=</m:t>
        </m:r>
        <m:d>
          <m:dPr>
            <m:ctrlPr>
              <w:rPr>
                <w:rFonts w:ascii="Cambria Math" w:hAnsi="Cambria Math" w:cs="Times New Roman"/>
                <w:i/>
                <w:sz w:val="24"/>
                <w:szCs w:val="24"/>
              </w:rPr>
            </m:ctrlPr>
          </m:dPr>
          <m:e>
            <m:r>
              <w:rPr>
                <w:rFonts w:ascii="Cambria Math" w:hAnsi="Cambria Math" w:cs="Times New Roman"/>
                <w:sz w:val="24"/>
                <w:szCs w:val="24"/>
              </w:rPr>
              <m:t>3A × 0,3</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3B × 0,5</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3C × 0,2</m:t>
            </m:r>
          </m:e>
        </m:d>
        <m:r>
          <w:rPr>
            <w:rFonts w:ascii="Cambria Math" w:hAnsi="Cambria Math" w:cs="Times New Roman"/>
            <w:sz w:val="24"/>
            <w:szCs w:val="24"/>
          </w:rPr>
          <m:t xml:space="preserve">, </m:t>
        </m:r>
      </m:oMath>
      <w:r w:rsidR="005D3DB1" w:rsidRPr="00437CFA">
        <w:rPr>
          <w:rFonts w:ascii="Times New Roman" w:hAnsi="Times New Roman" w:cs="Times New Roman"/>
          <w:sz w:val="24"/>
          <w:szCs w:val="24"/>
        </w:rPr>
        <w:t>kur:</w:t>
      </w:r>
    </w:p>
    <w:p w14:paraId="73D95521" w14:textId="30BF5157" w:rsidR="005D3DB1" w:rsidRPr="000944DF" w:rsidRDefault="005D3DB1" w:rsidP="005D3DB1">
      <w:pPr>
        <w:shd w:val="clear" w:color="auto" w:fill="FFFFFF"/>
        <w:spacing w:after="0" w:line="240" w:lineRule="auto"/>
        <w:ind w:firstLine="709"/>
        <w:jc w:val="both"/>
        <w:rPr>
          <w:rFonts w:ascii="Times New Roman" w:hAnsi="Times New Roman" w:cs="Times New Roman"/>
          <w:sz w:val="24"/>
          <w:szCs w:val="24"/>
        </w:rPr>
      </w:pPr>
      <w:r w:rsidRPr="000944DF">
        <w:rPr>
          <w:rFonts w:ascii="Times New Roman" w:hAnsi="Times New Roman" w:cs="Times New Roman"/>
          <w:sz w:val="24"/>
          <w:szCs w:val="24"/>
        </w:rPr>
        <w:t>K – konsolidētais vērtējums;</w:t>
      </w:r>
    </w:p>
    <w:p w14:paraId="73A3D9EE" w14:textId="1864B585" w:rsidR="005D3DB1" w:rsidRPr="000944DF" w:rsidRDefault="005D3DB1" w:rsidP="005D3DB1">
      <w:pPr>
        <w:shd w:val="clear" w:color="auto" w:fill="FFFFFF"/>
        <w:spacing w:after="0" w:line="240" w:lineRule="auto"/>
        <w:ind w:firstLine="709"/>
        <w:jc w:val="both"/>
        <w:rPr>
          <w:rFonts w:ascii="Times New Roman" w:hAnsi="Times New Roman" w:cs="Times New Roman"/>
          <w:sz w:val="24"/>
          <w:szCs w:val="24"/>
        </w:rPr>
      </w:pPr>
      <w:r w:rsidRPr="000944DF">
        <w:rPr>
          <w:rFonts w:ascii="Times New Roman" w:hAnsi="Times New Roman" w:cs="Times New Roman"/>
          <w:sz w:val="24"/>
          <w:szCs w:val="24"/>
        </w:rPr>
        <w:t xml:space="preserve">A – MK noteikumu </w:t>
      </w:r>
      <w:r w:rsidR="00C56B91" w:rsidRPr="000944DF">
        <w:rPr>
          <w:rFonts w:ascii="Times New Roman" w:hAnsi="Times New Roman" w:cs="Times New Roman"/>
          <w:sz w:val="24"/>
          <w:szCs w:val="24"/>
        </w:rPr>
        <w:t xml:space="preserve">27. </w:t>
      </w:r>
      <w:r w:rsidRPr="000944DF">
        <w:rPr>
          <w:rFonts w:ascii="Times New Roman" w:hAnsi="Times New Roman" w:cs="Times New Roman"/>
          <w:sz w:val="24"/>
          <w:szCs w:val="24"/>
        </w:rPr>
        <w:t xml:space="preserve">punktā minētā </w:t>
      </w:r>
      <w:r w:rsidR="00C56B91" w:rsidRPr="000944DF">
        <w:rPr>
          <w:rFonts w:ascii="Times New Roman" w:hAnsi="Times New Roman" w:cs="Times New Roman"/>
          <w:sz w:val="24"/>
          <w:szCs w:val="24"/>
        </w:rPr>
        <w:t xml:space="preserve">zinātniskā </w:t>
      </w:r>
      <w:r w:rsidRPr="000944DF">
        <w:rPr>
          <w:rFonts w:ascii="Times New Roman" w:hAnsi="Times New Roman" w:cs="Times New Roman"/>
          <w:sz w:val="24"/>
          <w:szCs w:val="24"/>
        </w:rPr>
        <w:t>kritērija (</w:t>
      </w:r>
      <w:r w:rsidR="001B7FE5">
        <w:rPr>
          <w:rFonts w:ascii="Times New Roman" w:hAnsi="Times New Roman" w:cs="Times New Roman"/>
          <w:sz w:val="24"/>
          <w:szCs w:val="24"/>
        </w:rPr>
        <w:t xml:space="preserve">turpmāk - </w:t>
      </w:r>
      <w:r w:rsidRPr="000944DF">
        <w:rPr>
          <w:rFonts w:ascii="Times New Roman" w:hAnsi="Times New Roman" w:cs="Times New Roman"/>
          <w:sz w:val="24"/>
          <w:szCs w:val="24"/>
        </w:rPr>
        <w:t xml:space="preserve">zinātniskā kvalitāte) īpatsvars ir 30% </w:t>
      </w:r>
      <w:r w:rsidR="006B270D" w:rsidRPr="000944DF">
        <w:rPr>
          <w:rFonts w:ascii="Times New Roman" w:hAnsi="Times New Roman" w:cs="Times New Roman"/>
          <w:sz w:val="24"/>
          <w:szCs w:val="24"/>
        </w:rPr>
        <w:t xml:space="preserve">apmērā </w:t>
      </w:r>
      <w:r w:rsidRPr="000944DF">
        <w:rPr>
          <w:rFonts w:ascii="Times New Roman" w:hAnsi="Times New Roman" w:cs="Times New Roman"/>
          <w:sz w:val="24"/>
          <w:szCs w:val="24"/>
        </w:rPr>
        <w:t>no konsolidētā vērtējuma (K);</w:t>
      </w:r>
    </w:p>
    <w:p w14:paraId="6FEC84E8" w14:textId="488AF2BB" w:rsidR="005D3DB1" w:rsidRPr="000944DF" w:rsidRDefault="005D3DB1" w:rsidP="005D3DB1">
      <w:pPr>
        <w:shd w:val="clear" w:color="auto" w:fill="FFFFFF"/>
        <w:spacing w:after="0" w:line="240" w:lineRule="auto"/>
        <w:ind w:firstLine="709"/>
        <w:jc w:val="both"/>
        <w:rPr>
          <w:rFonts w:ascii="Times New Roman" w:hAnsi="Times New Roman" w:cs="Times New Roman"/>
          <w:sz w:val="24"/>
          <w:szCs w:val="24"/>
        </w:rPr>
      </w:pPr>
      <w:r w:rsidRPr="000944DF">
        <w:rPr>
          <w:rFonts w:ascii="Times New Roman" w:hAnsi="Times New Roman" w:cs="Times New Roman"/>
          <w:sz w:val="24"/>
          <w:szCs w:val="24"/>
        </w:rPr>
        <w:tab/>
        <w:t xml:space="preserve">B – MK noteikumu </w:t>
      </w:r>
      <w:r w:rsidR="00C56B91" w:rsidRPr="000944DF">
        <w:rPr>
          <w:rFonts w:ascii="Times New Roman" w:hAnsi="Times New Roman" w:cs="Times New Roman"/>
          <w:sz w:val="24"/>
          <w:szCs w:val="24"/>
        </w:rPr>
        <w:t xml:space="preserve">28. </w:t>
      </w:r>
      <w:r w:rsidRPr="000944DF">
        <w:rPr>
          <w:rFonts w:ascii="Times New Roman" w:hAnsi="Times New Roman" w:cs="Times New Roman"/>
          <w:sz w:val="24"/>
          <w:szCs w:val="24"/>
        </w:rPr>
        <w:t xml:space="preserve">punktā minētā </w:t>
      </w:r>
      <w:r w:rsidR="00C56B91" w:rsidRPr="000944DF">
        <w:rPr>
          <w:rFonts w:ascii="Times New Roman" w:hAnsi="Times New Roman" w:cs="Times New Roman"/>
          <w:sz w:val="24"/>
          <w:szCs w:val="24"/>
        </w:rPr>
        <w:t xml:space="preserve">zinātniskā </w:t>
      </w:r>
      <w:r w:rsidRPr="000944DF">
        <w:rPr>
          <w:rFonts w:ascii="Times New Roman" w:hAnsi="Times New Roman" w:cs="Times New Roman"/>
          <w:sz w:val="24"/>
          <w:szCs w:val="24"/>
        </w:rPr>
        <w:t>kritērija (</w:t>
      </w:r>
      <w:r w:rsidR="001B7FE5">
        <w:rPr>
          <w:rFonts w:ascii="Times New Roman" w:hAnsi="Times New Roman" w:cs="Times New Roman"/>
          <w:sz w:val="24"/>
          <w:szCs w:val="24"/>
        </w:rPr>
        <w:t xml:space="preserve">turpmāk - </w:t>
      </w:r>
      <w:r w:rsidRPr="000944DF">
        <w:rPr>
          <w:rFonts w:ascii="Times New Roman" w:hAnsi="Times New Roman" w:cs="Times New Roman"/>
          <w:sz w:val="24"/>
          <w:szCs w:val="24"/>
        </w:rPr>
        <w:t xml:space="preserve"> ietekme) īpatsvars ir 50%</w:t>
      </w:r>
      <w:r w:rsidR="006B270D" w:rsidRPr="000944DF">
        <w:rPr>
          <w:rFonts w:ascii="Times New Roman" w:hAnsi="Times New Roman" w:cs="Times New Roman"/>
          <w:sz w:val="24"/>
          <w:szCs w:val="24"/>
        </w:rPr>
        <w:t xml:space="preserve"> apmērā </w:t>
      </w:r>
      <w:r w:rsidRPr="000944DF">
        <w:rPr>
          <w:rFonts w:ascii="Times New Roman" w:hAnsi="Times New Roman" w:cs="Times New Roman"/>
          <w:sz w:val="24"/>
          <w:szCs w:val="24"/>
        </w:rPr>
        <w:t xml:space="preserve"> no konsolidētā vērtējuma (K);</w:t>
      </w:r>
    </w:p>
    <w:p w14:paraId="5FB3A573" w14:textId="122E1839" w:rsidR="005D3DB1" w:rsidRDefault="005D3DB1" w:rsidP="005D3DB1">
      <w:pPr>
        <w:shd w:val="clear" w:color="auto" w:fill="FFFFFF"/>
        <w:spacing w:after="0" w:line="240" w:lineRule="auto"/>
        <w:ind w:firstLine="709"/>
        <w:jc w:val="both"/>
        <w:rPr>
          <w:rFonts w:ascii="Times New Roman" w:hAnsi="Times New Roman" w:cs="Times New Roman"/>
          <w:sz w:val="24"/>
          <w:szCs w:val="24"/>
        </w:rPr>
      </w:pPr>
      <w:r w:rsidRPr="000944DF">
        <w:rPr>
          <w:rFonts w:ascii="Times New Roman" w:hAnsi="Times New Roman" w:cs="Times New Roman"/>
          <w:sz w:val="24"/>
          <w:szCs w:val="24"/>
        </w:rPr>
        <w:tab/>
        <w:t>C – MK noteikumu</w:t>
      </w:r>
      <w:r w:rsidR="000B3394" w:rsidRPr="000944DF">
        <w:rPr>
          <w:rFonts w:ascii="Times New Roman" w:hAnsi="Times New Roman" w:cs="Times New Roman"/>
          <w:sz w:val="24"/>
          <w:szCs w:val="24"/>
        </w:rPr>
        <w:t xml:space="preserve"> </w:t>
      </w:r>
      <w:r w:rsidR="00C56B91" w:rsidRPr="000944DF">
        <w:rPr>
          <w:rFonts w:ascii="Times New Roman" w:hAnsi="Times New Roman" w:cs="Times New Roman"/>
          <w:sz w:val="24"/>
          <w:szCs w:val="24"/>
        </w:rPr>
        <w:t xml:space="preserve">29. </w:t>
      </w:r>
      <w:r w:rsidRPr="000944DF">
        <w:rPr>
          <w:rFonts w:ascii="Times New Roman" w:hAnsi="Times New Roman" w:cs="Times New Roman"/>
          <w:iCs/>
          <w:sz w:val="24"/>
          <w:szCs w:val="24"/>
          <w:shd w:val="clear" w:color="auto" w:fill="FFFFFF"/>
        </w:rPr>
        <w:t> </w:t>
      </w:r>
      <w:r w:rsidRPr="000944DF">
        <w:rPr>
          <w:rFonts w:ascii="Times New Roman" w:hAnsi="Times New Roman" w:cs="Times New Roman"/>
          <w:sz w:val="24"/>
          <w:szCs w:val="24"/>
        </w:rPr>
        <w:t xml:space="preserve">punktā minētā </w:t>
      </w:r>
      <w:r w:rsidR="00C56B91" w:rsidRPr="000944DF">
        <w:rPr>
          <w:rFonts w:ascii="Times New Roman" w:hAnsi="Times New Roman" w:cs="Times New Roman"/>
          <w:sz w:val="24"/>
          <w:szCs w:val="24"/>
        </w:rPr>
        <w:t xml:space="preserve">zinātniskā </w:t>
      </w:r>
      <w:r w:rsidRPr="000944DF">
        <w:rPr>
          <w:rFonts w:ascii="Times New Roman" w:hAnsi="Times New Roman" w:cs="Times New Roman"/>
          <w:sz w:val="24"/>
          <w:szCs w:val="24"/>
        </w:rPr>
        <w:t>kritērija (</w:t>
      </w:r>
      <w:r w:rsidR="001B7FE5">
        <w:rPr>
          <w:rFonts w:ascii="Times New Roman" w:hAnsi="Times New Roman" w:cs="Times New Roman"/>
          <w:sz w:val="24"/>
          <w:szCs w:val="24"/>
        </w:rPr>
        <w:t xml:space="preserve">turpmāk - </w:t>
      </w:r>
      <w:r w:rsidRPr="000944DF">
        <w:rPr>
          <w:rFonts w:ascii="Times New Roman" w:hAnsi="Times New Roman" w:cs="Times New Roman"/>
          <w:sz w:val="24"/>
          <w:szCs w:val="24"/>
        </w:rPr>
        <w:t>īstenošana iespējas) īpatsvars ir 20% apmērā no konsolidētā vērtējuma (K).</w:t>
      </w:r>
    </w:p>
    <w:p w14:paraId="0E92A592" w14:textId="77777777" w:rsidR="004F5897" w:rsidRDefault="004F5897" w:rsidP="005D3DB1">
      <w:pPr>
        <w:shd w:val="clear" w:color="auto" w:fill="FFFFFF"/>
        <w:spacing w:after="0" w:line="240" w:lineRule="auto"/>
        <w:ind w:firstLine="709"/>
        <w:jc w:val="both"/>
        <w:rPr>
          <w:rFonts w:ascii="Times New Roman" w:hAnsi="Times New Roman" w:cs="Times New Roman"/>
          <w:sz w:val="24"/>
          <w:szCs w:val="24"/>
        </w:rPr>
      </w:pPr>
    </w:p>
    <w:p w14:paraId="2165ECB7" w14:textId="2E1B4BAA" w:rsidR="004F5897" w:rsidRPr="00873793" w:rsidRDefault="004F5897" w:rsidP="004F5897">
      <w:pPr>
        <w:spacing w:after="0" w:line="240" w:lineRule="auto"/>
        <w:ind w:firstLine="709"/>
        <w:jc w:val="both"/>
        <w:rPr>
          <w:rFonts w:ascii="Times New Roman" w:eastAsia="Times New Roman" w:hAnsi="Times New Roman" w:cs="Times New Roman"/>
          <w:sz w:val="24"/>
          <w:szCs w:val="24"/>
        </w:rPr>
      </w:pPr>
      <w:r w:rsidRPr="00954C66">
        <w:rPr>
          <w:rFonts w:ascii="Times New Roman" w:eastAsia="Times New Roman" w:hAnsi="Times New Roman" w:cs="Times New Roman"/>
          <w:sz w:val="24"/>
          <w:szCs w:val="24"/>
        </w:rPr>
        <w:t>4</w:t>
      </w:r>
      <w:r w:rsidR="008F51B3">
        <w:rPr>
          <w:rFonts w:ascii="Times New Roman" w:eastAsia="Times New Roman" w:hAnsi="Times New Roman" w:cs="Times New Roman"/>
          <w:sz w:val="24"/>
          <w:szCs w:val="24"/>
        </w:rPr>
        <w:t>5</w:t>
      </w:r>
      <w:r w:rsidRPr="00954C66">
        <w:rPr>
          <w:rFonts w:ascii="Times New Roman" w:eastAsia="Times New Roman" w:hAnsi="Times New Roman" w:cs="Times New Roman"/>
          <w:sz w:val="24"/>
          <w:szCs w:val="24"/>
        </w:rPr>
        <w:t>. Konsolidētā vērtējuma kvalitātes slieksnis ir vismaz četri punkti MK noteikumu 26.1. apakšpunktā noteiktajā kritērijā (projekta zinātniskā kvalitāte), vismaz trīs punkti MK noteikumu 26.2. apakšpunktā noteiktajā kritērijā (projekta rezultātu ietekme), vismaz trīs punkti MK noteikumu 26.3. apakšpunktā noteiktajā kritērijā (projekta īstenošanas iespējas un nodrošinājums) un vismaz desmit punkti visos MK noteikumu 26. punktā noteiktajos zinātniskajos kritērijos kopā.</w:t>
      </w:r>
      <w:r w:rsidRPr="480F567B">
        <w:rPr>
          <w:rFonts w:ascii="Times New Roman" w:hAnsi="Times New Roman" w:cs="Times New Roman"/>
        </w:rPr>
        <w:t xml:space="preserve"> </w:t>
      </w:r>
    </w:p>
    <w:p w14:paraId="23938C69" w14:textId="77777777" w:rsidR="005D3DB1" w:rsidRPr="00873793" w:rsidRDefault="005D3DB1" w:rsidP="005D3DB1">
      <w:pPr>
        <w:spacing w:after="0" w:line="240" w:lineRule="auto"/>
        <w:jc w:val="both"/>
        <w:rPr>
          <w:rFonts w:ascii="Times New Roman" w:eastAsia="Times New Roman" w:hAnsi="Times New Roman" w:cs="Times New Roman"/>
          <w:sz w:val="24"/>
          <w:szCs w:val="24"/>
        </w:rPr>
      </w:pPr>
    </w:p>
    <w:p w14:paraId="6E7E7068" w14:textId="72BC7C77" w:rsidR="005D3DB1" w:rsidRPr="004C15F2" w:rsidRDefault="005D3DB1" w:rsidP="005D3DB1">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4</w:t>
      </w:r>
      <w:r w:rsidR="008F51B3">
        <w:rPr>
          <w:rFonts w:ascii="Times New Roman" w:eastAsia="Times New Roman" w:hAnsi="Times New Roman" w:cs="Times New Roman"/>
          <w:sz w:val="24"/>
          <w:szCs w:val="24"/>
        </w:rPr>
        <w:t>6</w:t>
      </w:r>
      <w:r w:rsidRPr="00873793">
        <w:rPr>
          <w:rFonts w:ascii="Times New Roman" w:eastAsia="Times New Roman" w:hAnsi="Times New Roman" w:cs="Times New Roman"/>
          <w:sz w:val="24"/>
          <w:szCs w:val="24"/>
        </w:rPr>
        <w:t xml:space="preserve">. </w:t>
      </w:r>
      <w:r w:rsidRPr="004C15F2">
        <w:rPr>
          <w:rFonts w:ascii="Times New Roman" w:eastAsia="Times New Roman" w:hAnsi="Times New Roman" w:cs="Times New Roman"/>
          <w:sz w:val="24"/>
          <w:szCs w:val="24"/>
        </w:rPr>
        <w:t>Padome nosūta komisijai:</w:t>
      </w:r>
    </w:p>
    <w:p w14:paraId="03AB44F0" w14:textId="44E212EF" w:rsidR="005D3DB1" w:rsidRPr="00873793" w:rsidRDefault="005D3DB1" w:rsidP="005D3DB1">
      <w:pPr>
        <w:spacing w:after="0" w:line="240" w:lineRule="auto"/>
        <w:ind w:firstLine="709"/>
        <w:jc w:val="both"/>
        <w:rPr>
          <w:rFonts w:ascii="Times New Roman" w:eastAsia="Times New Roman" w:hAnsi="Times New Roman" w:cs="Times New Roman"/>
          <w:sz w:val="24"/>
          <w:szCs w:val="24"/>
        </w:rPr>
      </w:pPr>
      <w:r w:rsidRPr="004C15F2">
        <w:rPr>
          <w:rFonts w:ascii="Times New Roman" w:eastAsia="Times New Roman" w:hAnsi="Times New Roman" w:cs="Times New Roman"/>
          <w:sz w:val="24"/>
          <w:szCs w:val="24"/>
        </w:rPr>
        <w:t>4</w:t>
      </w:r>
      <w:r w:rsidR="008F51B3">
        <w:rPr>
          <w:rFonts w:ascii="Times New Roman" w:eastAsia="Times New Roman" w:hAnsi="Times New Roman" w:cs="Times New Roman"/>
          <w:sz w:val="24"/>
          <w:szCs w:val="24"/>
        </w:rPr>
        <w:t>6</w:t>
      </w:r>
      <w:r w:rsidRPr="004C15F2">
        <w:rPr>
          <w:rFonts w:ascii="Times New Roman" w:eastAsia="Times New Roman" w:hAnsi="Times New Roman" w:cs="Times New Roman"/>
          <w:sz w:val="24"/>
          <w:szCs w:val="24"/>
        </w:rPr>
        <w:t xml:space="preserve">.1. ekspertīzes </w:t>
      </w:r>
      <w:r w:rsidR="009F08B6">
        <w:rPr>
          <w:rFonts w:ascii="Times New Roman" w:eastAsia="Times New Roman" w:hAnsi="Times New Roman" w:cs="Times New Roman"/>
          <w:sz w:val="24"/>
          <w:szCs w:val="24"/>
        </w:rPr>
        <w:t xml:space="preserve">vērtējuma projektu pieteikumu </w:t>
      </w:r>
      <w:r w:rsidRPr="004C15F2">
        <w:rPr>
          <w:rFonts w:ascii="Times New Roman" w:eastAsia="Times New Roman" w:hAnsi="Times New Roman" w:cs="Times New Roman"/>
          <w:sz w:val="24"/>
          <w:szCs w:val="24"/>
        </w:rPr>
        <w:t xml:space="preserve">sarakstu piecu darbdienu laikā no </w:t>
      </w:r>
      <w:r w:rsidRPr="007D70D1">
        <w:rPr>
          <w:rFonts w:ascii="Times New Roman" w:eastAsia="Times New Roman" w:hAnsi="Times New Roman" w:cs="Times New Roman"/>
          <w:sz w:val="24"/>
          <w:szCs w:val="24"/>
        </w:rPr>
        <w:t xml:space="preserve">visu projektu pieteikumu ekspertu konsolidēto vērtējumu iesniegšanas dienas informācijas sistēmā un </w:t>
      </w:r>
      <w:r w:rsidR="00C3733F">
        <w:rPr>
          <w:rFonts w:ascii="Times New Roman" w:eastAsia="Times New Roman" w:hAnsi="Times New Roman" w:cs="Times New Roman"/>
          <w:sz w:val="24"/>
          <w:szCs w:val="24"/>
        </w:rPr>
        <w:t>n</w:t>
      </w:r>
      <w:r w:rsidRPr="007D70D1">
        <w:rPr>
          <w:rFonts w:ascii="Times New Roman" w:eastAsia="Times New Roman" w:hAnsi="Times New Roman" w:cs="Times New Roman"/>
          <w:sz w:val="24"/>
          <w:szCs w:val="24"/>
        </w:rPr>
        <w:t>olikuma 4</w:t>
      </w:r>
      <w:r w:rsidR="008F51B3">
        <w:rPr>
          <w:rFonts w:ascii="Times New Roman" w:eastAsia="Times New Roman" w:hAnsi="Times New Roman" w:cs="Times New Roman"/>
          <w:sz w:val="24"/>
          <w:szCs w:val="24"/>
        </w:rPr>
        <w:t>4</w:t>
      </w:r>
      <w:r w:rsidRPr="007D70D1">
        <w:rPr>
          <w:rFonts w:ascii="Times New Roman" w:eastAsia="Times New Roman" w:hAnsi="Times New Roman" w:cs="Times New Roman"/>
          <w:sz w:val="24"/>
          <w:szCs w:val="24"/>
        </w:rPr>
        <w:t>.</w:t>
      </w:r>
      <w:r w:rsidR="00956963">
        <w:rPr>
          <w:rFonts w:ascii="Times New Roman" w:eastAsia="Times New Roman" w:hAnsi="Times New Roman" w:cs="Times New Roman"/>
          <w:sz w:val="24"/>
          <w:szCs w:val="24"/>
        </w:rPr>
        <w:t> </w:t>
      </w:r>
      <w:r w:rsidRPr="007D70D1">
        <w:rPr>
          <w:rFonts w:ascii="Times New Roman" w:eastAsia="Times New Roman" w:hAnsi="Times New Roman" w:cs="Times New Roman"/>
          <w:sz w:val="24"/>
          <w:szCs w:val="24"/>
        </w:rPr>
        <w:t xml:space="preserve">punkta formulas piemērošanas. </w:t>
      </w:r>
      <w:r w:rsidR="000455EA">
        <w:rPr>
          <w:rFonts w:ascii="Times New Roman" w:eastAsia="Times New Roman" w:hAnsi="Times New Roman" w:cs="Times New Roman"/>
          <w:sz w:val="24"/>
          <w:szCs w:val="24"/>
        </w:rPr>
        <w:t>E</w:t>
      </w:r>
      <w:r w:rsidR="000455EA" w:rsidRPr="004C15F2">
        <w:rPr>
          <w:rFonts w:ascii="Times New Roman" w:eastAsia="Times New Roman" w:hAnsi="Times New Roman" w:cs="Times New Roman"/>
          <w:sz w:val="24"/>
          <w:szCs w:val="24"/>
        </w:rPr>
        <w:t xml:space="preserve">kspertīzes </w:t>
      </w:r>
      <w:r w:rsidR="000455EA">
        <w:rPr>
          <w:rFonts w:ascii="Times New Roman" w:eastAsia="Times New Roman" w:hAnsi="Times New Roman" w:cs="Times New Roman"/>
          <w:sz w:val="24"/>
          <w:szCs w:val="24"/>
        </w:rPr>
        <w:t xml:space="preserve">vērtējuma projektu pieteikumu </w:t>
      </w:r>
      <w:r w:rsidRPr="007D70D1">
        <w:rPr>
          <w:rFonts w:ascii="Times New Roman" w:eastAsia="Times New Roman" w:hAnsi="Times New Roman" w:cs="Times New Roman"/>
          <w:sz w:val="24"/>
          <w:szCs w:val="24"/>
        </w:rPr>
        <w:t xml:space="preserve">sarakstā </w:t>
      </w:r>
      <w:r w:rsidR="00DC76D7">
        <w:rPr>
          <w:rFonts w:ascii="Times New Roman" w:eastAsia="Times New Roman" w:hAnsi="Times New Roman" w:cs="Times New Roman"/>
          <w:sz w:val="24"/>
          <w:szCs w:val="24"/>
        </w:rPr>
        <w:t>p</w:t>
      </w:r>
      <w:r w:rsidRPr="007D70D1">
        <w:rPr>
          <w:rFonts w:ascii="Times New Roman" w:eastAsia="Times New Roman" w:hAnsi="Times New Roman" w:cs="Times New Roman"/>
          <w:sz w:val="24"/>
          <w:szCs w:val="24"/>
        </w:rPr>
        <w:t xml:space="preserve">rojekta </w:t>
      </w:r>
      <w:r w:rsidRPr="004D6A7E">
        <w:rPr>
          <w:rFonts w:ascii="Times New Roman" w:eastAsia="Times New Roman" w:hAnsi="Times New Roman" w:cs="Times New Roman"/>
          <w:sz w:val="24"/>
          <w:szCs w:val="24"/>
        </w:rPr>
        <w:t xml:space="preserve">pieteikumi ir sarindoti prioritārā secībā pēc konsolidētajā vērtējumā iegūto punktu skaita (turpmāk – </w:t>
      </w:r>
      <w:r w:rsidR="00BD7C4F">
        <w:rPr>
          <w:rFonts w:ascii="Times New Roman" w:eastAsia="Times New Roman" w:hAnsi="Times New Roman" w:cs="Times New Roman"/>
          <w:sz w:val="24"/>
          <w:szCs w:val="24"/>
        </w:rPr>
        <w:t>p</w:t>
      </w:r>
      <w:r w:rsidRPr="004D6A7E">
        <w:rPr>
          <w:rFonts w:ascii="Times New Roman" w:eastAsia="Times New Roman" w:hAnsi="Times New Roman" w:cs="Times New Roman"/>
          <w:sz w:val="24"/>
          <w:szCs w:val="24"/>
        </w:rPr>
        <w:t>rojektu pieteikumu saraksts), ievērojot MK noteikumu 32.</w:t>
      </w:r>
      <w:r w:rsidRPr="004D6A7E">
        <w:rPr>
          <w:rFonts w:ascii="Times New Roman" w:hAnsi="Times New Roman" w:cs="Times New Roman"/>
          <w:iCs/>
          <w:sz w:val="24"/>
          <w:szCs w:val="24"/>
          <w:shd w:val="clear" w:color="auto" w:fill="FFFFFF"/>
        </w:rPr>
        <w:t xml:space="preserve"> punktā </w:t>
      </w:r>
      <w:r w:rsidRPr="004D6A7E">
        <w:rPr>
          <w:rFonts w:ascii="Times New Roman" w:eastAsia="Times New Roman" w:hAnsi="Times New Roman" w:cs="Times New Roman"/>
          <w:sz w:val="24"/>
          <w:szCs w:val="24"/>
        </w:rPr>
        <w:t>noteikto</w:t>
      </w:r>
      <w:r w:rsidR="00DC76D7">
        <w:rPr>
          <w:rFonts w:ascii="Times New Roman" w:eastAsia="Times New Roman" w:hAnsi="Times New Roman" w:cs="Times New Roman"/>
          <w:sz w:val="24"/>
          <w:szCs w:val="24"/>
        </w:rPr>
        <w:t>;</w:t>
      </w:r>
    </w:p>
    <w:p w14:paraId="5C80681A" w14:textId="2F2E0F59" w:rsidR="005D3DB1" w:rsidRPr="00873793" w:rsidRDefault="005D3DB1" w:rsidP="005D3DB1">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4</w:t>
      </w:r>
      <w:r w:rsidR="008F51B3">
        <w:rPr>
          <w:rFonts w:ascii="Times New Roman" w:eastAsia="Times New Roman" w:hAnsi="Times New Roman" w:cs="Times New Roman"/>
          <w:sz w:val="24"/>
          <w:szCs w:val="24"/>
        </w:rPr>
        <w:t>6</w:t>
      </w:r>
      <w:r w:rsidRPr="00873793">
        <w:rPr>
          <w:rFonts w:ascii="Times New Roman" w:eastAsia="Times New Roman" w:hAnsi="Times New Roman" w:cs="Times New Roman"/>
          <w:sz w:val="24"/>
          <w:szCs w:val="24"/>
        </w:rPr>
        <w:t xml:space="preserve">.2. apkopojumu par ekspertu </w:t>
      </w:r>
      <w:r w:rsidRPr="00873793">
        <w:rPr>
          <w:rFonts w:ascii="Times New Roman" w:hAnsi="Times New Roman" w:cs="Times New Roman"/>
          <w:sz w:val="24"/>
          <w:szCs w:val="24"/>
        </w:rPr>
        <w:t xml:space="preserve">konsolidētajos vērtējumos </w:t>
      </w:r>
      <w:r w:rsidRPr="00873793">
        <w:rPr>
          <w:rFonts w:ascii="Times New Roman" w:eastAsia="Times New Roman" w:hAnsi="Times New Roman" w:cs="Times New Roman"/>
          <w:sz w:val="24"/>
          <w:szCs w:val="24"/>
        </w:rPr>
        <w:t xml:space="preserve">sniegtajām rekomendācijām katram </w:t>
      </w:r>
      <w:r w:rsidR="00DC76D7">
        <w:rPr>
          <w:rFonts w:ascii="Times New Roman" w:eastAsia="Times New Roman" w:hAnsi="Times New Roman" w:cs="Times New Roman"/>
          <w:sz w:val="24"/>
          <w:szCs w:val="24"/>
        </w:rPr>
        <w:t>pr</w:t>
      </w:r>
      <w:r w:rsidRPr="00873793">
        <w:rPr>
          <w:rFonts w:ascii="Times New Roman" w:eastAsia="Times New Roman" w:hAnsi="Times New Roman" w:cs="Times New Roman"/>
          <w:sz w:val="24"/>
          <w:szCs w:val="24"/>
        </w:rPr>
        <w:t xml:space="preserve">ojekta pieteikumam (turpmāk – </w:t>
      </w:r>
      <w:r w:rsidR="00853659">
        <w:rPr>
          <w:rFonts w:ascii="Times New Roman" w:eastAsia="Times New Roman" w:hAnsi="Times New Roman" w:cs="Times New Roman"/>
          <w:sz w:val="24"/>
          <w:szCs w:val="24"/>
        </w:rPr>
        <w:t>e</w:t>
      </w:r>
      <w:r w:rsidRPr="00873793">
        <w:rPr>
          <w:rFonts w:ascii="Times New Roman" w:eastAsia="Times New Roman" w:hAnsi="Times New Roman" w:cs="Times New Roman"/>
          <w:sz w:val="24"/>
          <w:szCs w:val="24"/>
        </w:rPr>
        <w:t xml:space="preserve">kspertu rekomendācijas). </w:t>
      </w:r>
    </w:p>
    <w:p w14:paraId="4526A122" w14:textId="77777777" w:rsidR="005D3DB1" w:rsidRPr="00873793" w:rsidRDefault="005D3DB1" w:rsidP="005D3DB1">
      <w:pPr>
        <w:spacing w:after="0" w:line="240" w:lineRule="auto"/>
        <w:ind w:firstLine="720"/>
        <w:jc w:val="both"/>
        <w:rPr>
          <w:rFonts w:ascii="Times New Roman" w:eastAsia="Times New Roman" w:hAnsi="Times New Roman" w:cs="Times New Roman"/>
          <w:sz w:val="24"/>
          <w:szCs w:val="24"/>
        </w:rPr>
      </w:pPr>
    </w:p>
    <w:p w14:paraId="79086662" w14:textId="67B38427" w:rsidR="00C42764" w:rsidRPr="00873793" w:rsidRDefault="005D3DB1" w:rsidP="00C42764">
      <w:pPr>
        <w:spacing w:after="0" w:line="240" w:lineRule="auto"/>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t>4</w:t>
      </w:r>
      <w:r w:rsidR="008F51B3">
        <w:rPr>
          <w:rFonts w:ascii="Times New Roman" w:eastAsia="Times New Roman" w:hAnsi="Times New Roman" w:cs="Times New Roman"/>
          <w:sz w:val="24"/>
          <w:szCs w:val="24"/>
        </w:rPr>
        <w:t>7</w:t>
      </w:r>
      <w:r w:rsidRPr="00873793">
        <w:rPr>
          <w:rFonts w:ascii="Times New Roman" w:eastAsia="Times New Roman" w:hAnsi="Times New Roman" w:cs="Times New Roman"/>
          <w:sz w:val="24"/>
          <w:szCs w:val="24"/>
        </w:rPr>
        <w:t xml:space="preserve">. </w:t>
      </w:r>
      <w:r w:rsidR="00C42764">
        <w:rPr>
          <w:rFonts w:ascii="Times New Roman" w:eastAsia="Times New Roman" w:hAnsi="Times New Roman" w:cs="Times New Roman"/>
          <w:sz w:val="24"/>
          <w:szCs w:val="24"/>
        </w:rPr>
        <w:t>K</w:t>
      </w:r>
      <w:r w:rsidR="00C42764" w:rsidRPr="00873793">
        <w:rPr>
          <w:rFonts w:ascii="Times New Roman" w:eastAsia="Times New Roman" w:hAnsi="Times New Roman" w:cs="Times New Roman"/>
          <w:sz w:val="24"/>
          <w:szCs w:val="24"/>
        </w:rPr>
        <w:t xml:space="preserve">omisija </w:t>
      </w:r>
      <w:r w:rsidR="00767158">
        <w:rPr>
          <w:rFonts w:ascii="Times New Roman" w:eastAsia="Times New Roman" w:hAnsi="Times New Roman" w:cs="Times New Roman"/>
          <w:sz w:val="24"/>
          <w:szCs w:val="24"/>
        </w:rPr>
        <w:t xml:space="preserve">5 darba dienu </w:t>
      </w:r>
      <w:r w:rsidR="00C42764" w:rsidRPr="00873793">
        <w:rPr>
          <w:rFonts w:ascii="Times New Roman" w:eastAsia="Times New Roman" w:hAnsi="Times New Roman" w:cs="Times New Roman"/>
          <w:sz w:val="24"/>
          <w:szCs w:val="24"/>
        </w:rPr>
        <w:t xml:space="preserve">laikā pēc </w:t>
      </w:r>
      <w:r w:rsidR="00BD7C4F">
        <w:rPr>
          <w:rFonts w:ascii="Times New Roman" w:eastAsia="Times New Roman" w:hAnsi="Times New Roman" w:cs="Times New Roman"/>
          <w:sz w:val="24"/>
          <w:szCs w:val="24"/>
        </w:rPr>
        <w:t>p</w:t>
      </w:r>
      <w:r w:rsidR="00C42764" w:rsidRPr="00873793">
        <w:rPr>
          <w:rFonts w:ascii="Times New Roman" w:eastAsia="Times New Roman" w:hAnsi="Times New Roman" w:cs="Times New Roman"/>
          <w:sz w:val="24"/>
          <w:szCs w:val="24"/>
        </w:rPr>
        <w:t>rojektu pieteikumu saraksta un ekspertu rekomendāciju saņemšanas</w:t>
      </w:r>
      <w:r w:rsidR="00C42764">
        <w:rPr>
          <w:rFonts w:ascii="Times New Roman" w:eastAsia="Times New Roman" w:hAnsi="Times New Roman" w:cs="Times New Roman"/>
          <w:sz w:val="24"/>
          <w:szCs w:val="24"/>
        </w:rPr>
        <w:t>, ievērojot MK noteikumu 33.1.</w:t>
      </w:r>
      <w:r w:rsidR="005E52DD">
        <w:rPr>
          <w:rFonts w:ascii="Times New Roman" w:eastAsia="Times New Roman" w:hAnsi="Times New Roman" w:cs="Times New Roman"/>
          <w:sz w:val="24"/>
          <w:szCs w:val="24"/>
        </w:rPr>
        <w:t> </w:t>
      </w:r>
      <w:r w:rsidR="00C42764">
        <w:rPr>
          <w:rFonts w:ascii="Times New Roman" w:eastAsia="Times New Roman" w:hAnsi="Times New Roman" w:cs="Times New Roman"/>
          <w:sz w:val="24"/>
          <w:szCs w:val="24"/>
        </w:rPr>
        <w:t>apakšpunktu,</w:t>
      </w:r>
      <w:r w:rsidR="00C42764" w:rsidRPr="00873793">
        <w:rPr>
          <w:rFonts w:ascii="Times New Roman" w:eastAsia="Times New Roman" w:hAnsi="Times New Roman" w:cs="Times New Roman"/>
          <w:sz w:val="24"/>
          <w:szCs w:val="24"/>
        </w:rPr>
        <w:t xml:space="preserve"> </w:t>
      </w:r>
      <w:r w:rsidR="00C42764" w:rsidRPr="00326792">
        <w:rPr>
          <w:rFonts w:ascii="Times New Roman" w:eastAsia="Times New Roman" w:hAnsi="Times New Roman" w:cs="Times New Roman"/>
          <w:sz w:val="24"/>
          <w:szCs w:val="24"/>
        </w:rPr>
        <w:t>pieņem</w:t>
      </w:r>
      <w:r w:rsidR="00326792" w:rsidRPr="00336093">
        <w:rPr>
          <w:rFonts w:ascii="Times New Roman" w:hAnsi="Times New Roman" w:cs="Times New Roman"/>
          <w:color w:val="414142"/>
          <w:sz w:val="24"/>
          <w:szCs w:val="24"/>
          <w:shd w:val="clear" w:color="auto" w:fill="FFFFFF"/>
        </w:rPr>
        <w:t xml:space="preserve"> </w:t>
      </w:r>
      <w:r w:rsidR="00326792" w:rsidRPr="00326792">
        <w:rPr>
          <w:rFonts w:ascii="Times New Roman" w:eastAsia="Times New Roman" w:hAnsi="Times New Roman" w:cs="Times New Roman"/>
          <w:sz w:val="24"/>
          <w:szCs w:val="24"/>
        </w:rPr>
        <w:t xml:space="preserve">MK noteikumu 8.3.1. apakšpunktā </w:t>
      </w:r>
      <w:r w:rsidR="00326792">
        <w:rPr>
          <w:rFonts w:ascii="Times New Roman" w:eastAsia="Times New Roman" w:hAnsi="Times New Roman" w:cs="Times New Roman"/>
          <w:sz w:val="24"/>
          <w:szCs w:val="24"/>
        </w:rPr>
        <w:t xml:space="preserve">minēto </w:t>
      </w:r>
      <w:r w:rsidR="00326792" w:rsidRPr="00336093">
        <w:rPr>
          <w:rFonts w:ascii="Times New Roman" w:hAnsi="Times New Roman" w:cs="Times New Roman"/>
          <w:color w:val="414142"/>
          <w:sz w:val="24"/>
          <w:szCs w:val="24"/>
          <w:shd w:val="clear" w:color="auto" w:fill="FFFFFF"/>
        </w:rPr>
        <w:t>lēmumu par finansējuma piešķiršanu projekta īstenošanai</w:t>
      </w:r>
      <w:r w:rsidR="00C42764">
        <w:rPr>
          <w:rFonts w:ascii="Times New Roman" w:eastAsia="Times New Roman" w:hAnsi="Times New Roman" w:cs="Times New Roman"/>
          <w:sz w:val="24"/>
          <w:szCs w:val="24"/>
        </w:rPr>
        <w:t xml:space="preserve">, ņemot vērā </w:t>
      </w:r>
      <w:r w:rsidR="00C3733F">
        <w:rPr>
          <w:rFonts w:ascii="Times New Roman" w:eastAsia="Times New Roman" w:hAnsi="Times New Roman" w:cs="Times New Roman"/>
          <w:sz w:val="24"/>
          <w:szCs w:val="24"/>
        </w:rPr>
        <w:t>n</w:t>
      </w:r>
      <w:r w:rsidR="00C42764">
        <w:rPr>
          <w:rFonts w:ascii="Times New Roman" w:eastAsia="Times New Roman" w:hAnsi="Times New Roman" w:cs="Times New Roman"/>
          <w:sz w:val="24"/>
          <w:szCs w:val="24"/>
        </w:rPr>
        <w:t>olikum</w:t>
      </w:r>
      <w:r w:rsidR="00987BA3">
        <w:rPr>
          <w:rFonts w:ascii="Times New Roman" w:eastAsia="Times New Roman" w:hAnsi="Times New Roman" w:cs="Times New Roman"/>
          <w:sz w:val="24"/>
          <w:szCs w:val="24"/>
        </w:rPr>
        <w:t>a 5.</w:t>
      </w:r>
      <w:r w:rsidR="005E52DD">
        <w:rPr>
          <w:rFonts w:ascii="Times New Roman" w:eastAsia="Times New Roman" w:hAnsi="Times New Roman" w:cs="Times New Roman"/>
          <w:sz w:val="24"/>
          <w:szCs w:val="24"/>
        </w:rPr>
        <w:t> </w:t>
      </w:r>
      <w:r w:rsidR="00987BA3">
        <w:rPr>
          <w:rFonts w:ascii="Times New Roman" w:eastAsia="Times New Roman" w:hAnsi="Times New Roman" w:cs="Times New Roman"/>
          <w:sz w:val="24"/>
          <w:szCs w:val="24"/>
        </w:rPr>
        <w:t xml:space="preserve">punktā </w:t>
      </w:r>
      <w:r w:rsidR="00C42764">
        <w:rPr>
          <w:rFonts w:ascii="Times New Roman" w:eastAsia="Times New Roman" w:hAnsi="Times New Roman" w:cs="Times New Roman"/>
          <w:sz w:val="24"/>
          <w:szCs w:val="24"/>
        </w:rPr>
        <w:t>noteikto</w:t>
      </w:r>
      <w:r w:rsidR="00987BA3">
        <w:rPr>
          <w:rFonts w:ascii="Times New Roman" w:eastAsia="Times New Roman" w:hAnsi="Times New Roman" w:cs="Times New Roman"/>
          <w:sz w:val="24"/>
          <w:szCs w:val="24"/>
        </w:rPr>
        <w:t xml:space="preserve"> maksimālo</w:t>
      </w:r>
      <w:r w:rsidR="00C42764">
        <w:rPr>
          <w:rFonts w:ascii="Times New Roman" w:eastAsia="Times New Roman" w:hAnsi="Times New Roman" w:cs="Times New Roman"/>
          <w:sz w:val="24"/>
          <w:szCs w:val="24"/>
        </w:rPr>
        <w:t xml:space="preserve"> projekt</w:t>
      </w:r>
      <w:r w:rsidR="00987BA3">
        <w:rPr>
          <w:rFonts w:ascii="Times New Roman" w:eastAsia="Times New Roman" w:hAnsi="Times New Roman" w:cs="Times New Roman"/>
          <w:sz w:val="24"/>
          <w:szCs w:val="24"/>
        </w:rPr>
        <w:t>a</w:t>
      </w:r>
      <w:r w:rsidR="00C42764">
        <w:rPr>
          <w:rFonts w:ascii="Times New Roman" w:eastAsia="Times New Roman" w:hAnsi="Times New Roman" w:cs="Times New Roman"/>
          <w:sz w:val="24"/>
          <w:szCs w:val="24"/>
        </w:rPr>
        <w:t xml:space="preserve"> finansējumu</w:t>
      </w:r>
      <w:r w:rsidR="00493B21">
        <w:rPr>
          <w:rFonts w:ascii="Times New Roman" w:eastAsia="Times New Roman" w:hAnsi="Times New Roman" w:cs="Times New Roman"/>
          <w:sz w:val="24"/>
          <w:szCs w:val="24"/>
        </w:rPr>
        <w:t xml:space="preserve">, vai </w:t>
      </w:r>
      <w:r w:rsidR="00C42764">
        <w:rPr>
          <w:rFonts w:ascii="Times New Roman" w:eastAsia="Times New Roman" w:hAnsi="Times New Roman" w:cs="Times New Roman"/>
          <w:sz w:val="24"/>
          <w:szCs w:val="24"/>
        </w:rPr>
        <w:t xml:space="preserve"> ievērojot MK noteikumu 8.3.2.</w:t>
      </w:r>
      <w:r w:rsidR="005E52DD">
        <w:rPr>
          <w:rFonts w:ascii="Times New Roman" w:eastAsia="Times New Roman" w:hAnsi="Times New Roman" w:cs="Times New Roman"/>
          <w:sz w:val="24"/>
          <w:szCs w:val="24"/>
        </w:rPr>
        <w:t> </w:t>
      </w:r>
      <w:r w:rsidR="00C42764">
        <w:rPr>
          <w:rFonts w:ascii="Times New Roman" w:eastAsia="Times New Roman" w:hAnsi="Times New Roman" w:cs="Times New Roman"/>
          <w:sz w:val="24"/>
          <w:szCs w:val="24"/>
        </w:rPr>
        <w:t>apakšpunkt</w:t>
      </w:r>
      <w:r w:rsidR="00493B21">
        <w:rPr>
          <w:rFonts w:ascii="Times New Roman" w:eastAsia="Times New Roman" w:hAnsi="Times New Roman" w:cs="Times New Roman"/>
          <w:sz w:val="24"/>
          <w:szCs w:val="24"/>
        </w:rPr>
        <w:t xml:space="preserve">ā minēto </w:t>
      </w:r>
      <w:r w:rsidR="00C42764">
        <w:rPr>
          <w:rFonts w:ascii="Times New Roman" w:eastAsia="Times New Roman" w:hAnsi="Times New Roman" w:cs="Times New Roman"/>
          <w:sz w:val="24"/>
          <w:szCs w:val="24"/>
        </w:rPr>
        <w:lastRenderedPageBreak/>
        <w:t xml:space="preserve">pieņem lēmumu par </w:t>
      </w:r>
      <w:r w:rsidR="00BD7C4F">
        <w:rPr>
          <w:rFonts w:ascii="Times New Roman" w:eastAsia="Times New Roman" w:hAnsi="Times New Roman" w:cs="Times New Roman"/>
          <w:sz w:val="24"/>
          <w:szCs w:val="24"/>
        </w:rPr>
        <w:t>p</w:t>
      </w:r>
      <w:r w:rsidR="00C42764">
        <w:rPr>
          <w:rFonts w:ascii="Times New Roman" w:eastAsia="Times New Roman" w:hAnsi="Times New Roman" w:cs="Times New Roman"/>
          <w:sz w:val="24"/>
          <w:szCs w:val="24"/>
        </w:rPr>
        <w:t>rojektu pieteikumu noraidīšanu</w:t>
      </w:r>
      <w:r w:rsidR="00C42764" w:rsidRPr="00873793">
        <w:rPr>
          <w:rFonts w:ascii="Times New Roman" w:eastAsia="Times New Roman" w:hAnsi="Times New Roman" w:cs="Times New Roman"/>
          <w:sz w:val="24"/>
          <w:szCs w:val="24"/>
        </w:rPr>
        <w:t xml:space="preserve">. Padome komisijas pieņemtos lēmumus </w:t>
      </w:r>
      <w:proofErr w:type="spellStart"/>
      <w:r w:rsidR="00C42764" w:rsidRPr="00873793">
        <w:rPr>
          <w:rFonts w:ascii="Times New Roman" w:eastAsia="Times New Roman" w:hAnsi="Times New Roman" w:cs="Times New Roman"/>
          <w:sz w:val="24"/>
          <w:szCs w:val="24"/>
        </w:rPr>
        <w:t>nosūta</w:t>
      </w:r>
      <w:proofErr w:type="spellEnd"/>
      <w:r w:rsidR="00C42764" w:rsidRPr="00873793">
        <w:rPr>
          <w:rFonts w:ascii="Times New Roman" w:eastAsia="Times New Roman" w:hAnsi="Times New Roman" w:cs="Times New Roman"/>
          <w:sz w:val="24"/>
          <w:szCs w:val="24"/>
        </w:rPr>
        <w:t xml:space="preserve"> </w:t>
      </w:r>
      <w:r w:rsidR="00F3731B">
        <w:rPr>
          <w:rFonts w:ascii="Times New Roman" w:eastAsia="Times New Roman" w:hAnsi="Times New Roman" w:cs="Times New Roman"/>
          <w:sz w:val="24"/>
          <w:szCs w:val="24"/>
        </w:rPr>
        <w:t>p</w:t>
      </w:r>
      <w:r w:rsidR="00C42764" w:rsidRPr="00873793">
        <w:rPr>
          <w:rFonts w:ascii="Times New Roman" w:eastAsia="Times New Roman" w:hAnsi="Times New Roman" w:cs="Times New Roman"/>
          <w:sz w:val="24"/>
          <w:szCs w:val="24"/>
        </w:rPr>
        <w:t>rojekta pieteikum</w:t>
      </w:r>
      <w:r w:rsidR="00987BA3">
        <w:rPr>
          <w:rFonts w:ascii="Times New Roman" w:eastAsia="Times New Roman" w:hAnsi="Times New Roman" w:cs="Times New Roman"/>
          <w:sz w:val="24"/>
          <w:szCs w:val="24"/>
        </w:rPr>
        <w:t>u</w:t>
      </w:r>
      <w:r w:rsidR="00C42764" w:rsidRPr="00873793">
        <w:rPr>
          <w:rFonts w:ascii="Times New Roman" w:eastAsia="Times New Roman" w:hAnsi="Times New Roman" w:cs="Times New Roman"/>
          <w:sz w:val="24"/>
          <w:szCs w:val="24"/>
        </w:rPr>
        <w:t xml:space="preserve"> iesniedzējiem.</w:t>
      </w:r>
    </w:p>
    <w:p w14:paraId="24FF1E27" w14:textId="77777777" w:rsidR="00C42764" w:rsidRPr="00873793" w:rsidRDefault="00C42764" w:rsidP="005D3DB1">
      <w:pPr>
        <w:spacing w:after="0" w:line="240" w:lineRule="auto"/>
        <w:jc w:val="both"/>
        <w:rPr>
          <w:rFonts w:ascii="Times New Roman" w:eastAsia="Times New Roman" w:hAnsi="Times New Roman" w:cs="Times New Roman"/>
          <w:sz w:val="24"/>
          <w:szCs w:val="24"/>
        </w:rPr>
      </w:pPr>
    </w:p>
    <w:bookmarkEnd w:id="22"/>
    <w:p w14:paraId="06E86228" w14:textId="422EB446" w:rsidR="00254586" w:rsidRPr="00873793" w:rsidRDefault="00254586" w:rsidP="00254586">
      <w:pPr>
        <w:spacing w:after="0" w:line="240" w:lineRule="auto"/>
        <w:jc w:val="center"/>
        <w:outlineLvl w:val="0"/>
        <w:rPr>
          <w:rFonts w:ascii="Times New Roman" w:hAnsi="Times New Roman"/>
          <w:b/>
          <w:color w:val="000000"/>
          <w:kern w:val="36"/>
          <w:sz w:val="24"/>
        </w:rPr>
      </w:pPr>
      <w:r w:rsidRPr="00873793">
        <w:rPr>
          <w:rFonts w:ascii="Times New Roman" w:eastAsia="Times New Roman" w:hAnsi="Times New Roman" w:cs="Times New Roman"/>
          <w:b/>
          <w:bCs/>
          <w:color w:val="000000"/>
          <w:kern w:val="36"/>
          <w:sz w:val="24"/>
          <w:szCs w:val="24"/>
        </w:rPr>
        <w:t>IX. Projekt</w:t>
      </w:r>
      <w:r w:rsidR="001626C0" w:rsidRPr="00873793">
        <w:rPr>
          <w:rFonts w:ascii="Times New Roman" w:eastAsia="Times New Roman" w:hAnsi="Times New Roman" w:cs="Times New Roman"/>
          <w:b/>
          <w:bCs/>
          <w:color w:val="000000"/>
          <w:kern w:val="36"/>
          <w:sz w:val="24"/>
          <w:szCs w:val="24"/>
        </w:rPr>
        <w:t xml:space="preserve">a līguma noslēgšana un </w:t>
      </w:r>
      <w:r w:rsidRPr="00873793">
        <w:rPr>
          <w:rFonts w:ascii="Times New Roman" w:eastAsia="Times New Roman" w:hAnsi="Times New Roman" w:cs="Times New Roman"/>
          <w:b/>
          <w:bCs/>
          <w:color w:val="000000"/>
          <w:kern w:val="36"/>
          <w:sz w:val="24"/>
          <w:szCs w:val="24"/>
        </w:rPr>
        <w:t>finansēšana</w:t>
      </w:r>
    </w:p>
    <w:p w14:paraId="1C0A5766" w14:textId="77777777" w:rsidR="00254586" w:rsidRPr="00873793"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61C053CF" w14:textId="746CBA2F" w:rsidR="002C408D" w:rsidRPr="00873793" w:rsidRDefault="00254586" w:rsidP="002C408D">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4</w:t>
      </w:r>
      <w:r w:rsidR="008F51B3">
        <w:rPr>
          <w:rFonts w:ascii="Times New Roman" w:eastAsia="Times New Roman" w:hAnsi="Times New Roman" w:cs="Times New Roman"/>
          <w:color w:val="000000"/>
          <w:sz w:val="24"/>
          <w:szCs w:val="24"/>
        </w:rPr>
        <w:t>8</w:t>
      </w:r>
      <w:r w:rsidRPr="00873793">
        <w:rPr>
          <w:rFonts w:ascii="Times New Roman" w:eastAsia="Times New Roman" w:hAnsi="Times New Roman" w:cs="Times New Roman"/>
          <w:color w:val="000000"/>
          <w:sz w:val="24"/>
          <w:szCs w:val="24"/>
        </w:rPr>
        <w:t xml:space="preserve">. </w:t>
      </w:r>
      <w:r w:rsidR="002C408D" w:rsidRPr="00873793">
        <w:rPr>
          <w:rFonts w:ascii="Times New Roman" w:eastAsia="Times New Roman" w:hAnsi="Times New Roman" w:cs="Times New Roman"/>
          <w:sz w:val="24"/>
          <w:szCs w:val="24"/>
        </w:rPr>
        <w:t>Padome 10</w:t>
      </w:r>
      <w:r w:rsidR="007D0117">
        <w:rPr>
          <w:rFonts w:ascii="Times New Roman" w:eastAsia="Times New Roman" w:hAnsi="Times New Roman" w:cs="Times New Roman"/>
          <w:sz w:val="24"/>
          <w:szCs w:val="24"/>
        </w:rPr>
        <w:t xml:space="preserve"> </w:t>
      </w:r>
      <w:r w:rsidR="002C408D" w:rsidRPr="00873793">
        <w:rPr>
          <w:rFonts w:ascii="Times New Roman" w:eastAsia="Times New Roman" w:hAnsi="Times New Roman" w:cs="Times New Roman"/>
          <w:sz w:val="24"/>
          <w:szCs w:val="24"/>
        </w:rPr>
        <w:t xml:space="preserve">kalendāro dienu laikā no MK </w:t>
      </w:r>
      <w:r w:rsidR="002C408D" w:rsidRPr="00873793">
        <w:rPr>
          <w:rFonts w:ascii="Times New Roman" w:hAnsi="Times New Roman" w:cs="Times New Roman"/>
          <w:sz w:val="24"/>
        </w:rPr>
        <w:t>noteikumu 8.3.1.</w:t>
      </w:r>
      <w:r w:rsidR="002C408D" w:rsidRPr="00873793">
        <w:rPr>
          <w:rFonts w:ascii="Times New Roman" w:hAnsi="Times New Roman" w:cs="Times New Roman"/>
          <w:iCs/>
          <w:sz w:val="24"/>
          <w:szCs w:val="24"/>
          <w:shd w:val="clear" w:color="auto" w:fill="FFFFFF"/>
        </w:rPr>
        <w:t> </w:t>
      </w:r>
      <w:r w:rsidR="002C408D" w:rsidRPr="00873793">
        <w:rPr>
          <w:rFonts w:ascii="Times New Roman" w:hAnsi="Times New Roman" w:cs="Times New Roman"/>
          <w:sz w:val="24"/>
        </w:rPr>
        <w:t xml:space="preserve">apakšpunktā minētā lēmuma par finansējuma piešķiršanu projekta īstenošanai pieņemšanas dienas </w:t>
      </w:r>
      <w:r w:rsidR="002C408D" w:rsidRPr="00873793">
        <w:rPr>
          <w:rFonts w:ascii="Times New Roman" w:eastAsia="Times New Roman" w:hAnsi="Times New Roman" w:cs="Times New Roman"/>
          <w:sz w:val="24"/>
          <w:szCs w:val="24"/>
        </w:rPr>
        <w:t xml:space="preserve">noslēdz ar </w:t>
      </w:r>
      <w:r w:rsidR="001A6638">
        <w:rPr>
          <w:rFonts w:ascii="Times New Roman" w:eastAsia="Times New Roman" w:hAnsi="Times New Roman" w:cs="Times New Roman"/>
          <w:sz w:val="24"/>
          <w:szCs w:val="24"/>
        </w:rPr>
        <w:t>p</w:t>
      </w:r>
      <w:r w:rsidR="002C408D" w:rsidRPr="00873793">
        <w:rPr>
          <w:rFonts w:ascii="Times New Roman" w:eastAsia="Times New Roman" w:hAnsi="Times New Roman" w:cs="Times New Roman"/>
          <w:sz w:val="24"/>
          <w:szCs w:val="24"/>
        </w:rPr>
        <w:t xml:space="preserve">rojekta pieteikuma </w:t>
      </w:r>
      <w:r w:rsidR="002C408D" w:rsidRPr="009025F9">
        <w:rPr>
          <w:rFonts w:ascii="Times New Roman" w:eastAsia="Times New Roman" w:hAnsi="Times New Roman" w:cs="Times New Roman"/>
          <w:sz w:val="24"/>
          <w:szCs w:val="24"/>
        </w:rPr>
        <w:t xml:space="preserve">iesniedzēju (turpmāk – </w:t>
      </w:r>
      <w:r w:rsidR="001A6638">
        <w:rPr>
          <w:rFonts w:ascii="Times New Roman" w:eastAsia="Times New Roman" w:hAnsi="Times New Roman" w:cs="Times New Roman"/>
          <w:sz w:val="24"/>
          <w:szCs w:val="24"/>
        </w:rPr>
        <w:t>p</w:t>
      </w:r>
      <w:r w:rsidR="002C408D" w:rsidRPr="009025F9">
        <w:rPr>
          <w:rFonts w:ascii="Times New Roman" w:eastAsia="Times New Roman" w:hAnsi="Times New Roman" w:cs="Times New Roman"/>
          <w:sz w:val="24"/>
          <w:szCs w:val="24"/>
        </w:rPr>
        <w:t>rojekta īstenotājs)</w:t>
      </w:r>
      <w:r w:rsidR="002C408D" w:rsidRPr="00873793">
        <w:rPr>
          <w:rFonts w:ascii="Times New Roman" w:eastAsia="Times New Roman" w:hAnsi="Times New Roman" w:cs="Times New Roman"/>
          <w:sz w:val="24"/>
          <w:szCs w:val="24"/>
        </w:rPr>
        <w:t xml:space="preserve"> projekta līgumu, </w:t>
      </w:r>
      <w:r w:rsidR="002C408D" w:rsidRPr="009F45CD">
        <w:rPr>
          <w:rFonts w:ascii="Times New Roman" w:eastAsia="Times New Roman" w:hAnsi="Times New Roman" w:cs="Times New Roman"/>
          <w:sz w:val="24"/>
          <w:szCs w:val="24"/>
        </w:rPr>
        <w:t xml:space="preserve">izmantojot </w:t>
      </w:r>
      <w:r w:rsidR="00C3733F">
        <w:rPr>
          <w:rFonts w:ascii="Times New Roman" w:eastAsia="Times New Roman" w:hAnsi="Times New Roman" w:cs="Times New Roman"/>
          <w:sz w:val="24"/>
          <w:szCs w:val="24"/>
        </w:rPr>
        <w:t>n</w:t>
      </w:r>
      <w:r w:rsidR="002C408D" w:rsidRPr="009F45CD">
        <w:rPr>
          <w:rFonts w:ascii="Times New Roman" w:eastAsia="Times New Roman" w:hAnsi="Times New Roman" w:cs="Times New Roman"/>
          <w:sz w:val="24"/>
          <w:szCs w:val="24"/>
        </w:rPr>
        <w:t>olikuma 9. pielikum</w:t>
      </w:r>
      <w:r w:rsidR="00AA35BE" w:rsidRPr="009F45CD">
        <w:rPr>
          <w:rFonts w:ascii="Times New Roman" w:eastAsia="Times New Roman" w:hAnsi="Times New Roman" w:cs="Times New Roman"/>
          <w:sz w:val="24"/>
          <w:szCs w:val="24"/>
        </w:rPr>
        <w:t>u</w:t>
      </w:r>
      <w:r w:rsidR="002C408D" w:rsidRPr="009F45CD">
        <w:rPr>
          <w:rFonts w:ascii="Times New Roman" w:eastAsia="Times New Roman" w:hAnsi="Times New Roman" w:cs="Times New Roman"/>
          <w:sz w:val="24"/>
          <w:szCs w:val="24"/>
        </w:rPr>
        <w:t xml:space="preserve"> “Līgums par valsts pētījumu </w:t>
      </w:r>
      <w:r w:rsidR="002C408D" w:rsidRPr="00CC5F77">
        <w:rPr>
          <w:rFonts w:ascii="Times New Roman" w:eastAsia="Times New Roman" w:hAnsi="Times New Roman" w:cs="Times New Roman"/>
          <w:sz w:val="24"/>
          <w:szCs w:val="24"/>
        </w:rPr>
        <w:t>programmas “</w:t>
      </w:r>
      <w:r w:rsidR="009F45CD" w:rsidRPr="00CC5F77">
        <w:rPr>
          <w:rFonts w:ascii="Times New Roman" w:hAnsi="Times New Roman"/>
          <w:noProof/>
          <w:sz w:val="24"/>
          <w:szCs w:val="24"/>
        </w:rPr>
        <w:t>Letonika latviskas un eiropeiskas sabiedrības attīstībai</w:t>
      </w:r>
      <w:r w:rsidR="002C408D" w:rsidRPr="00CC5F77">
        <w:rPr>
          <w:rFonts w:ascii="Times New Roman" w:eastAsia="Times New Roman" w:hAnsi="Times New Roman" w:cs="Times New Roman"/>
          <w:sz w:val="24"/>
          <w:szCs w:val="24"/>
        </w:rPr>
        <w:t>”</w:t>
      </w:r>
      <w:r w:rsidR="002C408D" w:rsidRPr="009F45CD">
        <w:rPr>
          <w:rFonts w:ascii="Times New Roman" w:eastAsia="Times New Roman" w:hAnsi="Times New Roman" w:cs="Times New Roman"/>
          <w:sz w:val="24"/>
          <w:szCs w:val="24"/>
        </w:rPr>
        <w:t xml:space="preserve"> </w:t>
      </w:r>
      <w:r w:rsidR="003C30D8" w:rsidRPr="003C30D8">
        <w:rPr>
          <w:rFonts w:ascii="Times New Roman" w:eastAsia="Times New Roman" w:hAnsi="Times New Roman" w:cs="Times New Roman"/>
          <w:sz w:val="24"/>
          <w:szCs w:val="24"/>
        </w:rPr>
        <w:t xml:space="preserve">2025.–2028. gadam </w:t>
      </w:r>
      <w:r w:rsidR="002C408D" w:rsidRPr="009F45CD">
        <w:rPr>
          <w:rFonts w:ascii="Times New Roman" w:eastAsia="Times New Roman" w:hAnsi="Times New Roman" w:cs="Times New Roman"/>
          <w:sz w:val="24"/>
          <w:szCs w:val="24"/>
        </w:rPr>
        <w:t>projekta īstenošanu”. Ja komisija ir pieņēmusi lēmumu par ekspertu rekomendāciju ieviešanas</w:t>
      </w:r>
      <w:r w:rsidR="002C408D" w:rsidRPr="00873793">
        <w:rPr>
          <w:rFonts w:ascii="Times New Roman" w:eastAsia="Times New Roman" w:hAnsi="Times New Roman" w:cs="Times New Roman"/>
          <w:sz w:val="24"/>
          <w:szCs w:val="24"/>
        </w:rPr>
        <w:t xml:space="preserve"> nepieciešamību un pamatotību, </w:t>
      </w:r>
      <w:r w:rsidR="00557E3B">
        <w:rPr>
          <w:rFonts w:ascii="Times New Roman" w:eastAsia="Times New Roman" w:hAnsi="Times New Roman" w:cs="Times New Roman"/>
          <w:sz w:val="24"/>
          <w:szCs w:val="24"/>
        </w:rPr>
        <w:t>P</w:t>
      </w:r>
      <w:r w:rsidR="002C408D" w:rsidRPr="00873793">
        <w:rPr>
          <w:rFonts w:ascii="Times New Roman" w:eastAsia="Times New Roman" w:hAnsi="Times New Roman" w:cs="Times New Roman"/>
          <w:sz w:val="24"/>
          <w:szCs w:val="24"/>
        </w:rPr>
        <w:t xml:space="preserve">adome rekomendācijas iekļauj, sagatavojot projekta līgumu. </w:t>
      </w:r>
      <w:r w:rsidR="002C408D" w:rsidRPr="00873793">
        <w:rPr>
          <w:rFonts w:ascii="Times New Roman" w:eastAsia="Times New Roman" w:hAnsi="Times New Roman" w:cs="Times New Roman"/>
          <w:sz w:val="24"/>
          <w:szCs w:val="24"/>
          <w:shd w:val="clear" w:color="auto" w:fill="FFFFFF"/>
        </w:rPr>
        <w:t>Projekta līguma teksts tā slēgšanas procesā var tikt precizēts atbilstoši projekta</w:t>
      </w:r>
      <w:r w:rsidR="00987BA3">
        <w:rPr>
          <w:rFonts w:ascii="Times New Roman" w:eastAsia="Times New Roman" w:hAnsi="Times New Roman" w:cs="Times New Roman"/>
          <w:sz w:val="24"/>
          <w:szCs w:val="24"/>
          <w:shd w:val="clear" w:color="auto" w:fill="FFFFFF"/>
        </w:rPr>
        <w:t xml:space="preserve"> un </w:t>
      </w:r>
      <w:r w:rsidR="00BD7C4F">
        <w:rPr>
          <w:rFonts w:ascii="Times New Roman" w:eastAsia="Times New Roman" w:hAnsi="Times New Roman" w:cs="Times New Roman"/>
          <w:sz w:val="24"/>
          <w:szCs w:val="24"/>
          <w:shd w:val="clear" w:color="auto" w:fill="FFFFFF"/>
        </w:rPr>
        <w:t>p</w:t>
      </w:r>
      <w:r w:rsidR="00987BA3">
        <w:rPr>
          <w:rFonts w:ascii="Times New Roman" w:eastAsia="Times New Roman" w:hAnsi="Times New Roman" w:cs="Times New Roman"/>
          <w:sz w:val="24"/>
          <w:szCs w:val="24"/>
          <w:shd w:val="clear" w:color="auto" w:fill="FFFFFF"/>
        </w:rPr>
        <w:t>rogrammas</w:t>
      </w:r>
      <w:r w:rsidR="002C408D" w:rsidRPr="00873793">
        <w:rPr>
          <w:rFonts w:ascii="Times New Roman" w:eastAsia="Times New Roman" w:hAnsi="Times New Roman" w:cs="Times New Roman"/>
          <w:sz w:val="24"/>
          <w:szCs w:val="24"/>
          <w:shd w:val="clear" w:color="auto" w:fill="FFFFFF"/>
        </w:rPr>
        <w:t xml:space="preserve"> satura specifikai.</w:t>
      </w:r>
    </w:p>
    <w:p w14:paraId="2A5C2450" w14:textId="77777777" w:rsidR="002C408D" w:rsidRPr="00873793" w:rsidRDefault="002C408D" w:rsidP="002C408D">
      <w:pPr>
        <w:spacing w:after="0" w:line="240" w:lineRule="auto"/>
        <w:jc w:val="both"/>
        <w:rPr>
          <w:rFonts w:ascii="Times New Roman" w:eastAsia="Times New Roman" w:hAnsi="Times New Roman" w:cs="Times New Roman"/>
          <w:sz w:val="24"/>
          <w:szCs w:val="24"/>
        </w:rPr>
      </w:pPr>
    </w:p>
    <w:p w14:paraId="2BE9CB0F" w14:textId="2A463E34" w:rsidR="002C408D" w:rsidRPr="00873793" w:rsidRDefault="008F51B3" w:rsidP="002C408D">
      <w:pPr>
        <w:spacing w:after="0" w:line="240" w:lineRule="auto"/>
        <w:ind w:firstLine="720"/>
        <w:jc w:val="both"/>
        <w:rPr>
          <w:rFonts w:ascii="Times New Roman" w:hAnsi="Times New Roman" w:cs="Times New Roman"/>
          <w:sz w:val="24"/>
        </w:rPr>
      </w:pPr>
      <w:r>
        <w:rPr>
          <w:rFonts w:ascii="Times New Roman" w:eastAsia="Times New Roman" w:hAnsi="Times New Roman" w:cs="Times New Roman"/>
          <w:sz w:val="24"/>
          <w:szCs w:val="24"/>
        </w:rPr>
        <w:t>49</w:t>
      </w:r>
      <w:r w:rsidR="002C408D" w:rsidRPr="00873793">
        <w:rPr>
          <w:rFonts w:ascii="Times New Roman" w:eastAsia="Times New Roman" w:hAnsi="Times New Roman" w:cs="Times New Roman"/>
          <w:sz w:val="24"/>
          <w:szCs w:val="24"/>
        </w:rPr>
        <w:t>.</w:t>
      </w:r>
      <w:r w:rsidR="002C408D" w:rsidRPr="00873793">
        <w:rPr>
          <w:rFonts w:ascii="Times New Roman" w:hAnsi="Times New Roman" w:cs="Times New Roman"/>
          <w:sz w:val="24"/>
        </w:rPr>
        <w:t xml:space="preserve"> Projekta izmaksas ir attiecināmas, sākot no dienas, kurā komisija ir pieņēmusi MK noteikumu 8.3.1.</w:t>
      </w:r>
      <w:r w:rsidR="002C408D" w:rsidRPr="00873793">
        <w:rPr>
          <w:rFonts w:ascii="Times New Roman" w:hAnsi="Times New Roman" w:cs="Times New Roman"/>
          <w:iCs/>
          <w:sz w:val="24"/>
          <w:szCs w:val="24"/>
          <w:shd w:val="clear" w:color="auto" w:fill="FFFFFF"/>
        </w:rPr>
        <w:t> </w:t>
      </w:r>
      <w:r w:rsidR="002C408D" w:rsidRPr="00873793">
        <w:rPr>
          <w:rFonts w:ascii="Times New Roman" w:hAnsi="Times New Roman" w:cs="Times New Roman"/>
          <w:sz w:val="24"/>
        </w:rPr>
        <w:t xml:space="preserve">apakšpunktā noteikto lēmumu par finansējuma piešķiršanu projekta īstenošanai. </w:t>
      </w:r>
      <w:r w:rsidR="004C23A2">
        <w:rPr>
          <w:rFonts w:ascii="Times New Roman" w:hAnsi="Times New Roman" w:cs="Times New Roman"/>
          <w:sz w:val="24"/>
        </w:rPr>
        <w:t>P</w:t>
      </w:r>
      <w:r w:rsidR="00956963">
        <w:rPr>
          <w:rFonts w:ascii="Times New Roman" w:hAnsi="Times New Roman" w:cs="Times New Roman"/>
          <w:sz w:val="24"/>
        </w:rPr>
        <w:t>adome</w:t>
      </w:r>
      <w:r w:rsidR="002C408D" w:rsidRPr="00873793">
        <w:rPr>
          <w:rFonts w:ascii="Times New Roman" w:hAnsi="Times New Roman" w:cs="Times New Roman"/>
          <w:sz w:val="24"/>
        </w:rPr>
        <w:t xml:space="preserve"> pieprasa projekta īstenotājam atmaksāt projekta</w:t>
      </w:r>
      <w:r w:rsidR="00956963">
        <w:rPr>
          <w:rFonts w:ascii="Times New Roman" w:hAnsi="Times New Roman" w:cs="Times New Roman"/>
          <w:sz w:val="24"/>
        </w:rPr>
        <w:t xml:space="preserve"> ietvaros saņemto</w:t>
      </w:r>
      <w:r w:rsidR="002C408D" w:rsidRPr="00873793">
        <w:rPr>
          <w:rFonts w:ascii="Times New Roman" w:hAnsi="Times New Roman" w:cs="Times New Roman"/>
          <w:sz w:val="24"/>
        </w:rPr>
        <w:t xml:space="preserve"> finansējumu</w:t>
      </w:r>
      <w:r w:rsidR="004C23A2">
        <w:rPr>
          <w:rFonts w:ascii="Times New Roman" w:hAnsi="Times New Roman" w:cs="Times New Roman"/>
          <w:sz w:val="24"/>
        </w:rPr>
        <w:t xml:space="preserve"> MK noteikumu 61. punktā</w:t>
      </w:r>
      <w:r w:rsidR="008A64E8">
        <w:rPr>
          <w:rFonts w:ascii="Times New Roman" w:hAnsi="Times New Roman" w:cs="Times New Roman"/>
          <w:sz w:val="24"/>
        </w:rPr>
        <w:t xml:space="preserve"> minētajos gadījumos</w:t>
      </w:r>
      <w:r w:rsidR="00956963">
        <w:rPr>
          <w:rFonts w:ascii="Times New Roman" w:hAnsi="Times New Roman" w:cs="Times New Roman"/>
          <w:sz w:val="24"/>
        </w:rPr>
        <w:t>.</w:t>
      </w:r>
      <w:r w:rsidR="002C408D" w:rsidRPr="00873793">
        <w:rPr>
          <w:rFonts w:ascii="Times New Roman" w:hAnsi="Times New Roman" w:cs="Times New Roman"/>
          <w:sz w:val="24"/>
        </w:rPr>
        <w:t xml:space="preserve"> </w:t>
      </w:r>
    </w:p>
    <w:p w14:paraId="431FC88E" w14:textId="77777777" w:rsidR="002C408D" w:rsidRPr="00873793" w:rsidRDefault="002C408D" w:rsidP="002C408D">
      <w:pPr>
        <w:spacing w:after="0" w:line="240" w:lineRule="auto"/>
        <w:ind w:firstLine="720"/>
        <w:jc w:val="both"/>
        <w:rPr>
          <w:rFonts w:ascii="Times New Roman" w:hAnsi="Times New Roman" w:cs="Times New Roman"/>
          <w:sz w:val="24"/>
        </w:rPr>
      </w:pPr>
    </w:p>
    <w:p w14:paraId="355DBBB7" w14:textId="1EECD33A" w:rsidR="002C408D" w:rsidRPr="00873793" w:rsidRDefault="002C408D" w:rsidP="009A5F25">
      <w:pPr>
        <w:spacing w:after="0" w:line="240" w:lineRule="auto"/>
        <w:jc w:val="both"/>
        <w:rPr>
          <w:rFonts w:ascii="Times New Roman" w:eastAsia="Times New Roman" w:hAnsi="Times New Roman" w:cs="Times New Roman"/>
          <w:sz w:val="24"/>
          <w:szCs w:val="24"/>
        </w:rPr>
      </w:pPr>
      <w:bookmarkStart w:id="23" w:name="_Hlk78716547"/>
      <w:r w:rsidRPr="009A5F25">
        <w:rPr>
          <w:rFonts w:ascii="Times New Roman" w:eastAsia="Times New Roman" w:hAnsi="Times New Roman" w:cs="Times New Roman"/>
          <w:sz w:val="24"/>
          <w:szCs w:val="24"/>
        </w:rPr>
        <w:t>5</w:t>
      </w:r>
      <w:r w:rsidR="008F51B3" w:rsidRPr="009A5F25">
        <w:rPr>
          <w:rFonts w:ascii="Times New Roman" w:eastAsia="Times New Roman" w:hAnsi="Times New Roman" w:cs="Times New Roman"/>
          <w:sz w:val="24"/>
          <w:szCs w:val="24"/>
        </w:rPr>
        <w:t>0</w:t>
      </w:r>
      <w:r w:rsidRPr="009A5F25">
        <w:rPr>
          <w:rFonts w:ascii="Times New Roman" w:eastAsia="Times New Roman" w:hAnsi="Times New Roman" w:cs="Times New Roman"/>
          <w:sz w:val="24"/>
          <w:szCs w:val="24"/>
        </w:rPr>
        <w:t xml:space="preserve">. Ievērojot to, ka viens projekta finansēšanas posms ir ne īsāks kā </w:t>
      </w:r>
      <w:r w:rsidR="009411A5" w:rsidRPr="009A5F25">
        <w:rPr>
          <w:rFonts w:ascii="Times New Roman" w:eastAsia="Times New Roman" w:hAnsi="Times New Roman" w:cs="Times New Roman"/>
          <w:sz w:val="24"/>
          <w:szCs w:val="24"/>
        </w:rPr>
        <w:t>6</w:t>
      </w:r>
      <w:r w:rsidR="000B3534" w:rsidRPr="009A5F25">
        <w:rPr>
          <w:rFonts w:ascii="Times New Roman" w:eastAsia="Times New Roman" w:hAnsi="Times New Roman" w:cs="Times New Roman"/>
          <w:sz w:val="24"/>
          <w:szCs w:val="24"/>
        </w:rPr>
        <w:t xml:space="preserve"> (se</w:t>
      </w:r>
      <w:r w:rsidR="009411A5" w:rsidRPr="009A5F25">
        <w:rPr>
          <w:rFonts w:ascii="Times New Roman" w:eastAsia="Times New Roman" w:hAnsi="Times New Roman" w:cs="Times New Roman"/>
          <w:sz w:val="24"/>
          <w:szCs w:val="24"/>
        </w:rPr>
        <w:t>ši</w:t>
      </w:r>
      <w:r w:rsidR="000B3534" w:rsidRPr="009A5F25">
        <w:rPr>
          <w:rFonts w:ascii="Times New Roman" w:eastAsia="Times New Roman" w:hAnsi="Times New Roman" w:cs="Times New Roman"/>
          <w:sz w:val="24"/>
          <w:szCs w:val="24"/>
        </w:rPr>
        <w:t>)</w:t>
      </w:r>
      <w:r w:rsidRPr="009A5F25">
        <w:rPr>
          <w:rFonts w:ascii="Times New Roman" w:eastAsia="Times New Roman" w:hAnsi="Times New Roman" w:cs="Times New Roman"/>
          <w:sz w:val="24"/>
          <w:szCs w:val="24"/>
        </w:rPr>
        <w:t xml:space="preserve"> mēneši, avansa maksājuma apmēru</w:t>
      </w:r>
      <w:r w:rsidR="00962B23">
        <w:rPr>
          <w:rFonts w:ascii="Times New Roman" w:eastAsia="Times New Roman" w:hAnsi="Times New Roman" w:cs="Times New Roman"/>
          <w:sz w:val="24"/>
          <w:szCs w:val="24"/>
        </w:rPr>
        <w:t>,</w:t>
      </w:r>
      <w:r w:rsidR="009A5F25" w:rsidRPr="009A5F25">
        <w:rPr>
          <w:rFonts w:ascii="Times New Roman" w:hAnsi="Times New Roman" w:cs="Times New Roman"/>
          <w:sz w:val="24"/>
          <w:szCs w:val="24"/>
        </w:rPr>
        <w:t xml:space="preserve"> nepārsniedzot 30 procentus no</w:t>
      </w:r>
      <w:r w:rsidR="00962B23">
        <w:rPr>
          <w:rFonts w:ascii="Times New Roman" w:hAnsi="Times New Roman" w:cs="Times New Roman"/>
          <w:sz w:val="24"/>
          <w:szCs w:val="24"/>
        </w:rPr>
        <w:t xml:space="preserve"> </w:t>
      </w:r>
      <w:r w:rsidR="009A5F25" w:rsidRPr="009A5F25">
        <w:rPr>
          <w:rFonts w:ascii="Times New Roman" w:hAnsi="Times New Roman" w:cs="Times New Roman"/>
          <w:sz w:val="24"/>
          <w:szCs w:val="24"/>
        </w:rPr>
        <w:t xml:space="preserve">projektam piešķirtā kopējā finansējuma, </w:t>
      </w:r>
      <w:r w:rsidRPr="009A5F25">
        <w:rPr>
          <w:rFonts w:ascii="Times New Roman" w:eastAsia="Times New Roman" w:hAnsi="Times New Roman" w:cs="Times New Roman"/>
          <w:sz w:val="24"/>
          <w:szCs w:val="24"/>
        </w:rPr>
        <w:t>vienam projekta finansēšanas posmam norāda projekta līgumā. Ja projekta īstenotājam ir nepieciešams pagarināt projekta īstenošanas</w:t>
      </w:r>
      <w:r w:rsidRPr="00873793">
        <w:rPr>
          <w:rFonts w:ascii="Times New Roman" w:eastAsia="Times New Roman" w:hAnsi="Times New Roman" w:cs="Times New Roman"/>
          <w:sz w:val="24"/>
          <w:szCs w:val="24"/>
        </w:rPr>
        <w:t xml:space="preserve"> termiņu, pamatojoties uz MK noteikumu 39.</w:t>
      </w:r>
      <w:r w:rsidR="008A11BA">
        <w:rPr>
          <w:rFonts w:ascii="Times New Roman" w:eastAsia="Times New Roman" w:hAnsi="Times New Roman" w:cs="Times New Roman"/>
          <w:sz w:val="24"/>
          <w:szCs w:val="24"/>
        </w:rPr>
        <w:t> </w:t>
      </w:r>
      <w:r w:rsidRPr="00873793">
        <w:rPr>
          <w:rFonts w:ascii="Times New Roman" w:eastAsia="Times New Roman" w:hAnsi="Times New Roman" w:cs="Times New Roman"/>
          <w:sz w:val="24"/>
          <w:szCs w:val="24"/>
        </w:rPr>
        <w:t xml:space="preserve">punktu, to var pagarināt līdz </w:t>
      </w:r>
      <w:r w:rsidRPr="00D47CA1">
        <w:rPr>
          <w:rFonts w:ascii="Times New Roman" w:eastAsia="Times New Roman" w:hAnsi="Times New Roman" w:cs="Times New Roman"/>
          <w:sz w:val="24"/>
          <w:szCs w:val="24"/>
        </w:rPr>
        <w:t xml:space="preserve">vienam gadam </w:t>
      </w:r>
      <w:r w:rsidRPr="00A05CAA">
        <w:rPr>
          <w:rFonts w:ascii="Times New Roman" w:eastAsia="Times New Roman" w:hAnsi="Times New Roman" w:cs="Times New Roman"/>
          <w:sz w:val="24"/>
          <w:szCs w:val="24"/>
        </w:rPr>
        <w:t>rezultātu nostiprināšanai un publiskošanai</w:t>
      </w:r>
      <w:r w:rsidRPr="00873793">
        <w:rPr>
          <w:rFonts w:ascii="Times New Roman" w:eastAsia="Times New Roman" w:hAnsi="Times New Roman" w:cs="Times New Roman"/>
          <w:sz w:val="24"/>
          <w:szCs w:val="24"/>
        </w:rPr>
        <w:t xml:space="preserve"> bez papildu finansējuma piešķiršanas, par ko projekta īstenotājs vismaz trīs mēnešus pirms projekta termiņa beigām iesniedz </w:t>
      </w:r>
      <w:r w:rsidR="00557E3B">
        <w:rPr>
          <w:rFonts w:ascii="Times New Roman" w:eastAsia="Times New Roman" w:hAnsi="Times New Roman" w:cs="Times New Roman"/>
          <w:sz w:val="24"/>
          <w:szCs w:val="24"/>
        </w:rPr>
        <w:t>P</w:t>
      </w:r>
      <w:r w:rsidRPr="00873793">
        <w:rPr>
          <w:rFonts w:ascii="Times New Roman" w:eastAsia="Times New Roman" w:hAnsi="Times New Roman" w:cs="Times New Roman"/>
          <w:sz w:val="24"/>
          <w:szCs w:val="24"/>
        </w:rPr>
        <w:t>adomei argumentēt</w:t>
      </w:r>
      <w:r w:rsidR="00045B2E">
        <w:rPr>
          <w:rFonts w:ascii="Times New Roman" w:eastAsia="Times New Roman" w:hAnsi="Times New Roman" w:cs="Times New Roman"/>
          <w:sz w:val="24"/>
          <w:szCs w:val="24"/>
        </w:rPr>
        <w:t>u</w:t>
      </w:r>
      <w:r w:rsidR="00767158">
        <w:rPr>
          <w:rFonts w:ascii="Times New Roman" w:eastAsia="Times New Roman" w:hAnsi="Times New Roman" w:cs="Times New Roman"/>
          <w:sz w:val="24"/>
          <w:szCs w:val="24"/>
        </w:rPr>
        <w:t xml:space="preserve"> </w:t>
      </w:r>
      <w:r w:rsidRPr="00873793">
        <w:rPr>
          <w:rFonts w:ascii="Times New Roman" w:eastAsia="Times New Roman" w:hAnsi="Times New Roman" w:cs="Times New Roman"/>
          <w:sz w:val="24"/>
          <w:szCs w:val="24"/>
        </w:rPr>
        <w:t xml:space="preserve">iesniegumu par pagarinājuma nepieciešamību un projekta </w:t>
      </w:r>
      <w:r w:rsidRPr="00C802DD">
        <w:rPr>
          <w:rFonts w:ascii="Times New Roman" w:eastAsia="Times New Roman" w:hAnsi="Times New Roman" w:cs="Times New Roman"/>
          <w:sz w:val="24"/>
          <w:szCs w:val="24"/>
        </w:rPr>
        <w:t xml:space="preserve">līguma </w:t>
      </w:r>
      <w:r w:rsidR="00001EF4" w:rsidRPr="00C802DD">
        <w:rPr>
          <w:rFonts w:ascii="Times New Roman" w:eastAsia="Times New Roman" w:hAnsi="Times New Roman" w:cs="Times New Roman"/>
          <w:sz w:val="24"/>
          <w:szCs w:val="24"/>
        </w:rPr>
        <w:t>6</w:t>
      </w:r>
      <w:r w:rsidR="00E65D5B">
        <w:rPr>
          <w:rFonts w:ascii="Times New Roman" w:eastAsia="Times New Roman" w:hAnsi="Times New Roman" w:cs="Times New Roman"/>
          <w:sz w:val="24"/>
          <w:szCs w:val="24"/>
        </w:rPr>
        <w:t>.</w:t>
      </w:r>
      <w:r w:rsidR="008A11BA">
        <w:rPr>
          <w:rFonts w:ascii="Times New Roman" w:eastAsia="Times New Roman" w:hAnsi="Times New Roman" w:cs="Times New Roman"/>
          <w:sz w:val="24"/>
          <w:szCs w:val="24"/>
        </w:rPr>
        <w:t> </w:t>
      </w:r>
      <w:r w:rsidRPr="00C802DD">
        <w:rPr>
          <w:rFonts w:ascii="Times New Roman" w:eastAsia="Times New Roman" w:hAnsi="Times New Roman" w:cs="Times New Roman"/>
          <w:sz w:val="24"/>
          <w:szCs w:val="24"/>
        </w:rPr>
        <w:t>pielikumu “Rezultātu nostiprināšanas plāns”.</w:t>
      </w:r>
    </w:p>
    <w:p w14:paraId="67F723EF" w14:textId="77777777" w:rsidR="002C408D" w:rsidRPr="00873793" w:rsidRDefault="002C408D" w:rsidP="002C408D">
      <w:pPr>
        <w:spacing w:after="0" w:line="240" w:lineRule="auto"/>
        <w:ind w:firstLine="720"/>
        <w:jc w:val="both"/>
        <w:rPr>
          <w:rFonts w:ascii="Times New Roman" w:eastAsia="Times New Roman" w:hAnsi="Times New Roman" w:cs="Times New Roman"/>
          <w:sz w:val="24"/>
          <w:szCs w:val="24"/>
        </w:rPr>
      </w:pPr>
    </w:p>
    <w:bookmarkEnd w:id="23"/>
    <w:p w14:paraId="388BB3E2" w14:textId="2AC288AC" w:rsidR="00254586" w:rsidRPr="00873793" w:rsidRDefault="002C408D" w:rsidP="002C408D">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sz w:val="24"/>
          <w:szCs w:val="24"/>
        </w:rPr>
        <w:t>5</w:t>
      </w:r>
      <w:r w:rsidR="008F51B3">
        <w:rPr>
          <w:rFonts w:ascii="Times New Roman" w:eastAsia="Times New Roman" w:hAnsi="Times New Roman" w:cs="Times New Roman"/>
          <w:sz w:val="24"/>
          <w:szCs w:val="24"/>
        </w:rPr>
        <w:t>1</w:t>
      </w:r>
      <w:r w:rsidRPr="00873793">
        <w:rPr>
          <w:rFonts w:ascii="Times New Roman" w:eastAsia="Times New Roman" w:hAnsi="Times New Roman" w:cs="Times New Roman"/>
          <w:sz w:val="24"/>
          <w:szCs w:val="24"/>
        </w:rPr>
        <w:t>. Ja projektam ir piesaistīts projekta sadarbības partneris</w:t>
      </w:r>
      <w:r w:rsidR="00853659">
        <w:rPr>
          <w:rFonts w:ascii="Times New Roman" w:eastAsia="Times New Roman" w:hAnsi="Times New Roman" w:cs="Times New Roman"/>
          <w:sz w:val="24"/>
          <w:szCs w:val="24"/>
        </w:rPr>
        <w:t>(-i)</w:t>
      </w:r>
      <w:r w:rsidRPr="00873793">
        <w:rPr>
          <w:rFonts w:ascii="Times New Roman" w:eastAsia="Times New Roman" w:hAnsi="Times New Roman" w:cs="Times New Roman"/>
          <w:sz w:val="24"/>
          <w:szCs w:val="24"/>
        </w:rPr>
        <w:t>, projekta īstenotājs slēdz sadarbības līgumu</w:t>
      </w:r>
      <w:r w:rsidR="00C42764">
        <w:rPr>
          <w:rFonts w:ascii="Times New Roman" w:eastAsia="Times New Roman" w:hAnsi="Times New Roman" w:cs="Times New Roman"/>
          <w:sz w:val="24"/>
          <w:szCs w:val="24"/>
        </w:rPr>
        <w:t xml:space="preserve"> ar sadarbības partneri</w:t>
      </w:r>
      <w:r w:rsidR="00853659">
        <w:rPr>
          <w:rFonts w:ascii="Times New Roman" w:eastAsia="Times New Roman" w:hAnsi="Times New Roman" w:cs="Times New Roman"/>
          <w:sz w:val="24"/>
          <w:szCs w:val="24"/>
        </w:rPr>
        <w:t>(-iem)</w:t>
      </w:r>
      <w:r w:rsidRPr="00873793">
        <w:rPr>
          <w:rFonts w:ascii="Times New Roman" w:eastAsia="Times New Roman" w:hAnsi="Times New Roman" w:cs="Times New Roman"/>
          <w:sz w:val="24"/>
          <w:szCs w:val="24"/>
        </w:rPr>
        <w:t xml:space="preserve">, kurā paredz finanšu nosacījumus, strīdu risināšanas un konfidenciālas informācijas neizpaušanas kārtību, noteikumus par šā līguma spēkā stāšanos, darbības laiku, tā izbeigšanu, detalizētu sadarbības plānu un budžetu, ņemot vērā </w:t>
      </w:r>
      <w:r w:rsidR="001A6638">
        <w:rPr>
          <w:rFonts w:ascii="Times New Roman" w:eastAsia="Times New Roman" w:hAnsi="Times New Roman" w:cs="Times New Roman"/>
          <w:sz w:val="24"/>
          <w:szCs w:val="24"/>
        </w:rPr>
        <w:t>p</w:t>
      </w:r>
      <w:r w:rsidRPr="00873793">
        <w:rPr>
          <w:rFonts w:ascii="Times New Roman" w:eastAsia="Times New Roman" w:hAnsi="Times New Roman" w:cs="Times New Roman"/>
          <w:sz w:val="24"/>
          <w:szCs w:val="24"/>
        </w:rPr>
        <w:t xml:space="preserve">rojekta pieteikumā minēto, kā arī noteikumus par intelektuālā īpašuma tiesībām. Sadarbības līgumu projekta īstenotājs iesniedz </w:t>
      </w:r>
      <w:r w:rsidR="00557E3B">
        <w:rPr>
          <w:rFonts w:ascii="Times New Roman" w:eastAsia="Times New Roman" w:hAnsi="Times New Roman" w:cs="Times New Roman"/>
          <w:sz w:val="24"/>
          <w:szCs w:val="24"/>
        </w:rPr>
        <w:t>P</w:t>
      </w:r>
      <w:r w:rsidRPr="00873793">
        <w:rPr>
          <w:rFonts w:ascii="Times New Roman" w:eastAsia="Times New Roman" w:hAnsi="Times New Roman" w:cs="Times New Roman"/>
          <w:sz w:val="24"/>
          <w:szCs w:val="24"/>
        </w:rPr>
        <w:t xml:space="preserve">adomei divu nedēļu laikā no projekta līguma </w:t>
      </w:r>
      <w:r w:rsidR="002170D4">
        <w:rPr>
          <w:rFonts w:ascii="Times New Roman" w:eastAsia="Times New Roman" w:hAnsi="Times New Roman" w:cs="Times New Roman"/>
          <w:sz w:val="24"/>
          <w:szCs w:val="24"/>
        </w:rPr>
        <w:t xml:space="preserve">abpusējas parakstīšanas </w:t>
      </w:r>
      <w:r w:rsidRPr="00873793">
        <w:rPr>
          <w:rFonts w:ascii="Times New Roman" w:eastAsia="Times New Roman" w:hAnsi="Times New Roman" w:cs="Times New Roman"/>
          <w:sz w:val="24"/>
          <w:szCs w:val="24"/>
        </w:rPr>
        <w:t>dienas. Projekta īstenotājs ir atbildīgs par projekta sadarbības partneriem paredzētā projekta avansa maksājuma daļas un noslēguma maksājuma daļas pārskaitīšanu sadarbības līgumos paredzētajos termiņos un kārtībā</w:t>
      </w:r>
      <w:r w:rsidR="00AA35BE" w:rsidRPr="00873793">
        <w:rPr>
          <w:rFonts w:ascii="Times New Roman" w:eastAsia="Times New Roman" w:hAnsi="Times New Roman" w:cs="Times New Roman"/>
          <w:sz w:val="24"/>
          <w:szCs w:val="24"/>
        </w:rPr>
        <w:t>.</w:t>
      </w:r>
    </w:p>
    <w:p w14:paraId="7E5E09E9"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78AF3696" w14:textId="77777777" w:rsidR="00254586" w:rsidRPr="00873793" w:rsidRDefault="00254586" w:rsidP="00254586">
      <w:pPr>
        <w:spacing w:after="0" w:line="240" w:lineRule="auto"/>
        <w:jc w:val="center"/>
        <w:outlineLvl w:val="0"/>
        <w:rPr>
          <w:rFonts w:ascii="Times New Roman" w:eastAsia="Times New Roman" w:hAnsi="Times New Roman" w:cs="Times New Roman"/>
          <w:color w:val="000000"/>
          <w:sz w:val="24"/>
          <w:szCs w:val="24"/>
        </w:rPr>
      </w:pPr>
      <w:r w:rsidRPr="00873793">
        <w:rPr>
          <w:rFonts w:ascii="Times New Roman" w:eastAsia="Times New Roman" w:hAnsi="Times New Roman" w:cs="Times New Roman"/>
          <w:b/>
          <w:bCs/>
          <w:color w:val="000000"/>
          <w:kern w:val="36"/>
          <w:sz w:val="24"/>
          <w:szCs w:val="24"/>
        </w:rPr>
        <w:t>X. Projekta vidusposma un projekta noslēguma zinātniskā pārskata iesniegšana un izvērtēšana</w:t>
      </w:r>
    </w:p>
    <w:p w14:paraId="74CE1DF0"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53DD3735" w14:textId="3F046FE8" w:rsidR="004A7B97" w:rsidRPr="00873793" w:rsidRDefault="00254586"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5</w:t>
      </w:r>
      <w:r w:rsidR="008F51B3">
        <w:rPr>
          <w:rFonts w:ascii="Times New Roman" w:eastAsia="Times New Roman" w:hAnsi="Times New Roman" w:cs="Times New Roman"/>
          <w:color w:val="000000"/>
          <w:sz w:val="24"/>
          <w:szCs w:val="24"/>
        </w:rPr>
        <w:t>2</w:t>
      </w:r>
      <w:r w:rsidRPr="00873793">
        <w:rPr>
          <w:rFonts w:ascii="Times New Roman" w:eastAsia="Times New Roman" w:hAnsi="Times New Roman" w:cs="Times New Roman"/>
          <w:color w:val="000000"/>
          <w:sz w:val="24"/>
          <w:szCs w:val="24"/>
        </w:rPr>
        <w:t>.</w:t>
      </w:r>
      <w:r w:rsidR="004A7B97" w:rsidRPr="00873793">
        <w:rPr>
          <w:rFonts w:ascii="Times New Roman" w:eastAsia="Times New Roman" w:hAnsi="Times New Roman" w:cs="Times New Roman"/>
          <w:sz w:val="24"/>
          <w:szCs w:val="24"/>
        </w:rPr>
        <w:t xml:space="preserve"> Projekta īstenotājs, izmantojot informācijas sistēmu, iesniedz</w:t>
      </w:r>
      <w:r w:rsidR="00AA676C">
        <w:rPr>
          <w:rFonts w:ascii="Times New Roman" w:eastAsia="Times New Roman" w:hAnsi="Times New Roman" w:cs="Times New Roman"/>
          <w:sz w:val="24"/>
          <w:szCs w:val="24"/>
        </w:rPr>
        <w:t xml:space="preserve"> </w:t>
      </w:r>
      <w:r w:rsidR="00557E3B">
        <w:rPr>
          <w:rFonts w:ascii="Times New Roman" w:eastAsia="Times New Roman" w:hAnsi="Times New Roman" w:cs="Times New Roman"/>
          <w:sz w:val="24"/>
          <w:szCs w:val="24"/>
        </w:rPr>
        <w:t>P</w:t>
      </w:r>
      <w:r w:rsidR="00AA676C" w:rsidRPr="00AA676C">
        <w:rPr>
          <w:rFonts w:ascii="Times New Roman" w:eastAsia="Times New Roman" w:hAnsi="Times New Roman" w:cs="Times New Roman"/>
          <w:sz w:val="24"/>
          <w:szCs w:val="24"/>
        </w:rPr>
        <w:t>adomei projekta vidusposma zinātnisko pārskatu mēneša laikā no dienas, kad ir pagājusi puse no projekta īstenošanas termiņa</w:t>
      </w:r>
      <w:r w:rsidR="002E00E3">
        <w:rPr>
          <w:rFonts w:ascii="Times New Roman" w:eastAsia="Times New Roman" w:hAnsi="Times New Roman" w:cs="Times New Roman"/>
          <w:sz w:val="24"/>
          <w:szCs w:val="24"/>
        </w:rPr>
        <w:t>,</w:t>
      </w:r>
      <w:r w:rsidR="00AA676C" w:rsidRPr="00AA676C">
        <w:rPr>
          <w:rFonts w:ascii="Times New Roman" w:eastAsia="Times New Roman" w:hAnsi="Times New Roman" w:cs="Times New Roman"/>
          <w:sz w:val="24"/>
          <w:szCs w:val="24"/>
        </w:rPr>
        <w:t xml:space="preserve"> un projekta</w:t>
      </w:r>
      <w:r w:rsidR="004A7B97" w:rsidRPr="00873793">
        <w:rPr>
          <w:rFonts w:ascii="Times New Roman" w:eastAsia="Times New Roman" w:hAnsi="Times New Roman" w:cs="Times New Roman"/>
          <w:sz w:val="24"/>
          <w:szCs w:val="24"/>
        </w:rPr>
        <w:t xml:space="preserve"> </w:t>
      </w:r>
      <w:r w:rsidR="004A7B97" w:rsidRPr="00577D05">
        <w:rPr>
          <w:rFonts w:ascii="Times New Roman" w:eastAsia="Times New Roman" w:hAnsi="Times New Roman" w:cs="Times New Roman"/>
          <w:sz w:val="24"/>
          <w:szCs w:val="24"/>
        </w:rPr>
        <w:t xml:space="preserve">noslēguma zinātnisko pārskatu </w:t>
      </w:r>
      <w:r w:rsidR="00601068">
        <w:rPr>
          <w:rFonts w:ascii="Times New Roman" w:eastAsia="Times New Roman" w:hAnsi="Times New Roman" w:cs="Times New Roman"/>
          <w:sz w:val="24"/>
          <w:szCs w:val="24"/>
        </w:rPr>
        <w:t xml:space="preserve">– </w:t>
      </w:r>
      <w:r w:rsidR="004A7B97" w:rsidRPr="00577D05">
        <w:rPr>
          <w:rFonts w:ascii="Times New Roman" w:eastAsia="Times New Roman" w:hAnsi="Times New Roman" w:cs="Times New Roman"/>
          <w:sz w:val="24"/>
          <w:szCs w:val="24"/>
        </w:rPr>
        <w:t>mēneša laikā pēc projekta īstenošanas termiņa beigu datuma, kas noteikts projekta līgumā</w:t>
      </w:r>
      <w:r w:rsidR="004A7B97" w:rsidRPr="00873793">
        <w:rPr>
          <w:rFonts w:ascii="Times New Roman" w:eastAsia="Times New Roman" w:hAnsi="Times New Roman" w:cs="Times New Roman"/>
          <w:sz w:val="24"/>
          <w:szCs w:val="24"/>
        </w:rPr>
        <w:t xml:space="preserve">. Ja, ņemot vērā </w:t>
      </w:r>
      <w:r w:rsidR="00C3733F">
        <w:rPr>
          <w:rFonts w:ascii="Times New Roman" w:eastAsia="Times New Roman" w:hAnsi="Times New Roman" w:cs="Times New Roman"/>
          <w:sz w:val="24"/>
          <w:szCs w:val="24"/>
        </w:rPr>
        <w:t>n</w:t>
      </w:r>
      <w:r w:rsidR="004A7B97" w:rsidRPr="00873793">
        <w:rPr>
          <w:rFonts w:ascii="Times New Roman" w:eastAsia="Times New Roman" w:hAnsi="Times New Roman" w:cs="Times New Roman"/>
          <w:sz w:val="24"/>
          <w:szCs w:val="24"/>
        </w:rPr>
        <w:t>olikuma 51. punktā noteikto, projekta īstenošanas laiks ir pagarināts, projekta īstenotājs projekta noslēguma zinātnisko pārskatu iesniedz viena mēneša laikā pēc projekta pagarinājuma termiņa beigām</w:t>
      </w:r>
      <w:r w:rsidR="0063132A">
        <w:rPr>
          <w:rFonts w:ascii="Times New Roman" w:eastAsia="Times New Roman" w:hAnsi="Times New Roman" w:cs="Times New Roman"/>
          <w:sz w:val="24"/>
          <w:szCs w:val="24"/>
        </w:rPr>
        <w:t xml:space="preserve"> informācijas sistēmā</w:t>
      </w:r>
      <w:r w:rsidR="004A7B97" w:rsidRPr="00873793">
        <w:rPr>
          <w:rFonts w:ascii="Times New Roman" w:eastAsia="Times New Roman" w:hAnsi="Times New Roman" w:cs="Times New Roman"/>
          <w:sz w:val="24"/>
          <w:szCs w:val="24"/>
        </w:rPr>
        <w:t xml:space="preserve">. </w:t>
      </w:r>
    </w:p>
    <w:p w14:paraId="689BD783" w14:textId="77777777"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p>
    <w:p w14:paraId="3DA7AA49" w14:textId="5AA89BBE"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w:t>
      </w:r>
      <w:r w:rsidR="008F51B3">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 xml:space="preserve">. Padome nodrošina ekspertu, kuri atbilst MK noteikumu 23. un 24. punktā noteiktajām prasībām, piesaisti projekta </w:t>
      </w:r>
      <w:sdt>
        <w:sdtPr>
          <w:rPr>
            <w:rFonts w:ascii="Times New Roman" w:eastAsia="Times New Roman" w:hAnsi="Times New Roman" w:cs="Times New Roman"/>
            <w:sz w:val="24"/>
            <w:szCs w:val="24"/>
          </w:rPr>
          <w:id w:val="1142073261"/>
          <w:placeholder>
            <w:docPart w:val="72976434C7D749D9B3903C14FAABB3A1"/>
          </w:placeholder>
        </w:sdtPr>
        <w:sdtEndPr/>
        <w:sdtContent>
          <w:r w:rsidRPr="00873793">
            <w:rPr>
              <w:rFonts w:ascii="Times New Roman" w:eastAsia="Times New Roman" w:hAnsi="Times New Roman" w:cs="Times New Roman"/>
              <w:sz w:val="24"/>
              <w:szCs w:val="24"/>
            </w:rPr>
            <w:t>vidusposma zinātniskā pārskata</w:t>
          </w:r>
        </w:sdtContent>
      </w:sdt>
      <w:r w:rsidRPr="00873793">
        <w:rPr>
          <w:rFonts w:ascii="Times New Roman" w:eastAsia="Times New Roman" w:hAnsi="Times New Roman" w:cs="Times New Roman"/>
          <w:sz w:val="24"/>
          <w:szCs w:val="24"/>
        </w:rPr>
        <w:t xml:space="preserve"> un projekta noslēguma zinātniskā pārskata zinātniskajai izvērtēšanai MK noteikumu 46. punktā noteiktajā kārtībā.</w:t>
      </w:r>
    </w:p>
    <w:p w14:paraId="643C895C" w14:textId="07E41523"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p>
    <w:p w14:paraId="016E7C45" w14:textId="6DCAD7CD"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w:t>
      </w:r>
      <w:r w:rsidR="008F51B3">
        <w:rPr>
          <w:rFonts w:ascii="Times New Roman" w:eastAsia="Times New Roman" w:hAnsi="Times New Roman" w:cs="Times New Roman"/>
          <w:sz w:val="24"/>
          <w:szCs w:val="24"/>
        </w:rPr>
        <w:t>4</w:t>
      </w:r>
      <w:r w:rsidRPr="00873793">
        <w:rPr>
          <w:rFonts w:ascii="Times New Roman" w:eastAsia="Times New Roman" w:hAnsi="Times New Roman" w:cs="Times New Roman"/>
          <w:sz w:val="24"/>
          <w:szCs w:val="24"/>
        </w:rPr>
        <w:t>. Padome:</w:t>
      </w:r>
    </w:p>
    <w:p w14:paraId="06A2217C" w14:textId="69FB55A4"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w:t>
      </w:r>
      <w:r w:rsidR="008F51B3">
        <w:rPr>
          <w:rFonts w:ascii="Times New Roman" w:eastAsia="Times New Roman" w:hAnsi="Times New Roman" w:cs="Times New Roman"/>
          <w:sz w:val="24"/>
          <w:szCs w:val="24"/>
        </w:rPr>
        <w:t>4</w:t>
      </w:r>
      <w:r w:rsidRPr="00873793">
        <w:rPr>
          <w:rFonts w:ascii="Times New Roman" w:eastAsia="Times New Roman" w:hAnsi="Times New Roman" w:cs="Times New Roman"/>
          <w:sz w:val="24"/>
          <w:szCs w:val="24"/>
        </w:rPr>
        <w:t xml:space="preserve">.1. nodrošina, ka projekta vidusposma zinātnisko pārskatu vai projekta noslēguma zinātnisko pārskatu divu </w:t>
      </w:r>
      <w:r w:rsidRPr="001920A6">
        <w:rPr>
          <w:rFonts w:ascii="Times New Roman" w:eastAsia="Times New Roman" w:hAnsi="Times New Roman" w:cs="Times New Roman"/>
          <w:sz w:val="24"/>
          <w:szCs w:val="24"/>
        </w:rPr>
        <w:t xml:space="preserve">mēnešu laikā </w:t>
      </w:r>
      <w:r w:rsidR="002018B4">
        <w:rPr>
          <w:rFonts w:ascii="Times New Roman" w:eastAsia="Times New Roman" w:hAnsi="Times New Roman" w:cs="Times New Roman"/>
          <w:sz w:val="24"/>
          <w:szCs w:val="24"/>
        </w:rPr>
        <w:t xml:space="preserve">no to iesniegšanas </w:t>
      </w:r>
      <w:r w:rsidR="00793D50">
        <w:rPr>
          <w:rFonts w:ascii="Times New Roman" w:eastAsia="Times New Roman" w:hAnsi="Times New Roman" w:cs="Times New Roman"/>
          <w:sz w:val="24"/>
          <w:szCs w:val="24"/>
        </w:rPr>
        <w:t xml:space="preserve">informācijas </w:t>
      </w:r>
      <w:r w:rsidR="002018B4">
        <w:rPr>
          <w:rFonts w:ascii="Times New Roman" w:eastAsia="Times New Roman" w:hAnsi="Times New Roman" w:cs="Times New Roman"/>
          <w:sz w:val="24"/>
          <w:szCs w:val="24"/>
        </w:rPr>
        <w:t xml:space="preserve">sistēmā </w:t>
      </w:r>
      <w:r w:rsidRPr="001920A6">
        <w:rPr>
          <w:rFonts w:ascii="Times New Roman" w:eastAsia="Times New Roman" w:hAnsi="Times New Roman" w:cs="Times New Roman"/>
          <w:sz w:val="24"/>
          <w:szCs w:val="24"/>
        </w:rPr>
        <w:t xml:space="preserve">MK noteikumu 46. punktā noteiktajā kārtībā </w:t>
      </w:r>
      <w:r w:rsidR="00852E30" w:rsidRPr="001920A6">
        <w:rPr>
          <w:rFonts w:ascii="Times New Roman" w:eastAsia="Times New Roman" w:hAnsi="Times New Roman" w:cs="Times New Roman"/>
          <w:sz w:val="24"/>
          <w:szCs w:val="24"/>
        </w:rPr>
        <w:t xml:space="preserve">izvērtē </w:t>
      </w:r>
      <w:r w:rsidRPr="001920A6">
        <w:rPr>
          <w:rFonts w:ascii="Times New Roman" w:eastAsia="Times New Roman" w:hAnsi="Times New Roman" w:cs="Times New Roman"/>
          <w:sz w:val="24"/>
          <w:szCs w:val="24"/>
        </w:rPr>
        <w:t xml:space="preserve">vismaz divi eksperti, aizpildot </w:t>
      </w:r>
      <w:r w:rsidR="00C3733F">
        <w:rPr>
          <w:rFonts w:ascii="Times New Roman" w:eastAsia="Times New Roman" w:hAnsi="Times New Roman" w:cs="Times New Roman"/>
          <w:sz w:val="24"/>
          <w:szCs w:val="24"/>
        </w:rPr>
        <w:t>n</w:t>
      </w:r>
      <w:r w:rsidRPr="001920A6">
        <w:rPr>
          <w:rFonts w:ascii="Times New Roman" w:eastAsia="Times New Roman" w:hAnsi="Times New Roman" w:cs="Times New Roman"/>
          <w:sz w:val="24"/>
          <w:szCs w:val="24"/>
        </w:rPr>
        <w:t>olikuma 10. pielikumu</w:t>
      </w:r>
      <w:r w:rsidRPr="00873793">
        <w:rPr>
          <w:rFonts w:ascii="Times New Roman" w:eastAsia="Times New Roman" w:hAnsi="Times New Roman" w:cs="Times New Roman"/>
          <w:sz w:val="24"/>
          <w:szCs w:val="24"/>
        </w:rPr>
        <w:t xml:space="preserve"> “Projekta </w:t>
      </w:r>
      <w:sdt>
        <w:sdtPr>
          <w:rPr>
            <w:rFonts w:ascii="Times New Roman" w:eastAsia="Times New Roman" w:hAnsi="Times New Roman" w:cs="Times New Roman"/>
            <w:sz w:val="24"/>
            <w:szCs w:val="24"/>
          </w:rPr>
          <w:id w:val="1969543857"/>
          <w:placeholder>
            <w:docPart w:val="303BBB758B0D4FB582ECE35EC273C4E1"/>
          </w:placeholder>
        </w:sdtPr>
        <w:sdtEndPr/>
        <w:sdtContent>
          <w:r w:rsidRPr="00873793">
            <w:rPr>
              <w:rFonts w:ascii="Times New Roman" w:eastAsia="Times New Roman" w:hAnsi="Times New Roman" w:cs="Times New Roman"/>
              <w:sz w:val="24"/>
              <w:szCs w:val="24"/>
            </w:rPr>
            <w:t>vidusposma/</w:t>
          </w:r>
        </w:sdtContent>
      </w:sdt>
      <w:r w:rsidRPr="00873793">
        <w:rPr>
          <w:rFonts w:ascii="Times New Roman" w:eastAsia="Times New Roman" w:hAnsi="Times New Roman" w:cs="Times New Roman"/>
          <w:sz w:val="24"/>
          <w:szCs w:val="24"/>
        </w:rPr>
        <w:t xml:space="preserve">noslēguma zinātniskā pārskata individuālā/konsolidētā vērtējuma veidlapa” atbilstoši ekspertīzes veikšanas metodikai. Ja eksperti nevar vienoties par projekta vidusposma zinātniskā pārskata vai projekta noslēguma zinātniskā pārskata konsolidēto vērtējumu, </w:t>
      </w:r>
      <w:r w:rsidR="00557E3B">
        <w:rPr>
          <w:rFonts w:ascii="Times New Roman" w:eastAsia="Times New Roman" w:hAnsi="Times New Roman" w:cs="Times New Roman"/>
          <w:sz w:val="24"/>
          <w:szCs w:val="24"/>
        </w:rPr>
        <w:t>P</w:t>
      </w:r>
      <w:r w:rsidRPr="00873793">
        <w:rPr>
          <w:rFonts w:ascii="Times New Roman" w:eastAsia="Times New Roman" w:hAnsi="Times New Roman" w:cs="Times New Roman"/>
          <w:sz w:val="24"/>
          <w:szCs w:val="24"/>
        </w:rPr>
        <w:t xml:space="preserve">adome piesaista vēl vienu ekspertu, kurš izvērtē projekta vidusposma zinātnisko pārskatu vai projekta noslēguma zinātnisko pārskatu un, ņemot vērā iepriekš piesaistīto ekspertu iesniegtos </w:t>
      </w:r>
      <w:bookmarkStart w:id="24" w:name="_Hlk78746608"/>
      <w:r w:rsidRPr="00873793">
        <w:rPr>
          <w:rFonts w:ascii="Times New Roman" w:eastAsia="Times New Roman" w:hAnsi="Times New Roman" w:cs="Times New Roman"/>
          <w:sz w:val="24"/>
          <w:szCs w:val="24"/>
        </w:rPr>
        <w:t>projekta vidusposma zinātniskā pārskata un projekta noslēguma zinātniskā pārskata individuālos vērtējumus</w:t>
      </w:r>
      <w:bookmarkEnd w:id="24"/>
      <w:r w:rsidRPr="00873793">
        <w:rPr>
          <w:rFonts w:ascii="Times New Roman" w:eastAsia="Times New Roman" w:hAnsi="Times New Roman" w:cs="Times New Roman"/>
          <w:sz w:val="24"/>
          <w:szCs w:val="24"/>
        </w:rPr>
        <w:t>, sagatavo un iesniedz informācijas sistēmā projekta vidusposma zinātniskā pārskata un/vai projekta noslēguma zinātniskā pārskata konsolidēto vērtējumu, pirms tam to saskaņojot ar pārējiem ekspertiem, kuri snieguši projekta vidusposma zinātniskā pārskata un projekta noslēguma zinātniskā pārskata individuālos vērtējumus;</w:t>
      </w:r>
    </w:p>
    <w:p w14:paraId="225F6D5C" w14:textId="528577CA" w:rsidR="005E67AA" w:rsidRPr="00873793" w:rsidRDefault="004A7B97" w:rsidP="004A7B97">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sz w:val="24"/>
          <w:szCs w:val="24"/>
        </w:rPr>
        <w:t>5</w:t>
      </w:r>
      <w:r w:rsidR="008F51B3">
        <w:rPr>
          <w:rFonts w:ascii="Times New Roman" w:eastAsia="Times New Roman" w:hAnsi="Times New Roman" w:cs="Times New Roman"/>
          <w:sz w:val="24"/>
          <w:szCs w:val="24"/>
        </w:rPr>
        <w:t>4</w:t>
      </w:r>
      <w:r w:rsidRPr="00873793">
        <w:rPr>
          <w:rFonts w:ascii="Times New Roman" w:eastAsia="Times New Roman" w:hAnsi="Times New Roman" w:cs="Times New Roman"/>
          <w:sz w:val="24"/>
          <w:szCs w:val="24"/>
        </w:rPr>
        <w:t xml:space="preserve">.2. apkopo projekta vidusposma zinātniskā pārskata vai projekta noslēguma zinātniskā pārskata ekspertu konsolidētajā vērtējumā iekļautās rekomendācijas un iesniedz izskatīšanai komisijai, kura atbilstoši tās kompetencei lemj par minēto rekomendāciju ieviešanas nepieciešamību un pamatotību attiecīgā projekta izpildē, uzdodot </w:t>
      </w:r>
      <w:r w:rsidR="00557E3B">
        <w:rPr>
          <w:rFonts w:ascii="Times New Roman" w:eastAsia="Times New Roman" w:hAnsi="Times New Roman" w:cs="Times New Roman"/>
          <w:sz w:val="24"/>
          <w:szCs w:val="24"/>
        </w:rPr>
        <w:t>P</w:t>
      </w:r>
      <w:r w:rsidRPr="00873793">
        <w:rPr>
          <w:rFonts w:ascii="Times New Roman" w:eastAsia="Times New Roman" w:hAnsi="Times New Roman" w:cs="Times New Roman"/>
          <w:sz w:val="24"/>
          <w:szCs w:val="24"/>
        </w:rPr>
        <w:t xml:space="preserve">adomei veikt attiecīgus grozījumus projekta </w:t>
      </w:r>
      <w:r w:rsidRPr="0074720D">
        <w:rPr>
          <w:rFonts w:ascii="Times New Roman" w:eastAsia="Times New Roman" w:hAnsi="Times New Roman" w:cs="Times New Roman"/>
          <w:sz w:val="24"/>
          <w:szCs w:val="24"/>
        </w:rPr>
        <w:t>līgumā, ja tas ir nepieciešams</w:t>
      </w:r>
      <w:r w:rsidR="00AA35BE" w:rsidRPr="0074720D">
        <w:rPr>
          <w:rFonts w:ascii="Times New Roman" w:eastAsia="Times New Roman" w:hAnsi="Times New Roman" w:cs="Times New Roman"/>
          <w:sz w:val="24"/>
          <w:szCs w:val="24"/>
        </w:rPr>
        <w:t>.</w:t>
      </w:r>
    </w:p>
    <w:p w14:paraId="2CDC0AD9" w14:textId="77777777" w:rsidR="003F0B38" w:rsidRDefault="003F0B38"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2D3B6DB0" w14:textId="32882ABB"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XI. Padomes vidusposma un gala ziņojums par programmas īstenošanu</w:t>
      </w:r>
    </w:p>
    <w:p w14:paraId="5BEBBF4B"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24"/>
          <w:szCs w:val="24"/>
        </w:rPr>
      </w:pPr>
    </w:p>
    <w:p w14:paraId="5C20E7C7" w14:textId="215D516E" w:rsidR="00633223" w:rsidRPr="00873793" w:rsidRDefault="00254586" w:rsidP="00633223">
      <w:pPr>
        <w:spacing w:after="0" w:line="240" w:lineRule="auto"/>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t>5</w:t>
      </w:r>
      <w:r w:rsidR="008F51B3">
        <w:rPr>
          <w:rFonts w:ascii="Times New Roman" w:eastAsia="Times New Roman" w:hAnsi="Times New Roman" w:cs="Times New Roman"/>
          <w:sz w:val="24"/>
          <w:szCs w:val="24"/>
        </w:rPr>
        <w:t>5</w:t>
      </w:r>
      <w:r w:rsidRPr="00873793">
        <w:rPr>
          <w:rFonts w:ascii="Times New Roman" w:eastAsia="Times New Roman" w:hAnsi="Times New Roman" w:cs="Times New Roman"/>
          <w:sz w:val="24"/>
          <w:szCs w:val="24"/>
        </w:rPr>
        <w:t xml:space="preserve">. </w:t>
      </w:r>
      <w:r w:rsidR="00633223" w:rsidRPr="00873793">
        <w:rPr>
          <w:rFonts w:ascii="Times New Roman" w:eastAsia="Times New Roman" w:hAnsi="Times New Roman" w:cs="Times New Roman"/>
          <w:sz w:val="24"/>
          <w:szCs w:val="24"/>
        </w:rPr>
        <w:t>Padome, ievērojot MK noteikumu 7.6.</w:t>
      </w:r>
      <w:r w:rsidR="003D3764" w:rsidRPr="00873793">
        <w:rPr>
          <w:rFonts w:ascii="Times New Roman" w:hAnsi="Times New Roman" w:cs="Times New Roman"/>
          <w:sz w:val="24"/>
          <w:szCs w:val="24"/>
          <w:shd w:val="clear" w:color="auto" w:fill="FFFFFF"/>
        </w:rPr>
        <w:t xml:space="preserve"> </w:t>
      </w:r>
      <w:r w:rsidR="00633223" w:rsidRPr="00873793">
        <w:rPr>
          <w:rFonts w:ascii="Times New Roman" w:hAnsi="Times New Roman" w:cs="Times New Roman"/>
          <w:sz w:val="24"/>
          <w:szCs w:val="24"/>
          <w:shd w:val="clear" w:color="auto" w:fill="FFFFFF"/>
        </w:rPr>
        <w:t>apakš</w:t>
      </w:r>
      <w:r w:rsidR="00633223" w:rsidRPr="00873793">
        <w:rPr>
          <w:rFonts w:ascii="Times New Roman" w:eastAsia="Times New Roman" w:hAnsi="Times New Roman" w:cs="Times New Roman"/>
          <w:sz w:val="24"/>
          <w:szCs w:val="24"/>
        </w:rPr>
        <w:t xml:space="preserve">punktu un 50. punktu, sagatavo </w:t>
      </w:r>
      <w:r w:rsidR="00557E3B">
        <w:rPr>
          <w:rFonts w:ascii="Times New Roman" w:eastAsia="Times New Roman" w:hAnsi="Times New Roman" w:cs="Times New Roman"/>
          <w:sz w:val="24"/>
          <w:szCs w:val="24"/>
        </w:rPr>
        <w:t>P</w:t>
      </w:r>
      <w:r w:rsidR="00633223" w:rsidRPr="00873793">
        <w:rPr>
          <w:rFonts w:ascii="Times New Roman" w:eastAsia="Times New Roman" w:hAnsi="Times New Roman" w:cs="Times New Roman"/>
          <w:sz w:val="24"/>
          <w:szCs w:val="24"/>
        </w:rPr>
        <w:t xml:space="preserve">adomes </w:t>
      </w:r>
      <w:sdt>
        <w:sdtPr>
          <w:rPr>
            <w:rFonts w:ascii="Times New Roman" w:eastAsia="Times New Roman" w:hAnsi="Times New Roman" w:cs="Times New Roman"/>
            <w:sz w:val="24"/>
            <w:szCs w:val="24"/>
          </w:rPr>
          <w:id w:val="1330869291"/>
          <w:placeholder>
            <w:docPart w:val="4EDBA052ADBF4B2DA7DB32E5C60CBC9D"/>
          </w:placeholder>
        </w:sdtPr>
        <w:sdtEndPr/>
        <w:sdtContent>
          <w:r w:rsidR="00633223" w:rsidRPr="00873793">
            <w:rPr>
              <w:rFonts w:ascii="Times New Roman" w:eastAsia="Times New Roman" w:hAnsi="Times New Roman" w:cs="Times New Roman"/>
              <w:sz w:val="24"/>
              <w:szCs w:val="24"/>
            </w:rPr>
            <w:t xml:space="preserve">vidusposma </w:t>
          </w:r>
          <w:r w:rsidR="00D5349B">
            <w:rPr>
              <w:rFonts w:ascii="Times New Roman" w:eastAsia="Times New Roman" w:hAnsi="Times New Roman" w:cs="Times New Roman"/>
              <w:sz w:val="24"/>
              <w:szCs w:val="24"/>
            </w:rPr>
            <w:t>un</w:t>
          </w:r>
        </w:sdtContent>
      </w:sdt>
      <w:r w:rsidR="00633223" w:rsidRPr="00873793">
        <w:rPr>
          <w:rFonts w:ascii="Times New Roman" w:eastAsia="Times New Roman" w:hAnsi="Times New Roman" w:cs="Times New Roman"/>
          <w:sz w:val="24"/>
          <w:szCs w:val="24"/>
        </w:rPr>
        <w:t xml:space="preserve"> gala ziņojumu par </w:t>
      </w:r>
      <w:r w:rsidR="00BD7C4F">
        <w:rPr>
          <w:rFonts w:ascii="Times New Roman" w:eastAsia="Times New Roman" w:hAnsi="Times New Roman" w:cs="Times New Roman"/>
          <w:sz w:val="24"/>
          <w:szCs w:val="24"/>
        </w:rPr>
        <w:t>p</w:t>
      </w:r>
      <w:r w:rsidR="00633223" w:rsidRPr="00873793">
        <w:rPr>
          <w:rFonts w:ascii="Times New Roman" w:eastAsia="Times New Roman" w:hAnsi="Times New Roman" w:cs="Times New Roman"/>
          <w:sz w:val="24"/>
          <w:szCs w:val="24"/>
        </w:rPr>
        <w:t xml:space="preserve">rogrammas īstenošanu (turpmāk – </w:t>
      </w:r>
      <w:r w:rsidR="00557E3B">
        <w:rPr>
          <w:rFonts w:ascii="Times New Roman" w:eastAsia="Times New Roman" w:hAnsi="Times New Roman" w:cs="Times New Roman"/>
          <w:sz w:val="24"/>
          <w:szCs w:val="24"/>
        </w:rPr>
        <w:t>P</w:t>
      </w:r>
      <w:r w:rsidR="00633223" w:rsidRPr="00873793">
        <w:rPr>
          <w:rFonts w:ascii="Times New Roman" w:eastAsia="Times New Roman" w:hAnsi="Times New Roman" w:cs="Times New Roman"/>
          <w:sz w:val="24"/>
          <w:szCs w:val="24"/>
        </w:rPr>
        <w:t xml:space="preserve">adomes ziņojums) četru </w:t>
      </w:r>
      <w:r w:rsidR="00633223" w:rsidRPr="00BE3EE3">
        <w:rPr>
          <w:rFonts w:ascii="Times New Roman" w:eastAsia="Times New Roman" w:hAnsi="Times New Roman" w:cs="Times New Roman"/>
          <w:sz w:val="24"/>
          <w:szCs w:val="24"/>
        </w:rPr>
        <w:t>mēnešu laikā no projekt</w:t>
      </w:r>
      <w:r w:rsidR="002018B4" w:rsidRPr="00BE3EE3">
        <w:rPr>
          <w:rFonts w:ascii="Times New Roman" w:eastAsia="Times New Roman" w:hAnsi="Times New Roman" w:cs="Times New Roman"/>
          <w:sz w:val="24"/>
          <w:szCs w:val="24"/>
        </w:rPr>
        <w:t>a</w:t>
      </w:r>
      <w:r w:rsidR="00AA676C">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406460011"/>
          <w:placeholder>
            <w:docPart w:val="4EDBA052ADBF4B2DA7DB32E5C60CBC9D"/>
          </w:placeholder>
        </w:sdtPr>
        <w:sdtEndPr/>
        <w:sdtContent>
          <w:proofErr w:type="spellStart"/>
          <w:r w:rsidR="00633223" w:rsidRPr="00873793">
            <w:rPr>
              <w:rFonts w:ascii="Times New Roman" w:eastAsia="Times New Roman" w:hAnsi="Times New Roman" w:cs="Times New Roman"/>
              <w:sz w:val="24"/>
              <w:szCs w:val="24"/>
            </w:rPr>
            <w:t>vidusposma</w:t>
          </w:r>
          <w:proofErr w:type="spellEnd"/>
          <w:r w:rsidR="00633223" w:rsidRPr="00873793">
            <w:rPr>
              <w:rFonts w:ascii="Times New Roman" w:eastAsia="Times New Roman" w:hAnsi="Times New Roman" w:cs="Times New Roman"/>
              <w:sz w:val="24"/>
              <w:szCs w:val="24"/>
            </w:rPr>
            <w:t xml:space="preserve"> zinātnisk</w:t>
          </w:r>
          <w:r w:rsidR="002018B4">
            <w:rPr>
              <w:rFonts w:ascii="Times New Roman" w:eastAsia="Times New Roman" w:hAnsi="Times New Roman" w:cs="Times New Roman"/>
              <w:sz w:val="24"/>
              <w:szCs w:val="24"/>
            </w:rPr>
            <w:t>ā</w:t>
          </w:r>
          <w:r w:rsidR="00633223" w:rsidRPr="00873793">
            <w:rPr>
              <w:rFonts w:ascii="Times New Roman" w:eastAsia="Times New Roman" w:hAnsi="Times New Roman" w:cs="Times New Roman"/>
              <w:sz w:val="24"/>
              <w:szCs w:val="24"/>
            </w:rPr>
            <w:t xml:space="preserve"> pārskat</w:t>
          </w:r>
          <w:r w:rsidR="002018B4">
            <w:rPr>
              <w:rFonts w:ascii="Times New Roman" w:eastAsia="Times New Roman" w:hAnsi="Times New Roman" w:cs="Times New Roman"/>
              <w:sz w:val="24"/>
              <w:szCs w:val="24"/>
            </w:rPr>
            <w:t>a</w:t>
          </w:r>
          <w:r w:rsidR="00633223" w:rsidRPr="00873793">
            <w:rPr>
              <w:rFonts w:ascii="Times New Roman" w:eastAsia="Times New Roman" w:hAnsi="Times New Roman" w:cs="Times New Roman"/>
              <w:sz w:val="24"/>
              <w:szCs w:val="24"/>
            </w:rPr>
            <w:t xml:space="preserve"> </w:t>
          </w:r>
          <w:r w:rsidR="00D5349B">
            <w:rPr>
              <w:rFonts w:ascii="Times New Roman" w:eastAsia="Times New Roman" w:hAnsi="Times New Roman" w:cs="Times New Roman"/>
              <w:sz w:val="24"/>
              <w:szCs w:val="24"/>
            </w:rPr>
            <w:t>un</w:t>
          </w:r>
        </w:sdtContent>
      </w:sdt>
      <w:r w:rsidR="00633223" w:rsidRPr="00873793">
        <w:rPr>
          <w:rFonts w:ascii="Times New Roman" w:eastAsia="Times New Roman" w:hAnsi="Times New Roman" w:cs="Times New Roman"/>
          <w:sz w:val="24"/>
          <w:szCs w:val="24"/>
        </w:rPr>
        <w:t xml:space="preserve"> projekt</w:t>
      </w:r>
      <w:r w:rsidR="002018B4">
        <w:rPr>
          <w:rFonts w:ascii="Times New Roman" w:eastAsia="Times New Roman" w:hAnsi="Times New Roman" w:cs="Times New Roman"/>
          <w:sz w:val="24"/>
          <w:szCs w:val="24"/>
        </w:rPr>
        <w:t>a</w:t>
      </w:r>
      <w:r w:rsidR="00633223" w:rsidRPr="00873793">
        <w:rPr>
          <w:rFonts w:ascii="Times New Roman" w:eastAsia="Times New Roman" w:hAnsi="Times New Roman" w:cs="Times New Roman"/>
          <w:sz w:val="24"/>
          <w:szCs w:val="24"/>
        </w:rPr>
        <w:t xml:space="preserve"> noslēguma zinātnisk</w:t>
      </w:r>
      <w:r w:rsidR="002018B4">
        <w:rPr>
          <w:rFonts w:ascii="Times New Roman" w:eastAsia="Times New Roman" w:hAnsi="Times New Roman" w:cs="Times New Roman"/>
          <w:sz w:val="24"/>
          <w:szCs w:val="24"/>
        </w:rPr>
        <w:t>ā</w:t>
      </w:r>
      <w:r w:rsidR="00633223" w:rsidRPr="00873793">
        <w:rPr>
          <w:rFonts w:ascii="Times New Roman" w:eastAsia="Times New Roman" w:hAnsi="Times New Roman" w:cs="Times New Roman"/>
          <w:sz w:val="24"/>
          <w:szCs w:val="24"/>
        </w:rPr>
        <w:t xml:space="preserve"> pārskat</w:t>
      </w:r>
      <w:r w:rsidR="002018B4">
        <w:rPr>
          <w:rFonts w:ascii="Times New Roman" w:eastAsia="Times New Roman" w:hAnsi="Times New Roman" w:cs="Times New Roman"/>
          <w:sz w:val="24"/>
          <w:szCs w:val="24"/>
        </w:rPr>
        <w:t>a</w:t>
      </w:r>
      <w:r w:rsidR="00633223" w:rsidRPr="00873793">
        <w:rPr>
          <w:rFonts w:ascii="Times New Roman" w:eastAsia="Times New Roman" w:hAnsi="Times New Roman" w:cs="Times New Roman"/>
          <w:sz w:val="24"/>
          <w:szCs w:val="24"/>
        </w:rPr>
        <w:t xml:space="preserve"> izvērtēšanas noslēguma dienas.</w:t>
      </w:r>
      <w:r w:rsidR="00C42764" w:rsidRPr="00873793">
        <w:rPr>
          <w:rFonts w:ascii="Times New Roman" w:eastAsia="Times New Roman" w:hAnsi="Times New Roman" w:cs="Times New Roman"/>
          <w:sz w:val="24"/>
          <w:szCs w:val="24"/>
        </w:rPr>
        <w:t xml:space="preserve"> </w:t>
      </w:r>
    </w:p>
    <w:p w14:paraId="7568B194" w14:textId="77777777" w:rsidR="00633223" w:rsidRPr="00873793" w:rsidRDefault="00633223" w:rsidP="00633223">
      <w:pPr>
        <w:spacing w:after="0" w:line="240" w:lineRule="auto"/>
        <w:jc w:val="both"/>
        <w:rPr>
          <w:rFonts w:ascii="Times New Roman" w:eastAsia="Times New Roman" w:hAnsi="Times New Roman" w:cs="Times New Roman"/>
          <w:sz w:val="24"/>
          <w:szCs w:val="24"/>
        </w:rPr>
      </w:pPr>
    </w:p>
    <w:p w14:paraId="4C71775F" w14:textId="38E7DCFB" w:rsidR="00633223" w:rsidRPr="00873793" w:rsidRDefault="00633223" w:rsidP="00633223">
      <w:pPr>
        <w:tabs>
          <w:tab w:val="left" w:pos="709"/>
        </w:tabs>
        <w:spacing w:after="0" w:line="240" w:lineRule="auto"/>
        <w:ind w:firstLine="142"/>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t>5</w:t>
      </w:r>
      <w:r w:rsidR="008F51B3">
        <w:rPr>
          <w:rFonts w:ascii="Times New Roman" w:eastAsia="Times New Roman" w:hAnsi="Times New Roman" w:cs="Times New Roman"/>
          <w:sz w:val="24"/>
          <w:szCs w:val="24"/>
        </w:rPr>
        <w:t>6</w:t>
      </w:r>
      <w:r w:rsidRPr="00873793">
        <w:rPr>
          <w:rFonts w:ascii="Times New Roman" w:eastAsia="Times New Roman" w:hAnsi="Times New Roman" w:cs="Times New Roman"/>
          <w:sz w:val="24"/>
          <w:szCs w:val="24"/>
        </w:rPr>
        <w:t>. Padomes ziņojuma saturu veido:</w:t>
      </w:r>
    </w:p>
    <w:p w14:paraId="37FD540D" w14:textId="78511CB0"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w:t>
      </w:r>
      <w:r w:rsidR="008F51B3">
        <w:rPr>
          <w:rFonts w:ascii="Times New Roman" w:eastAsia="Times New Roman" w:hAnsi="Times New Roman" w:cs="Times New Roman"/>
          <w:sz w:val="24"/>
          <w:szCs w:val="24"/>
        </w:rPr>
        <w:t>6</w:t>
      </w:r>
      <w:r w:rsidRPr="00873793">
        <w:rPr>
          <w:rFonts w:ascii="Times New Roman" w:eastAsia="Times New Roman" w:hAnsi="Times New Roman" w:cs="Times New Roman"/>
          <w:sz w:val="24"/>
          <w:szCs w:val="24"/>
        </w:rPr>
        <w:t>.1. statistika par finansēt</w:t>
      </w:r>
      <w:r w:rsidR="002018B4">
        <w:rPr>
          <w:rFonts w:ascii="Times New Roman" w:eastAsia="Times New Roman" w:hAnsi="Times New Roman" w:cs="Times New Roman"/>
          <w:sz w:val="24"/>
          <w:szCs w:val="24"/>
        </w:rPr>
        <w:t>o</w:t>
      </w:r>
      <w:r w:rsidRPr="00873793">
        <w:rPr>
          <w:rFonts w:ascii="Times New Roman" w:eastAsia="Times New Roman" w:hAnsi="Times New Roman" w:cs="Times New Roman"/>
          <w:sz w:val="24"/>
          <w:szCs w:val="24"/>
        </w:rPr>
        <w:t xml:space="preserve"> projekt</w:t>
      </w:r>
      <w:r w:rsidR="002018B4">
        <w:rPr>
          <w:rFonts w:ascii="Times New Roman" w:eastAsia="Times New Roman" w:hAnsi="Times New Roman" w:cs="Times New Roman"/>
          <w:sz w:val="24"/>
          <w:szCs w:val="24"/>
        </w:rPr>
        <w:t>u</w:t>
      </w:r>
      <w:r w:rsidRPr="00873793">
        <w:rPr>
          <w:rFonts w:ascii="Times New Roman" w:eastAsia="Times New Roman" w:hAnsi="Times New Roman" w:cs="Times New Roman"/>
          <w:sz w:val="24"/>
          <w:szCs w:val="24"/>
        </w:rPr>
        <w:t xml:space="preserve"> (iesaistītie cilvēkresursi, aizstāvētie maģistra/doktora darbi);</w:t>
      </w:r>
    </w:p>
    <w:p w14:paraId="00CC4755" w14:textId="09313C8F" w:rsidR="00E039DC" w:rsidRDefault="00633223" w:rsidP="00633223">
      <w:pPr>
        <w:tabs>
          <w:tab w:val="left" w:pos="709"/>
        </w:tabs>
        <w:spacing w:after="0" w:line="240" w:lineRule="auto"/>
        <w:ind w:left="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w:t>
      </w:r>
      <w:r w:rsidR="008F51B3">
        <w:rPr>
          <w:rFonts w:ascii="Times New Roman" w:eastAsia="Times New Roman" w:hAnsi="Times New Roman" w:cs="Times New Roman"/>
          <w:sz w:val="24"/>
          <w:szCs w:val="24"/>
        </w:rPr>
        <w:t>6</w:t>
      </w:r>
      <w:r w:rsidRPr="00873793">
        <w:rPr>
          <w:rFonts w:ascii="Times New Roman" w:eastAsia="Times New Roman" w:hAnsi="Times New Roman" w:cs="Times New Roman"/>
          <w:sz w:val="24"/>
          <w:szCs w:val="24"/>
        </w:rPr>
        <w:t xml:space="preserve">.2. </w:t>
      </w:r>
      <w:r w:rsidR="00E039DC">
        <w:rPr>
          <w:rFonts w:ascii="Times New Roman" w:eastAsia="Times New Roman" w:hAnsi="Times New Roman" w:cs="Times New Roman"/>
          <w:sz w:val="24"/>
          <w:szCs w:val="24"/>
        </w:rPr>
        <w:t>MK rīkojumā noteikt</w:t>
      </w:r>
      <w:r w:rsidR="002145C1">
        <w:rPr>
          <w:rFonts w:ascii="Times New Roman" w:eastAsia="Times New Roman" w:hAnsi="Times New Roman" w:cs="Times New Roman"/>
          <w:sz w:val="24"/>
          <w:szCs w:val="24"/>
        </w:rPr>
        <w:t>ie</w:t>
      </w:r>
      <w:r w:rsidR="002018B4">
        <w:rPr>
          <w:rFonts w:ascii="Times New Roman" w:eastAsia="Times New Roman" w:hAnsi="Times New Roman" w:cs="Times New Roman"/>
          <w:sz w:val="24"/>
          <w:szCs w:val="24"/>
        </w:rPr>
        <w:t xml:space="preserve"> un</w:t>
      </w:r>
      <w:r w:rsidR="00E039DC">
        <w:rPr>
          <w:rFonts w:ascii="Times New Roman" w:eastAsia="Times New Roman" w:hAnsi="Times New Roman" w:cs="Times New Roman"/>
          <w:sz w:val="24"/>
          <w:szCs w:val="24"/>
        </w:rPr>
        <w:t xml:space="preserve"> sasniegt</w:t>
      </w:r>
      <w:r w:rsidR="002145C1">
        <w:rPr>
          <w:rFonts w:ascii="Times New Roman" w:eastAsia="Times New Roman" w:hAnsi="Times New Roman" w:cs="Times New Roman"/>
          <w:sz w:val="24"/>
          <w:szCs w:val="24"/>
        </w:rPr>
        <w:t>ie</w:t>
      </w:r>
      <w:r w:rsidRPr="00873793">
        <w:rPr>
          <w:rFonts w:ascii="Times New Roman" w:eastAsia="Times New Roman" w:hAnsi="Times New Roman" w:cs="Times New Roman"/>
          <w:sz w:val="24"/>
          <w:szCs w:val="24"/>
        </w:rPr>
        <w:t xml:space="preserve"> rezultāt</w:t>
      </w:r>
      <w:r w:rsidR="00E039DC">
        <w:rPr>
          <w:rFonts w:ascii="Times New Roman" w:eastAsia="Times New Roman" w:hAnsi="Times New Roman" w:cs="Times New Roman"/>
          <w:sz w:val="24"/>
          <w:szCs w:val="24"/>
        </w:rPr>
        <w:t>i</w:t>
      </w:r>
      <w:r w:rsidRPr="00873793">
        <w:rPr>
          <w:rFonts w:ascii="Times New Roman" w:eastAsia="Times New Roman" w:hAnsi="Times New Roman" w:cs="Times New Roman"/>
          <w:sz w:val="24"/>
          <w:szCs w:val="24"/>
        </w:rPr>
        <w:t xml:space="preserve"> </w:t>
      </w:r>
      <w:r w:rsidR="00E039DC">
        <w:rPr>
          <w:rFonts w:ascii="Times New Roman" w:eastAsia="Times New Roman" w:hAnsi="Times New Roman" w:cs="Times New Roman"/>
          <w:sz w:val="24"/>
          <w:szCs w:val="24"/>
        </w:rPr>
        <w:t xml:space="preserve">un to </w:t>
      </w:r>
      <w:r w:rsidRPr="00873793">
        <w:rPr>
          <w:rFonts w:ascii="Times New Roman" w:eastAsia="Times New Roman" w:hAnsi="Times New Roman" w:cs="Times New Roman"/>
          <w:sz w:val="24"/>
          <w:szCs w:val="24"/>
        </w:rPr>
        <w:t>apraksts atbilstoši</w:t>
      </w:r>
      <w:r w:rsidR="00E039DC">
        <w:rPr>
          <w:rFonts w:ascii="Times New Roman" w:eastAsia="Times New Roman" w:hAnsi="Times New Roman" w:cs="Times New Roman"/>
          <w:sz w:val="24"/>
          <w:szCs w:val="24"/>
        </w:rPr>
        <w:t xml:space="preserve"> </w:t>
      </w:r>
      <w:r w:rsidR="00BD7C4F">
        <w:rPr>
          <w:rFonts w:ascii="Times New Roman" w:eastAsia="Times New Roman" w:hAnsi="Times New Roman" w:cs="Times New Roman"/>
          <w:sz w:val="24"/>
          <w:szCs w:val="24"/>
        </w:rPr>
        <w:t>p</w:t>
      </w:r>
      <w:r w:rsidRPr="00873793">
        <w:rPr>
          <w:rFonts w:ascii="Times New Roman" w:eastAsia="Times New Roman" w:hAnsi="Times New Roman" w:cs="Times New Roman"/>
          <w:sz w:val="24"/>
          <w:szCs w:val="24"/>
        </w:rPr>
        <w:t xml:space="preserve">rogrammas </w:t>
      </w:r>
      <w:r w:rsidR="00481A1A">
        <w:rPr>
          <w:rFonts w:ascii="Times New Roman" w:eastAsia="Times New Roman" w:hAnsi="Times New Roman" w:cs="Times New Roman"/>
          <w:sz w:val="24"/>
          <w:szCs w:val="24"/>
        </w:rPr>
        <w:t xml:space="preserve">virsmēŗķim, </w:t>
      </w:r>
      <w:r w:rsidRPr="00873793">
        <w:rPr>
          <w:rFonts w:ascii="Times New Roman" w:eastAsia="Times New Roman" w:hAnsi="Times New Roman" w:cs="Times New Roman"/>
          <w:sz w:val="24"/>
          <w:szCs w:val="24"/>
        </w:rPr>
        <w:t xml:space="preserve">mērķim un uzdevumiem; </w:t>
      </w:r>
    </w:p>
    <w:p w14:paraId="0C8E36B7" w14:textId="5DC3E65A" w:rsidR="00633223" w:rsidRPr="00873793" w:rsidRDefault="00633223" w:rsidP="00633223">
      <w:pPr>
        <w:tabs>
          <w:tab w:val="left" w:pos="709"/>
        </w:tabs>
        <w:spacing w:after="0" w:line="240" w:lineRule="auto"/>
        <w:ind w:left="709"/>
        <w:jc w:val="both"/>
        <w:rPr>
          <w:rFonts w:ascii="Times New Roman" w:hAnsi="Times New Roman" w:cs="Times New Roman"/>
        </w:rPr>
      </w:pPr>
      <w:r w:rsidRPr="00873793">
        <w:rPr>
          <w:rFonts w:ascii="Times New Roman" w:eastAsia="Times New Roman" w:hAnsi="Times New Roman" w:cs="Times New Roman"/>
          <w:sz w:val="24"/>
          <w:szCs w:val="24"/>
        </w:rPr>
        <w:t>5</w:t>
      </w:r>
      <w:r w:rsidR="008F51B3">
        <w:rPr>
          <w:rFonts w:ascii="Times New Roman" w:eastAsia="Times New Roman" w:hAnsi="Times New Roman" w:cs="Times New Roman"/>
          <w:sz w:val="24"/>
          <w:szCs w:val="24"/>
        </w:rPr>
        <w:t>6</w:t>
      </w:r>
      <w:r w:rsidRPr="00873793">
        <w:rPr>
          <w:rFonts w:ascii="Times New Roman" w:eastAsia="Times New Roman" w:hAnsi="Times New Roman" w:cs="Times New Roman"/>
          <w:sz w:val="24"/>
          <w:szCs w:val="24"/>
        </w:rPr>
        <w:t>.3. zinātniskās sadarbības apraksts (</w:t>
      </w:r>
      <w:r w:rsidR="00E039DC">
        <w:rPr>
          <w:rFonts w:ascii="Times New Roman" w:eastAsia="Times New Roman" w:hAnsi="Times New Roman" w:cs="Times New Roman"/>
          <w:sz w:val="24"/>
          <w:szCs w:val="24"/>
        </w:rPr>
        <w:t xml:space="preserve">piemēram, </w:t>
      </w:r>
      <w:r w:rsidRPr="00873793">
        <w:rPr>
          <w:rFonts w:ascii="Times New Roman" w:eastAsia="Times New Roman" w:hAnsi="Times New Roman" w:cs="Times New Roman"/>
          <w:sz w:val="24"/>
          <w:szCs w:val="24"/>
        </w:rPr>
        <w:t xml:space="preserve">starptautiskā līmenī, konsorciji, plānotie pieteikumi Eiropas Savienības </w:t>
      </w:r>
      <w:r w:rsidR="002170D4">
        <w:rPr>
          <w:rFonts w:ascii="Times New Roman" w:eastAsia="Times New Roman" w:hAnsi="Times New Roman" w:cs="Times New Roman"/>
          <w:sz w:val="24"/>
          <w:szCs w:val="24"/>
        </w:rPr>
        <w:t xml:space="preserve">starptautiskajās </w:t>
      </w:r>
      <w:r w:rsidRPr="00873793">
        <w:rPr>
          <w:rFonts w:ascii="Times New Roman" w:eastAsia="Times New Roman" w:hAnsi="Times New Roman" w:cs="Times New Roman"/>
          <w:sz w:val="24"/>
          <w:szCs w:val="24"/>
        </w:rPr>
        <w:t>pētniecības un inovāciju programmās</w:t>
      </w:r>
      <w:r w:rsidR="002170D4">
        <w:rPr>
          <w:rFonts w:ascii="Times New Roman" w:eastAsia="Times New Roman" w:hAnsi="Times New Roman" w:cs="Times New Roman"/>
          <w:sz w:val="24"/>
          <w:szCs w:val="24"/>
        </w:rPr>
        <w:t xml:space="preserve">, tai skaitā </w:t>
      </w:r>
      <w:r w:rsidRPr="00873793">
        <w:rPr>
          <w:rFonts w:ascii="Times New Roman" w:eastAsia="Times New Roman" w:hAnsi="Times New Roman" w:cs="Times New Roman"/>
          <w:sz w:val="24"/>
          <w:szCs w:val="24"/>
        </w:rPr>
        <w:t>Apvārsnis Eiropa);</w:t>
      </w:r>
    </w:p>
    <w:p w14:paraId="46D5C29A" w14:textId="5DBED05C"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w:t>
      </w:r>
      <w:r w:rsidR="008F51B3">
        <w:rPr>
          <w:rFonts w:ascii="Times New Roman" w:eastAsia="Times New Roman" w:hAnsi="Times New Roman" w:cs="Times New Roman"/>
          <w:sz w:val="24"/>
          <w:szCs w:val="24"/>
        </w:rPr>
        <w:t>6</w:t>
      </w:r>
      <w:r w:rsidRPr="00873793">
        <w:rPr>
          <w:rFonts w:ascii="Times New Roman" w:eastAsia="Times New Roman" w:hAnsi="Times New Roman" w:cs="Times New Roman"/>
          <w:sz w:val="24"/>
          <w:szCs w:val="24"/>
        </w:rPr>
        <w:t>.4.</w:t>
      </w:r>
      <w:r w:rsidRPr="00873793">
        <w:rPr>
          <w:rStyle w:val="apple-converted-space"/>
          <w:rFonts w:ascii="Times New Roman" w:hAnsi="Times New Roman" w:cs="Times New Roman"/>
          <w:sz w:val="24"/>
          <w:szCs w:val="24"/>
        </w:rPr>
        <w:t> </w:t>
      </w:r>
      <w:r w:rsidRPr="00873793">
        <w:rPr>
          <w:rFonts w:ascii="Times New Roman" w:eastAsia="Times New Roman" w:hAnsi="Times New Roman" w:cs="Times New Roman"/>
          <w:sz w:val="24"/>
          <w:szCs w:val="24"/>
        </w:rPr>
        <w:t>projekt</w:t>
      </w:r>
      <w:r w:rsidR="002018B4">
        <w:rPr>
          <w:rFonts w:ascii="Times New Roman" w:eastAsia="Times New Roman" w:hAnsi="Times New Roman" w:cs="Times New Roman"/>
          <w:sz w:val="24"/>
          <w:szCs w:val="24"/>
        </w:rPr>
        <w:t>a</w:t>
      </w:r>
      <w:r w:rsidRPr="00873793">
        <w:rPr>
          <w:rFonts w:ascii="Times New Roman" w:eastAsia="Times New Roman" w:hAnsi="Times New Roman" w:cs="Times New Roman"/>
          <w:sz w:val="24"/>
          <w:szCs w:val="24"/>
        </w:rPr>
        <w:t xml:space="preserve"> rezultātu sociālekonomiskā ietekme (vidusposmā īstenotie pasākumi, noslēgumā konkrētie īstenotie pasākumi saskaņā ar </w:t>
      </w:r>
      <w:r w:rsidR="00BD7C4F">
        <w:rPr>
          <w:rFonts w:ascii="Times New Roman" w:eastAsia="Times New Roman" w:hAnsi="Times New Roman" w:cs="Times New Roman"/>
          <w:sz w:val="24"/>
          <w:szCs w:val="24"/>
        </w:rPr>
        <w:t>p</w:t>
      </w:r>
      <w:r w:rsidRPr="00873793">
        <w:rPr>
          <w:rFonts w:ascii="Times New Roman" w:eastAsia="Times New Roman" w:hAnsi="Times New Roman" w:cs="Times New Roman"/>
          <w:sz w:val="24"/>
          <w:szCs w:val="24"/>
        </w:rPr>
        <w:t xml:space="preserve">rogrammas </w:t>
      </w:r>
      <w:r w:rsidR="00E039DC">
        <w:rPr>
          <w:rFonts w:ascii="Times New Roman" w:eastAsia="Times New Roman" w:hAnsi="Times New Roman" w:cs="Times New Roman"/>
          <w:sz w:val="24"/>
          <w:szCs w:val="24"/>
        </w:rPr>
        <w:t>kopīgajiem (</w:t>
      </w:r>
      <w:r w:rsidRPr="00873793">
        <w:rPr>
          <w:rFonts w:ascii="Times New Roman" w:eastAsia="Times New Roman" w:hAnsi="Times New Roman" w:cs="Times New Roman"/>
          <w:sz w:val="24"/>
          <w:szCs w:val="24"/>
        </w:rPr>
        <w:t>horizontālajiem</w:t>
      </w:r>
      <w:r w:rsidR="00E039DC">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uzdevumiem);</w:t>
      </w:r>
    </w:p>
    <w:p w14:paraId="119769A9" w14:textId="2A68480C"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t>5</w:t>
      </w:r>
      <w:r w:rsidR="008F51B3">
        <w:rPr>
          <w:rFonts w:ascii="Times New Roman" w:eastAsia="Times New Roman" w:hAnsi="Times New Roman" w:cs="Times New Roman"/>
          <w:sz w:val="24"/>
          <w:szCs w:val="24"/>
        </w:rPr>
        <w:t>6</w:t>
      </w:r>
      <w:r w:rsidRPr="00873793">
        <w:rPr>
          <w:rFonts w:ascii="Times New Roman" w:eastAsia="Times New Roman" w:hAnsi="Times New Roman" w:cs="Times New Roman"/>
          <w:sz w:val="24"/>
          <w:szCs w:val="24"/>
        </w:rPr>
        <w:t>.5. informācija par projekt</w:t>
      </w:r>
      <w:r w:rsidR="002018B4">
        <w:rPr>
          <w:rFonts w:ascii="Times New Roman" w:eastAsia="Times New Roman" w:hAnsi="Times New Roman" w:cs="Times New Roman"/>
          <w:sz w:val="24"/>
          <w:szCs w:val="24"/>
        </w:rPr>
        <w:t>a</w:t>
      </w:r>
      <w:r w:rsidRPr="00873793">
        <w:rPr>
          <w:rFonts w:ascii="Times New Roman" w:eastAsia="Times New Roman" w:hAnsi="Times New Roman" w:cs="Times New Roman"/>
          <w:sz w:val="24"/>
          <w:szCs w:val="24"/>
        </w:rPr>
        <w:t xml:space="preserve"> rezultātu publicēšanu atvērtajā piekļuvē, kā arī pētniecības datu deponēšanai piemērotos </w:t>
      </w:r>
      <w:r w:rsidRPr="00807816">
        <w:rPr>
          <w:rFonts w:ascii="Times New Roman" w:eastAsia="Times New Roman" w:hAnsi="Times New Roman" w:cs="Times New Roman"/>
          <w:sz w:val="24"/>
          <w:szCs w:val="24"/>
        </w:rPr>
        <w:t>repozitorijos (pielietojot FAIR</w:t>
      </w:r>
      <w:r w:rsidRPr="00873793">
        <w:rPr>
          <w:rFonts w:ascii="Times New Roman" w:eastAsia="Times New Roman" w:hAnsi="Times New Roman" w:cs="Times New Roman"/>
          <w:sz w:val="24"/>
          <w:szCs w:val="24"/>
        </w:rPr>
        <w:t xml:space="preserve"> </w:t>
      </w:r>
      <w:r w:rsidR="006559DA">
        <w:rPr>
          <w:rFonts w:ascii="Times New Roman" w:eastAsia="Times New Roman" w:hAnsi="Times New Roman" w:cs="Times New Roman"/>
          <w:sz w:val="24"/>
          <w:szCs w:val="24"/>
        </w:rPr>
        <w:t xml:space="preserve">- </w:t>
      </w:r>
      <w:r w:rsidR="006559DA" w:rsidRPr="006559DA">
        <w:rPr>
          <w:rFonts w:ascii="Times New Roman" w:eastAsia="Times New Roman" w:hAnsi="Times New Roman" w:cs="Times New Roman"/>
          <w:i/>
          <w:iCs/>
          <w:color w:val="000000" w:themeColor="text1"/>
          <w:sz w:val="24"/>
          <w:szCs w:val="24"/>
          <w:lang w:eastAsia="lv-LV"/>
        </w:rPr>
        <w:t>Findable, Accessible, Interoperable, Reusable</w:t>
      </w:r>
      <w:r w:rsidR="006559DA">
        <w:rPr>
          <w:rStyle w:val="FootnoteReference"/>
          <w:rFonts w:ascii="Times New Roman" w:eastAsia="Times New Roman" w:hAnsi="Times New Roman" w:cs="Times New Roman"/>
          <w:i/>
          <w:iCs/>
          <w:color w:val="000000" w:themeColor="text1"/>
          <w:sz w:val="24"/>
          <w:szCs w:val="24"/>
          <w:lang w:eastAsia="lv-LV"/>
        </w:rPr>
        <w:footnoteReference w:id="2"/>
      </w:r>
      <w:r w:rsidR="006559DA" w:rsidRPr="006559DA">
        <w:rPr>
          <w:rFonts w:ascii="Times New Roman" w:eastAsia="Times New Roman" w:hAnsi="Times New Roman" w:cs="Times New Roman"/>
          <w:color w:val="000000" w:themeColor="text1"/>
          <w:sz w:val="24"/>
          <w:szCs w:val="24"/>
          <w:lang w:eastAsia="lv-LV"/>
        </w:rPr>
        <w:t xml:space="preserve"> </w:t>
      </w:r>
      <w:r w:rsidRPr="006559DA">
        <w:rPr>
          <w:rFonts w:ascii="Times New Roman" w:eastAsia="Times New Roman" w:hAnsi="Times New Roman" w:cs="Times New Roman"/>
          <w:sz w:val="24"/>
          <w:szCs w:val="24"/>
        </w:rPr>
        <w:t>principus</w:t>
      </w:r>
      <w:r w:rsidRPr="00873793">
        <w:rPr>
          <w:rFonts w:ascii="Times New Roman" w:eastAsia="Times New Roman" w:hAnsi="Times New Roman" w:cs="Times New Roman"/>
          <w:sz w:val="24"/>
          <w:szCs w:val="24"/>
        </w:rPr>
        <w:t>);</w:t>
      </w:r>
    </w:p>
    <w:p w14:paraId="78BD3875" w14:textId="1B055ADF" w:rsidR="00633223" w:rsidRPr="00873793" w:rsidRDefault="00633223" w:rsidP="00633223">
      <w:pPr>
        <w:spacing w:after="0" w:line="240" w:lineRule="auto"/>
        <w:ind w:left="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w:t>
      </w:r>
      <w:r w:rsidR="008F51B3">
        <w:rPr>
          <w:rFonts w:ascii="Times New Roman" w:eastAsia="Times New Roman" w:hAnsi="Times New Roman" w:cs="Times New Roman"/>
          <w:sz w:val="24"/>
          <w:szCs w:val="24"/>
        </w:rPr>
        <w:t>6</w:t>
      </w:r>
      <w:r w:rsidRPr="00873793">
        <w:rPr>
          <w:rFonts w:ascii="Times New Roman" w:eastAsia="Times New Roman" w:hAnsi="Times New Roman" w:cs="Times New Roman"/>
          <w:sz w:val="24"/>
          <w:szCs w:val="24"/>
        </w:rPr>
        <w:t>.6. cita informācija atbilstoši komisijas lēmumiem.</w:t>
      </w:r>
    </w:p>
    <w:p w14:paraId="216E1B0D" w14:textId="316091D0" w:rsidR="00254586" w:rsidRPr="00873793" w:rsidRDefault="00254586" w:rsidP="00AF2A45">
      <w:pPr>
        <w:spacing w:after="0" w:line="240" w:lineRule="auto"/>
        <w:jc w:val="both"/>
        <w:rPr>
          <w:rFonts w:ascii="Times New Roman" w:eastAsia="Times New Roman" w:hAnsi="Times New Roman" w:cs="Times New Roman"/>
          <w:sz w:val="24"/>
          <w:szCs w:val="24"/>
        </w:rPr>
      </w:pPr>
    </w:p>
    <w:p w14:paraId="4B80EAC9"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r w:rsidRPr="00873793">
        <w:rPr>
          <w:rFonts w:ascii="Times New Roman" w:eastAsia="Times New Roman" w:hAnsi="Times New Roman" w:cs="Times New Roman"/>
          <w:b/>
          <w:bCs/>
          <w:color w:val="000000"/>
          <w:sz w:val="24"/>
          <w:szCs w:val="24"/>
        </w:rPr>
        <w:t>XII. Informācijas un publicitātes prasības</w:t>
      </w:r>
    </w:p>
    <w:p w14:paraId="2BBBEE6C"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p>
    <w:p w14:paraId="261EFE06" w14:textId="1B27B804" w:rsidR="007675B5" w:rsidRPr="00873793" w:rsidRDefault="00254586" w:rsidP="007675B5">
      <w:pPr>
        <w:spacing w:after="0" w:line="240" w:lineRule="auto"/>
        <w:ind w:firstLine="720"/>
        <w:jc w:val="both"/>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5</w:t>
      </w:r>
      <w:r w:rsidR="008F51B3">
        <w:rPr>
          <w:rFonts w:ascii="Times New Roman" w:eastAsia="Times New Roman" w:hAnsi="Times New Roman" w:cs="Times New Roman"/>
          <w:color w:val="000000"/>
          <w:sz w:val="24"/>
          <w:szCs w:val="24"/>
          <w:shd w:val="clear" w:color="auto" w:fill="FFFFFF"/>
        </w:rPr>
        <w:t>7</w:t>
      </w:r>
      <w:r w:rsidRPr="00873793">
        <w:rPr>
          <w:rFonts w:ascii="Times New Roman" w:eastAsia="Times New Roman" w:hAnsi="Times New Roman" w:cs="Times New Roman"/>
          <w:color w:val="000000"/>
          <w:sz w:val="24"/>
          <w:szCs w:val="24"/>
          <w:shd w:val="clear" w:color="auto" w:fill="FFFFFF"/>
        </w:rPr>
        <w:t>.</w:t>
      </w:r>
      <w:r w:rsidR="007675B5" w:rsidRPr="00873793">
        <w:rPr>
          <w:rFonts w:ascii="Times New Roman" w:eastAsia="Times New Roman" w:hAnsi="Times New Roman" w:cs="Times New Roman"/>
          <w:sz w:val="24"/>
          <w:szCs w:val="24"/>
          <w:shd w:val="clear" w:color="auto" w:fill="FFFFFF"/>
        </w:rPr>
        <w:t xml:space="preserve"> Projekta īstenotājs apņemas publicēt projekta informāciju (tajā skaitā par projekta īstenošanu, zinātnisko grupu, aktivitātēm un sasniegtajiem rezultātiem) projekta īstenotāja </w:t>
      </w:r>
      <w:r w:rsidR="007675B5" w:rsidRPr="00873793">
        <w:rPr>
          <w:rFonts w:ascii="Times New Roman" w:eastAsia="Times New Roman" w:hAnsi="Times New Roman" w:cs="Times New Roman"/>
          <w:sz w:val="24"/>
          <w:szCs w:val="24"/>
          <w:shd w:val="clear" w:color="auto" w:fill="FFFFFF"/>
        </w:rPr>
        <w:lastRenderedPageBreak/>
        <w:t xml:space="preserve">tīmekļvietnē un nodrošināt šīs informācijas uzturēšanu un papildināšanu atbilstoši sasniegtajiem projekta rezultātiem vismaz piecus gadus no dienas, kad ir parakstīts MK noteikumu 59.1.2. apakšpunktā noteiktais projekta izpildes pieņemšanas un nodošanas akts, kas ir projekta </w:t>
      </w:r>
      <w:r w:rsidR="007675B5" w:rsidRPr="000138D8">
        <w:rPr>
          <w:rFonts w:ascii="Times New Roman" w:eastAsia="Times New Roman" w:hAnsi="Times New Roman" w:cs="Times New Roman"/>
          <w:sz w:val="24"/>
          <w:szCs w:val="24"/>
          <w:shd w:val="clear" w:color="auto" w:fill="FFFFFF"/>
        </w:rPr>
        <w:t>līguma pielikums.</w:t>
      </w:r>
      <w:r w:rsidR="007675B5" w:rsidRPr="00873793">
        <w:rPr>
          <w:rFonts w:ascii="Times New Roman" w:eastAsia="Times New Roman" w:hAnsi="Times New Roman" w:cs="Times New Roman"/>
          <w:sz w:val="24"/>
          <w:szCs w:val="24"/>
          <w:shd w:val="clear" w:color="auto" w:fill="FFFFFF"/>
        </w:rPr>
        <w:t xml:space="preserve"> </w:t>
      </w:r>
    </w:p>
    <w:p w14:paraId="0E04007A" w14:textId="77777777" w:rsidR="007675B5" w:rsidRPr="00873793" w:rsidRDefault="007675B5" w:rsidP="007675B5">
      <w:pPr>
        <w:spacing w:after="0" w:line="240" w:lineRule="auto"/>
        <w:ind w:firstLine="720"/>
        <w:jc w:val="both"/>
        <w:rPr>
          <w:rFonts w:ascii="Times New Roman" w:eastAsia="Times New Roman" w:hAnsi="Times New Roman" w:cs="Times New Roman"/>
          <w:sz w:val="24"/>
          <w:szCs w:val="24"/>
          <w:shd w:val="clear" w:color="auto" w:fill="FFFFFF"/>
        </w:rPr>
      </w:pPr>
    </w:p>
    <w:p w14:paraId="148C5371" w14:textId="0EB902B0" w:rsidR="00FA4A85" w:rsidRPr="00D114CF" w:rsidRDefault="007675B5" w:rsidP="00807816">
      <w:pPr>
        <w:spacing w:after="0" w:line="240" w:lineRule="auto"/>
        <w:ind w:firstLine="720"/>
        <w:rPr>
          <w:rFonts w:ascii="Times New Roman" w:eastAsia="Times New Roman" w:hAnsi="Times New Roman" w:cs="Times New Roman"/>
          <w:sz w:val="24"/>
          <w:szCs w:val="24"/>
          <w:shd w:val="clear" w:color="auto" w:fill="FFFFFF"/>
        </w:rPr>
      </w:pPr>
      <w:r w:rsidRPr="00D114CF">
        <w:rPr>
          <w:rFonts w:ascii="Times New Roman" w:eastAsia="Times New Roman" w:hAnsi="Times New Roman" w:cs="Times New Roman"/>
          <w:sz w:val="24"/>
          <w:szCs w:val="24"/>
          <w:shd w:val="clear" w:color="auto" w:fill="FFFFFF"/>
        </w:rPr>
        <w:t>5</w:t>
      </w:r>
      <w:r w:rsidR="0005621B">
        <w:rPr>
          <w:rFonts w:ascii="Times New Roman" w:eastAsia="Times New Roman" w:hAnsi="Times New Roman" w:cs="Times New Roman"/>
          <w:sz w:val="24"/>
          <w:szCs w:val="24"/>
          <w:shd w:val="clear" w:color="auto" w:fill="FFFFFF"/>
        </w:rPr>
        <w:t>8</w:t>
      </w:r>
      <w:r w:rsidRPr="00D114CF">
        <w:rPr>
          <w:rFonts w:ascii="Times New Roman" w:eastAsia="Times New Roman" w:hAnsi="Times New Roman" w:cs="Times New Roman"/>
          <w:sz w:val="24"/>
          <w:szCs w:val="24"/>
          <w:shd w:val="clear" w:color="auto" w:fill="FFFFFF"/>
        </w:rPr>
        <w:t>. Projekta īstenotājs projekta līgumā noteiktajā kārtībā un termiņos nodrošina</w:t>
      </w:r>
      <w:r w:rsidR="00FA4A85" w:rsidRPr="00D114CF">
        <w:rPr>
          <w:rFonts w:ascii="Times New Roman" w:eastAsia="Times New Roman" w:hAnsi="Times New Roman" w:cs="Times New Roman"/>
          <w:sz w:val="24"/>
          <w:szCs w:val="24"/>
          <w:shd w:val="clear" w:color="auto" w:fill="FFFFFF"/>
        </w:rPr>
        <w:t>:</w:t>
      </w:r>
    </w:p>
    <w:p w14:paraId="05746B1D" w14:textId="693EE8C8" w:rsidR="00FA4A85" w:rsidRPr="00D114CF" w:rsidRDefault="00FA4A85" w:rsidP="00807816">
      <w:pPr>
        <w:spacing w:after="0" w:line="240" w:lineRule="auto"/>
        <w:ind w:firstLine="720"/>
        <w:rPr>
          <w:rFonts w:ascii="Times New Roman" w:eastAsia="Times New Roman" w:hAnsi="Times New Roman" w:cs="Times New Roman"/>
          <w:sz w:val="24"/>
          <w:szCs w:val="24"/>
          <w:highlight w:val="cyan"/>
          <w:shd w:val="clear" w:color="auto" w:fill="FFFFFF"/>
        </w:rPr>
      </w:pPr>
      <w:r w:rsidRPr="00D114CF">
        <w:rPr>
          <w:rFonts w:ascii="Times New Roman" w:eastAsia="Times New Roman" w:hAnsi="Times New Roman" w:cs="Times New Roman"/>
          <w:sz w:val="24"/>
          <w:szCs w:val="24"/>
          <w:shd w:val="clear" w:color="auto" w:fill="FFFFFF"/>
        </w:rPr>
        <w:t>5</w:t>
      </w:r>
      <w:r w:rsidR="0005621B">
        <w:rPr>
          <w:rFonts w:ascii="Times New Roman" w:eastAsia="Times New Roman" w:hAnsi="Times New Roman" w:cs="Times New Roman"/>
          <w:sz w:val="24"/>
          <w:szCs w:val="24"/>
          <w:shd w:val="clear" w:color="auto" w:fill="FFFFFF"/>
        </w:rPr>
        <w:t>8</w:t>
      </w:r>
      <w:r w:rsidRPr="00D114CF">
        <w:rPr>
          <w:rFonts w:ascii="Times New Roman" w:eastAsia="Times New Roman" w:hAnsi="Times New Roman" w:cs="Times New Roman"/>
          <w:sz w:val="24"/>
          <w:szCs w:val="24"/>
          <w:shd w:val="clear" w:color="auto" w:fill="FFFFFF"/>
        </w:rPr>
        <w:t xml:space="preserve">.1. </w:t>
      </w:r>
      <w:r w:rsidR="007675B5" w:rsidRPr="00D114CF">
        <w:rPr>
          <w:rFonts w:ascii="Times New Roman" w:eastAsia="Times New Roman" w:hAnsi="Times New Roman" w:cs="Times New Roman"/>
          <w:sz w:val="24"/>
          <w:szCs w:val="24"/>
          <w:shd w:val="clear" w:color="auto" w:fill="FFFFFF"/>
        </w:rPr>
        <w:t xml:space="preserve">informācijas sniegšanu </w:t>
      </w:r>
      <w:r w:rsidR="00EC427C" w:rsidRPr="00D114CF">
        <w:rPr>
          <w:rFonts w:ascii="Times New Roman" w:eastAsia="Times New Roman" w:hAnsi="Times New Roman" w:cs="Times New Roman"/>
          <w:sz w:val="24"/>
          <w:szCs w:val="24"/>
          <w:shd w:val="clear" w:color="auto" w:fill="FFFFFF"/>
        </w:rPr>
        <w:t>Izglītības un zinātnes ministrijai par rīcībpolitikas ieteikumiem</w:t>
      </w:r>
      <w:r w:rsidRPr="00D114CF">
        <w:rPr>
          <w:rFonts w:ascii="Times New Roman" w:eastAsia="Times New Roman" w:hAnsi="Times New Roman" w:cs="Times New Roman"/>
          <w:sz w:val="24"/>
          <w:szCs w:val="24"/>
          <w:shd w:val="clear" w:color="auto" w:fill="FFFFFF"/>
        </w:rPr>
        <w:t>;</w:t>
      </w:r>
      <w:r w:rsidR="00EC427C" w:rsidRPr="00D114CF">
        <w:rPr>
          <w:rFonts w:ascii="Times New Roman" w:eastAsia="Times New Roman" w:hAnsi="Times New Roman" w:cs="Times New Roman"/>
          <w:sz w:val="24"/>
          <w:szCs w:val="24"/>
          <w:shd w:val="clear" w:color="auto" w:fill="FFFFFF"/>
        </w:rPr>
        <w:t xml:space="preserve"> </w:t>
      </w:r>
    </w:p>
    <w:p w14:paraId="20EFD134" w14:textId="2B46149B" w:rsidR="00FA4A85" w:rsidRPr="00FA4A85" w:rsidRDefault="00FA4A85" w:rsidP="0005621B">
      <w:pPr>
        <w:spacing w:after="0" w:line="240" w:lineRule="auto"/>
        <w:ind w:firstLine="720"/>
        <w:jc w:val="both"/>
        <w:rPr>
          <w:rFonts w:ascii="Times New Roman" w:eastAsia="Times New Roman" w:hAnsi="Times New Roman" w:cs="Times New Roman"/>
          <w:sz w:val="24"/>
          <w:szCs w:val="24"/>
          <w:shd w:val="clear" w:color="auto" w:fill="FFFFFF"/>
        </w:rPr>
      </w:pPr>
      <w:r w:rsidRPr="00FA4A85">
        <w:rPr>
          <w:rFonts w:ascii="Times New Roman" w:eastAsia="Times New Roman" w:hAnsi="Times New Roman" w:cs="Times New Roman"/>
          <w:sz w:val="24"/>
          <w:szCs w:val="24"/>
          <w:shd w:val="clear" w:color="auto" w:fill="FFFFFF"/>
        </w:rPr>
        <w:t>5</w:t>
      </w:r>
      <w:r w:rsidR="0005621B">
        <w:rPr>
          <w:rFonts w:ascii="Times New Roman" w:eastAsia="Times New Roman" w:hAnsi="Times New Roman" w:cs="Times New Roman"/>
          <w:sz w:val="24"/>
          <w:szCs w:val="24"/>
          <w:shd w:val="clear" w:color="auto" w:fill="FFFFFF"/>
        </w:rPr>
        <w:t>8</w:t>
      </w:r>
      <w:r w:rsidRPr="00FA4A85">
        <w:rPr>
          <w:rFonts w:ascii="Times New Roman" w:eastAsia="Times New Roman" w:hAnsi="Times New Roman" w:cs="Times New Roman"/>
          <w:sz w:val="24"/>
          <w:szCs w:val="24"/>
          <w:shd w:val="clear" w:color="auto" w:fill="FFFFFF"/>
        </w:rPr>
        <w:t>.</w:t>
      </w:r>
      <w:r w:rsidR="00FF4EE3">
        <w:rPr>
          <w:rFonts w:ascii="Times New Roman" w:eastAsia="Times New Roman" w:hAnsi="Times New Roman" w:cs="Times New Roman"/>
          <w:sz w:val="24"/>
          <w:szCs w:val="24"/>
          <w:shd w:val="clear" w:color="auto" w:fill="FFFFFF"/>
        </w:rPr>
        <w:t>2</w:t>
      </w:r>
      <w:r w:rsidRPr="00FA4A85">
        <w:rPr>
          <w:rFonts w:ascii="Times New Roman" w:eastAsia="Times New Roman" w:hAnsi="Times New Roman" w:cs="Times New Roman"/>
          <w:sz w:val="24"/>
          <w:szCs w:val="24"/>
          <w:shd w:val="clear" w:color="auto" w:fill="FFFFFF"/>
        </w:rPr>
        <w:t xml:space="preserve">. informācijas sniegšanu </w:t>
      </w:r>
      <w:r w:rsidR="00EC427C" w:rsidRPr="00FA4A85">
        <w:rPr>
          <w:rFonts w:ascii="Times New Roman" w:eastAsia="Times New Roman" w:hAnsi="Times New Roman" w:cs="Times New Roman"/>
          <w:sz w:val="24"/>
          <w:szCs w:val="24"/>
          <w:shd w:val="clear" w:color="auto" w:fill="FFFFFF"/>
        </w:rPr>
        <w:t>citām nozaru ministrijām par priekšlikumiem rīcībpolitikas</w:t>
      </w:r>
      <w:r w:rsidR="00FD2681">
        <w:rPr>
          <w:rFonts w:ascii="Times New Roman" w:eastAsia="Times New Roman" w:hAnsi="Times New Roman" w:cs="Times New Roman"/>
          <w:sz w:val="24"/>
          <w:szCs w:val="24"/>
          <w:shd w:val="clear" w:color="auto" w:fill="FFFFFF"/>
        </w:rPr>
        <w:t xml:space="preserve"> </w:t>
      </w:r>
      <w:r w:rsidR="00816EAE">
        <w:rPr>
          <w:rFonts w:ascii="Times New Roman" w:eastAsia="Times New Roman" w:hAnsi="Times New Roman" w:cs="Times New Roman"/>
          <w:sz w:val="24"/>
          <w:szCs w:val="24"/>
          <w:shd w:val="clear" w:color="auto" w:fill="FFFFFF"/>
        </w:rPr>
        <w:t>v</w:t>
      </w:r>
      <w:r w:rsidR="00EC427C" w:rsidRPr="00FA4A85">
        <w:rPr>
          <w:rFonts w:ascii="Times New Roman" w:eastAsia="Times New Roman" w:hAnsi="Times New Roman" w:cs="Times New Roman"/>
          <w:sz w:val="24"/>
          <w:szCs w:val="24"/>
          <w:shd w:val="clear" w:color="auto" w:fill="FFFFFF"/>
        </w:rPr>
        <w:t>eidošana</w:t>
      </w:r>
      <w:r w:rsidRPr="00FA4A85">
        <w:rPr>
          <w:rFonts w:ascii="Times New Roman" w:eastAsia="Times New Roman" w:hAnsi="Times New Roman" w:cs="Times New Roman"/>
          <w:sz w:val="24"/>
          <w:szCs w:val="24"/>
          <w:shd w:val="clear" w:color="auto" w:fill="FFFFFF"/>
        </w:rPr>
        <w:t>i</w:t>
      </w:r>
      <w:r w:rsidR="00AF4039">
        <w:rPr>
          <w:rFonts w:ascii="Times New Roman" w:eastAsia="Times New Roman" w:hAnsi="Times New Roman" w:cs="Times New Roman"/>
          <w:sz w:val="24"/>
          <w:szCs w:val="24"/>
          <w:shd w:val="clear" w:color="auto" w:fill="FFFFFF"/>
        </w:rPr>
        <w:t>;</w:t>
      </w:r>
      <w:r w:rsidRPr="00FA4A85">
        <w:rPr>
          <w:rFonts w:ascii="Times New Roman" w:eastAsia="Times New Roman" w:hAnsi="Times New Roman" w:cs="Times New Roman"/>
          <w:sz w:val="24"/>
          <w:szCs w:val="24"/>
          <w:shd w:val="clear" w:color="auto" w:fill="FFFFFF"/>
        </w:rPr>
        <w:t xml:space="preserve"> </w:t>
      </w:r>
    </w:p>
    <w:p w14:paraId="26AA7FE0" w14:textId="714385C3" w:rsidR="00FA4A85" w:rsidRPr="00FA4A85" w:rsidRDefault="00FA4A85" w:rsidP="00465012">
      <w:pPr>
        <w:spacing w:after="0" w:line="240" w:lineRule="auto"/>
        <w:ind w:firstLine="720"/>
        <w:jc w:val="both"/>
        <w:rPr>
          <w:rFonts w:ascii="Times New Roman" w:eastAsia="Times New Roman" w:hAnsi="Times New Roman" w:cs="Times New Roman"/>
          <w:sz w:val="24"/>
          <w:szCs w:val="24"/>
          <w:shd w:val="clear" w:color="auto" w:fill="FFFFFF"/>
        </w:rPr>
      </w:pPr>
      <w:r w:rsidRPr="00FA4A85">
        <w:rPr>
          <w:rFonts w:ascii="Times New Roman" w:eastAsia="Times New Roman" w:hAnsi="Times New Roman" w:cs="Times New Roman"/>
          <w:sz w:val="24"/>
          <w:szCs w:val="24"/>
          <w:shd w:val="clear" w:color="auto" w:fill="FFFFFF"/>
        </w:rPr>
        <w:t>5</w:t>
      </w:r>
      <w:r w:rsidR="0005621B">
        <w:rPr>
          <w:rFonts w:ascii="Times New Roman" w:eastAsia="Times New Roman" w:hAnsi="Times New Roman" w:cs="Times New Roman"/>
          <w:sz w:val="24"/>
          <w:szCs w:val="24"/>
          <w:shd w:val="clear" w:color="auto" w:fill="FFFFFF"/>
        </w:rPr>
        <w:t>8</w:t>
      </w:r>
      <w:r w:rsidRPr="00FA4A85">
        <w:rPr>
          <w:rFonts w:ascii="Times New Roman" w:eastAsia="Times New Roman" w:hAnsi="Times New Roman" w:cs="Times New Roman"/>
          <w:sz w:val="24"/>
          <w:szCs w:val="24"/>
          <w:shd w:val="clear" w:color="auto" w:fill="FFFFFF"/>
        </w:rPr>
        <w:t>.</w:t>
      </w:r>
      <w:r w:rsidR="00FF4EE3">
        <w:rPr>
          <w:rFonts w:ascii="Times New Roman" w:eastAsia="Times New Roman" w:hAnsi="Times New Roman" w:cs="Times New Roman"/>
          <w:sz w:val="24"/>
          <w:szCs w:val="24"/>
          <w:shd w:val="clear" w:color="auto" w:fill="FFFFFF"/>
        </w:rPr>
        <w:t>3</w:t>
      </w:r>
      <w:r w:rsidRPr="00FA4A85">
        <w:rPr>
          <w:rFonts w:ascii="Times New Roman" w:eastAsia="Times New Roman" w:hAnsi="Times New Roman" w:cs="Times New Roman"/>
          <w:sz w:val="24"/>
          <w:szCs w:val="24"/>
          <w:shd w:val="clear" w:color="auto" w:fill="FFFFFF"/>
        </w:rPr>
        <w:t xml:space="preserve">. </w:t>
      </w:r>
      <w:r w:rsidRPr="00FA4A85">
        <w:rPr>
          <w:rStyle w:val="cf01"/>
          <w:rFonts w:ascii="Times New Roman" w:hAnsi="Times New Roman" w:cs="Times New Roman"/>
          <w:sz w:val="24"/>
          <w:szCs w:val="24"/>
        </w:rPr>
        <w:t>ciešu sadarbību ar nozares ministrijām projekta rezultātu komunikācijā un</w:t>
      </w:r>
      <w:r w:rsidR="00AF4039">
        <w:rPr>
          <w:rStyle w:val="cf01"/>
          <w:rFonts w:ascii="Times New Roman" w:hAnsi="Times New Roman" w:cs="Times New Roman"/>
          <w:sz w:val="24"/>
          <w:szCs w:val="24"/>
        </w:rPr>
        <w:t xml:space="preserve"> </w:t>
      </w:r>
      <w:r w:rsidR="00816EAE">
        <w:rPr>
          <w:rStyle w:val="cf01"/>
          <w:rFonts w:ascii="Times New Roman" w:hAnsi="Times New Roman" w:cs="Times New Roman"/>
          <w:sz w:val="24"/>
          <w:szCs w:val="24"/>
        </w:rPr>
        <w:t>i</w:t>
      </w:r>
      <w:r w:rsidRPr="00FA4A85">
        <w:rPr>
          <w:rStyle w:val="cf01"/>
          <w:rFonts w:ascii="Times New Roman" w:hAnsi="Times New Roman" w:cs="Times New Roman"/>
          <w:sz w:val="24"/>
          <w:szCs w:val="24"/>
        </w:rPr>
        <w:t>zplatīšanā</w:t>
      </w:r>
      <w:r w:rsidR="00AF4039">
        <w:rPr>
          <w:rStyle w:val="cf01"/>
          <w:rFonts w:ascii="Times New Roman" w:hAnsi="Times New Roman" w:cs="Times New Roman"/>
          <w:sz w:val="24"/>
          <w:szCs w:val="24"/>
        </w:rPr>
        <w:t>;</w:t>
      </w:r>
      <w:r w:rsidR="00EC427C" w:rsidRPr="00FA4A85">
        <w:rPr>
          <w:rFonts w:ascii="Times New Roman" w:eastAsia="Times New Roman" w:hAnsi="Times New Roman" w:cs="Times New Roman"/>
          <w:sz w:val="24"/>
          <w:szCs w:val="24"/>
          <w:shd w:val="clear" w:color="auto" w:fill="FFFFFF"/>
        </w:rPr>
        <w:t xml:space="preserve"> </w:t>
      </w:r>
    </w:p>
    <w:p w14:paraId="4A93090F" w14:textId="440BC822" w:rsidR="007675B5" w:rsidRPr="00C802DD" w:rsidRDefault="00FA4A85" w:rsidP="00996327">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5</w:t>
      </w:r>
      <w:r w:rsidR="0005621B">
        <w:rPr>
          <w:rFonts w:ascii="Times New Roman" w:eastAsia="Times New Roman" w:hAnsi="Times New Roman" w:cs="Times New Roman"/>
          <w:sz w:val="24"/>
          <w:szCs w:val="24"/>
          <w:shd w:val="clear" w:color="auto" w:fill="FFFFFF"/>
        </w:rPr>
        <w:t>8</w:t>
      </w:r>
      <w:r>
        <w:rPr>
          <w:rFonts w:ascii="Times New Roman" w:eastAsia="Times New Roman" w:hAnsi="Times New Roman" w:cs="Times New Roman"/>
          <w:sz w:val="24"/>
          <w:szCs w:val="24"/>
          <w:shd w:val="clear" w:color="auto" w:fill="FFFFFF"/>
        </w:rPr>
        <w:t>.</w:t>
      </w:r>
      <w:r w:rsidR="00FF4EE3">
        <w:rPr>
          <w:rFonts w:ascii="Times New Roman" w:eastAsia="Times New Roman" w:hAnsi="Times New Roman" w:cs="Times New Roman"/>
          <w:sz w:val="24"/>
          <w:szCs w:val="24"/>
          <w:shd w:val="clear" w:color="auto" w:fill="FFFFFF"/>
        </w:rPr>
        <w:t>4</w:t>
      </w:r>
      <w:r>
        <w:rPr>
          <w:rFonts w:ascii="Times New Roman" w:eastAsia="Times New Roman" w:hAnsi="Times New Roman" w:cs="Times New Roman"/>
          <w:sz w:val="24"/>
          <w:szCs w:val="24"/>
          <w:shd w:val="clear" w:color="auto" w:fill="FFFFFF"/>
        </w:rPr>
        <w:t>.</w:t>
      </w:r>
      <w:r w:rsidR="00EC427C" w:rsidRPr="0096232F">
        <w:rPr>
          <w:rFonts w:ascii="Times New Roman" w:eastAsia="Times New Roman" w:hAnsi="Times New Roman" w:cs="Times New Roman"/>
          <w:sz w:val="24"/>
          <w:szCs w:val="24"/>
          <w:shd w:val="clear" w:color="auto" w:fill="FFFFFF"/>
        </w:rPr>
        <w:t xml:space="preserve"> </w:t>
      </w:r>
      <w:r w:rsidRPr="00FA4A85">
        <w:rPr>
          <w:rFonts w:ascii="Times New Roman" w:eastAsia="Times New Roman" w:hAnsi="Times New Roman" w:cs="Times New Roman"/>
          <w:sz w:val="24"/>
          <w:szCs w:val="24"/>
          <w:shd w:val="clear" w:color="auto" w:fill="FFFFFF"/>
        </w:rPr>
        <w:t xml:space="preserve">informācijas sniegšanu </w:t>
      </w:r>
      <w:r w:rsidR="00557E3B">
        <w:rPr>
          <w:rFonts w:ascii="Times New Roman" w:eastAsia="Times New Roman" w:hAnsi="Times New Roman" w:cs="Times New Roman"/>
          <w:sz w:val="24"/>
          <w:szCs w:val="24"/>
          <w:shd w:val="clear" w:color="auto" w:fill="FFFFFF"/>
        </w:rPr>
        <w:t>P</w:t>
      </w:r>
      <w:r w:rsidR="007675B5" w:rsidRPr="0096232F">
        <w:rPr>
          <w:rFonts w:ascii="Times New Roman" w:eastAsia="Times New Roman" w:hAnsi="Times New Roman" w:cs="Times New Roman"/>
          <w:sz w:val="24"/>
          <w:szCs w:val="24"/>
          <w:shd w:val="clear" w:color="auto" w:fill="FFFFFF"/>
        </w:rPr>
        <w:t>adomei, kura īsteno komunikācijas un sabiedrības informēšanas</w:t>
      </w:r>
      <w:r w:rsidR="00AF4039">
        <w:rPr>
          <w:rFonts w:ascii="Times New Roman" w:eastAsia="Times New Roman" w:hAnsi="Times New Roman" w:cs="Times New Roman"/>
          <w:sz w:val="24"/>
          <w:szCs w:val="24"/>
          <w:shd w:val="clear" w:color="auto" w:fill="FFFFFF"/>
        </w:rPr>
        <w:t xml:space="preserve"> </w:t>
      </w:r>
      <w:r w:rsidR="00500989">
        <w:rPr>
          <w:rFonts w:ascii="Times New Roman" w:eastAsia="Times New Roman" w:hAnsi="Times New Roman" w:cs="Times New Roman"/>
          <w:sz w:val="24"/>
          <w:szCs w:val="24"/>
          <w:shd w:val="clear" w:color="auto" w:fill="FFFFFF"/>
        </w:rPr>
        <w:t>a</w:t>
      </w:r>
      <w:r w:rsidR="007675B5" w:rsidRPr="00465012">
        <w:rPr>
          <w:rFonts w:ascii="Times New Roman" w:eastAsia="Times New Roman" w:hAnsi="Times New Roman" w:cs="Times New Roman"/>
          <w:sz w:val="24"/>
          <w:szCs w:val="24"/>
          <w:shd w:val="clear" w:color="auto" w:fill="FFFFFF"/>
        </w:rPr>
        <w:t>ktivitātes par</w:t>
      </w:r>
      <w:r w:rsidRPr="00465012">
        <w:rPr>
          <w:rFonts w:ascii="Times New Roman" w:eastAsia="Times New Roman" w:hAnsi="Times New Roman" w:cs="Times New Roman"/>
          <w:sz w:val="24"/>
          <w:szCs w:val="24"/>
          <w:shd w:val="clear" w:color="auto" w:fill="FFFFFF"/>
        </w:rPr>
        <w:t xml:space="preserve"> </w:t>
      </w:r>
      <w:r w:rsidR="007675B5" w:rsidRPr="00465012">
        <w:rPr>
          <w:rFonts w:ascii="Times New Roman" w:eastAsia="Times New Roman" w:hAnsi="Times New Roman" w:cs="Times New Roman"/>
          <w:sz w:val="24"/>
          <w:szCs w:val="24"/>
          <w:shd w:val="clear" w:color="auto" w:fill="FFFFFF"/>
        </w:rPr>
        <w:t xml:space="preserve">konkursa ietvaros finansētā projekta īstenošanu. </w:t>
      </w:r>
      <w:r w:rsidR="002E00E3">
        <w:rPr>
          <w:rFonts w:ascii="Times New Roman" w:eastAsia="Times New Roman" w:hAnsi="Times New Roman" w:cs="Times New Roman"/>
          <w:sz w:val="24"/>
          <w:szCs w:val="24"/>
          <w:shd w:val="clear" w:color="auto" w:fill="FFFFFF"/>
        </w:rPr>
        <w:t>P</w:t>
      </w:r>
      <w:r w:rsidR="002E00E3" w:rsidRPr="00465012">
        <w:rPr>
          <w:rFonts w:ascii="Times New Roman" w:eastAsia="Times New Roman" w:hAnsi="Times New Roman" w:cs="Times New Roman"/>
          <w:sz w:val="24"/>
          <w:szCs w:val="24"/>
          <w:shd w:val="clear" w:color="auto" w:fill="FFFFFF"/>
        </w:rPr>
        <w:t xml:space="preserve">adome </w:t>
      </w:r>
      <w:r w:rsidR="002E00E3">
        <w:rPr>
          <w:rFonts w:ascii="Times New Roman" w:eastAsia="Times New Roman" w:hAnsi="Times New Roman" w:cs="Times New Roman"/>
          <w:sz w:val="24"/>
          <w:szCs w:val="24"/>
          <w:shd w:val="clear" w:color="auto" w:fill="FFFFFF"/>
        </w:rPr>
        <w:t>m</w:t>
      </w:r>
      <w:r w:rsidR="007675B5" w:rsidRPr="00465012">
        <w:rPr>
          <w:rFonts w:ascii="Times New Roman" w:eastAsia="Times New Roman" w:hAnsi="Times New Roman" w:cs="Times New Roman"/>
          <w:sz w:val="24"/>
          <w:szCs w:val="24"/>
          <w:shd w:val="clear" w:color="auto" w:fill="FFFFFF"/>
        </w:rPr>
        <w:t>inēto informāciju apkopo un</w:t>
      </w:r>
      <w:r w:rsidRPr="00465012">
        <w:rPr>
          <w:rFonts w:ascii="Times New Roman" w:eastAsia="Times New Roman" w:hAnsi="Times New Roman" w:cs="Times New Roman"/>
          <w:sz w:val="24"/>
          <w:szCs w:val="24"/>
          <w:shd w:val="clear" w:color="auto" w:fill="FFFFFF"/>
        </w:rPr>
        <w:t xml:space="preserve"> </w:t>
      </w:r>
      <w:r w:rsidR="007675B5" w:rsidRPr="00465012">
        <w:rPr>
          <w:rFonts w:ascii="Times New Roman" w:eastAsia="Times New Roman" w:hAnsi="Times New Roman" w:cs="Times New Roman"/>
          <w:sz w:val="24"/>
          <w:szCs w:val="24"/>
          <w:shd w:val="clear" w:color="auto" w:fill="FFFFFF"/>
        </w:rPr>
        <w:t xml:space="preserve">nodrošina tās pieejamību sabiedrībai. Projekta īstenotājs sadarbojas ar </w:t>
      </w:r>
      <w:r w:rsidR="00557E3B">
        <w:rPr>
          <w:rFonts w:ascii="Times New Roman" w:eastAsia="Times New Roman" w:hAnsi="Times New Roman" w:cs="Times New Roman"/>
          <w:sz w:val="24"/>
          <w:szCs w:val="24"/>
          <w:shd w:val="clear" w:color="auto" w:fill="FFFFFF"/>
        </w:rPr>
        <w:t>P</w:t>
      </w:r>
      <w:r w:rsidR="007675B5" w:rsidRPr="00465012">
        <w:rPr>
          <w:rFonts w:ascii="Times New Roman" w:eastAsia="Times New Roman" w:hAnsi="Times New Roman" w:cs="Times New Roman"/>
          <w:sz w:val="24"/>
          <w:szCs w:val="24"/>
          <w:shd w:val="clear" w:color="auto" w:fill="FFFFFF"/>
        </w:rPr>
        <w:t>adomi un</w:t>
      </w:r>
      <w:r w:rsidR="00996327" w:rsidRPr="00807816">
        <w:rPr>
          <w:rFonts w:ascii="Times New Roman" w:eastAsia="Times New Roman" w:hAnsi="Times New Roman" w:cs="Times New Roman"/>
          <w:sz w:val="24"/>
          <w:szCs w:val="24"/>
          <w:shd w:val="clear" w:color="auto" w:fill="FFFFFF"/>
        </w:rPr>
        <w:t xml:space="preserve"> </w:t>
      </w:r>
      <w:r w:rsidR="007675B5" w:rsidRPr="00465012">
        <w:rPr>
          <w:rFonts w:ascii="Times New Roman" w:eastAsia="Times New Roman" w:hAnsi="Times New Roman" w:cs="Times New Roman"/>
          <w:sz w:val="24"/>
          <w:szCs w:val="24"/>
          <w:shd w:val="clear" w:color="auto" w:fill="FFFFFF"/>
        </w:rPr>
        <w:t>piedalās</w:t>
      </w:r>
      <w:r w:rsidRPr="00465012">
        <w:rPr>
          <w:rFonts w:ascii="Times New Roman" w:eastAsia="Times New Roman" w:hAnsi="Times New Roman" w:cs="Times New Roman"/>
          <w:sz w:val="24"/>
          <w:szCs w:val="24"/>
          <w:shd w:val="clear" w:color="auto" w:fill="FFFFFF"/>
        </w:rPr>
        <w:t xml:space="preserve"> </w:t>
      </w:r>
      <w:r w:rsidR="00557E3B">
        <w:rPr>
          <w:rFonts w:ascii="Times New Roman" w:eastAsia="Times New Roman" w:hAnsi="Times New Roman" w:cs="Times New Roman"/>
          <w:sz w:val="24"/>
          <w:szCs w:val="24"/>
          <w:shd w:val="clear" w:color="auto" w:fill="FFFFFF"/>
        </w:rPr>
        <w:t>P</w:t>
      </w:r>
      <w:r w:rsidR="007675B5" w:rsidRPr="00465012">
        <w:rPr>
          <w:rFonts w:ascii="Times New Roman" w:eastAsia="Times New Roman" w:hAnsi="Times New Roman" w:cs="Times New Roman"/>
          <w:sz w:val="24"/>
          <w:szCs w:val="24"/>
          <w:shd w:val="clear" w:color="auto" w:fill="FFFFFF"/>
        </w:rPr>
        <w:t xml:space="preserve">adomes organizētajos sabiedrības informēšanas un komunikācijas </w:t>
      </w:r>
      <w:r w:rsidR="007675B5" w:rsidRPr="004D6A7E">
        <w:rPr>
          <w:rFonts w:ascii="Times New Roman" w:eastAsia="Times New Roman" w:hAnsi="Times New Roman" w:cs="Times New Roman"/>
          <w:sz w:val="24"/>
          <w:szCs w:val="24"/>
          <w:shd w:val="clear" w:color="auto" w:fill="FFFFFF"/>
        </w:rPr>
        <w:t>pasākumos, tajā</w:t>
      </w:r>
      <w:r w:rsidRPr="004D6A7E">
        <w:rPr>
          <w:rFonts w:ascii="Times New Roman" w:eastAsia="Times New Roman" w:hAnsi="Times New Roman" w:cs="Times New Roman"/>
          <w:sz w:val="24"/>
          <w:szCs w:val="24"/>
          <w:shd w:val="clear" w:color="auto" w:fill="FFFFFF"/>
        </w:rPr>
        <w:t xml:space="preserve"> </w:t>
      </w:r>
      <w:r w:rsidR="007675B5" w:rsidRPr="004D6A7E">
        <w:rPr>
          <w:rFonts w:ascii="Times New Roman" w:eastAsia="Times New Roman" w:hAnsi="Times New Roman" w:cs="Times New Roman"/>
          <w:sz w:val="24"/>
          <w:szCs w:val="24"/>
          <w:shd w:val="clear" w:color="auto" w:fill="FFFFFF"/>
        </w:rPr>
        <w:t>skaitā</w:t>
      </w:r>
      <w:r w:rsidRPr="004D6A7E">
        <w:rPr>
          <w:rFonts w:ascii="Times New Roman" w:eastAsia="Times New Roman" w:hAnsi="Times New Roman" w:cs="Times New Roman"/>
          <w:sz w:val="24"/>
          <w:szCs w:val="24"/>
          <w:shd w:val="clear" w:color="auto" w:fill="FFFFFF"/>
        </w:rPr>
        <w:t xml:space="preserve"> </w:t>
      </w:r>
      <w:r w:rsidR="007675B5" w:rsidRPr="004D6A7E">
        <w:rPr>
          <w:rFonts w:ascii="Times New Roman" w:eastAsia="Times New Roman" w:hAnsi="Times New Roman" w:cs="Times New Roman"/>
          <w:sz w:val="24"/>
          <w:szCs w:val="24"/>
          <w:shd w:val="clear" w:color="auto" w:fill="FFFFFF"/>
        </w:rPr>
        <w:t>materiāl</w:t>
      </w:r>
      <w:r w:rsidR="00940C82">
        <w:rPr>
          <w:rFonts w:ascii="Times New Roman" w:eastAsia="Times New Roman" w:hAnsi="Times New Roman" w:cs="Times New Roman"/>
          <w:sz w:val="24"/>
          <w:szCs w:val="24"/>
          <w:shd w:val="clear" w:color="auto" w:fill="FFFFFF"/>
        </w:rPr>
        <w:t>a</w:t>
      </w:r>
      <w:r w:rsidR="00CF313B" w:rsidRPr="004D6A7E">
        <w:rPr>
          <w:rFonts w:ascii="Times New Roman" w:eastAsia="Times New Roman" w:hAnsi="Times New Roman" w:cs="Times New Roman"/>
          <w:sz w:val="24"/>
          <w:szCs w:val="24"/>
          <w:shd w:val="clear" w:color="auto" w:fill="FFFFFF"/>
        </w:rPr>
        <w:t xml:space="preserve"> par</w:t>
      </w:r>
      <w:r w:rsidR="007675B5" w:rsidRPr="004D6A7E">
        <w:rPr>
          <w:rFonts w:ascii="Times New Roman" w:eastAsia="Times New Roman" w:hAnsi="Times New Roman" w:cs="Times New Roman"/>
          <w:sz w:val="24"/>
          <w:szCs w:val="24"/>
          <w:shd w:val="clear" w:color="auto" w:fill="FFFFFF"/>
        </w:rPr>
        <w:t xml:space="preserve"> projekta izstrādi satura veidošanā un kopējos semināros par projekta</w:t>
      </w:r>
      <w:r w:rsidR="00996327" w:rsidRPr="004D6A7E">
        <w:rPr>
          <w:rFonts w:ascii="Times New Roman" w:eastAsia="Times New Roman" w:hAnsi="Times New Roman" w:cs="Times New Roman"/>
          <w:sz w:val="24"/>
          <w:szCs w:val="24"/>
          <w:shd w:val="clear" w:color="auto" w:fill="FFFFFF"/>
        </w:rPr>
        <w:t xml:space="preserve"> </w:t>
      </w:r>
      <w:r w:rsidR="007675B5" w:rsidRPr="004D6A7E">
        <w:rPr>
          <w:rFonts w:ascii="Times New Roman" w:eastAsia="Times New Roman" w:hAnsi="Times New Roman" w:cs="Times New Roman"/>
          <w:sz w:val="24"/>
          <w:szCs w:val="24"/>
          <w:shd w:val="clear" w:color="auto" w:fill="FFFFFF"/>
        </w:rPr>
        <w:t>īstenošanas gaitu.</w:t>
      </w:r>
    </w:p>
    <w:p w14:paraId="60671FB1" w14:textId="77777777" w:rsidR="00520D07" w:rsidRPr="00873793" w:rsidRDefault="00520D07" w:rsidP="00520D07">
      <w:pPr>
        <w:spacing w:after="0" w:line="240" w:lineRule="auto"/>
        <w:ind w:firstLine="720"/>
        <w:jc w:val="both"/>
        <w:rPr>
          <w:rFonts w:ascii="Times New Roman" w:eastAsia="Times New Roman" w:hAnsi="Times New Roman" w:cs="Times New Roman"/>
          <w:sz w:val="24"/>
          <w:szCs w:val="24"/>
          <w:shd w:val="clear" w:color="auto" w:fill="FFFFFF"/>
        </w:rPr>
      </w:pPr>
    </w:p>
    <w:p w14:paraId="7F0512B1" w14:textId="5D6B5260" w:rsidR="007675B5" w:rsidRPr="00873793" w:rsidRDefault="0005621B" w:rsidP="007675B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59</w:t>
      </w:r>
      <w:r w:rsidR="007675B5" w:rsidRPr="00873793">
        <w:rPr>
          <w:rFonts w:ascii="Times New Roman" w:hAnsi="Times New Roman" w:cs="Times New Roman"/>
          <w:sz w:val="24"/>
          <w:szCs w:val="24"/>
        </w:rPr>
        <w:t xml:space="preserve">. Projekta atpazīstamības veicināšanai projekta īstenotājs par pamatu izmanto valsts pētījumu programmām </w:t>
      </w:r>
      <w:r w:rsidR="007675B5" w:rsidRPr="004D6A7E">
        <w:rPr>
          <w:rFonts w:ascii="Times New Roman" w:hAnsi="Times New Roman" w:cs="Times New Roman"/>
          <w:sz w:val="24"/>
          <w:szCs w:val="24"/>
        </w:rPr>
        <w:t>izveidoto vienoto grafisko identitāti</w:t>
      </w:r>
      <w:r w:rsidR="007675B5" w:rsidRPr="00873793">
        <w:rPr>
          <w:rFonts w:ascii="Times New Roman" w:hAnsi="Times New Roman" w:cs="Times New Roman"/>
          <w:sz w:val="24"/>
          <w:szCs w:val="24"/>
          <w:vertAlign w:val="superscript"/>
        </w:rPr>
        <w:footnoteReference w:id="3"/>
      </w:r>
      <w:r w:rsidR="007675B5" w:rsidRPr="00873793">
        <w:rPr>
          <w:rFonts w:ascii="Times New Roman" w:hAnsi="Times New Roman" w:cs="Times New Roman"/>
          <w:sz w:val="24"/>
          <w:szCs w:val="24"/>
        </w:rPr>
        <w:t>, kā arī papildus var izveidot projekta vizuālās identitātes zīmi, kas raksturo projektu un ietver tā nosaukuma abreviatūru, kura vienlaikus ir saskanīga ar valsts pētījumu programmu vienoto grafisko identitāti. Ja tiek izmantota izveidotā projekta vizuālās identitātes zīme, tā tiek lietota tikai kopā ar valsts pētījumu programmu vienoto grafisko identitāti (jeb programmas logo).</w:t>
      </w:r>
    </w:p>
    <w:p w14:paraId="00AAFA7A" w14:textId="77777777" w:rsidR="007675B5" w:rsidRPr="00873793" w:rsidRDefault="007675B5" w:rsidP="007675B5">
      <w:pPr>
        <w:spacing w:after="0" w:line="240" w:lineRule="auto"/>
        <w:ind w:firstLine="720"/>
        <w:jc w:val="both"/>
        <w:rPr>
          <w:rFonts w:ascii="Times New Roman" w:hAnsi="Times New Roman" w:cs="Times New Roman"/>
          <w:sz w:val="24"/>
          <w:szCs w:val="24"/>
        </w:rPr>
      </w:pPr>
    </w:p>
    <w:p w14:paraId="51D56048" w14:textId="380DCD1C" w:rsidR="00254586" w:rsidRDefault="007675B5" w:rsidP="00E35C13">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6</w:t>
      </w:r>
      <w:r w:rsidR="0005621B">
        <w:rPr>
          <w:rFonts w:ascii="Times New Roman" w:hAnsi="Times New Roman" w:cs="Times New Roman"/>
          <w:sz w:val="24"/>
          <w:szCs w:val="24"/>
        </w:rPr>
        <w:t>0</w:t>
      </w:r>
      <w:r w:rsidRPr="00873793">
        <w:rPr>
          <w:rFonts w:ascii="Times New Roman" w:hAnsi="Times New Roman" w:cs="Times New Roman"/>
          <w:sz w:val="24"/>
          <w:szCs w:val="24"/>
        </w:rPr>
        <w:t xml:space="preserve">. Projekta īstenotājs un projekta sadarbības partneri (ja attiecināms), veicot sabiedrības informēšanas pasākumus, publicējot zinātniskos rakstus un publiskojot citus projekta rezultātus, piedaloties konferencēs vai citādi prezentējot projekta rezultātus un aktivitātes, atsaucas uz programmas nosaukumu, finansējuma avotu un attiecīgā projekta numuru vai lieto </w:t>
      </w:r>
      <w:r w:rsidR="002018B4" w:rsidRPr="00873793">
        <w:rPr>
          <w:rFonts w:ascii="Times New Roman" w:hAnsi="Times New Roman" w:cs="Times New Roman"/>
          <w:sz w:val="24"/>
          <w:szCs w:val="24"/>
        </w:rPr>
        <w:t xml:space="preserve">projekta vizuālās identitātes </w:t>
      </w:r>
      <w:r w:rsidR="002018B4" w:rsidRPr="004D6A7E">
        <w:rPr>
          <w:rFonts w:ascii="Times New Roman" w:hAnsi="Times New Roman" w:cs="Times New Roman"/>
          <w:sz w:val="24"/>
          <w:szCs w:val="24"/>
        </w:rPr>
        <w:t>zīmi</w:t>
      </w:r>
      <w:r w:rsidR="002018B4">
        <w:rPr>
          <w:rFonts w:ascii="Times New Roman" w:hAnsi="Times New Roman" w:cs="Times New Roman"/>
          <w:sz w:val="24"/>
          <w:szCs w:val="24"/>
        </w:rPr>
        <w:t xml:space="preserve"> saskaņā ar </w:t>
      </w:r>
      <w:r w:rsidR="00C3733F">
        <w:rPr>
          <w:rFonts w:ascii="Times New Roman" w:hAnsi="Times New Roman" w:cs="Times New Roman"/>
          <w:sz w:val="24"/>
          <w:szCs w:val="24"/>
        </w:rPr>
        <w:t>n</w:t>
      </w:r>
      <w:r w:rsidRPr="00873793">
        <w:rPr>
          <w:rFonts w:ascii="Times New Roman" w:hAnsi="Times New Roman" w:cs="Times New Roman"/>
          <w:sz w:val="24"/>
          <w:szCs w:val="24"/>
        </w:rPr>
        <w:t xml:space="preserve">olikuma </w:t>
      </w:r>
      <w:r w:rsidR="006149FA">
        <w:rPr>
          <w:rFonts w:ascii="Times New Roman" w:hAnsi="Times New Roman" w:cs="Times New Roman"/>
          <w:sz w:val="24"/>
          <w:szCs w:val="24"/>
        </w:rPr>
        <w:t>59</w:t>
      </w:r>
      <w:r w:rsidRPr="00873793">
        <w:rPr>
          <w:rFonts w:ascii="Times New Roman" w:hAnsi="Times New Roman" w:cs="Times New Roman"/>
          <w:sz w:val="24"/>
          <w:szCs w:val="24"/>
        </w:rPr>
        <w:t>.</w:t>
      </w:r>
      <w:r w:rsidRPr="00873793">
        <w:rPr>
          <w:rFonts w:ascii="Times New Roman" w:hAnsi="Times New Roman" w:cs="Times New Roman"/>
          <w:sz w:val="24"/>
          <w:szCs w:val="24"/>
          <w:shd w:val="clear" w:color="auto" w:fill="FFFFFF"/>
        </w:rPr>
        <w:t> </w:t>
      </w:r>
      <w:r w:rsidRPr="00873793">
        <w:rPr>
          <w:rFonts w:ascii="Times New Roman" w:hAnsi="Times New Roman" w:cs="Times New Roman"/>
          <w:sz w:val="24"/>
          <w:szCs w:val="24"/>
        </w:rPr>
        <w:t>punkt</w:t>
      </w:r>
      <w:r w:rsidR="002018B4">
        <w:rPr>
          <w:rFonts w:ascii="Times New Roman" w:hAnsi="Times New Roman" w:cs="Times New Roman"/>
          <w:sz w:val="24"/>
          <w:szCs w:val="24"/>
        </w:rPr>
        <w:t>a nosacījumiem</w:t>
      </w:r>
      <w:r w:rsidRPr="004D6A7E">
        <w:rPr>
          <w:rFonts w:ascii="Times New Roman" w:hAnsi="Times New Roman" w:cs="Times New Roman"/>
          <w:sz w:val="24"/>
          <w:szCs w:val="24"/>
        </w:rPr>
        <w:t xml:space="preserve">. “Vadlīnijas FLPP un VPP projektu ietvaros īstenotajām publicēšanās aktivitātēm” (apstiprinātas ar </w:t>
      </w:r>
      <w:r w:rsidR="00557E3B">
        <w:rPr>
          <w:rFonts w:ascii="Times New Roman" w:hAnsi="Times New Roman" w:cs="Times New Roman"/>
          <w:sz w:val="24"/>
          <w:szCs w:val="24"/>
        </w:rPr>
        <w:t>P</w:t>
      </w:r>
      <w:r w:rsidRPr="004D6A7E">
        <w:rPr>
          <w:rFonts w:ascii="Times New Roman" w:hAnsi="Times New Roman" w:cs="Times New Roman"/>
          <w:sz w:val="24"/>
          <w:szCs w:val="24"/>
        </w:rPr>
        <w:t>adomes 2021. gada 14. aprīļa rīkojumu Nr.</w:t>
      </w:r>
      <w:r w:rsidR="00A6174A">
        <w:rPr>
          <w:rFonts w:ascii="Times New Roman" w:hAnsi="Times New Roman" w:cs="Times New Roman"/>
          <w:sz w:val="24"/>
          <w:szCs w:val="24"/>
        </w:rPr>
        <w:t> </w:t>
      </w:r>
      <w:r w:rsidRPr="004D6A7E">
        <w:rPr>
          <w:rFonts w:ascii="Times New Roman" w:hAnsi="Times New Roman" w:cs="Times New Roman"/>
          <w:sz w:val="24"/>
          <w:szCs w:val="24"/>
        </w:rPr>
        <w:t>13) ir pieejamas šeit:</w:t>
      </w:r>
      <w:r w:rsidR="008818FB" w:rsidRPr="004D6A7E">
        <w:t xml:space="preserve"> </w:t>
      </w:r>
      <w:hyperlink r:id="rId9" w:history="1">
        <w:r w:rsidR="008818FB" w:rsidRPr="004D6A7E">
          <w:rPr>
            <w:rStyle w:val="Hyperlink"/>
            <w:rFonts w:ascii="Times New Roman" w:hAnsi="Times New Roman" w:cs="Times New Roman"/>
            <w:sz w:val="24"/>
            <w:szCs w:val="24"/>
          </w:rPr>
          <w:t>https://www.lzp.gov.lv/lv/media/25/download?attachment</w:t>
        </w:r>
      </w:hyperlink>
      <w:r w:rsidR="008818FB" w:rsidRPr="004D6A7E">
        <w:rPr>
          <w:rFonts w:ascii="Times New Roman" w:hAnsi="Times New Roman" w:cs="Times New Roman"/>
          <w:sz w:val="24"/>
          <w:szCs w:val="24"/>
        </w:rPr>
        <w:t>.</w:t>
      </w:r>
    </w:p>
    <w:p w14:paraId="1A489A6A" w14:textId="77777777" w:rsidR="00596D70" w:rsidRPr="00873793" w:rsidRDefault="00596D70" w:rsidP="00E35C13">
      <w:pPr>
        <w:spacing w:after="0" w:line="240" w:lineRule="auto"/>
        <w:ind w:firstLine="720"/>
        <w:jc w:val="both"/>
        <w:rPr>
          <w:rFonts w:ascii="Times New Roman" w:hAnsi="Times New Roman" w:cs="Times New Roman"/>
          <w:sz w:val="24"/>
          <w:szCs w:val="24"/>
        </w:rPr>
      </w:pPr>
    </w:p>
    <w:p w14:paraId="01DB8DF7"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p>
    <w:p w14:paraId="5EE1EE1B" w14:textId="77777777" w:rsidR="00254586" w:rsidRPr="00873793" w:rsidRDefault="00254586" w:rsidP="00254586">
      <w:pPr>
        <w:spacing w:after="0" w:line="240" w:lineRule="auto"/>
        <w:ind w:firstLine="720"/>
        <w:jc w:val="center"/>
        <w:rPr>
          <w:rFonts w:ascii="Times New Roman" w:eastAsia="Times New Roman" w:hAnsi="Times New Roman" w:cs="Times New Roman"/>
          <w:b/>
          <w:color w:val="000000"/>
          <w:sz w:val="24"/>
          <w:szCs w:val="24"/>
        </w:rPr>
      </w:pPr>
      <w:r w:rsidRPr="00873793">
        <w:rPr>
          <w:rFonts w:ascii="Times New Roman" w:eastAsia="Times New Roman" w:hAnsi="Times New Roman" w:cs="Times New Roman"/>
          <w:b/>
          <w:color w:val="000000"/>
          <w:sz w:val="24"/>
          <w:szCs w:val="24"/>
        </w:rPr>
        <w:t>XIII. Noslēguma jautājumi</w:t>
      </w:r>
    </w:p>
    <w:p w14:paraId="1C78768D"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p>
    <w:p w14:paraId="37846796" w14:textId="7C240AAC" w:rsidR="00ED71EB" w:rsidRPr="00873793" w:rsidRDefault="00254586" w:rsidP="00254586">
      <w:pPr>
        <w:spacing w:after="0" w:line="240" w:lineRule="auto"/>
        <w:ind w:firstLine="720"/>
        <w:jc w:val="both"/>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6</w:t>
      </w:r>
      <w:r w:rsidR="0005621B">
        <w:rPr>
          <w:rFonts w:ascii="Times New Roman" w:eastAsia="Times New Roman" w:hAnsi="Times New Roman" w:cs="Times New Roman"/>
          <w:color w:val="000000"/>
          <w:sz w:val="24"/>
          <w:szCs w:val="24"/>
          <w:shd w:val="clear" w:color="auto" w:fill="FFFFFF"/>
        </w:rPr>
        <w:t>1</w:t>
      </w:r>
      <w:r w:rsidRPr="00873793">
        <w:rPr>
          <w:rFonts w:ascii="Times New Roman" w:eastAsia="Times New Roman" w:hAnsi="Times New Roman" w:cs="Times New Roman"/>
          <w:color w:val="000000"/>
          <w:sz w:val="24"/>
          <w:szCs w:val="24"/>
          <w:shd w:val="clear" w:color="auto" w:fill="FFFFFF"/>
        </w:rPr>
        <w:t xml:space="preserve">. </w:t>
      </w:r>
      <w:r w:rsidR="00ED71EB" w:rsidRPr="00873793">
        <w:rPr>
          <w:rFonts w:ascii="Times New Roman" w:eastAsia="Times New Roman" w:hAnsi="Times New Roman" w:cs="Times New Roman"/>
          <w:sz w:val="24"/>
          <w:szCs w:val="24"/>
          <w:shd w:val="clear" w:color="auto" w:fill="FFFFFF"/>
        </w:rPr>
        <w:t xml:space="preserve">Jautājumus par </w:t>
      </w:r>
      <w:r w:rsidR="009A36F2">
        <w:rPr>
          <w:rFonts w:ascii="Times New Roman" w:eastAsia="Times New Roman" w:hAnsi="Times New Roman" w:cs="Times New Roman"/>
          <w:sz w:val="24"/>
          <w:szCs w:val="24"/>
          <w:shd w:val="clear" w:color="auto" w:fill="FFFFFF"/>
        </w:rPr>
        <w:t>p</w:t>
      </w:r>
      <w:r w:rsidR="00ED71EB" w:rsidRPr="00873793">
        <w:rPr>
          <w:rFonts w:ascii="Times New Roman" w:eastAsia="Times New Roman" w:hAnsi="Times New Roman" w:cs="Times New Roman"/>
          <w:sz w:val="24"/>
          <w:szCs w:val="24"/>
          <w:shd w:val="clear" w:color="auto" w:fill="FFFFFF"/>
        </w:rPr>
        <w:t xml:space="preserve">rojekta pieteikuma sagatavošanu un iesniegšanu </w:t>
      </w:r>
      <w:r w:rsidR="00AB6331">
        <w:rPr>
          <w:rFonts w:ascii="Times New Roman" w:eastAsia="Times New Roman" w:hAnsi="Times New Roman" w:cs="Times New Roman"/>
          <w:sz w:val="24"/>
          <w:szCs w:val="24"/>
          <w:shd w:val="clear" w:color="auto" w:fill="FFFFFF"/>
        </w:rPr>
        <w:t>projekta pieteikum</w:t>
      </w:r>
      <w:r w:rsidR="00437CFA">
        <w:rPr>
          <w:rFonts w:ascii="Times New Roman" w:eastAsia="Times New Roman" w:hAnsi="Times New Roman" w:cs="Times New Roman"/>
          <w:sz w:val="24"/>
          <w:szCs w:val="24"/>
          <w:shd w:val="clear" w:color="auto" w:fill="FFFFFF"/>
        </w:rPr>
        <w:t>a</w:t>
      </w:r>
      <w:r w:rsidR="00AB6331">
        <w:rPr>
          <w:rFonts w:ascii="Times New Roman" w:eastAsia="Times New Roman" w:hAnsi="Times New Roman" w:cs="Times New Roman"/>
          <w:sz w:val="24"/>
          <w:szCs w:val="24"/>
          <w:shd w:val="clear" w:color="auto" w:fill="FFFFFF"/>
        </w:rPr>
        <w:t xml:space="preserve"> iesniedzējs var </w:t>
      </w:r>
      <w:r w:rsidR="00CD510D">
        <w:rPr>
          <w:rFonts w:ascii="Times New Roman" w:eastAsia="Times New Roman" w:hAnsi="Times New Roman" w:cs="Times New Roman"/>
          <w:sz w:val="24"/>
          <w:szCs w:val="24"/>
          <w:shd w:val="clear" w:color="auto" w:fill="FFFFFF"/>
        </w:rPr>
        <w:t xml:space="preserve">uzdot </w:t>
      </w:r>
      <w:r w:rsidR="00ED71EB" w:rsidRPr="00873793">
        <w:rPr>
          <w:rFonts w:ascii="Times New Roman" w:eastAsia="Times New Roman" w:hAnsi="Times New Roman" w:cs="Times New Roman"/>
          <w:sz w:val="24"/>
          <w:szCs w:val="24"/>
          <w:shd w:val="clear" w:color="auto" w:fill="FFFFFF"/>
        </w:rPr>
        <w:t xml:space="preserve">ne vēlāk kā divas darbdienas līdz </w:t>
      </w:r>
      <w:r w:rsidR="009A36F2">
        <w:rPr>
          <w:rFonts w:ascii="Times New Roman" w:eastAsia="Times New Roman" w:hAnsi="Times New Roman" w:cs="Times New Roman"/>
          <w:sz w:val="24"/>
          <w:szCs w:val="24"/>
          <w:shd w:val="clear" w:color="auto" w:fill="FFFFFF"/>
        </w:rPr>
        <w:t>p</w:t>
      </w:r>
      <w:r w:rsidR="00ED71EB" w:rsidRPr="00873793">
        <w:rPr>
          <w:rFonts w:ascii="Times New Roman" w:eastAsia="Times New Roman" w:hAnsi="Times New Roman" w:cs="Times New Roman"/>
          <w:sz w:val="24"/>
          <w:szCs w:val="24"/>
          <w:shd w:val="clear" w:color="auto" w:fill="FFFFFF"/>
        </w:rPr>
        <w:t>rojekta pieteikuma iesniegšanas termiņa beigām</w:t>
      </w:r>
      <w:r w:rsidR="00CD510D">
        <w:rPr>
          <w:rFonts w:ascii="Times New Roman" w:eastAsia="Times New Roman" w:hAnsi="Times New Roman" w:cs="Times New Roman"/>
          <w:sz w:val="24"/>
          <w:szCs w:val="24"/>
          <w:shd w:val="clear" w:color="auto" w:fill="FFFFFF"/>
        </w:rPr>
        <w:t>,</w:t>
      </w:r>
      <w:r w:rsidR="00ED71EB" w:rsidRPr="00873793">
        <w:rPr>
          <w:rFonts w:ascii="Times New Roman" w:eastAsia="Times New Roman" w:hAnsi="Times New Roman" w:cs="Times New Roman"/>
          <w:sz w:val="24"/>
          <w:szCs w:val="24"/>
          <w:shd w:val="clear" w:color="auto" w:fill="FFFFFF"/>
        </w:rPr>
        <w:t xml:space="preserve"> nosūt</w:t>
      </w:r>
      <w:r w:rsidR="00CD510D">
        <w:rPr>
          <w:rFonts w:ascii="Times New Roman" w:eastAsia="Times New Roman" w:hAnsi="Times New Roman" w:cs="Times New Roman"/>
          <w:sz w:val="24"/>
          <w:szCs w:val="24"/>
          <w:shd w:val="clear" w:color="auto" w:fill="FFFFFF"/>
        </w:rPr>
        <w:t>ot tos</w:t>
      </w:r>
      <w:r w:rsidR="00ED71EB" w:rsidRPr="00873793">
        <w:rPr>
          <w:rFonts w:ascii="Times New Roman" w:eastAsia="Times New Roman" w:hAnsi="Times New Roman" w:cs="Times New Roman"/>
          <w:sz w:val="24"/>
          <w:szCs w:val="24"/>
          <w:shd w:val="clear" w:color="auto" w:fill="FFFFFF"/>
        </w:rPr>
        <w:t xml:space="preserve"> uz elektronisk</w:t>
      </w:r>
      <w:r w:rsidR="00F3731B">
        <w:rPr>
          <w:rFonts w:ascii="Times New Roman" w:eastAsia="Times New Roman" w:hAnsi="Times New Roman" w:cs="Times New Roman"/>
          <w:sz w:val="24"/>
          <w:szCs w:val="24"/>
          <w:shd w:val="clear" w:color="auto" w:fill="FFFFFF"/>
        </w:rPr>
        <w:t>ā</w:t>
      </w:r>
      <w:r w:rsidR="00ED71EB" w:rsidRPr="00873793">
        <w:rPr>
          <w:rFonts w:ascii="Times New Roman" w:eastAsia="Times New Roman" w:hAnsi="Times New Roman" w:cs="Times New Roman"/>
          <w:sz w:val="24"/>
          <w:szCs w:val="24"/>
          <w:shd w:val="clear" w:color="auto" w:fill="FFFFFF"/>
        </w:rPr>
        <w:t xml:space="preserve"> pasta adresi:</w:t>
      </w:r>
      <w:r w:rsidR="00ED71EB" w:rsidRPr="00873793">
        <w:rPr>
          <w:rFonts w:ascii="Times New Roman" w:hAnsi="Times New Roman" w:cs="Times New Roman"/>
          <w:sz w:val="24"/>
          <w:szCs w:val="24"/>
        </w:rPr>
        <w:t xml:space="preserve"> </w:t>
      </w:r>
      <w:hyperlink r:id="rId10" w:history="1">
        <w:r w:rsidR="00ED71EB" w:rsidRPr="00873793">
          <w:rPr>
            <w:rStyle w:val="Hyperlink"/>
            <w:rFonts w:ascii="Times New Roman" w:eastAsia="Times New Roman" w:hAnsi="Times New Roman" w:cs="Times New Roman"/>
            <w:color w:val="auto"/>
            <w:sz w:val="24"/>
            <w:szCs w:val="24"/>
            <w:shd w:val="clear" w:color="auto" w:fill="FFFFFF"/>
          </w:rPr>
          <w:t>vpp@lzp.gov.lv</w:t>
        </w:r>
      </w:hyperlink>
      <w:r w:rsidR="00ED71EB" w:rsidRPr="00873793">
        <w:rPr>
          <w:rFonts w:ascii="Times New Roman" w:eastAsia="Times New Roman" w:hAnsi="Times New Roman" w:cs="Times New Roman"/>
          <w:sz w:val="24"/>
          <w:szCs w:val="24"/>
          <w:shd w:val="clear" w:color="auto" w:fill="FFFFFF"/>
        </w:rPr>
        <w:t xml:space="preserve">. Atbildes uz </w:t>
      </w:r>
      <w:r w:rsidR="009A36F2">
        <w:rPr>
          <w:rFonts w:ascii="Times New Roman" w:eastAsia="Times New Roman" w:hAnsi="Times New Roman" w:cs="Times New Roman"/>
          <w:sz w:val="24"/>
          <w:szCs w:val="24"/>
          <w:shd w:val="clear" w:color="auto" w:fill="FFFFFF"/>
        </w:rPr>
        <w:t>p</w:t>
      </w:r>
      <w:r w:rsidR="00ED71EB" w:rsidRPr="00873793">
        <w:rPr>
          <w:rFonts w:ascii="Times New Roman" w:eastAsia="Times New Roman" w:hAnsi="Times New Roman" w:cs="Times New Roman"/>
          <w:sz w:val="24"/>
          <w:szCs w:val="24"/>
          <w:shd w:val="clear" w:color="auto" w:fill="FFFFFF"/>
        </w:rPr>
        <w:t xml:space="preserve">rojekta pieteikuma iesniedzēja iesūtītajiem jautājumiem </w:t>
      </w:r>
      <w:r w:rsidR="00CD510D">
        <w:rPr>
          <w:rFonts w:ascii="Times New Roman" w:eastAsia="Times New Roman" w:hAnsi="Times New Roman" w:cs="Times New Roman"/>
          <w:sz w:val="24"/>
          <w:szCs w:val="24"/>
          <w:shd w:val="clear" w:color="auto" w:fill="FFFFFF"/>
        </w:rPr>
        <w:t xml:space="preserve">Padome </w:t>
      </w:r>
      <w:proofErr w:type="spellStart"/>
      <w:r w:rsidR="00ED71EB" w:rsidRPr="00873793">
        <w:rPr>
          <w:rFonts w:ascii="Times New Roman" w:eastAsia="Times New Roman" w:hAnsi="Times New Roman" w:cs="Times New Roman"/>
          <w:sz w:val="24"/>
          <w:szCs w:val="24"/>
          <w:shd w:val="clear" w:color="auto" w:fill="FFFFFF"/>
        </w:rPr>
        <w:t>nosūta</w:t>
      </w:r>
      <w:proofErr w:type="spellEnd"/>
      <w:r w:rsidR="00ED71EB" w:rsidRPr="00873793">
        <w:rPr>
          <w:rFonts w:ascii="Times New Roman" w:eastAsia="Times New Roman" w:hAnsi="Times New Roman" w:cs="Times New Roman"/>
          <w:sz w:val="24"/>
          <w:szCs w:val="24"/>
          <w:shd w:val="clear" w:color="auto" w:fill="FFFFFF"/>
        </w:rPr>
        <w:t xml:space="preserve"> elektroniski, biežāk uzdotos jautājumus un atbildes publicē</w:t>
      </w:r>
      <w:r w:rsidR="00CD510D">
        <w:rPr>
          <w:rFonts w:ascii="Times New Roman" w:eastAsia="Times New Roman" w:hAnsi="Times New Roman" w:cs="Times New Roman"/>
          <w:sz w:val="24"/>
          <w:szCs w:val="24"/>
          <w:shd w:val="clear" w:color="auto" w:fill="FFFFFF"/>
        </w:rPr>
        <w:t xml:space="preserve">jot </w:t>
      </w:r>
      <w:r w:rsidR="00557E3B">
        <w:rPr>
          <w:rFonts w:ascii="Times New Roman" w:eastAsia="Times New Roman" w:hAnsi="Times New Roman" w:cs="Times New Roman"/>
          <w:sz w:val="24"/>
          <w:szCs w:val="24"/>
          <w:shd w:val="clear" w:color="auto" w:fill="FFFFFF"/>
        </w:rPr>
        <w:t>P</w:t>
      </w:r>
      <w:r w:rsidR="00ED71EB" w:rsidRPr="00873793">
        <w:rPr>
          <w:rFonts w:ascii="Times New Roman" w:eastAsia="Times New Roman" w:hAnsi="Times New Roman" w:cs="Times New Roman"/>
          <w:sz w:val="24"/>
          <w:szCs w:val="24"/>
          <w:shd w:val="clear" w:color="auto" w:fill="FFFFFF"/>
        </w:rPr>
        <w:t xml:space="preserve">adomes tīmekļvietnē </w:t>
      </w:r>
      <w:hyperlink r:id="rId11" w:history="1">
        <w:r w:rsidR="00ED71EB" w:rsidRPr="00873793">
          <w:rPr>
            <w:rStyle w:val="Hyperlink"/>
            <w:rFonts w:ascii="Times New Roman" w:eastAsia="Times New Roman" w:hAnsi="Times New Roman" w:cs="Times New Roman"/>
            <w:color w:val="auto"/>
            <w:sz w:val="24"/>
            <w:szCs w:val="24"/>
            <w:shd w:val="clear" w:color="auto" w:fill="FFFFFF"/>
          </w:rPr>
          <w:t>www.lzp.gov.lv</w:t>
        </w:r>
      </w:hyperlink>
      <w:r w:rsidR="00ED71EB" w:rsidRPr="00873793">
        <w:rPr>
          <w:rFonts w:ascii="Times New Roman" w:eastAsia="Times New Roman" w:hAnsi="Times New Roman" w:cs="Times New Roman"/>
          <w:sz w:val="24"/>
          <w:szCs w:val="24"/>
          <w:shd w:val="clear" w:color="auto" w:fill="FFFFFF"/>
        </w:rPr>
        <w:t>. Citus jautājumus par programmas īstenošanu arī</w:t>
      </w:r>
      <w:r w:rsidR="00CD510D">
        <w:rPr>
          <w:rFonts w:ascii="Times New Roman" w:eastAsia="Times New Roman" w:hAnsi="Times New Roman" w:cs="Times New Roman"/>
          <w:sz w:val="24"/>
          <w:szCs w:val="24"/>
          <w:shd w:val="clear" w:color="auto" w:fill="FFFFFF"/>
        </w:rPr>
        <w:t xml:space="preserve"> var</w:t>
      </w:r>
      <w:r w:rsidR="00ED71EB" w:rsidRPr="00873793">
        <w:rPr>
          <w:rFonts w:ascii="Times New Roman" w:eastAsia="Times New Roman" w:hAnsi="Times New Roman" w:cs="Times New Roman"/>
          <w:sz w:val="24"/>
          <w:szCs w:val="24"/>
          <w:shd w:val="clear" w:color="auto" w:fill="FFFFFF"/>
        </w:rPr>
        <w:t xml:space="preserve"> nosūt</w:t>
      </w:r>
      <w:r w:rsidR="00CD510D">
        <w:rPr>
          <w:rFonts w:ascii="Times New Roman" w:eastAsia="Times New Roman" w:hAnsi="Times New Roman" w:cs="Times New Roman"/>
          <w:sz w:val="24"/>
          <w:szCs w:val="24"/>
          <w:shd w:val="clear" w:color="auto" w:fill="FFFFFF"/>
        </w:rPr>
        <w:t>īt</w:t>
      </w:r>
      <w:r w:rsidR="00ED71EB" w:rsidRPr="00873793">
        <w:rPr>
          <w:rFonts w:ascii="Times New Roman" w:eastAsia="Times New Roman" w:hAnsi="Times New Roman" w:cs="Times New Roman"/>
          <w:sz w:val="24"/>
          <w:szCs w:val="24"/>
          <w:shd w:val="clear" w:color="auto" w:fill="FFFFFF"/>
        </w:rPr>
        <w:t xml:space="preserve"> uz minēto elektroniskā pasta adresi</w:t>
      </w:r>
      <w:r w:rsidR="000024CF" w:rsidRPr="00873793">
        <w:rPr>
          <w:rFonts w:ascii="Times New Roman" w:eastAsia="Times New Roman" w:hAnsi="Times New Roman" w:cs="Times New Roman"/>
          <w:sz w:val="24"/>
          <w:szCs w:val="24"/>
          <w:shd w:val="clear" w:color="auto" w:fill="FFFFFF"/>
        </w:rPr>
        <w:t>.</w:t>
      </w:r>
    </w:p>
    <w:p w14:paraId="7EB8F2D0" w14:textId="77777777" w:rsidR="000024CF" w:rsidRPr="00873793" w:rsidRDefault="000024CF"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3E1D2F0B" w14:textId="11D9A7EB" w:rsidR="003D0627" w:rsidRDefault="00ED71EB"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6</w:t>
      </w:r>
      <w:r w:rsidR="0005621B">
        <w:rPr>
          <w:rFonts w:ascii="Times New Roman" w:eastAsia="Times New Roman" w:hAnsi="Times New Roman" w:cs="Times New Roman"/>
          <w:color w:val="000000"/>
          <w:sz w:val="24"/>
          <w:szCs w:val="24"/>
          <w:shd w:val="clear" w:color="auto" w:fill="FFFFFF"/>
        </w:rPr>
        <w:t>2</w:t>
      </w:r>
      <w:r w:rsidRPr="00873793">
        <w:rPr>
          <w:rFonts w:ascii="Times New Roman" w:eastAsia="Times New Roman" w:hAnsi="Times New Roman" w:cs="Times New Roman"/>
          <w:color w:val="000000"/>
          <w:sz w:val="24"/>
          <w:szCs w:val="24"/>
          <w:shd w:val="clear" w:color="auto" w:fill="FFFFFF"/>
        </w:rPr>
        <w:t xml:space="preserve">. </w:t>
      </w:r>
      <w:r w:rsidR="00254586" w:rsidRPr="00873793">
        <w:rPr>
          <w:rFonts w:ascii="Times New Roman" w:eastAsia="Times New Roman" w:hAnsi="Times New Roman" w:cs="Times New Roman"/>
          <w:color w:val="000000"/>
          <w:sz w:val="24"/>
          <w:szCs w:val="24"/>
          <w:shd w:val="clear" w:color="auto" w:fill="FFFFFF"/>
        </w:rPr>
        <w:t>Informāciju par komisijas apstiprināt</w:t>
      </w:r>
      <w:r w:rsidR="00664755">
        <w:rPr>
          <w:rFonts w:ascii="Times New Roman" w:eastAsia="Times New Roman" w:hAnsi="Times New Roman" w:cs="Times New Roman"/>
          <w:color w:val="000000"/>
          <w:sz w:val="24"/>
          <w:szCs w:val="24"/>
          <w:shd w:val="clear" w:color="auto" w:fill="FFFFFF"/>
        </w:rPr>
        <w:t>o</w:t>
      </w:r>
      <w:r w:rsidR="00254586" w:rsidRPr="00873793">
        <w:rPr>
          <w:rFonts w:ascii="Times New Roman" w:eastAsia="Times New Roman" w:hAnsi="Times New Roman" w:cs="Times New Roman"/>
          <w:color w:val="000000"/>
          <w:sz w:val="24"/>
          <w:szCs w:val="24"/>
          <w:shd w:val="clear" w:color="auto" w:fill="FFFFFF"/>
        </w:rPr>
        <w:t xml:space="preserve"> </w:t>
      </w:r>
      <w:r w:rsidR="009A36F2">
        <w:rPr>
          <w:rFonts w:ascii="Times New Roman" w:eastAsia="Times New Roman" w:hAnsi="Times New Roman" w:cs="Times New Roman"/>
          <w:color w:val="000000"/>
          <w:sz w:val="24"/>
          <w:szCs w:val="24"/>
          <w:shd w:val="clear" w:color="auto" w:fill="FFFFFF"/>
        </w:rPr>
        <w:t>p</w:t>
      </w:r>
      <w:r w:rsidR="00254586" w:rsidRPr="00873793">
        <w:rPr>
          <w:rFonts w:ascii="Times New Roman" w:eastAsia="Times New Roman" w:hAnsi="Times New Roman" w:cs="Times New Roman"/>
          <w:color w:val="000000"/>
          <w:sz w:val="24"/>
          <w:szCs w:val="24"/>
          <w:shd w:val="clear" w:color="auto" w:fill="FFFFFF"/>
        </w:rPr>
        <w:t>rojekta pieteikum</w:t>
      </w:r>
      <w:r w:rsidR="00664755">
        <w:rPr>
          <w:rFonts w:ascii="Times New Roman" w:eastAsia="Times New Roman" w:hAnsi="Times New Roman" w:cs="Times New Roman"/>
          <w:color w:val="000000"/>
          <w:sz w:val="24"/>
          <w:szCs w:val="24"/>
          <w:shd w:val="clear" w:color="auto" w:fill="FFFFFF"/>
        </w:rPr>
        <w:t>u</w:t>
      </w:r>
      <w:r w:rsidR="00254586" w:rsidRPr="00873793">
        <w:rPr>
          <w:rFonts w:ascii="Times New Roman" w:eastAsia="Times New Roman" w:hAnsi="Times New Roman" w:cs="Times New Roman"/>
          <w:color w:val="000000"/>
          <w:sz w:val="24"/>
          <w:szCs w:val="24"/>
          <w:shd w:val="clear" w:color="auto" w:fill="FFFFFF"/>
        </w:rPr>
        <w:t xml:space="preserve"> publicē tīmekļvietnēs: </w:t>
      </w:r>
      <w:hyperlink r:id="rId12" w:history="1">
        <w:r w:rsidR="003D0627" w:rsidRPr="00863CB0">
          <w:rPr>
            <w:rStyle w:val="Hyperlink"/>
            <w:rFonts w:ascii="Times New Roman" w:eastAsia="Times New Roman" w:hAnsi="Times New Roman" w:cs="Times New Roman"/>
            <w:sz w:val="24"/>
            <w:szCs w:val="24"/>
            <w:shd w:val="clear" w:color="auto" w:fill="FFFFFF"/>
          </w:rPr>
          <w:t>www.izm.gov.lv</w:t>
        </w:r>
      </w:hyperlink>
      <w:r w:rsidR="003D0627">
        <w:rPr>
          <w:rFonts w:ascii="Times New Roman" w:eastAsia="Times New Roman" w:hAnsi="Times New Roman" w:cs="Times New Roman"/>
          <w:color w:val="000000"/>
          <w:sz w:val="24"/>
          <w:szCs w:val="24"/>
          <w:shd w:val="clear" w:color="auto" w:fill="FFFFFF"/>
        </w:rPr>
        <w:t xml:space="preserve"> un </w:t>
      </w:r>
      <w:hyperlink r:id="rId13" w:history="1">
        <w:r w:rsidR="003D0627" w:rsidRPr="00863CB0">
          <w:rPr>
            <w:rStyle w:val="Hyperlink"/>
            <w:rFonts w:ascii="Times New Roman" w:eastAsia="Times New Roman" w:hAnsi="Times New Roman" w:cs="Times New Roman"/>
            <w:sz w:val="24"/>
            <w:szCs w:val="24"/>
            <w:shd w:val="clear" w:color="auto" w:fill="FFFFFF"/>
          </w:rPr>
          <w:t>www.lzp.gov.lv</w:t>
        </w:r>
      </w:hyperlink>
      <w:r w:rsidR="003D0627">
        <w:rPr>
          <w:rFonts w:ascii="Times New Roman" w:eastAsia="Times New Roman" w:hAnsi="Times New Roman" w:cs="Times New Roman"/>
          <w:color w:val="000000"/>
          <w:sz w:val="24"/>
          <w:szCs w:val="24"/>
          <w:shd w:val="clear" w:color="auto" w:fill="FFFFFF"/>
        </w:rPr>
        <w:t>.</w:t>
      </w:r>
    </w:p>
    <w:p w14:paraId="027E2D38" w14:textId="77777777" w:rsidR="003D0627" w:rsidRDefault="003D0627" w:rsidP="00254586">
      <w:pPr>
        <w:spacing w:after="0" w:line="240" w:lineRule="auto"/>
        <w:ind w:firstLine="720"/>
        <w:jc w:val="both"/>
        <w:rPr>
          <w:rFonts w:ascii="Times New Roman" w:eastAsia="Times New Roman" w:hAnsi="Times New Roman" w:cs="Times New Roman"/>
          <w:sz w:val="24"/>
          <w:szCs w:val="24"/>
          <w:shd w:val="clear" w:color="auto" w:fill="FFFFFF"/>
        </w:rPr>
      </w:pPr>
    </w:p>
    <w:p w14:paraId="53090741"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10048F30" w14:textId="074D3457" w:rsidR="00254586" w:rsidRPr="00873793" w:rsidRDefault="00ED71EB" w:rsidP="00ED71EB">
      <w:pPr>
        <w:spacing w:after="0" w:line="240" w:lineRule="auto"/>
        <w:ind w:firstLine="720"/>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shd w:val="clear" w:color="auto" w:fill="FFFFFF"/>
        </w:rPr>
        <w:lastRenderedPageBreak/>
        <w:t xml:space="preserve">Saskaņots ar </w:t>
      </w:r>
      <w:r w:rsidR="009777EE" w:rsidRPr="00873793">
        <w:rPr>
          <w:rFonts w:ascii="Times New Roman" w:eastAsia="Times New Roman" w:hAnsi="Times New Roman" w:cs="Times New Roman"/>
          <w:sz w:val="24"/>
          <w:szCs w:val="24"/>
          <w:shd w:val="clear" w:color="auto" w:fill="FFFFFF"/>
        </w:rPr>
        <w:t xml:space="preserve">Izglītības un zinātnes </w:t>
      </w:r>
      <w:r w:rsidRPr="00873793">
        <w:rPr>
          <w:rFonts w:ascii="Times New Roman" w:eastAsia="Times New Roman" w:hAnsi="Times New Roman" w:cs="Times New Roman"/>
          <w:sz w:val="24"/>
          <w:szCs w:val="24"/>
          <w:shd w:val="clear" w:color="auto" w:fill="FFFFFF"/>
        </w:rPr>
        <w:t>ministriju.</w:t>
      </w:r>
    </w:p>
    <w:p w14:paraId="668C9BE7" w14:textId="77777777" w:rsidR="00ED71EB" w:rsidRPr="00873793" w:rsidRDefault="00ED71EB" w:rsidP="00254586">
      <w:pPr>
        <w:spacing w:after="0" w:line="240" w:lineRule="auto"/>
        <w:rPr>
          <w:rFonts w:ascii="Times New Roman" w:eastAsia="Times New Roman" w:hAnsi="Times New Roman" w:cs="Times New Roman"/>
          <w:sz w:val="24"/>
          <w:szCs w:val="24"/>
        </w:rPr>
      </w:pPr>
    </w:p>
    <w:p w14:paraId="19F5DAD7"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48"/>
          <w:szCs w:val="48"/>
        </w:rPr>
      </w:pPr>
      <w:r w:rsidRPr="00873793">
        <w:rPr>
          <w:rFonts w:ascii="Times New Roman" w:eastAsia="Times New Roman" w:hAnsi="Times New Roman" w:cs="Times New Roman"/>
          <w:b/>
          <w:bCs/>
          <w:color w:val="000000"/>
          <w:kern w:val="36"/>
          <w:sz w:val="24"/>
          <w:szCs w:val="24"/>
        </w:rPr>
        <w:t>Pielikumi</w:t>
      </w:r>
    </w:p>
    <w:p w14:paraId="07D918A4" w14:textId="77777777" w:rsidR="00254586" w:rsidRPr="00873793" w:rsidRDefault="00254586" w:rsidP="00254586">
      <w:pPr>
        <w:spacing w:after="0" w:line="240" w:lineRule="auto"/>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 </w:t>
      </w:r>
    </w:p>
    <w:p w14:paraId="2E92F756"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b/>
          <w:color w:val="000000"/>
          <w:sz w:val="24"/>
          <w:szCs w:val="24"/>
        </w:rPr>
        <w:t>1.pielikums</w:t>
      </w:r>
      <w:r w:rsidRPr="00450CB7">
        <w:rPr>
          <w:rFonts w:ascii="Times New Roman" w:eastAsia="Times New Roman" w:hAnsi="Times New Roman" w:cs="Times New Roman"/>
          <w:color w:val="000000"/>
          <w:sz w:val="24"/>
          <w:szCs w:val="24"/>
        </w:rPr>
        <w:t xml:space="preserve"> “Projekta pieteikums”;</w:t>
      </w:r>
    </w:p>
    <w:p w14:paraId="57277B14"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b/>
          <w:color w:val="000000"/>
          <w:sz w:val="24"/>
          <w:szCs w:val="24"/>
        </w:rPr>
        <w:t>2.pielikums</w:t>
      </w:r>
      <w:r w:rsidRPr="00450CB7">
        <w:rPr>
          <w:rFonts w:ascii="Times New Roman" w:eastAsia="Times New Roman" w:hAnsi="Times New Roman" w:cs="Times New Roman"/>
          <w:color w:val="000000"/>
          <w:sz w:val="24"/>
          <w:szCs w:val="24"/>
        </w:rPr>
        <w:t xml:space="preserve"> “Projekta pieteikuma, </w:t>
      </w:r>
      <w:sdt>
        <w:sdtPr>
          <w:rPr>
            <w:rFonts w:ascii="Times New Roman" w:eastAsia="Times New Roman" w:hAnsi="Times New Roman" w:cs="Times New Roman"/>
            <w:color w:val="000000"/>
            <w:sz w:val="24"/>
            <w:szCs w:val="24"/>
            <w:highlight w:val="yellow"/>
          </w:rPr>
          <w:id w:val="-541901883"/>
          <w:placeholder>
            <w:docPart w:val="A37B085FD3B742F6BBACCA903A14EEB9"/>
          </w:placeholder>
        </w:sdtPr>
        <w:sdtEndPr/>
        <w:sdtContent>
          <w:r w:rsidRPr="00450CB7">
            <w:rPr>
              <w:rFonts w:ascii="Times New Roman" w:eastAsia="Times New Roman" w:hAnsi="Times New Roman" w:cs="Times New Roman"/>
              <w:color w:val="000000"/>
              <w:sz w:val="24"/>
              <w:szCs w:val="24"/>
            </w:rPr>
            <w:t>projekta vidusposma zinātniskā pārskata,</w:t>
          </w:r>
        </w:sdtContent>
      </w:sdt>
      <w:r w:rsidRPr="00450CB7">
        <w:rPr>
          <w:rFonts w:ascii="Times New Roman" w:eastAsia="Times New Roman" w:hAnsi="Times New Roman" w:cs="Times New Roman"/>
          <w:color w:val="000000"/>
          <w:sz w:val="24"/>
          <w:szCs w:val="24"/>
        </w:rPr>
        <w:t xml:space="preserve"> projekta noslēguma zinātniskā pārskata noformēšanas un iesniegšanas metodika”;</w:t>
      </w:r>
    </w:p>
    <w:p w14:paraId="20A98A21"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B240A1">
        <w:rPr>
          <w:rFonts w:ascii="Times New Roman" w:eastAsia="Times New Roman" w:hAnsi="Times New Roman" w:cs="Times New Roman"/>
          <w:b/>
          <w:color w:val="000000"/>
          <w:sz w:val="24"/>
          <w:szCs w:val="24"/>
        </w:rPr>
        <w:t>3.pielikums</w:t>
      </w:r>
      <w:r w:rsidRPr="00B240A1">
        <w:rPr>
          <w:rFonts w:ascii="Times New Roman" w:eastAsia="Times New Roman" w:hAnsi="Times New Roman" w:cs="Times New Roman"/>
          <w:color w:val="000000"/>
          <w:sz w:val="24"/>
          <w:szCs w:val="24"/>
        </w:rPr>
        <w:t xml:space="preserve"> “Metodika projekta pieteikuma atbilstības izvērtēšanai administratīvās atbilstības kritērijiem”;</w:t>
      </w:r>
    </w:p>
    <w:p w14:paraId="2324E1FE"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B240A1">
        <w:rPr>
          <w:rFonts w:ascii="Times New Roman" w:eastAsia="Times New Roman" w:hAnsi="Times New Roman" w:cs="Times New Roman"/>
          <w:b/>
          <w:color w:val="000000"/>
          <w:sz w:val="24"/>
          <w:szCs w:val="24"/>
        </w:rPr>
        <w:t>4.pielikums</w:t>
      </w:r>
      <w:r w:rsidRPr="00B240A1">
        <w:rPr>
          <w:rFonts w:ascii="Times New Roman" w:eastAsia="Times New Roman" w:hAnsi="Times New Roman" w:cs="Times New Roman"/>
          <w:color w:val="000000"/>
          <w:sz w:val="24"/>
          <w:szCs w:val="24"/>
        </w:rPr>
        <w:t xml:space="preserve"> “</w:t>
      </w:r>
      <w:r w:rsidRPr="00B240A1">
        <w:rPr>
          <w:rFonts w:ascii="Times New Roman" w:eastAsia="Times New Roman" w:hAnsi="Times New Roman" w:cs="Times New Roman"/>
          <w:sz w:val="24"/>
          <w:szCs w:val="24"/>
        </w:rPr>
        <w:t>Administratīvās atbilstības kritēriju vērtēšanas veidlapa</w:t>
      </w:r>
      <w:r w:rsidRPr="00873793">
        <w:rPr>
          <w:rFonts w:ascii="Times New Roman" w:eastAsia="Times New Roman" w:hAnsi="Times New Roman" w:cs="Times New Roman"/>
          <w:color w:val="000000"/>
          <w:sz w:val="24"/>
          <w:szCs w:val="24"/>
        </w:rPr>
        <w:t xml:space="preserve">”; </w:t>
      </w:r>
    </w:p>
    <w:p w14:paraId="58FE841F"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A06847">
        <w:rPr>
          <w:rFonts w:ascii="Times New Roman" w:eastAsia="Times New Roman" w:hAnsi="Times New Roman" w:cs="Times New Roman"/>
          <w:b/>
          <w:color w:val="000000"/>
          <w:sz w:val="24"/>
          <w:szCs w:val="24"/>
        </w:rPr>
        <w:t>5.pielikums</w:t>
      </w:r>
      <w:r w:rsidRPr="00A06847">
        <w:rPr>
          <w:rFonts w:ascii="Times New Roman" w:eastAsia="Times New Roman" w:hAnsi="Times New Roman" w:cs="Times New Roman"/>
          <w:color w:val="000000"/>
          <w:sz w:val="24"/>
          <w:szCs w:val="24"/>
        </w:rPr>
        <w:t xml:space="preserve"> “</w:t>
      </w:r>
      <w:r w:rsidRPr="00A06847">
        <w:rPr>
          <w:rFonts w:ascii="Times New Roman" w:eastAsia="Times New Roman" w:hAnsi="Times New Roman" w:cs="Times New Roman"/>
          <w:sz w:val="24"/>
          <w:szCs w:val="24"/>
        </w:rPr>
        <w:t>Apliecinājums par interešu konflikta neesamību un konfidencialitātes ievērošanu</w:t>
      </w:r>
      <w:r w:rsidRPr="00A06847">
        <w:rPr>
          <w:rFonts w:ascii="Times New Roman" w:eastAsia="Times New Roman" w:hAnsi="Times New Roman" w:cs="Times New Roman"/>
          <w:color w:val="000000"/>
          <w:sz w:val="24"/>
          <w:szCs w:val="24"/>
        </w:rPr>
        <w:t>”;</w:t>
      </w:r>
      <w:r w:rsidRPr="00873793">
        <w:rPr>
          <w:rFonts w:ascii="Times New Roman" w:eastAsia="Times New Roman" w:hAnsi="Times New Roman" w:cs="Times New Roman"/>
          <w:color w:val="000000"/>
          <w:sz w:val="24"/>
          <w:szCs w:val="24"/>
        </w:rPr>
        <w:t xml:space="preserve"> </w:t>
      </w:r>
    </w:p>
    <w:p w14:paraId="371F719A" w14:textId="260C6A16"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A06847">
        <w:rPr>
          <w:rFonts w:ascii="Times New Roman" w:eastAsia="Times New Roman" w:hAnsi="Times New Roman" w:cs="Times New Roman"/>
          <w:b/>
          <w:color w:val="000000"/>
          <w:sz w:val="24"/>
          <w:szCs w:val="24"/>
        </w:rPr>
        <w:t xml:space="preserve">6.pielikums </w:t>
      </w:r>
      <w:r w:rsidRPr="00A06847">
        <w:rPr>
          <w:rFonts w:ascii="Times New Roman" w:eastAsia="Times New Roman" w:hAnsi="Times New Roman" w:cs="Times New Roman"/>
          <w:color w:val="000000"/>
          <w:sz w:val="24"/>
          <w:szCs w:val="24"/>
        </w:rPr>
        <w:t>“</w:t>
      </w:r>
      <w:r w:rsidR="003934D8">
        <w:rPr>
          <w:rFonts w:ascii="Times New Roman" w:eastAsia="Times New Roman" w:hAnsi="Times New Roman" w:cs="Times New Roman"/>
          <w:color w:val="000000"/>
          <w:sz w:val="24"/>
          <w:szCs w:val="24"/>
        </w:rPr>
        <w:t>Pakalp</w:t>
      </w:r>
      <w:r w:rsidR="00B0687E">
        <w:rPr>
          <w:rFonts w:ascii="Times New Roman" w:eastAsia="Times New Roman" w:hAnsi="Times New Roman" w:cs="Times New Roman"/>
          <w:color w:val="000000"/>
          <w:sz w:val="24"/>
          <w:szCs w:val="24"/>
        </w:rPr>
        <w:t>o</w:t>
      </w:r>
      <w:r w:rsidR="003934D8">
        <w:rPr>
          <w:rFonts w:ascii="Times New Roman" w:eastAsia="Times New Roman" w:hAnsi="Times New Roman" w:cs="Times New Roman"/>
          <w:color w:val="000000"/>
          <w:sz w:val="24"/>
          <w:szCs w:val="24"/>
        </w:rPr>
        <w:t xml:space="preserve">juma </w:t>
      </w:r>
      <w:r w:rsidRPr="00A06847">
        <w:rPr>
          <w:rFonts w:ascii="Times New Roman" w:eastAsia="Times New Roman" w:hAnsi="Times New Roman" w:cs="Times New Roman"/>
          <w:sz w:val="24"/>
          <w:szCs w:val="24"/>
        </w:rPr>
        <w:t xml:space="preserve">Līgums par </w:t>
      </w:r>
      <w:r w:rsidR="003934D8">
        <w:rPr>
          <w:rFonts w:ascii="Times New Roman" w:eastAsia="Times New Roman" w:hAnsi="Times New Roman" w:cs="Times New Roman"/>
          <w:sz w:val="24"/>
          <w:szCs w:val="24"/>
        </w:rPr>
        <w:t>zinātnisko izvērtēšanu</w:t>
      </w:r>
      <w:r w:rsidRPr="00B240A1">
        <w:rPr>
          <w:rFonts w:ascii="Times New Roman" w:eastAsia="Times New Roman" w:hAnsi="Times New Roman" w:cs="Times New Roman"/>
          <w:color w:val="000000"/>
          <w:sz w:val="24"/>
          <w:szCs w:val="24"/>
        </w:rPr>
        <w:t>”;</w:t>
      </w:r>
    </w:p>
    <w:p w14:paraId="1A65D87A" w14:textId="33F3176B" w:rsidR="00254586" w:rsidRDefault="004D6E99" w:rsidP="0025458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7</w:t>
      </w:r>
      <w:r w:rsidR="00254586" w:rsidRPr="00450CB7">
        <w:rPr>
          <w:rFonts w:ascii="Times New Roman" w:eastAsia="Times New Roman" w:hAnsi="Times New Roman" w:cs="Times New Roman"/>
          <w:b/>
          <w:color w:val="000000"/>
          <w:sz w:val="24"/>
          <w:szCs w:val="24"/>
        </w:rPr>
        <w:t>.pielikums</w:t>
      </w:r>
      <w:r w:rsidR="002F06B9">
        <w:rPr>
          <w:rFonts w:ascii="Times New Roman" w:eastAsia="Times New Roman" w:hAnsi="Times New Roman" w:cs="Times New Roman"/>
          <w:color w:val="000000"/>
          <w:sz w:val="24"/>
          <w:szCs w:val="24"/>
        </w:rPr>
        <w:t xml:space="preserve"> </w:t>
      </w:r>
      <w:r w:rsidR="00444B19" w:rsidRPr="00444B19">
        <w:rPr>
          <w:rFonts w:ascii="Times New Roman" w:eastAsia="Times New Roman" w:hAnsi="Times New Roman" w:cs="Times New Roman"/>
          <w:color w:val="000000"/>
          <w:sz w:val="24"/>
          <w:szCs w:val="24"/>
        </w:rPr>
        <w:t xml:space="preserve">Ekspertīzes veikšanas metodika (projekta pieteikumam, projekta vidusposma/noslēguma zinātniskajam pārskatam)”; </w:t>
      </w:r>
    </w:p>
    <w:p w14:paraId="09257998" w14:textId="1182E673" w:rsidR="004D6E99" w:rsidRPr="00444B19" w:rsidRDefault="004D6E99" w:rsidP="004D6E99">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8</w:t>
      </w:r>
      <w:r w:rsidRPr="00A06847">
        <w:rPr>
          <w:rFonts w:ascii="Times New Roman" w:eastAsia="Times New Roman" w:hAnsi="Times New Roman" w:cs="Times New Roman"/>
          <w:b/>
          <w:color w:val="000000"/>
          <w:sz w:val="24"/>
          <w:szCs w:val="24"/>
        </w:rPr>
        <w:t>.pielikums</w:t>
      </w:r>
      <w:r w:rsidR="00444B19">
        <w:rPr>
          <w:rFonts w:ascii="Times New Roman" w:eastAsia="Times New Roman" w:hAnsi="Times New Roman" w:cs="Times New Roman"/>
          <w:b/>
          <w:color w:val="000000"/>
          <w:sz w:val="24"/>
          <w:szCs w:val="24"/>
        </w:rPr>
        <w:t xml:space="preserve"> </w:t>
      </w:r>
      <w:r w:rsidR="00444B19" w:rsidRPr="00444B19">
        <w:rPr>
          <w:rFonts w:ascii="Times New Roman" w:eastAsia="Times New Roman" w:hAnsi="Times New Roman" w:cs="Times New Roman"/>
          <w:bCs/>
          <w:color w:val="000000"/>
          <w:sz w:val="24"/>
          <w:szCs w:val="24"/>
        </w:rPr>
        <w:t>“Projekta pieteikuma ekspertīzes individuālā/ekspertīzes konsolidētā vērtējuma veidlapa”;</w:t>
      </w:r>
    </w:p>
    <w:p w14:paraId="502E870D" w14:textId="589627A6" w:rsidR="00254586" w:rsidRPr="00591B4F" w:rsidRDefault="00254586" w:rsidP="00254586">
      <w:pPr>
        <w:spacing w:after="0" w:line="240" w:lineRule="auto"/>
        <w:jc w:val="both"/>
        <w:rPr>
          <w:rFonts w:ascii="Times New Roman" w:eastAsia="Times New Roman" w:hAnsi="Times New Roman" w:cs="Times New Roman"/>
          <w:color w:val="000000"/>
          <w:sz w:val="24"/>
          <w:szCs w:val="24"/>
        </w:rPr>
      </w:pPr>
      <w:r w:rsidRPr="00591B4F">
        <w:rPr>
          <w:rFonts w:ascii="Times New Roman" w:eastAsia="Times New Roman" w:hAnsi="Times New Roman" w:cs="Times New Roman"/>
          <w:b/>
          <w:color w:val="000000"/>
          <w:sz w:val="24"/>
          <w:szCs w:val="24"/>
        </w:rPr>
        <w:t>9.pielikums</w:t>
      </w:r>
      <w:r w:rsidRPr="00591B4F">
        <w:rPr>
          <w:rFonts w:ascii="Times New Roman" w:eastAsia="Times New Roman" w:hAnsi="Times New Roman" w:cs="Times New Roman"/>
          <w:color w:val="000000"/>
          <w:sz w:val="24"/>
          <w:szCs w:val="24"/>
        </w:rPr>
        <w:t xml:space="preserve"> “Līgums par valsts pētījumu programmas “</w:t>
      </w:r>
      <w:sdt>
        <w:sdtPr>
          <w:rPr>
            <w:rFonts w:ascii="Times New Roman" w:eastAsia="Times New Roman" w:hAnsi="Times New Roman" w:cs="Times New Roman"/>
            <w:color w:val="000000"/>
            <w:sz w:val="24"/>
            <w:szCs w:val="24"/>
          </w:rPr>
          <w:id w:val="1871022690"/>
          <w:placeholder>
            <w:docPart w:val="A37B085FD3B742F6BBACCA903A14EEB9"/>
          </w:placeholder>
        </w:sdtPr>
        <w:sdtEndPr/>
        <w:sdtContent>
          <w:r w:rsidR="002933D6" w:rsidRPr="00591B4F">
            <w:rPr>
              <w:rFonts w:ascii="Times New Roman" w:hAnsi="Times New Roman"/>
              <w:noProof/>
              <w:sz w:val="24"/>
              <w:szCs w:val="24"/>
            </w:rPr>
            <w:t>Letonika latviskas un eiropeiskas sabiedrības attīstībai</w:t>
          </w:r>
        </w:sdtContent>
      </w:sdt>
      <w:bookmarkStart w:id="25" w:name="_Hlk145505716"/>
      <w:r w:rsidRPr="00591B4F">
        <w:rPr>
          <w:rFonts w:ascii="Times New Roman" w:eastAsia="Times New Roman" w:hAnsi="Times New Roman" w:cs="Times New Roman"/>
          <w:color w:val="000000"/>
          <w:sz w:val="24"/>
          <w:szCs w:val="24"/>
        </w:rPr>
        <w:t xml:space="preserve">” </w:t>
      </w:r>
      <w:r w:rsidR="003C30D8" w:rsidRPr="003C30D8">
        <w:rPr>
          <w:rFonts w:ascii="Times New Roman" w:eastAsia="Times New Roman" w:hAnsi="Times New Roman" w:cs="Times New Roman"/>
          <w:color w:val="000000"/>
          <w:sz w:val="24"/>
          <w:szCs w:val="24"/>
        </w:rPr>
        <w:t xml:space="preserve">2025.–2028. gadam  </w:t>
      </w:r>
      <w:r w:rsidRPr="00591B4F">
        <w:rPr>
          <w:rFonts w:ascii="Times New Roman" w:eastAsia="Times New Roman" w:hAnsi="Times New Roman" w:cs="Times New Roman"/>
          <w:color w:val="000000"/>
          <w:sz w:val="24"/>
          <w:szCs w:val="24"/>
        </w:rPr>
        <w:t>projekta īstenošanu”</w:t>
      </w:r>
      <w:bookmarkEnd w:id="25"/>
      <w:r w:rsidR="006660F0" w:rsidRPr="00591B4F">
        <w:rPr>
          <w:rFonts w:ascii="Times New Roman" w:eastAsia="Times New Roman" w:hAnsi="Times New Roman" w:cs="Times New Roman"/>
          <w:color w:val="000000"/>
          <w:sz w:val="24"/>
          <w:szCs w:val="24"/>
        </w:rPr>
        <w:t>;</w:t>
      </w:r>
    </w:p>
    <w:p w14:paraId="2C2933FB" w14:textId="5ABAA387" w:rsidR="00936ED9" w:rsidRPr="00591B4F" w:rsidRDefault="00936ED9" w:rsidP="00936ED9">
      <w:pPr>
        <w:spacing w:after="0" w:line="240" w:lineRule="auto"/>
        <w:jc w:val="both"/>
        <w:rPr>
          <w:rFonts w:ascii="Times New Roman" w:eastAsia="Times New Roman" w:hAnsi="Times New Roman" w:cs="Times New Roman"/>
          <w:color w:val="000000"/>
          <w:sz w:val="24"/>
          <w:szCs w:val="24"/>
        </w:rPr>
      </w:pPr>
      <w:r w:rsidRPr="00591B4F">
        <w:rPr>
          <w:rFonts w:ascii="Times New Roman" w:eastAsia="Times New Roman" w:hAnsi="Times New Roman" w:cs="Times New Roman"/>
          <w:color w:val="000000"/>
          <w:sz w:val="24"/>
          <w:szCs w:val="24"/>
        </w:rPr>
        <w:t xml:space="preserve">9.1. </w:t>
      </w:r>
      <w:r w:rsidR="00E563FC" w:rsidRPr="00591B4F">
        <w:rPr>
          <w:rFonts w:ascii="Times New Roman" w:eastAsia="Times New Roman" w:hAnsi="Times New Roman" w:cs="Times New Roman"/>
          <w:color w:val="000000"/>
          <w:sz w:val="24"/>
          <w:szCs w:val="24"/>
        </w:rPr>
        <w:t>p</w:t>
      </w:r>
      <w:r w:rsidRPr="00591B4F">
        <w:rPr>
          <w:rFonts w:ascii="Times New Roman" w:eastAsia="Times New Roman" w:hAnsi="Times New Roman" w:cs="Times New Roman"/>
          <w:color w:val="000000"/>
          <w:sz w:val="24"/>
          <w:szCs w:val="24"/>
        </w:rPr>
        <w:t>ielikums “Projekta pieteikums”;</w:t>
      </w:r>
      <w:r w:rsidR="002933D6" w:rsidRPr="00591B4F">
        <w:rPr>
          <w:rFonts w:ascii="Times New Roman" w:eastAsia="Times New Roman" w:hAnsi="Times New Roman" w:cs="Times New Roman"/>
          <w:color w:val="000000"/>
          <w:sz w:val="24"/>
          <w:szCs w:val="24"/>
        </w:rPr>
        <w:t xml:space="preserve"> </w:t>
      </w:r>
    </w:p>
    <w:p w14:paraId="43BBE260" w14:textId="32317036" w:rsidR="00936ED9" w:rsidRPr="00591B4F" w:rsidRDefault="00E563FC" w:rsidP="00936ED9">
      <w:pPr>
        <w:spacing w:after="0" w:line="240" w:lineRule="auto"/>
        <w:jc w:val="both"/>
        <w:rPr>
          <w:rFonts w:ascii="Times New Roman" w:eastAsia="Times New Roman" w:hAnsi="Times New Roman" w:cs="Times New Roman"/>
          <w:color w:val="000000"/>
          <w:sz w:val="24"/>
          <w:szCs w:val="24"/>
        </w:rPr>
      </w:pPr>
      <w:r w:rsidRPr="00591B4F">
        <w:rPr>
          <w:rFonts w:ascii="Times New Roman" w:eastAsia="Times New Roman" w:hAnsi="Times New Roman" w:cs="Times New Roman"/>
          <w:color w:val="000000"/>
          <w:sz w:val="24"/>
          <w:szCs w:val="24"/>
        </w:rPr>
        <w:t>9.</w:t>
      </w:r>
      <w:r w:rsidR="00936ED9" w:rsidRPr="00591B4F">
        <w:rPr>
          <w:rFonts w:ascii="Times New Roman" w:eastAsia="Times New Roman" w:hAnsi="Times New Roman" w:cs="Times New Roman"/>
          <w:color w:val="000000"/>
          <w:sz w:val="24"/>
          <w:szCs w:val="24"/>
        </w:rPr>
        <w:t>2.</w:t>
      </w:r>
      <w:r w:rsidRPr="00591B4F">
        <w:rPr>
          <w:rFonts w:ascii="Times New Roman" w:eastAsia="Times New Roman" w:hAnsi="Times New Roman" w:cs="Times New Roman"/>
          <w:color w:val="000000"/>
          <w:sz w:val="24"/>
          <w:szCs w:val="24"/>
        </w:rPr>
        <w:t xml:space="preserve"> p</w:t>
      </w:r>
      <w:r w:rsidR="00936ED9" w:rsidRPr="00591B4F">
        <w:rPr>
          <w:rFonts w:ascii="Times New Roman" w:eastAsia="Times New Roman" w:hAnsi="Times New Roman" w:cs="Times New Roman"/>
          <w:color w:val="000000"/>
          <w:sz w:val="24"/>
          <w:szCs w:val="24"/>
        </w:rPr>
        <w:t>ielikums “Finansējuma sadalījums</w:t>
      </w:r>
      <w:r w:rsidR="003934D8" w:rsidRPr="00591B4F">
        <w:rPr>
          <w:rFonts w:ascii="Times New Roman" w:eastAsia="Times New Roman" w:hAnsi="Times New Roman" w:cs="Times New Roman"/>
          <w:color w:val="000000"/>
          <w:sz w:val="24"/>
          <w:szCs w:val="24"/>
        </w:rPr>
        <w:t xml:space="preserve"> projekta īstenošanas </w:t>
      </w:r>
      <w:r w:rsidR="002933D6" w:rsidRPr="00591B4F">
        <w:rPr>
          <w:rFonts w:ascii="Times New Roman" w:eastAsia="Times New Roman" w:hAnsi="Times New Roman" w:cs="Times New Roman"/>
          <w:color w:val="000000"/>
          <w:sz w:val="24"/>
          <w:szCs w:val="24"/>
        </w:rPr>
        <w:t>36</w:t>
      </w:r>
      <w:r w:rsidR="003934D8" w:rsidRPr="00591B4F">
        <w:rPr>
          <w:rFonts w:ascii="Times New Roman" w:eastAsia="Times New Roman" w:hAnsi="Times New Roman" w:cs="Times New Roman"/>
          <w:color w:val="000000"/>
          <w:sz w:val="24"/>
          <w:szCs w:val="24"/>
        </w:rPr>
        <w:t xml:space="preserve"> mēnešu periodam</w:t>
      </w:r>
      <w:r w:rsidR="00936ED9" w:rsidRPr="00591B4F">
        <w:rPr>
          <w:rFonts w:ascii="Times New Roman" w:eastAsia="Times New Roman" w:hAnsi="Times New Roman" w:cs="Times New Roman"/>
          <w:color w:val="000000"/>
          <w:sz w:val="24"/>
          <w:szCs w:val="24"/>
        </w:rPr>
        <w:t>”;</w:t>
      </w:r>
    </w:p>
    <w:p w14:paraId="19E84D93" w14:textId="196BCA3B" w:rsidR="00936ED9" w:rsidRPr="00936ED9" w:rsidRDefault="00EF4A6E" w:rsidP="00936ED9">
      <w:pPr>
        <w:spacing w:after="0" w:line="240" w:lineRule="auto"/>
        <w:jc w:val="both"/>
        <w:rPr>
          <w:rFonts w:ascii="Times New Roman" w:eastAsia="Times New Roman" w:hAnsi="Times New Roman" w:cs="Times New Roman"/>
          <w:color w:val="000000"/>
          <w:sz w:val="24"/>
          <w:szCs w:val="24"/>
        </w:rPr>
      </w:pPr>
      <w:r w:rsidRPr="00591B4F">
        <w:rPr>
          <w:rFonts w:ascii="Times New Roman" w:eastAsia="Times New Roman" w:hAnsi="Times New Roman" w:cs="Times New Roman"/>
          <w:color w:val="000000"/>
          <w:sz w:val="24"/>
          <w:szCs w:val="24"/>
        </w:rPr>
        <w:t>9</w:t>
      </w:r>
      <w:r w:rsidR="00936ED9" w:rsidRPr="00591B4F">
        <w:rPr>
          <w:rFonts w:ascii="Times New Roman" w:eastAsia="Times New Roman" w:hAnsi="Times New Roman" w:cs="Times New Roman"/>
          <w:color w:val="000000"/>
          <w:sz w:val="24"/>
          <w:szCs w:val="24"/>
        </w:rPr>
        <w:t>.</w:t>
      </w:r>
      <w:r w:rsidRPr="00591B4F">
        <w:rPr>
          <w:rFonts w:ascii="Times New Roman" w:eastAsia="Times New Roman" w:hAnsi="Times New Roman" w:cs="Times New Roman"/>
          <w:color w:val="000000"/>
          <w:sz w:val="24"/>
          <w:szCs w:val="24"/>
        </w:rPr>
        <w:t>3.</w:t>
      </w:r>
      <w:r w:rsidR="00936ED9" w:rsidRPr="00591B4F">
        <w:rPr>
          <w:rFonts w:ascii="Times New Roman" w:eastAsia="Times New Roman" w:hAnsi="Times New Roman" w:cs="Times New Roman"/>
          <w:color w:val="000000"/>
          <w:sz w:val="24"/>
          <w:szCs w:val="24"/>
        </w:rPr>
        <w:t xml:space="preserve"> </w:t>
      </w:r>
      <w:r w:rsidRPr="00591B4F">
        <w:rPr>
          <w:rFonts w:ascii="Times New Roman" w:eastAsia="Times New Roman" w:hAnsi="Times New Roman" w:cs="Times New Roman"/>
          <w:color w:val="000000"/>
          <w:sz w:val="24"/>
          <w:szCs w:val="24"/>
        </w:rPr>
        <w:t>p</w:t>
      </w:r>
      <w:r w:rsidR="00936ED9" w:rsidRPr="00591B4F">
        <w:rPr>
          <w:rFonts w:ascii="Times New Roman" w:eastAsia="Times New Roman" w:hAnsi="Times New Roman" w:cs="Times New Roman"/>
          <w:color w:val="000000"/>
          <w:sz w:val="24"/>
          <w:szCs w:val="24"/>
        </w:rPr>
        <w:t>ielikums “Rekomendācijas projekta īstenošanai</w:t>
      </w:r>
      <w:r w:rsidR="004A7E3A" w:rsidRPr="00591B4F">
        <w:rPr>
          <w:rFonts w:ascii="Times New Roman" w:eastAsia="Times New Roman" w:hAnsi="Times New Roman" w:cs="Times New Roman"/>
          <w:color w:val="000000"/>
          <w:sz w:val="24"/>
          <w:szCs w:val="24"/>
        </w:rPr>
        <w:t>”</w:t>
      </w:r>
      <w:r w:rsidR="00936ED9" w:rsidRPr="00591B4F">
        <w:rPr>
          <w:rFonts w:ascii="Times New Roman" w:eastAsia="Times New Roman" w:hAnsi="Times New Roman" w:cs="Times New Roman"/>
          <w:color w:val="000000"/>
          <w:sz w:val="24"/>
          <w:szCs w:val="24"/>
        </w:rPr>
        <w:t>;</w:t>
      </w:r>
    </w:p>
    <w:p w14:paraId="7FF4CBED" w14:textId="7C08E77B"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color w:val="000000"/>
          <w:sz w:val="24"/>
          <w:szCs w:val="24"/>
        </w:rPr>
        <w:t>9.</w:t>
      </w:r>
      <w:r w:rsidR="00936ED9" w:rsidRPr="00450CB7">
        <w:rPr>
          <w:rFonts w:ascii="Times New Roman" w:eastAsia="Times New Roman" w:hAnsi="Times New Roman" w:cs="Times New Roman"/>
          <w:color w:val="000000"/>
          <w:sz w:val="24"/>
          <w:szCs w:val="24"/>
        </w:rPr>
        <w:t xml:space="preserve">4. </w:t>
      </w:r>
      <w:r w:rsidRPr="00450CB7">
        <w:rPr>
          <w:rFonts w:ascii="Times New Roman" w:eastAsia="Times New Roman" w:hAnsi="Times New Roman" w:cs="Times New Roman"/>
          <w:color w:val="000000"/>
          <w:sz w:val="24"/>
          <w:szCs w:val="24"/>
        </w:rPr>
        <w:t>p</w:t>
      </w:r>
      <w:r w:rsidR="00936ED9" w:rsidRPr="00450CB7">
        <w:rPr>
          <w:rFonts w:ascii="Times New Roman" w:eastAsia="Times New Roman" w:hAnsi="Times New Roman" w:cs="Times New Roman"/>
          <w:color w:val="000000"/>
          <w:sz w:val="24"/>
          <w:szCs w:val="24"/>
        </w:rPr>
        <w:t>ielikums “Projekta rezultātu vērtības aprēķins procentos no projekta kopējām izmaksām”;</w:t>
      </w:r>
    </w:p>
    <w:p w14:paraId="6D4046E5" w14:textId="3045C5D5"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color w:val="000000"/>
          <w:sz w:val="24"/>
          <w:szCs w:val="24"/>
        </w:rPr>
        <w:t>9.</w:t>
      </w:r>
      <w:r w:rsidR="00936ED9" w:rsidRPr="00450CB7">
        <w:rPr>
          <w:rFonts w:ascii="Times New Roman" w:eastAsia="Times New Roman" w:hAnsi="Times New Roman" w:cs="Times New Roman"/>
          <w:color w:val="000000"/>
          <w:sz w:val="24"/>
          <w:szCs w:val="24"/>
        </w:rPr>
        <w:t xml:space="preserve">5. </w:t>
      </w:r>
      <w:r w:rsidRPr="00450CB7">
        <w:rPr>
          <w:rFonts w:ascii="Times New Roman" w:eastAsia="Times New Roman" w:hAnsi="Times New Roman" w:cs="Times New Roman"/>
          <w:color w:val="000000"/>
          <w:sz w:val="24"/>
          <w:szCs w:val="24"/>
        </w:rPr>
        <w:t>p</w:t>
      </w:r>
      <w:r w:rsidR="00936ED9" w:rsidRPr="00450CB7">
        <w:rPr>
          <w:rFonts w:ascii="Times New Roman" w:eastAsia="Times New Roman" w:hAnsi="Times New Roman" w:cs="Times New Roman"/>
          <w:color w:val="000000"/>
          <w:sz w:val="24"/>
          <w:szCs w:val="24"/>
        </w:rPr>
        <w:t>ielikums “Pieņemšanas un nodošanas akts par valsts pētījumu programmas projekta īstenošanu”</w:t>
      </w:r>
      <w:r w:rsidR="0003183C">
        <w:rPr>
          <w:rFonts w:ascii="Times New Roman" w:eastAsia="Times New Roman" w:hAnsi="Times New Roman" w:cs="Times New Roman"/>
          <w:color w:val="000000"/>
          <w:sz w:val="24"/>
          <w:szCs w:val="24"/>
        </w:rPr>
        <w:t>;</w:t>
      </w:r>
    </w:p>
    <w:p w14:paraId="55ECAC83" w14:textId="18469662"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color w:val="000000"/>
          <w:sz w:val="24"/>
          <w:szCs w:val="24"/>
        </w:rPr>
        <w:t>9.</w:t>
      </w:r>
      <w:r w:rsidR="00936ED9" w:rsidRPr="00450CB7">
        <w:rPr>
          <w:rFonts w:ascii="Times New Roman" w:eastAsia="Times New Roman" w:hAnsi="Times New Roman" w:cs="Times New Roman"/>
          <w:color w:val="000000"/>
          <w:sz w:val="24"/>
          <w:szCs w:val="24"/>
        </w:rPr>
        <w:t>6.</w:t>
      </w:r>
      <w:r w:rsidRPr="00450CB7">
        <w:rPr>
          <w:rFonts w:ascii="Times New Roman" w:eastAsia="Times New Roman" w:hAnsi="Times New Roman" w:cs="Times New Roman"/>
          <w:color w:val="000000"/>
          <w:sz w:val="24"/>
          <w:szCs w:val="24"/>
        </w:rPr>
        <w:t xml:space="preserve"> p</w:t>
      </w:r>
      <w:r w:rsidR="00936ED9" w:rsidRPr="00450CB7">
        <w:rPr>
          <w:rFonts w:ascii="Times New Roman" w:eastAsia="Times New Roman" w:hAnsi="Times New Roman" w:cs="Times New Roman"/>
          <w:color w:val="000000"/>
          <w:sz w:val="24"/>
          <w:szCs w:val="24"/>
        </w:rPr>
        <w:t>ielikums “Rezultātu nostiprināšanas plāns”;</w:t>
      </w:r>
    </w:p>
    <w:p w14:paraId="73A2F807" w14:textId="49E247F7" w:rsidR="00936ED9" w:rsidRPr="00936ED9" w:rsidRDefault="00616CC7" w:rsidP="00936ED9">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color w:val="000000"/>
          <w:sz w:val="24"/>
          <w:szCs w:val="24"/>
        </w:rPr>
        <w:t>9.</w:t>
      </w:r>
      <w:r w:rsidR="00936ED9" w:rsidRPr="00450CB7">
        <w:rPr>
          <w:rFonts w:ascii="Times New Roman" w:eastAsia="Times New Roman" w:hAnsi="Times New Roman" w:cs="Times New Roman"/>
          <w:color w:val="000000"/>
          <w:sz w:val="24"/>
          <w:szCs w:val="24"/>
        </w:rPr>
        <w:t xml:space="preserve">7. </w:t>
      </w:r>
      <w:r w:rsidRPr="00450CB7">
        <w:rPr>
          <w:rFonts w:ascii="Times New Roman" w:eastAsia="Times New Roman" w:hAnsi="Times New Roman" w:cs="Times New Roman"/>
          <w:color w:val="000000"/>
          <w:sz w:val="24"/>
          <w:szCs w:val="24"/>
        </w:rPr>
        <w:t>p</w:t>
      </w:r>
      <w:r w:rsidR="00936ED9" w:rsidRPr="00450CB7">
        <w:rPr>
          <w:rFonts w:ascii="Times New Roman" w:eastAsia="Times New Roman" w:hAnsi="Times New Roman" w:cs="Times New Roman"/>
          <w:color w:val="000000"/>
          <w:sz w:val="24"/>
          <w:szCs w:val="24"/>
        </w:rPr>
        <w:t>ielikums “Finanšu pārskats par 20__.gada valsts pētījumu programmas projekta īstenošanu”;</w:t>
      </w:r>
    </w:p>
    <w:p w14:paraId="4E120799" w14:textId="2B424AA7" w:rsidR="00936ED9" w:rsidRPr="00936ED9" w:rsidRDefault="00616CC7" w:rsidP="00936ED9">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color w:val="000000"/>
          <w:sz w:val="24"/>
          <w:szCs w:val="24"/>
        </w:rPr>
        <w:t>9.</w:t>
      </w:r>
      <w:r w:rsidR="00936ED9" w:rsidRPr="00450CB7">
        <w:rPr>
          <w:rFonts w:ascii="Times New Roman" w:eastAsia="Times New Roman" w:hAnsi="Times New Roman" w:cs="Times New Roman"/>
          <w:color w:val="000000"/>
          <w:sz w:val="24"/>
          <w:szCs w:val="24"/>
        </w:rPr>
        <w:t>8.</w:t>
      </w:r>
      <w:r w:rsidRPr="00450CB7">
        <w:rPr>
          <w:rFonts w:ascii="Times New Roman" w:eastAsia="Times New Roman" w:hAnsi="Times New Roman" w:cs="Times New Roman"/>
          <w:color w:val="000000"/>
          <w:sz w:val="24"/>
          <w:szCs w:val="24"/>
        </w:rPr>
        <w:t xml:space="preserve"> p</w:t>
      </w:r>
      <w:r w:rsidR="00936ED9" w:rsidRPr="00450CB7">
        <w:rPr>
          <w:rFonts w:ascii="Times New Roman" w:eastAsia="Times New Roman" w:hAnsi="Times New Roman" w:cs="Times New Roman"/>
          <w:color w:val="000000"/>
          <w:sz w:val="24"/>
          <w:szCs w:val="24"/>
        </w:rPr>
        <w:t>ielikums “Valsts pētījumu programmas projekta izmaiņas līgumsummas kalkulācijā līdz 30%”;</w:t>
      </w:r>
    </w:p>
    <w:p w14:paraId="24BA5785" w14:textId="760E96C8" w:rsidR="00936ED9" w:rsidRPr="00936ED9" w:rsidRDefault="00936ED9" w:rsidP="00936ED9">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color w:val="000000"/>
          <w:sz w:val="24"/>
          <w:szCs w:val="24"/>
        </w:rPr>
        <w:t>9.</w:t>
      </w:r>
      <w:r w:rsidR="00616CC7" w:rsidRPr="00450CB7">
        <w:rPr>
          <w:rFonts w:ascii="Times New Roman" w:eastAsia="Times New Roman" w:hAnsi="Times New Roman" w:cs="Times New Roman"/>
          <w:color w:val="000000"/>
          <w:sz w:val="24"/>
          <w:szCs w:val="24"/>
        </w:rPr>
        <w:t>9. p</w:t>
      </w:r>
      <w:r w:rsidRPr="00450CB7">
        <w:rPr>
          <w:rFonts w:ascii="Times New Roman" w:eastAsia="Times New Roman" w:hAnsi="Times New Roman" w:cs="Times New Roman"/>
          <w:color w:val="000000"/>
          <w:sz w:val="24"/>
          <w:szCs w:val="24"/>
        </w:rPr>
        <w:t>ielikums “Valsts pētījumu programmas projekta izmaiņas zinātniskajā grupā pārsniedzot 20%”;</w:t>
      </w:r>
    </w:p>
    <w:p w14:paraId="48B0482A" w14:textId="77777777" w:rsidR="00A10E75" w:rsidRDefault="00373242" w:rsidP="00936ED9">
      <w:pPr>
        <w:spacing w:after="0" w:line="240" w:lineRule="auto"/>
        <w:jc w:val="both"/>
        <w:rPr>
          <w:rFonts w:ascii="Times New Roman" w:eastAsia="Times New Roman" w:hAnsi="Times New Roman" w:cs="Times New Roman"/>
          <w:color w:val="000000"/>
          <w:sz w:val="24"/>
          <w:szCs w:val="24"/>
        </w:rPr>
      </w:pPr>
      <w:r w:rsidRPr="00A06847">
        <w:rPr>
          <w:rFonts w:ascii="Times New Roman" w:eastAsia="Times New Roman" w:hAnsi="Times New Roman" w:cs="Times New Roman"/>
          <w:color w:val="000000"/>
          <w:sz w:val="24"/>
          <w:szCs w:val="24"/>
        </w:rPr>
        <w:t>9.</w:t>
      </w:r>
      <w:r w:rsidR="00936ED9" w:rsidRPr="00A06847">
        <w:rPr>
          <w:rFonts w:ascii="Times New Roman" w:eastAsia="Times New Roman" w:hAnsi="Times New Roman" w:cs="Times New Roman"/>
          <w:color w:val="000000"/>
          <w:sz w:val="24"/>
          <w:szCs w:val="24"/>
        </w:rPr>
        <w:t>10.</w:t>
      </w:r>
      <w:r w:rsidRPr="00A06847">
        <w:rPr>
          <w:rFonts w:ascii="Times New Roman" w:eastAsia="Times New Roman" w:hAnsi="Times New Roman" w:cs="Times New Roman"/>
          <w:color w:val="000000"/>
          <w:sz w:val="24"/>
          <w:szCs w:val="24"/>
        </w:rPr>
        <w:t xml:space="preserve"> p</w:t>
      </w:r>
      <w:r w:rsidR="00936ED9" w:rsidRPr="00A06847">
        <w:rPr>
          <w:rFonts w:ascii="Times New Roman" w:eastAsia="Times New Roman" w:hAnsi="Times New Roman" w:cs="Times New Roman"/>
          <w:color w:val="000000"/>
          <w:sz w:val="24"/>
          <w:szCs w:val="24"/>
        </w:rPr>
        <w:t xml:space="preserve">ielikums </w:t>
      </w:r>
      <w:r w:rsidR="00407773" w:rsidRPr="00407773">
        <w:rPr>
          <w:rFonts w:ascii="Times New Roman" w:eastAsia="Times New Roman" w:hAnsi="Times New Roman" w:cs="Times New Roman"/>
          <w:color w:val="000000"/>
          <w:sz w:val="24"/>
          <w:szCs w:val="24"/>
        </w:rPr>
        <w:t xml:space="preserve">“Valsts pētījumu programmas projekta izmaiņas </w:t>
      </w:r>
      <w:bookmarkStart w:id="26" w:name="_Hlk176967560"/>
      <w:r w:rsidR="00407773" w:rsidRPr="00407773">
        <w:rPr>
          <w:rFonts w:ascii="Times New Roman" w:eastAsia="Times New Roman" w:hAnsi="Times New Roman" w:cs="Times New Roman"/>
          <w:color w:val="000000"/>
          <w:sz w:val="24"/>
          <w:szCs w:val="24"/>
        </w:rPr>
        <w:t xml:space="preserve">projekta izpildītāju skaitliskajā sastāvā  </w:t>
      </w:r>
      <w:bookmarkEnd w:id="26"/>
      <w:r w:rsidR="00407773" w:rsidRPr="00407773">
        <w:rPr>
          <w:rFonts w:ascii="Times New Roman" w:eastAsia="Times New Roman" w:hAnsi="Times New Roman" w:cs="Times New Roman"/>
          <w:color w:val="000000"/>
          <w:sz w:val="24"/>
          <w:szCs w:val="24"/>
        </w:rPr>
        <w:t>” (projekta vadītājs /galvenie izpildītāji).</w:t>
      </w:r>
      <w:r w:rsidR="006435D0">
        <w:rPr>
          <w:rFonts w:ascii="Times New Roman" w:eastAsia="Times New Roman" w:hAnsi="Times New Roman" w:cs="Times New Roman"/>
          <w:color w:val="000000"/>
          <w:sz w:val="24"/>
          <w:szCs w:val="24"/>
        </w:rPr>
        <w:t xml:space="preserve"> </w:t>
      </w:r>
    </w:p>
    <w:p w14:paraId="1BBC421D" w14:textId="0E4E7AF6" w:rsidR="00936ED9" w:rsidRPr="00936ED9" w:rsidRDefault="00A10E75"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9.11. pielikums  </w:t>
      </w:r>
      <w:r w:rsidR="00936ED9" w:rsidRPr="00A06847">
        <w:rPr>
          <w:rFonts w:ascii="Times New Roman" w:eastAsia="Times New Roman" w:hAnsi="Times New Roman" w:cs="Times New Roman"/>
          <w:color w:val="000000"/>
          <w:sz w:val="24"/>
          <w:szCs w:val="24"/>
        </w:rPr>
        <w:t>“Projekta vidusposma/noslēguma zinātniskā pārskata veidlapa”;</w:t>
      </w:r>
    </w:p>
    <w:p w14:paraId="2041203D" w14:textId="0B43287F" w:rsidR="00936ED9" w:rsidRPr="00936ED9" w:rsidRDefault="00373242" w:rsidP="00936ED9">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color w:val="000000"/>
          <w:sz w:val="24"/>
          <w:szCs w:val="24"/>
        </w:rPr>
        <w:t>9.</w:t>
      </w:r>
      <w:r w:rsidR="00936ED9" w:rsidRPr="00450CB7">
        <w:rPr>
          <w:rFonts w:ascii="Times New Roman" w:eastAsia="Times New Roman" w:hAnsi="Times New Roman" w:cs="Times New Roman"/>
          <w:color w:val="000000"/>
          <w:sz w:val="24"/>
          <w:szCs w:val="24"/>
        </w:rPr>
        <w:t>1</w:t>
      </w:r>
      <w:r w:rsidR="00A10E75">
        <w:rPr>
          <w:rFonts w:ascii="Times New Roman" w:eastAsia="Times New Roman" w:hAnsi="Times New Roman" w:cs="Times New Roman"/>
          <w:color w:val="000000"/>
          <w:sz w:val="24"/>
          <w:szCs w:val="24"/>
        </w:rPr>
        <w:t>2</w:t>
      </w:r>
      <w:r w:rsidR="00936ED9" w:rsidRPr="00450CB7">
        <w:rPr>
          <w:rFonts w:ascii="Times New Roman" w:eastAsia="Times New Roman" w:hAnsi="Times New Roman" w:cs="Times New Roman"/>
          <w:color w:val="000000"/>
          <w:sz w:val="24"/>
          <w:szCs w:val="24"/>
        </w:rPr>
        <w:t>.</w:t>
      </w:r>
      <w:r w:rsidRPr="00450CB7">
        <w:rPr>
          <w:rFonts w:ascii="Times New Roman" w:eastAsia="Times New Roman" w:hAnsi="Times New Roman" w:cs="Times New Roman"/>
          <w:color w:val="000000"/>
          <w:sz w:val="24"/>
          <w:szCs w:val="24"/>
        </w:rPr>
        <w:t xml:space="preserve"> p</w:t>
      </w:r>
      <w:r w:rsidR="00936ED9" w:rsidRPr="00450CB7">
        <w:rPr>
          <w:rFonts w:ascii="Times New Roman" w:eastAsia="Times New Roman" w:hAnsi="Times New Roman" w:cs="Times New Roman"/>
          <w:color w:val="000000"/>
          <w:sz w:val="24"/>
          <w:szCs w:val="24"/>
        </w:rPr>
        <w:t>ielikums “Rezultātu saraksts”;</w:t>
      </w:r>
    </w:p>
    <w:p w14:paraId="363B5946" w14:textId="6EACFB58" w:rsidR="00A10E75" w:rsidRDefault="00564EB9" w:rsidP="00936ED9">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color w:val="000000"/>
          <w:sz w:val="24"/>
          <w:szCs w:val="24"/>
        </w:rPr>
        <w:t>9.</w:t>
      </w:r>
      <w:r w:rsidR="00936ED9" w:rsidRPr="00450CB7">
        <w:rPr>
          <w:rFonts w:ascii="Times New Roman" w:eastAsia="Times New Roman" w:hAnsi="Times New Roman" w:cs="Times New Roman"/>
          <w:color w:val="000000"/>
          <w:sz w:val="24"/>
          <w:szCs w:val="24"/>
        </w:rPr>
        <w:t>1</w:t>
      </w:r>
      <w:r w:rsidR="00A10E75">
        <w:rPr>
          <w:rFonts w:ascii="Times New Roman" w:eastAsia="Times New Roman" w:hAnsi="Times New Roman" w:cs="Times New Roman"/>
          <w:color w:val="000000"/>
          <w:sz w:val="24"/>
          <w:szCs w:val="24"/>
        </w:rPr>
        <w:t>3</w:t>
      </w:r>
      <w:r w:rsidR="00936ED9" w:rsidRPr="00450CB7">
        <w:rPr>
          <w:rFonts w:ascii="Times New Roman" w:eastAsia="Times New Roman" w:hAnsi="Times New Roman" w:cs="Times New Roman"/>
          <w:color w:val="000000"/>
          <w:sz w:val="24"/>
          <w:szCs w:val="24"/>
        </w:rPr>
        <w:t xml:space="preserve">. </w:t>
      </w:r>
      <w:r w:rsidRPr="00450CB7">
        <w:rPr>
          <w:rFonts w:ascii="Times New Roman" w:eastAsia="Times New Roman" w:hAnsi="Times New Roman" w:cs="Times New Roman"/>
          <w:color w:val="000000"/>
          <w:sz w:val="24"/>
          <w:szCs w:val="24"/>
        </w:rPr>
        <w:t>p</w:t>
      </w:r>
      <w:r w:rsidR="00936ED9" w:rsidRPr="00450CB7">
        <w:rPr>
          <w:rFonts w:ascii="Times New Roman" w:eastAsia="Times New Roman" w:hAnsi="Times New Roman" w:cs="Times New Roman"/>
          <w:color w:val="000000"/>
          <w:sz w:val="24"/>
          <w:szCs w:val="24"/>
        </w:rPr>
        <w:t>ielikums “Saturiskais pārskats”;</w:t>
      </w:r>
      <w:r w:rsidR="00A10E75">
        <w:rPr>
          <w:rFonts w:ascii="Times New Roman" w:eastAsia="Times New Roman" w:hAnsi="Times New Roman" w:cs="Times New Roman"/>
          <w:color w:val="000000"/>
          <w:sz w:val="24"/>
          <w:szCs w:val="24"/>
        </w:rPr>
        <w:t xml:space="preserve"> </w:t>
      </w:r>
    </w:p>
    <w:p w14:paraId="2D9F015A" w14:textId="34DD037E" w:rsidR="00936ED9" w:rsidRDefault="00564EB9" w:rsidP="00936ED9">
      <w:pPr>
        <w:spacing w:after="0" w:line="240" w:lineRule="auto"/>
        <w:jc w:val="both"/>
        <w:rPr>
          <w:rFonts w:ascii="Times New Roman" w:eastAsia="Times New Roman" w:hAnsi="Times New Roman" w:cs="Times New Roman"/>
          <w:color w:val="000000"/>
          <w:sz w:val="24"/>
          <w:szCs w:val="24"/>
        </w:rPr>
      </w:pPr>
      <w:r w:rsidRPr="00A06847">
        <w:rPr>
          <w:rFonts w:ascii="Times New Roman" w:eastAsia="Times New Roman" w:hAnsi="Times New Roman" w:cs="Times New Roman"/>
          <w:color w:val="000000"/>
          <w:sz w:val="24"/>
          <w:szCs w:val="24"/>
        </w:rPr>
        <w:t>9.</w:t>
      </w:r>
      <w:r w:rsidR="00936ED9" w:rsidRPr="00A06847">
        <w:rPr>
          <w:rFonts w:ascii="Times New Roman" w:eastAsia="Times New Roman" w:hAnsi="Times New Roman" w:cs="Times New Roman"/>
          <w:color w:val="000000"/>
          <w:sz w:val="24"/>
          <w:szCs w:val="24"/>
        </w:rPr>
        <w:t>1</w:t>
      </w:r>
      <w:r w:rsidR="00A10E75">
        <w:rPr>
          <w:rFonts w:ascii="Times New Roman" w:eastAsia="Times New Roman" w:hAnsi="Times New Roman" w:cs="Times New Roman"/>
          <w:color w:val="000000"/>
          <w:sz w:val="24"/>
          <w:szCs w:val="24"/>
        </w:rPr>
        <w:t>4</w:t>
      </w:r>
      <w:r w:rsidR="00936ED9" w:rsidRPr="00A06847">
        <w:rPr>
          <w:rFonts w:ascii="Times New Roman" w:eastAsia="Times New Roman" w:hAnsi="Times New Roman" w:cs="Times New Roman"/>
          <w:color w:val="000000"/>
          <w:sz w:val="24"/>
          <w:szCs w:val="24"/>
        </w:rPr>
        <w:t>.</w:t>
      </w:r>
      <w:r w:rsidRPr="00A06847">
        <w:rPr>
          <w:rFonts w:ascii="Times New Roman" w:eastAsia="Times New Roman" w:hAnsi="Times New Roman" w:cs="Times New Roman"/>
          <w:color w:val="000000"/>
          <w:sz w:val="24"/>
          <w:szCs w:val="24"/>
        </w:rPr>
        <w:t xml:space="preserve"> p</w:t>
      </w:r>
      <w:r w:rsidR="00936ED9" w:rsidRPr="00A06847">
        <w:rPr>
          <w:rFonts w:ascii="Times New Roman" w:eastAsia="Times New Roman" w:hAnsi="Times New Roman" w:cs="Times New Roman"/>
          <w:color w:val="000000"/>
          <w:sz w:val="24"/>
          <w:szCs w:val="24"/>
        </w:rPr>
        <w:t>ielikums “Zinātniskās grupas saraksts”.</w:t>
      </w:r>
    </w:p>
    <w:p w14:paraId="1C7E73B8" w14:textId="34E991FB"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b/>
          <w:bCs/>
          <w:color w:val="000000"/>
          <w:sz w:val="24"/>
          <w:szCs w:val="24"/>
        </w:rPr>
        <w:t>10. pielikums</w:t>
      </w:r>
      <w:r w:rsidRPr="00450CB7">
        <w:rPr>
          <w:rFonts w:ascii="Times New Roman" w:eastAsia="Times New Roman" w:hAnsi="Times New Roman" w:cs="Times New Roman"/>
          <w:color w:val="000000"/>
          <w:sz w:val="24"/>
          <w:szCs w:val="24"/>
        </w:rPr>
        <w:t xml:space="preserve"> “Projekta </w:t>
      </w:r>
      <w:sdt>
        <w:sdtPr>
          <w:rPr>
            <w:rFonts w:ascii="Times New Roman" w:eastAsia="Times New Roman" w:hAnsi="Times New Roman" w:cs="Times New Roman"/>
            <w:color w:val="000000"/>
            <w:sz w:val="24"/>
            <w:szCs w:val="24"/>
            <w:highlight w:val="yellow"/>
          </w:rPr>
          <w:id w:val="-1708322120"/>
          <w:placeholder>
            <w:docPart w:val="A37B085FD3B742F6BBACCA903A14EEB9"/>
          </w:placeholder>
        </w:sdtPr>
        <w:sdtEndPr/>
        <w:sdtContent>
          <w:r w:rsidRPr="00A06847">
            <w:rPr>
              <w:rFonts w:ascii="Times New Roman" w:eastAsia="Times New Roman" w:hAnsi="Times New Roman" w:cs="Times New Roman"/>
              <w:color w:val="000000"/>
              <w:sz w:val="24"/>
              <w:szCs w:val="24"/>
            </w:rPr>
            <w:t>vidusposma/</w:t>
          </w:r>
        </w:sdtContent>
      </w:sdt>
      <w:r w:rsidRPr="00A06847">
        <w:rPr>
          <w:rFonts w:ascii="Times New Roman" w:eastAsia="Times New Roman" w:hAnsi="Times New Roman" w:cs="Times New Roman"/>
          <w:color w:val="000000"/>
          <w:sz w:val="24"/>
          <w:szCs w:val="24"/>
        </w:rPr>
        <w:t>noslēguma zinātniskā pārskata individuālā/konsolidētā vērtējuma veidlapa”.</w:t>
      </w:r>
    </w:p>
    <w:p w14:paraId="0B6CE955" w14:textId="21974A41" w:rsidR="008003EF" w:rsidRDefault="00892860" w:rsidP="00F51A97">
      <w:pPr>
        <w:spacing w:after="0" w:line="240" w:lineRule="auto"/>
        <w:jc w:val="both"/>
        <w:rPr>
          <w:rFonts w:ascii="Times New Roman" w:eastAsia="Times New Roman" w:hAnsi="Times New Roman" w:cs="Times New Roman"/>
          <w:color w:val="000000"/>
          <w:sz w:val="24"/>
          <w:szCs w:val="24"/>
        </w:rPr>
      </w:pPr>
      <w:r w:rsidRPr="00A06847">
        <w:rPr>
          <w:rFonts w:ascii="Times New Roman" w:eastAsia="Times New Roman" w:hAnsi="Times New Roman" w:cs="Times New Roman"/>
          <w:b/>
          <w:color w:val="000000"/>
          <w:sz w:val="24"/>
          <w:szCs w:val="24"/>
        </w:rPr>
        <w:t>11. pielikums</w:t>
      </w:r>
      <w:r w:rsidRPr="00A06847">
        <w:rPr>
          <w:rFonts w:ascii="Times New Roman" w:eastAsia="Times New Roman" w:hAnsi="Times New Roman" w:cs="Times New Roman"/>
          <w:color w:val="000000"/>
          <w:sz w:val="24"/>
          <w:szCs w:val="24"/>
        </w:rPr>
        <w:t xml:space="preserve"> “</w:t>
      </w:r>
      <w:r w:rsidR="00462C19" w:rsidRPr="00A06847">
        <w:rPr>
          <w:rFonts w:ascii="Times New Roman" w:eastAsia="Times New Roman" w:hAnsi="Times New Roman" w:cs="Times New Roman"/>
          <w:color w:val="000000"/>
          <w:sz w:val="24"/>
          <w:szCs w:val="24"/>
        </w:rPr>
        <w:t>Pētniecības datu pārvaldības plāna izveidošana, uzturēšana un īstenošana</w:t>
      </w:r>
      <w:r w:rsidR="00003E6E" w:rsidRPr="00A06847">
        <w:rPr>
          <w:rFonts w:ascii="Times New Roman" w:eastAsia="Times New Roman" w:hAnsi="Times New Roman" w:cs="Times New Roman"/>
          <w:color w:val="000000"/>
          <w:sz w:val="24"/>
          <w:szCs w:val="24"/>
        </w:rPr>
        <w:t>”</w:t>
      </w:r>
      <w:r w:rsidR="000024CF" w:rsidRPr="00A06847">
        <w:rPr>
          <w:rFonts w:ascii="Times New Roman" w:eastAsia="Times New Roman" w:hAnsi="Times New Roman" w:cs="Times New Roman"/>
          <w:color w:val="000000"/>
          <w:sz w:val="24"/>
          <w:szCs w:val="24"/>
        </w:rPr>
        <w:t>.</w:t>
      </w:r>
    </w:p>
    <w:p w14:paraId="440856B0" w14:textId="77777777" w:rsidR="00F51A97" w:rsidRPr="00F51A97" w:rsidRDefault="00F51A97" w:rsidP="00F51A97">
      <w:pPr>
        <w:spacing w:after="0" w:line="240" w:lineRule="auto"/>
        <w:jc w:val="both"/>
        <w:rPr>
          <w:rFonts w:ascii="Times New Roman" w:eastAsia="Times New Roman" w:hAnsi="Times New Roman" w:cs="Times New Roman"/>
          <w:color w:val="000000"/>
          <w:sz w:val="24"/>
          <w:szCs w:val="24"/>
        </w:rPr>
      </w:pPr>
    </w:p>
    <w:sectPr w:rsidR="00F51A97" w:rsidRPr="00F51A97" w:rsidSect="009B08A3">
      <w:headerReference w:type="default" r:id="rId14"/>
      <w:pgSz w:w="12240" w:h="15840"/>
      <w:pgMar w:top="993" w:right="1183"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FC18D" w14:textId="77777777" w:rsidR="00BD7C4F" w:rsidRDefault="00BD7C4F" w:rsidP="00254586">
      <w:pPr>
        <w:spacing w:after="0" w:line="240" w:lineRule="auto"/>
      </w:pPr>
      <w:r>
        <w:separator/>
      </w:r>
    </w:p>
  </w:endnote>
  <w:endnote w:type="continuationSeparator" w:id="0">
    <w:p w14:paraId="5956E100" w14:textId="77777777" w:rsidR="00BD7C4F" w:rsidRDefault="00BD7C4F" w:rsidP="0025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C6253" w14:textId="77777777" w:rsidR="00BD7C4F" w:rsidRDefault="00BD7C4F" w:rsidP="00254586">
      <w:pPr>
        <w:spacing w:after="0" w:line="240" w:lineRule="auto"/>
      </w:pPr>
      <w:r>
        <w:separator/>
      </w:r>
    </w:p>
  </w:footnote>
  <w:footnote w:type="continuationSeparator" w:id="0">
    <w:p w14:paraId="5381EC16" w14:textId="77777777" w:rsidR="00BD7C4F" w:rsidRDefault="00BD7C4F" w:rsidP="00254586">
      <w:pPr>
        <w:spacing w:after="0" w:line="240" w:lineRule="auto"/>
      </w:pPr>
      <w:r>
        <w:continuationSeparator/>
      </w:r>
    </w:p>
  </w:footnote>
  <w:footnote w:id="1">
    <w:p w14:paraId="36933949" w14:textId="77777777" w:rsidR="000B2429" w:rsidRPr="001B6E26" w:rsidRDefault="000B2429" w:rsidP="000B2429">
      <w:pPr>
        <w:pStyle w:val="FootnoteText"/>
        <w:rPr>
          <w:rFonts w:ascii="Times New Roman" w:hAnsi="Times New Roman" w:cs="Times New Roman"/>
          <w:sz w:val="18"/>
          <w:szCs w:val="18"/>
        </w:rPr>
      </w:pPr>
      <w:r w:rsidRPr="001B6E26">
        <w:rPr>
          <w:rStyle w:val="FootnoteReference"/>
          <w:rFonts w:ascii="Times New Roman" w:hAnsi="Times New Roman" w:cs="Times New Roman"/>
          <w:sz w:val="18"/>
          <w:szCs w:val="18"/>
        </w:rPr>
        <w:footnoteRef/>
      </w:r>
      <w:r w:rsidRPr="001B6E26">
        <w:rPr>
          <w:rFonts w:ascii="Times New Roman" w:hAnsi="Times New Roman" w:cs="Times New Roman"/>
          <w:sz w:val="18"/>
          <w:szCs w:val="18"/>
        </w:rPr>
        <w:t xml:space="preserve"> </w:t>
      </w:r>
      <w:r w:rsidRPr="001B6E26">
        <w:rPr>
          <w:rFonts w:ascii="Times New Roman" w:eastAsia="Times New Roman" w:hAnsi="Times New Roman" w:cs="Times New Roman"/>
          <w:sz w:val="18"/>
          <w:szCs w:val="18"/>
        </w:rPr>
        <w:t>Projekta pieteikuma iesniedzējs, parakstot Līgumu par projekta īstenošanu, tiek uzskatīts par projekta īstenotāju.</w:t>
      </w:r>
    </w:p>
  </w:footnote>
  <w:footnote w:id="2">
    <w:p w14:paraId="16C099F3" w14:textId="597B69AA" w:rsidR="00BD7C4F" w:rsidRDefault="00BD7C4F">
      <w:pPr>
        <w:pStyle w:val="FootnoteText"/>
      </w:pPr>
      <w:r>
        <w:rPr>
          <w:rStyle w:val="FootnoteReference"/>
        </w:rPr>
        <w:footnoteRef/>
      </w:r>
      <w:r>
        <w:t xml:space="preserve"> </w:t>
      </w:r>
      <w:r>
        <w:rPr>
          <w:rFonts w:ascii="Times New Roman" w:eastAsia="Times New Roman" w:hAnsi="Times New Roman" w:cs="Times New Roman"/>
          <w:color w:val="000000" w:themeColor="text1"/>
          <w:sz w:val="22"/>
          <w:szCs w:val="22"/>
          <w:lang w:eastAsia="lv-LV"/>
        </w:rPr>
        <w:t>A</w:t>
      </w:r>
      <w:r w:rsidRPr="00BC60F0">
        <w:rPr>
          <w:rFonts w:ascii="Times New Roman" w:eastAsia="Times New Roman" w:hAnsi="Times New Roman" w:cs="Times New Roman"/>
          <w:color w:val="000000" w:themeColor="text1"/>
          <w:sz w:val="22"/>
          <w:szCs w:val="22"/>
          <w:lang w:eastAsia="lv-LV"/>
        </w:rPr>
        <w:t xml:space="preserve">trodami, </w:t>
      </w:r>
      <w:r>
        <w:rPr>
          <w:rFonts w:ascii="Times New Roman" w:eastAsia="Times New Roman" w:hAnsi="Times New Roman" w:cs="Times New Roman"/>
          <w:color w:val="000000" w:themeColor="text1"/>
          <w:sz w:val="22"/>
          <w:szCs w:val="22"/>
          <w:lang w:eastAsia="lv-LV"/>
        </w:rPr>
        <w:t>pi</w:t>
      </w:r>
      <w:r w:rsidRPr="00BC60F0">
        <w:rPr>
          <w:rFonts w:ascii="Times New Roman" w:eastAsia="Times New Roman" w:hAnsi="Times New Roman" w:cs="Times New Roman"/>
          <w:color w:val="000000" w:themeColor="text1"/>
          <w:sz w:val="22"/>
          <w:szCs w:val="22"/>
          <w:lang w:eastAsia="lv-LV"/>
        </w:rPr>
        <w:t xml:space="preserve">eejami, </w:t>
      </w:r>
      <w:r>
        <w:rPr>
          <w:rFonts w:ascii="Times New Roman" w:eastAsia="Times New Roman" w:hAnsi="Times New Roman" w:cs="Times New Roman"/>
          <w:color w:val="000000" w:themeColor="text1"/>
          <w:sz w:val="22"/>
          <w:szCs w:val="22"/>
          <w:lang w:eastAsia="lv-LV"/>
        </w:rPr>
        <w:t>s</w:t>
      </w:r>
      <w:r w:rsidRPr="00BC60F0">
        <w:rPr>
          <w:rFonts w:ascii="Times New Roman" w:eastAsia="Times New Roman" w:hAnsi="Times New Roman" w:cs="Times New Roman"/>
          <w:color w:val="000000" w:themeColor="text1"/>
          <w:sz w:val="22"/>
          <w:szCs w:val="22"/>
          <w:lang w:eastAsia="lv-LV"/>
        </w:rPr>
        <w:t>adarbspējīgi</w:t>
      </w:r>
      <w:r>
        <w:rPr>
          <w:rFonts w:ascii="Times New Roman" w:eastAsia="Times New Roman" w:hAnsi="Times New Roman" w:cs="Times New Roman"/>
          <w:color w:val="000000" w:themeColor="text1"/>
          <w:sz w:val="22"/>
          <w:szCs w:val="22"/>
          <w:lang w:eastAsia="lv-LV"/>
        </w:rPr>
        <w:t>, a</w:t>
      </w:r>
      <w:r w:rsidRPr="00BC60F0">
        <w:rPr>
          <w:rFonts w:ascii="Times New Roman" w:eastAsia="Times New Roman" w:hAnsi="Times New Roman" w:cs="Times New Roman"/>
          <w:color w:val="000000" w:themeColor="text1"/>
          <w:sz w:val="22"/>
          <w:szCs w:val="22"/>
          <w:lang w:eastAsia="lv-LV"/>
        </w:rPr>
        <w:t>tkārtoti lietojami</w:t>
      </w:r>
      <w:r>
        <w:rPr>
          <w:rFonts w:ascii="Times New Roman" w:eastAsia="Times New Roman" w:hAnsi="Times New Roman" w:cs="Times New Roman"/>
          <w:color w:val="000000" w:themeColor="text1"/>
          <w:sz w:val="22"/>
          <w:szCs w:val="22"/>
          <w:lang w:eastAsia="lv-LV"/>
        </w:rPr>
        <w:t>.</w:t>
      </w:r>
    </w:p>
  </w:footnote>
  <w:footnote w:id="3">
    <w:p w14:paraId="454E2D78" w14:textId="21358DC4" w:rsidR="00BD7C4F" w:rsidRDefault="00BD7C4F" w:rsidP="000E7137">
      <w:pPr>
        <w:pStyle w:val="FootnoteText"/>
        <w:jc w:val="both"/>
        <w:rPr>
          <w:rFonts w:ascii="Times New Roman" w:hAnsi="Times New Roman" w:cs="Times New Roman"/>
        </w:rPr>
      </w:pPr>
      <w:r w:rsidRPr="00784AAC">
        <w:rPr>
          <w:rStyle w:val="FootnoteReference"/>
          <w:rFonts w:ascii="Times New Roman" w:hAnsi="Times New Roman" w:cs="Times New Roman"/>
        </w:rPr>
        <w:footnoteRef/>
      </w:r>
      <w:r w:rsidRPr="00784AAC">
        <w:rPr>
          <w:rFonts w:ascii="Times New Roman" w:hAnsi="Times New Roman" w:cs="Times New Roman"/>
        </w:rPr>
        <w:t xml:space="preserve"> </w:t>
      </w:r>
      <w:hyperlink r:id="rId1" w:history="1">
        <w:r w:rsidRPr="00BF6E68">
          <w:rPr>
            <w:rStyle w:val="Hyperlink"/>
            <w:rFonts w:ascii="Times New Roman" w:hAnsi="Times New Roman" w:cs="Times New Roman"/>
          </w:rPr>
          <w:t>https://www.lzp.gov.lv/lv/media/105/download?attachment</w:t>
        </w:r>
      </w:hyperlink>
      <w:hyperlink r:id="rId2" w:history="1"/>
      <w:r w:rsidRPr="00784AAC">
        <w:rPr>
          <w:rFonts w:ascii="Times New Roman" w:hAnsi="Times New Roman" w:cs="Times New Roman"/>
        </w:rPr>
        <w:t xml:space="preserve"> (pārējie materiāli lapas ievaddaļā </w:t>
      </w:r>
      <w:r>
        <w:rPr>
          <w:rFonts w:ascii="Times New Roman" w:hAnsi="Times New Roman" w:cs="Times New Roman"/>
        </w:rPr>
        <w:t>–</w:t>
      </w:r>
      <w:hyperlink r:id="rId3" w:history="1">
        <w:r w:rsidRPr="00BF6E68">
          <w:rPr>
            <w:rStyle w:val="Hyperlink"/>
            <w:rFonts w:ascii="Times New Roman" w:hAnsi="Times New Roman" w:cs="Times New Roman"/>
          </w:rPr>
          <w:t>https://www.lzp.gov.lv/lv/valsts-petijumu-programma-vpp</w:t>
        </w:r>
      </w:hyperlink>
      <w:r>
        <w:rPr>
          <w:rFonts w:ascii="Times New Roman" w:hAnsi="Times New Roman" w:cs="Times New Roman"/>
        </w:rPr>
        <w:t xml:space="preserve"> )</w:t>
      </w:r>
    </w:p>
    <w:p w14:paraId="12F99D35" w14:textId="77777777" w:rsidR="00BD7C4F" w:rsidRPr="00FB76A8" w:rsidRDefault="00BD7C4F" w:rsidP="000E7137">
      <w:pPr>
        <w:pStyle w:val="FootnoteText"/>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6166310"/>
      <w:docPartObj>
        <w:docPartGallery w:val="Page Numbers (Top of Page)"/>
        <w:docPartUnique/>
      </w:docPartObj>
    </w:sdtPr>
    <w:sdtEndPr>
      <w:rPr>
        <w:rFonts w:ascii="Times New Roman" w:hAnsi="Times New Roman" w:cs="Times New Roman"/>
        <w:noProof/>
        <w:sz w:val="24"/>
        <w:szCs w:val="24"/>
      </w:rPr>
    </w:sdtEndPr>
    <w:sdtContent>
      <w:p w14:paraId="5BAC9480" w14:textId="77777777" w:rsidR="00BD7C4F" w:rsidRPr="006E1C7A" w:rsidRDefault="00BD7C4F">
        <w:pPr>
          <w:pStyle w:val="Header"/>
          <w:jc w:val="center"/>
          <w:rPr>
            <w:rFonts w:ascii="Times New Roman" w:hAnsi="Times New Roman" w:cs="Times New Roman"/>
            <w:sz w:val="24"/>
            <w:szCs w:val="24"/>
          </w:rPr>
        </w:pPr>
        <w:r w:rsidRPr="006E1C7A">
          <w:rPr>
            <w:rFonts w:ascii="Times New Roman" w:hAnsi="Times New Roman" w:cs="Times New Roman"/>
            <w:sz w:val="24"/>
            <w:szCs w:val="24"/>
          </w:rPr>
          <w:fldChar w:fldCharType="begin"/>
        </w:r>
        <w:r w:rsidRPr="006E1C7A">
          <w:rPr>
            <w:rFonts w:ascii="Times New Roman" w:hAnsi="Times New Roman" w:cs="Times New Roman"/>
            <w:sz w:val="24"/>
            <w:szCs w:val="24"/>
          </w:rPr>
          <w:instrText xml:space="preserve"> PAGE   \* MERGEFORMAT </w:instrText>
        </w:r>
        <w:r w:rsidRPr="006E1C7A">
          <w:rPr>
            <w:rFonts w:ascii="Times New Roman" w:hAnsi="Times New Roman" w:cs="Times New Roman"/>
            <w:sz w:val="24"/>
            <w:szCs w:val="24"/>
          </w:rPr>
          <w:fldChar w:fldCharType="separate"/>
        </w:r>
        <w:r>
          <w:rPr>
            <w:rFonts w:ascii="Times New Roman" w:hAnsi="Times New Roman" w:cs="Times New Roman"/>
            <w:noProof/>
            <w:sz w:val="24"/>
            <w:szCs w:val="24"/>
          </w:rPr>
          <w:t>2</w:t>
        </w:r>
        <w:r w:rsidRPr="006E1C7A">
          <w:rPr>
            <w:rFonts w:ascii="Times New Roman" w:hAnsi="Times New Roman" w:cs="Times New Roman"/>
            <w:noProof/>
            <w:sz w:val="24"/>
            <w:szCs w:val="24"/>
          </w:rPr>
          <w:fldChar w:fldCharType="end"/>
        </w:r>
      </w:p>
    </w:sdtContent>
  </w:sdt>
  <w:p w14:paraId="06C9C79F" w14:textId="77777777" w:rsidR="00BD7C4F" w:rsidRDefault="00BD7C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7551B"/>
    <w:multiLevelType w:val="hybridMultilevel"/>
    <w:tmpl w:val="408C8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B37AA2"/>
    <w:multiLevelType w:val="hybridMultilevel"/>
    <w:tmpl w:val="146E3C22"/>
    <w:lvl w:ilvl="0" w:tplc="21E83204">
      <w:start w:val="11"/>
      <w:numFmt w:val="decimal"/>
      <w:lvlText w:val="%1."/>
      <w:lvlJc w:val="left"/>
      <w:pPr>
        <w:ind w:left="1080" w:hanging="360"/>
      </w:pPr>
      <w:rPr>
        <w:rFonts w:eastAsia="Times New Roman"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A45082F"/>
    <w:multiLevelType w:val="hybridMultilevel"/>
    <w:tmpl w:val="147412DC"/>
    <w:lvl w:ilvl="0" w:tplc="D1265812">
      <w:start w:val="1"/>
      <w:numFmt w:val="decimal"/>
      <w:lvlText w:val="%1."/>
      <w:lvlJc w:val="left"/>
      <w:pPr>
        <w:ind w:left="660" w:hanging="360"/>
      </w:pPr>
      <w:rPr>
        <w:rFonts w:hint="default"/>
      </w:rPr>
    </w:lvl>
    <w:lvl w:ilvl="1" w:tplc="08090019">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5" w15:restartNumberingAfterBreak="0">
    <w:nsid w:val="330922D3"/>
    <w:multiLevelType w:val="multilevel"/>
    <w:tmpl w:val="5B5C4052"/>
    <w:lvl w:ilvl="0">
      <w:start w:val="6"/>
      <w:numFmt w:val="decimal"/>
      <w:lvlText w:val="%1."/>
      <w:lvlJc w:val="left"/>
      <w:pPr>
        <w:ind w:left="360" w:hanging="360"/>
      </w:pPr>
      <w:rPr>
        <w:rFonts w:hint="default"/>
      </w:rPr>
    </w:lvl>
    <w:lvl w:ilvl="1">
      <w:start w:val="1"/>
      <w:numFmt w:val="decimal"/>
      <w:lvlText w:val="%2."/>
      <w:lvlJc w:val="left"/>
      <w:pPr>
        <w:ind w:left="1020" w:hanging="360"/>
      </w:pPr>
      <w:rPr>
        <w:rFonts w:asciiTheme="minorHAnsi" w:eastAsia="Times New Roman" w:hAnsiTheme="minorHAnsi" w:cstheme="minorBidi"/>
        <w:b w:val="0"/>
        <w:bCs w:val="0"/>
        <w:sz w:val="20"/>
        <w:szCs w:val="20"/>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6" w15:restartNumberingAfterBreak="0">
    <w:nsid w:val="42BD05C6"/>
    <w:multiLevelType w:val="multilevel"/>
    <w:tmpl w:val="44BC63EC"/>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D462BE2"/>
    <w:multiLevelType w:val="multilevel"/>
    <w:tmpl w:val="0426001F"/>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lvl>
    <w:lvl w:ilvl="2">
      <w:start w:val="1"/>
      <w:numFmt w:val="decimal"/>
      <w:lvlText w:val="%1.%2.%3."/>
      <w:lvlJc w:val="left"/>
      <w:pPr>
        <w:ind w:left="46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58656511"/>
    <w:multiLevelType w:val="hybridMultilevel"/>
    <w:tmpl w:val="4D36772A"/>
    <w:lvl w:ilvl="0" w:tplc="D9E22D10">
      <w:start w:val="11"/>
      <w:numFmt w:val="decimal"/>
      <w:lvlText w:val="%1."/>
      <w:lvlJc w:val="left"/>
      <w:pPr>
        <w:ind w:left="780" w:hanging="360"/>
      </w:pPr>
      <w:rPr>
        <w:rFonts w:hint="default"/>
        <w:b w:val="0"/>
        <w:color w:val="000000"/>
        <w:sz w:val="24"/>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0" w15:restartNumberingAfterBreak="0">
    <w:nsid w:val="58F90680"/>
    <w:multiLevelType w:val="multilevel"/>
    <w:tmpl w:val="457E564C"/>
    <w:lvl w:ilvl="0">
      <w:start w:val="2"/>
      <w:numFmt w:val="decimal"/>
      <w:lvlText w:val="%1."/>
      <w:lvlJc w:val="left"/>
      <w:pPr>
        <w:ind w:left="360" w:hanging="360"/>
      </w:pPr>
      <w:rPr>
        <w:color w:val="auto"/>
      </w:rPr>
    </w:lvl>
    <w:lvl w:ilvl="1">
      <w:start w:val="1"/>
      <w:numFmt w:val="decimal"/>
      <w:lvlText w:val="%1.%2."/>
      <w:lvlJc w:val="left"/>
      <w:pPr>
        <w:ind w:left="644" w:hanging="360"/>
      </w:pPr>
      <w:rPr>
        <w:color w:val="000000"/>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1" w15:restartNumberingAfterBreak="0">
    <w:nsid w:val="5D7F25A2"/>
    <w:multiLevelType w:val="multilevel"/>
    <w:tmpl w:val="C8A0359E"/>
    <w:lvl w:ilvl="0">
      <w:start w:val="10"/>
      <w:numFmt w:val="decimal"/>
      <w:lvlText w:val="%1."/>
      <w:lvlJc w:val="left"/>
      <w:pPr>
        <w:ind w:left="600" w:hanging="600"/>
      </w:pPr>
      <w:rPr>
        <w:rFonts w:hint="default"/>
      </w:rPr>
    </w:lvl>
    <w:lvl w:ilvl="1">
      <w:start w:val="1"/>
      <w:numFmt w:val="decimal"/>
      <w:lvlText w:val="%1.%2."/>
      <w:lvlJc w:val="left"/>
      <w:pPr>
        <w:ind w:left="922" w:hanging="60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12"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80655E"/>
    <w:multiLevelType w:val="multilevel"/>
    <w:tmpl w:val="14289CC6"/>
    <w:lvl w:ilvl="0">
      <w:start w:val="10"/>
      <w:numFmt w:val="decimal"/>
      <w:lvlText w:val="%1."/>
      <w:lvlJc w:val="left"/>
      <w:pPr>
        <w:ind w:left="600" w:hanging="600"/>
      </w:pPr>
      <w:rPr>
        <w:rFonts w:hint="default"/>
      </w:rPr>
    </w:lvl>
    <w:lvl w:ilvl="1">
      <w:start w:val="2"/>
      <w:numFmt w:val="decimal"/>
      <w:lvlText w:val="%1.%2."/>
      <w:lvlJc w:val="left"/>
      <w:pPr>
        <w:ind w:left="922" w:hanging="60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num w:numId="1">
    <w:abstractNumId w:val="14"/>
  </w:num>
  <w:num w:numId="2">
    <w:abstractNumId w:val="2"/>
  </w:num>
  <w:num w:numId="3">
    <w:abstractNumId w:val="13"/>
  </w:num>
  <w:num w:numId="4">
    <w:abstractNumId w:val="12"/>
  </w:num>
  <w:num w:numId="5">
    <w:abstractNumId w:val="8"/>
  </w:num>
  <w:num w:numId="6">
    <w:abstractNumId w:val="1"/>
  </w:num>
  <w:num w:numId="7">
    <w:abstractNumId w:val="0"/>
  </w:num>
  <w:num w:numId="8">
    <w:abstractNumId w:val="9"/>
  </w:num>
  <w:num w:numId="9">
    <w:abstractNumId w:val="3"/>
  </w:num>
  <w:num w:numId="10">
    <w:abstractNumId w:val="7"/>
  </w:num>
  <w:num w:numId="1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5"/>
  </w:num>
  <w:num w:numId="14">
    <w:abstractNumId w:val="6"/>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473"/>
    <w:rsid w:val="00001757"/>
    <w:rsid w:val="00001C49"/>
    <w:rsid w:val="00001EF4"/>
    <w:rsid w:val="000024CF"/>
    <w:rsid w:val="00002A9D"/>
    <w:rsid w:val="00003E6E"/>
    <w:rsid w:val="00004C59"/>
    <w:rsid w:val="00007611"/>
    <w:rsid w:val="000138D8"/>
    <w:rsid w:val="00014FB6"/>
    <w:rsid w:val="000207A5"/>
    <w:rsid w:val="000216EB"/>
    <w:rsid w:val="0003183C"/>
    <w:rsid w:val="00032051"/>
    <w:rsid w:val="000407B5"/>
    <w:rsid w:val="00041377"/>
    <w:rsid w:val="00041DDC"/>
    <w:rsid w:val="0004468F"/>
    <w:rsid w:val="00044CD4"/>
    <w:rsid w:val="000455EA"/>
    <w:rsid w:val="00045B2E"/>
    <w:rsid w:val="000465E2"/>
    <w:rsid w:val="000507A7"/>
    <w:rsid w:val="00051FE4"/>
    <w:rsid w:val="0005244F"/>
    <w:rsid w:val="00055FBF"/>
    <w:rsid w:val="0005621B"/>
    <w:rsid w:val="000568D2"/>
    <w:rsid w:val="00057EF6"/>
    <w:rsid w:val="00061697"/>
    <w:rsid w:val="00061823"/>
    <w:rsid w:val="00070B27"/>
    <w:rsid w:val="00072EB3"/>
    <w:rsid w:val="00073E49"/>
    <w:rsid w:val="000765B5"/>
    <w:rsid w:val="0008237A"/>
    <w:rsid w:val="000901AB"/>
    <w:rsid w:val="00090DC5"/>
    <w:rsid w:val="0009187A"/>
    <w:rsid w:val="00091FCC"/>
    <w:rsid w:val="0009384D"/>
    <w:rsid w:val="000944DF"/>
    <w:rsid w:val="00096E79"/>
    <w:rsid w:val="000A05A4"/>
    <w:rsid w:val="000A3418"/>
    <w:rsid w:val="000A4860"/>
    <w:rsid w:val="000A6644"/>
    <w:rsid w:val="000B2429"/>
    <w:rsid w:val="000B3394"/>
    <w:rsid w:val="000B3534"/>
    <w:rsid w:val="000B5031"/>
    <w:rsid w:val="000B5953"/>
    <w:rsid w:val="000B5BF5"/>
    <w:rsid w:val="000C1A06"/>
    <w:rsid w:val="000C2CDD"/>
    <w:rsid w:val="000C33E4"/>
    <w:rsid w:val="000C75DD"/>
    <w:rsid w:val="000D186B"/>
    <w:rsid w:val="000D26AB"/>
    <w:rsid w:val="000D4C3D"/>
    <w:rsid w:val="000D7EC8"/>
    <w:rsid w:val="000E14DF"/>
    <w:rsid w:val="000E3026"/>
    <w:rsid w:val="000E349B"/>
    <w:rsid w:val="000E4224"/>
    <w:rsid w:val="000E66B2"/>
    <w:rsid w:val="000E6D4B"/>
    <w:rsid w:val="000E7137"/>
    <w:rsid w:val="000E7DFE"/>
    <w:rsid w:val="000F6891"/>
    <w:rsid w:val="00105B3A"/>
    <w:rsid w:val="00105D8C"/>
    <w:rsid w:val="00106374"/>
    <w:rsid w:val="0011541F"/>
    <w:rsid w:val="00120114"/>
    <w:rsid w:val="00120DB6"/>
    <w:rsid w:val="00122CCD"/>
    <w:rsid w:val="00125C80"/>
    <w:rsid w:val="00126C0B"/>
    <w:rsid w:val="00130B38"/>
    <w:rsid w:val="00130B52"/>
    <w:rsid w:val="00131524"/>
    <w:rsid w:val="0013329E"/>
    <w:rsid w:val="00134CC6"/>
    <w:rsid w:val="001410D6"/>
    <w:rsid w:val="001415E0"/>
    <w:rsid w:val="00143866"/>
    <w:rsid w:val="00143EEE"/>
    <w:rsid w:val="0014543F"/>
    <w:rsid w:val="001534DE"/>
    <w:rsid w:val="0015542D"/>
    <w:rsid w:val="00155B6F"/>
    <w:rsid w:val="00157DA2"/>
    <w:rsid w:val="001613D3"/>
    <w:rsid w:val="001626C0"/>
    <w:rsid w:val="00165172"/>
    <w:rsid w:val="001745E7"/>
    <w:rsid w:val="00174670"/>
    <w:rsid w:val="001747D3"/>
    <w:rsid w:val="0017491A"/>
    <w:rsid w:val="0017507C"/>
    <w:rsid w:val="0017780B"/>
    <w:rsid w:val="0018165E"/>
    <w:rsid w:val="00184361"/>
    <w:rsid w:val="001856A1"/>
    <w:rsid w:val="00185A86"/>
    <w:rsid w:val="00190EA6"/>
    <w:rsid w:val="00191BEF"/>
    <w:rsid w:val="001920A6"/>
    <w:rsid w:val="00193DDB"/>
    <w:rsid w:val="00193F1B"/>
    <w:rsid w:val="00194899"/>
    <w:rsid w:val="00194998"/>
    <w:rsid w:val="001A1C06"/>
    <w:rsid w:val="001A4805"/>
    <w:rsid w:val="001A5BE3"/>
    <w:rsid w:val="001A5EE9"/>
    <w:rsid w:val="001A6638"/>
    <w:rsid w:val="001B0287"/>
    <w:rsid w:val="001B07AE"/>
    <w:rsid w:val="001B1590"/>
    <w:rsid w:val="001B2FC1"/>
    <w:rsid w:val="001B6E06"/>
    <w:rsid w:val="001B6E26"/>
    <w:rsid w:val="001B7FE5"/>
    <w:rsid w:val="001C1F0E"/>
    <w:rsid w:val="001C7C7C"/>
    <w:rsid w:val="001D3D20"/>
    <w:rsid w:val="001D3F1E"/>
    <w:rsid w:val="001D7A28"/>
    <w:rsid w:val="001E2B1F"/>
    <w:rsid w:val="001E471C"/>
    <w:rsid w:val="001E4BFA"/>
    <w:rsid w:val="001E5B75"/>
    <w:rsid w:val="001E6E75"/>
    <w:rsid w:val="001F24D5"/>
    <w:rsid w:val="001F5484"/>
    <w:rsid w:val="001F59F1"/>
    <w:rsid w:val="001F7C5C"/>
    <w:rsid w:val="002018B4"/>
    <w:rsid w:val="0020573C"/>
    <w:rsid w:val="002145C1"/>
    <w:rsid w:val="00216468"/>
    <w:rsid w:val="002170D4"/>
    <w:rsid w:val="00217133"/>
    <w:rsid w:val="00224CB6"/>
    <w:rsid w:val="00227A51"/>
    <w:rsid w:val="002321A4"/>
    <w:rsid w:val="002354DE"/>
    <w:rsid w:val="0024175F"/>
    <w:rsid w:val="00242DF7"/>
    <w:rsid w:val="0024635A"/>
    <w:rsid w:val="00251288"/>
    <w:rsid w:val="00252C92"/>
    <w:rsid w:val="00254586"/>
    <w:rsid w:val="00256D88"/>
    <w:rsid w:val="00261FA6"/>
    <w:rsid w:val="0026645B"/>
    <w:rsid w:val="002669B0"/>
    <w:rsid w:val="00271AB7"/>
    <w:rsid w:val="00273E1B"/>
    <w:rsid w:val="00275A99"/>
    <w:rsid w:val="00282B1C"/>
    <w:rsid w:val="0028357B"/>
    <w:rsid w:val="00284FB1"/>
    <w:rsid w:val="002911AE"/>
    <w:rsid w:val="00291DE5"/>
    <w:rsid w:val="00292836"/>
    <w:rsid w:val="002933D6"/>
    <w:rsid w:val="00296309"/>
    <w:rsid w:val="00297474"/>
    <w:rsid w:val="002A1AB0"/>
    <w:rsid w:val="002A47AE"/>
    <w:rsid w:val="002B2D17"/>
    <w:rsid w:val="002B4692"/>
    <w:rsid w:val="002C299B"/>
    <w:rsid w:val="002C2E5F"/>
    <w:rsid w:val="002C408D"/>
    <w:rsid w:val="002C40CB"/>
    <w:rsid w:val="002C6590"/>
    <w:rsid w:val="002D0184"/>
    <w:rsid w:val="002D1974"/>
    <w:rsid w:val="002D4F48"/>
    <w:rsid w:val="002D76B3"/>
    <w:rsid w:val="002D79C2"/>
    <w:rsid w:val="002E00E3"/>
    <w:rsid w:val="002E3461"/>
    <w:rsid w:val="002E458A"/>
    <w:rsid w:val="002F029D"/>
    <w:rsid w:val="002F06B9"/>
    <w:rsid w:val="002F4A18"/>
    <w:rsid w:val="002F5603"/>
    <w:rsid w:val="002F7001"/>
    <w:rsid w:val="003016BF"/>
    <w:rsid w:val="00303714"/>
    <w:rsid w:val="00304D1F"/>
    <w:rsid w:val="00307984"/>
    <w:rsid w:val="00311825"/>
    <w:rsid w:val="00314F75"/>
    <w:rsid w:val="00317879"/>
    <w:rsid w:val="0032007A"/>
    <w:rsid w:val="00322B9F"/>
    <w:rsid w:val="00326792"/>
    <w:rsid w:val="00326ED4"/>
    <w:rsid w:val="00327622"/>
    <w:rsid w:val="0033062F"/>
    <w:rsid w:val="00333DE2"/>
    <w:rsid w:val="00334240"/>
    <w:rsid w:val="00334CA0"/>
    <w:rsid w:val="00335D8A"/>
    <w:rsid w:val="00336093"/>
    <w:rsid w:val="00345B07"/>
    <w:rsid w:val="00347A7C"/>
    <w:rsid w:val="003506CD"/>
    <w:rsid w:val="00351516"/>
    <w:rsid w:val="0035359C"/>
    <w:rsid w:val="00353B9F"/>
    <w:rsid w:val="00356F5B"/>
    <w:rsid w:val="003708A5"/>
    <w:rsid w:val="00373242"/>
    <w:rsid w:val="00376EB2"/>
    <w:rsid w:val="00377F55"/>
    <w:rsid w:val="00383FAC"/>
    <w:rsid w:val="00391D1C"/>
    <w:rsid w:val="003934D8"/>
    <w:rsid w:val="00393595"/>
    <w:rsid w:val="00393B8D"/>
    <w:rsid w:val="00395B03"/>
    <w:rsid w:val="003977C6"/>
    <w:rsid w:val="003A0F32"/>
    <w:rsid w:val="003A105F"/>
    <w:rsid w:val="003A1707"/>
    <w:rsid w:val="003A6CBD"/>
    <w:rsid w:val="003A6D20"/>
    <w:rsid w:val="003B023F"/>
    <w:rsid w:val="003B1D65"/>
    <w:rsid w:val="003B2161"/>
    <w:rsid w:val="003B231E"/>
    <w:rsid w:val="003B2385"/>
    <w:rsid w:val="003B49A8"/>
    <w:rsid w:val="003C30D8"/>
    <w:rsid w:val="003D0627"/>
    <w:rsid w:val="003D25A7"/>
    <w:rsid w:val="003D3764"/>
    <w:rsid w:val="003D7BF4"/>
    <w:rsid w:val="003E1D80"/>
    <w:rsid w:val="003E488B"/>
    <w:rsid w:val="003E4F31"/>
    <w:rsid w:val="003E5EE2"/>
    <w:rsid w:val="003E605C"/>
    <w:rsid w:val="003E62D6"/>
    <w:rsid w:val="003F0B38"/>
    <w:rsid w:val="003F26D7"/>
    <w:rsid w:val="003F581F"/>
    <w:rsid w:val="003F5E1D"/>
    <w:rsid w:val="003F714B"/>
    <w:rsid w:val="003F7473"/>
    <w:rsid w:val="0040081C"/>
    <w:rsid w:val="00404E31"/>
    <w:rsid w:val="00407094"/>
    <w:rsid w:val="00407773"/>
    <w:rsid w:val="004133D1"/>
    <w:rsid w:val="00414BFE"/>
    <w:rsid w:val="004152FB"/>
    <w:rsid w:val="00415BB6"/>
    <w:rsid w:val="004256CB"/>
    <w:rsid w:val="00425993"/>
    <w:rsid w:val="004263B5"/>
    <w:rsid w:val="00426BE2"/>
    <w:rsid w:val="004277CE"/>
    <w:rsid w:val="004320C4"/>
    <w:rsid w:val="0043245E"/>
    <w:rsid w:val="00433B90"/>
    <w:rsid w:val="00433C30"/>
    <w:rsid w:val="0043409B"/>
    <w:rsid w:val="00434D39"/>
    <w:rsid w:val="00437CFA"/>
    <w:rsid w:val="004411E4"/>
    <w:rsid w:val="00444B19"/>
    <w:rsid w:val="0044625E"/>
    <w:rsid w:val="00450CB7"/>
    <w:rsid w:val="00452987"/>
    <w:rsid w:val="0045316B"/>
    <w:rsid w:val="004555FB"/>
    <w:rsid w:val="004606E5"/>
    <w:rsid w:val="00461343"/>
    <w:rsid w:val="0046181E"/>
    <w:rsid w:val="00461A09"/>
    <w:rsid w:val="00462C19"/>
    <w:rsid w:val="00463040"/>
    <w:rsid w:val="004630CD"/>
    <w:rsid w:val="004643D2"/>
    <w:rsid w:val="00465012"/>
    <w:rsid w:val="004662DA"/>
    <w:rsid w:val="00467F95"/>
    <w:rsid w:val="00471B03"/>
    <w:rsid w:val="004724AC"/>
    <w:rsid w:val="00474B64"/>
    <w:rsid w:val="00477A9B"/>
    <w:rsid w:val="00477E3B"/>
    <w:rsid w:val="00481A1A"/>
    <w:rsid w:val="00485009"/>
    <w:rsid w:val="00486CDE"/>
    <w:rsid w:val="00490896"/>
    <w:rsid w:val="00490F93"/>
    <w:rsid w:val="00493B21"/>
    <w:rsid w:val="00494ACB"/>
    <w:rsid w:val="004974B8"/>
    <w:rsid w:val="00497D3D"/>
    <w:rsid w:val="004A1221"/>
    <w:rsid w:val="004A344C"/>
    <w:rsid w:val="004A4399"/>
    <w:rsid w:val="004A78F7"/>
    <w:rsid w:val="004A7B97"/>
    <w:rsid w:val="004A7E3A"/>
    <w:rsid w:val="004B0F0C"/>
    <w:rsid w:val="004B23D8"/>
    <w:rsid w:val="004B508C"/>
    <w:rsid w:val="004C1275"/>
    <w:rsid w:val="004C15F2"/>
    <w:rsid w:val="004C230A"/>
    <w:rsid w:val="004C23A2"/>
    <w:rsid w:val="004C6591"/>
    <w:rsid w:val="004D100D"/>
    <w:rsid w:val="004D1DC0"/>
    <w:rsid w:val="004D34D8"/>
    <w:rsid w:val="004D54C6"/>
    <w:rsid w:val="004D6A7E"/>
    <w:rsid w:val="004D6E99"/>
    <w:rsid w:val="004D74E2"/>
    <w:rsid w:val="004E4640"/>
    <w:rsid w:val="004E486A"/>
    <w:rsid w:val="004F0126"/>
    <w:rsid w:val="004F3C61"/>
    <w:rsid w:val="004F5897"/>
    <w:rsid w:val="004F68B7"/>
    <w:rsid w:val="004F719B"/>
    <w:rsid w:val="004F7BE9"/>
    <w:rsid w:val="00500989"/>
    <w:rsid w:val="00501837"/>
    <w:rsid w:val="00503301"/>
    <w:rsid w:val="00503571"/>
    <w:rsid w:val="00510C70"/>
    <w:rsid w:val="005117C4"/>
    <w:rsid w:val="00514CAD"/>
    <w:rsid w:val="005154F7"/>
    <w:rsid w:val="00520D07"/>
    <w:rsid w:val="005234B8"/>
    <w:rsid w:val="00526BD0"/>
    <w:rsid w:val="005313A6"/>
    <w:rsid w:val="005316AC"/>
    <w:rsid w:val="00535AFF"/>
    <w:rsid w:val="005360BE"/>
    <w:rsid w:val="0053692B"/>
    <w:rsid w:val="00536A80"/>
    <w:rsid w:val="005425BC"/>
    <w:rsid w:val="00543A2E"/>
    <w:rsid w:val="00543AB2"/>
    <w:rsid w:val="00546A9D"/>
    <w:rsid w:val="00547D87"/>
    <w:rsid w:val="00551998"/>
    <w:rsid w:val="00552111"/>
    <w:rsid w:val="00553270"/>
    <w:rsid w:val="00556507"/>
    <w:rsid w:val="00556A0D"/>
    <w:rsid w:val="00557E3B"/>
    <w:rsid w:val="005632EE"/>
    <w:rsid w:val="005633E3"/>
    <w:rsid w:val="005649C8"/>
    <w:rsid w:val="00564EB9"/>
    <w:rsid w:val="005652D2"/>
    <w:rsid w:val="0056632F"/>
    <w:rsid w:val="00566B5E"/>
    <w:rsid w:val="005725A1"/>
    <w:rsid w:val="00572D0B"/>
    <w:rsid w:val="005740D1"/>
    <w:rsid w:val="00577D05"/>
    <w:rsid w:val="00580BBC"/>
    <w:rsid w:val="00582DDF"/>
    <w:rsid w:val="00586BE7"/>
    <w:rsid w:val="00591B4F"/>
    <w:rsid w:val="00592E5A"/>
    <w:rsid w:val="00596D70"/>
    <w:rsid w:val="00597C1A"/>
    <w:rsid w:val="005A098A"/>
    <w:rsid w:val="005A16FD"/>
    <w:rsid w:val="005B0B1B"/>
    <w:rsid w:val="005B101F"/>
    <w:rsid w:val="005B164E"/>
    <w:rsid w:val="005B1DB8"/>
    <w:rsid w:val="005B2095"/>
    <w:rsid w:val="005B238C"/>
    <w:rsid w:val="005B7F22"/>
    <w:rsid w:val="005C3919"/>
    <w:rsid w:val="005C473F"/>
    <w:rsid w:val="005C6FC3"/>
    <w:rsid w:val="005D0C58"/>
    <w:rsid w:val="005D3DB1"/>
    <w:rsid w:val="005D5E58"/>
    <w:rsid w:val="005E1090"/>
    <w:rsid w:val="005E52DD"/>
    <w:rsid w:val="005E619E"/>
    <w:rsid w:val="005E67AA"/>
    <w:rsid w:val="005E707C"/>
    <w:rsid w:val="005E7B9E"/>
    <w:rsid w:val="005F0A20"/>
    <w:rsid w:val="005F35F8"/>
    <w:rsid w:val="005F4AFC"/>
    <w:rsid w:val="005F5169"/>
    <w:rsid w:val="00601068"/>
    <w:rsid w:val="006023BF"/>
    <w:rsid w:val="00604591"/>
    <w:rsid w:val="00605417"/>
    <w:rsid w:val="006149FA"/>
    <w:rsid w:val="00615999"/>
    <w:rsid w:val="00616CC7"/>
    <w:rsid w:val="00617E01"/>
    <w:rsid w:val="00620195"/>
    <w:rsid w:val="0062137A"/>
    <w:rsid w:val="0062313F"/>
    <w:rsid w:val="0063132A"/>
    <w:rsid w:val="00633223"/>
    <w:rsid w:val="00633D33"/>
    <w:rsid w:val="00634234"/>
    <w:rsid w:val="00634F61"/>
    <w:rsid w:val="006359FB"/>
    <w:rsid w:val="00637D53"/>
    <w:rsid w:val="00643533"/>
    <w:rsid w:val="006435D0"/>
    <w:rsid w:val="006500B3"/>
    <w:rsid w:val="006515C1"/>
    <w:rsid w:val="00653D2B"/>
    <w:rsid w:val="00654C4F"/>
    <w:rsid w:val="006559DA"/>
    <w:rsid w:val="0065629A"/>
    <w:rsid w:val="00657F81"/>
    <w:rsid w:val="006604F4"/>
    <w:rsid w:val="00660D39"/>
    <w:rsid w:val="00660F81"/>
    <w:rsid w:val="00664755"/>
    <w:rsid w:val="00664A3F"/>
    <w:rsid w:val="006660F0"/>
    <w:rsid w:val="00670CCE"/>
    <w:rsid w:val="00674BE8"/>
    <w:rsid w:val="00675077"/>
    <w:rsid w:val="006857DF"/>
    <w:rsid w:val="00687005"/>
    <w:rsid w:val="0069113D"/>
    <w:rsid w:val="006920F1"/>
    <w:rsid w:val="0069580D"/>
    <w:rsid w:val="00697AB6"/>
    <w:rsid w:val="006A15CD"/>
    <w:rsid w:val="006A2054"/>
    <w:rsid w:val="006A2DDA"/>
    <w:rsid w:val="006A30D8"/>
    <w:rsid w:val="006A4BEC"/>
    <w:rsid w:val="006B21B7"/>
    <w:rsid w:val="006B270D"/>
    <w:rsid w:val="006B3BDC"/>
    <w:rsid w:val="006B6188"/>
    <w:rsid w:val="006B6731"/>
    <w:rsid w:val="006C4DB4"/>
    <w:rsid w:val="006C5D98"/>
    <w:rsid w:val="006D0C99"/>
    <w:rsid w:val="006E4F6C"/>
    <w:rsid w:val="006F3913"/>
    <w:rsid w:val="006F6AC8"/>
    <w:rsid w:val="006F703C"/>
    <w:rsid w:val="007002E1"/>
    <w:rsid w:val="00700658"/>
    <w:rsid w:val="00705F43"/>
    <w:rsid w:val="00707193"/>
    <w:rsid w:val="007103D8"/>
    <w:rsid w:val="00710BD9"/>
    <w:rsid w:val="00712505"/>
    <w:rsid w:val="00715D7C"/>
    <w:rsid w:val="00716870"/>
    <w:rsid w:val="00716A31"/>
    <w:rsid w:val="00716CE3"/>
    <w:rsid w:val="00717BF7"/>
    <w:rsid w:val="00717C49"/>
    <w:rsid w:val="0072218A"/>
    <w:rsid w:val="007243C3"/>
    <w:rsid w:val="00724727"/>
    <w:rsid w:val="007262AE"/>
    <w:rsid w:val="0073126E"/>
    <w:rsid w:val="00737144"/>
    <w:rsid w:val="0073766D"/>
    <w:rsid w:val="00742101"/>
    <w:rsid w:val="00746200"/>
    <w:rsid w:val="0074720D"/>
    <w:rsid w:val="00747F2C"/>
    <w:rsid w:val="00750317"/>
    <w:rsid w:val="00751633"/>
    <w:rsid w:val="0075348C"/>
    <w:rsid w:val="00754A31"/>
    <w:rsid w:val="007659B7"/>
    <w:rsid w:val="00767158"/>
    <w:rsid w:val="007675B5"/>
    <w:rsid w:val="00767E0C"/>
    <w:rsid w:val="00773ACC"/>
    <w:rsid w:val="00774773"/>
    <w:rsid w:val="00775074"/>
    <w:rsid w:val="0077596E"/>
    <w:rsid w:val="00782577"/>
    <w:rsid w:val="00783599"/>
    <w:rsid w:val="0079277A"/>
    <w:rsid w:val="0079338F"/>
    <w:rsid w:val="00793470"/>
    <w:rsid w:val="00793C0F"/>
    <w:rsid w:val="00793D50"/>
    <w:rsid w:val="00797306"/>
    <w:rsid w:val="007A10BE"/>
    <w:rsid w:val="007B0F6B"/>
    <w:rsid w:val="007B275F"/>
    <w:rsid w:val="007B34AC"/>
    <w:rsid w:val="007B47CA"/>
    <w:rsid w:val="007B558F"/>
    <w:rsid w:val="007B643E"/>
    <w:rsid w:val="007B6D5C"/>
    <w:rsid w:val="007D0117"/>
    <w:rsid w:val="007D0D5D"/>
    <w:rsid w:val="007D1E4F"/>
    <w:rsid w:val="007D3B87"/>
    <w:rsid w:val="007D4C9A"/>
    <w:rsid w:val="007D549E"/>
    <w:rsid w:val="007D70D1"/>
    <w:rsid w:val="007F4B9E"/>
    <w:rsid w:val="007F664C"/>
    <w:rsid w:val="007F7139"/>
    <w:rsid w:val="00800105"/>
    <w:rsid w:val="008003EF"/>
    <w:rsid w:val="008008AB"/>
    <w:rsid w:val="00800A9A"/>
    <w:rsid w:val="00805A5D"/>
    <w:rsid w:val="008077FE"/>
    <w:rsid w:val="00807816"/>
    <w:rsid w:val="00814671"/>
    <w:rsid w:val="00814BC4"/>
    <w:rsid w:val="008157A3"/>
    <w:rsid w:val="00816814"/>
    <w:rsid w:val="00816EAE"/>
    <w:rsid w:val="00823C40"/>
    <w:rsid w:val="00824596"/>
    <w:rsid w:val="008256B7"/>
    <w:rsid w:val="00825E47"/>
    <w:rsid w:val="00826A02"/>
    <w:rsid w:val="0083208E"/>
    <w:rsid w:val="008338E7"/>
    <w:rsid w:val="00836C92"/>
    <w:rsid w:val="008413A7"/>
    <w:rsid w:val="00843097"/>
    <w:rsid w:val="0084459F"/>
    <w:rsid w:val="0085144C"/>
    <w:rsid w:val="00852E30"/>
    <w:rsid w:val="00853659"/>
    <w:rsid w:val="00853B5D"/>
    <w:rsid w:val="008540BC"/>
    <w:rsid w:val="008553B1"/>
    <w:rsid w:val="00855D57"/>
    <w:rsid w:val="00863F95"/>
    <w:rsid w:val="00865202"/>
    <w:rsid w:val="00866770"/>
    <w:rsid w:val="00873793"/>
    <w:rsid w:val="008777D3"/>
    <w:rsid w:val="00877BD0"/>
    <w:rsid w:val="008814EF"/>
    <w:rsid w:val="008818FB"/>
    <w:rsid w:val="00892860"/>
    <w:rsid w:val="00895063"/>
    <w:rsid w:val="00895534"/>
    <w:rsid w:val="008A0C7D"/>
    <w:rsid w:val="008A11BA"/>
    <w:rsid w:val="008A5346"/>
    <w:rsid w:val="008A5408"/>
    <w:rsid w:val="008A64D3"/>
    <w:rsid w:val="008A64E8"/>
    <w:rsid w:val="008A67D9"/>
    <w:rsid w:val="008A6B81"/>
    <w:rsid w:val="008A6E78"/>
    <w:rsid w:val="008B1D72"/>
    <w:rsid w:val="008B34C7"/>
    <w:rsid w:val="008B6DB9"/>
    <w:rsid w:val="008C04D0"/>
    <w:rsid w:val="008C16D1"/>
    <w:rsid w:val="008C177D"/>
    <w:rsid w:val="008C3C31"/>
    <w:rsid w:val="008C3E11"/>
    <w:rsid w:val="008C6D3A"/>
    <w:rsid w:val="008D17C5"/>
    <w:rsid w:val="008D54FF"/>
    <w:rsid w:val="008E0E27"/>
    <w:rsid w:val="008F021D"/>
    <w:rsid w:val="008F143D"/>
    <w:rsid w:val="008F2EF0"/>
    <w:rsid w:val="008F2FD9"/>
    <w:rsid w:val="008F509D"/>
    <w:rsid w:val="008F51B3"/>
    <w:rsid w:val="008F70ED"/>
    <w:rsid w:val="009025F9"/>
    <w:rsid w:val="0091114C"/>
    <w:rsid w:val="00913CBD"/>
    <w:rsid w:val="009145C0"/>
    <w:rsid w:val="00915CA7"/>
    <w:rsid w:val="00917163"/>
    <w:rsid w:val="009225CE"/>
    <w:rsid w:val="00924842"/>
    <w:rsid w:val="00925760"/>
    <w:rsid w:val="00934411"/>
    <w:rsid w:val="00936618"/>
    <w:rsid w:val="00936ED9"/>
    <w:rsid w:val="0093709F"/>
    <w:rsid w:val="00937533"/>
    <w:rsid w:val="00940C82"/>
    <w:rsid w:val="009411A5"/>
    <w:rsid w:val="00941986"/>
    <w:rsid w:val="0094297E"/>
    <w:rsid w:val="0094405F"/>
    <w:rsid w:val="00944762"/>
    <w:rsid w:val="00945402"/>
    <w:rsid w:val="00951F32"/>
    <w:rsid w:val="009528CA"/>
    <w:rsid w:val="00954613"/>
    <w:rsid w:val="00954C66"/>
    <w:rsid w:val="00956963"/>
    <w:rsid w:val="00962204"/>
    <w:rsid w:val="0096232F"/>
    <w:rsid w:val="00962B23"/>
    <w:rsid w:val="0096435D"/>
    <w:rsid w:val="00966E0D"/>
    <w:rsid w:val="00966FAF"/>
    <w:rsid w:val="00971821"/>
    <w:rsid w:val="00974295"/>
    <w:rsid w:val="009769DB"/>
    <w:rsid w:val="009777EE"/>
    <w:rsid w:val="0098101C"/>
    <w:rsid w:val="00982389"/>
    <w:rsid w:val="00982DFA"/>
    <w:rsid w:val="00983149"/>
    <w:rsid w:val="009856DA"/>
    <w:rsid w:val="00987BA3"/>
    <w:rsid w:val="00991E05"/>
    <w:rsid w:val="00992400"/>
    <w:rsid w:val="00996327"/>
    <w:rsid w:val="0099775D"/>
    <w:rsid w:val="00997EE2"/>
    <w:rsid w:val="009A0D4E"/>
    <w:rsid w:val="009A25F3"/>
    <w:rsid w:val="009A36F2"/>
    <w:rsid w:val="009A4DB5"/>
    <w:rsid w:val="009A5F25"/>
    <w:rsid w:val="009A7108"/>
    <w:rsid w:val="009B00F3"/>
    <w:rsid w:val="009B08A3"/>
    <w:rsid w:val="009B5EC7"/>
    <w:rsid w:val="009B60CD"/>
    <w:rsid w:val="009B6FB1"/>
    <w:rsid w:val="009B70A3"/>
    <w:rsid w:val="009C0D3D"/>
    <w:rsid w:val="009C2DCC"/>
    <w:rsid w:val="009C4E00"/>
    <w:rsid w:val="009D0BC5"/>
    <w:rsid w:val="009D2192"/>
    <w:rsid w:val="009D6D89"/>
    <w:rsid w:val="009E2064"/>
    <w:rsid w:val="009E4B4F"/>
    <w:rsid w:val="009E4F25"/>
    <w:rsid w:val="009E7416"/>
    <w:rsid w:val="009F08B6"/>
    <w:rsid w:val="009F0C8C"/>
    <w:rsid w:val="009F1AEA"/>
    <w:rsid w:val="009F419E"/>
    <w:rsid w:val="009F45CD"/>
    <w:rsid w:val="00A000EA"/>
    <w:rsid w:val="00A007FD"/>
    <w:rsid w:val="00A03DAA"/>
    <w:rsid w:val="00A04431"/>
    <w:rsid w:val="00A05CAA"/>
    <w:rsid w:val="00A06847"/>
    <w:rsid w:val="00A10E75"/>
    <w:rsid w:val="00A172C0"/>
    <w:rsid w:val="00A257EA"/>
    <w:rsid w:val="00A26783"/>
    <w:rsid w:val="00A3053B"/>
    <w:rsid w:val="00A313EB"/>
    <w:rsid w:val="00A31DE7"/>
    <w:rsid w:val="00A32609"/>
    <w:rsid w:val="00A35568"/>
    <w:rsid w:val="00A402FE"/>
    <w:rsid w:val="00A41ED6"/>
    <w:rsid w:val="00A424D4"/>
    <w:rsid w:val="00A45EBD"/>
    <w:rsid w:val="00A46537"/>
    <w:rsid w:val="00A46640"/>
    <w:rsid w:val="00A478C0"/>
    <w:rsid w:val="00A51B3E"/>
    <w:rsid w:val="00A52737"/>
    <w:rsid w:val="00A52BA2"/>
    <w:rsid w:val="00A54D32"/>
    <w:rsid w:val="00A56710"/>
    <w:rsid w:val="00A56A47"/>
    <w:rsid w:val="00A57A89"/>
    <w:rsid w:val="00A6174A"/>
    <w:rsid w:val="00A6248A"/>
    <w:rsid w:val="00A63FDD"/>
    <w:rsid w:val="00A66574"/>
    <w:rsid w:val="00A70B18"/>
    <w:rsid w:val="00A714EF"/>
    <w:rsid w:val="00A75A99"/>
    <w:rsid w:val="00A82E5B"/>
    <w:rsid w:val="00A84917"/>
    <w:rsid w:val="00A86E8A"/>
    <w:rsid w:val="00A95F42"/>
    <w:rsid w:val="00AA35BE"/>
    <w:rsid w:val="00AA3EB0"/>
    <w:rsid w:val="00AA676C"/>
    <w:rsid w:val="00AB6331"/>
    <w:rsid w:val="00AB6A62"/>
    <w:rsid w:val="00AB7401"/>
    <w:rsid w:val="00AC0B5C"/>
    <w:rsid w:val="00AC1493"/>
    <w:rsid w:val="00AC424D"/>
    <w:rsid w:val="00AC42D4"/>
    <w:rsid w:val="00AC4513"/>
    <w:rsid w:val="00AD1ADB"/>
    <w:rsid w:val="00AD5834"/>
    <w:rsid w:val="00AD6504"/>
    <w:rsid w:val="00AD6506"/>
    <w:rsid w:val="00AE068B"/>
    <w:rsid w:val="00AE23AD"/>
    <w:rsid w:val="00AE6760"/>
    <w:rsid w:val="00AE7F06"/>
    <w:rsid w:val="00AF2A45"/>
    <w:rsid w:val="00AF4039"/>
    <w:rsid w:val="00AF5D29"/>
    <w:rsid w:val="00B024F5"/>
    <w:rsid w:val="00B04D8C"/>
    <w:rsid w:val="00B0687E"/>
    <w:rsid w:val="00B11A32"/>
    <w:rsid w:val="00B11A9F"/>
    <w:rsid w:val="00B12ED4"/>
    <w:rsid w:val="00B13D84"/>
    <w:rsid w:val="00B150C0"/>
    <w:rsid w:val="00B16F30"/>
    <w:rsid w:val="00B240A1"/>
    <w:rsid w:val="00B27D5E"/>
    <w:rsid w:val="00B3239E"/>
    <w:rsid w:val="00B33A20"/>
    <w:rsid w:val="00B33CBF"/>
    <w:rsid w:val="00B33F10"/>
    <w:rsid w:val="00B3471A"/>
    <w:rsid w:val="00B415BD"/>
    <w:rsid w:val="00B419DA"/>
    <w:rsid w:val="00B4500A"/>
    <w:rsid w:val="00B45B12"/>
    <w:rsid w:val="00B45EBC"/>
    <w:rsid w:val="00B50E27"/>
    <w:rsid w:val="00B5129B"/>
    <w:rsid w:val="00B5296A"/>
    <w:rsid w:val="00B53EA8"/>
    <w:rsid w:val="00B54E42"/>
    <w:rsid w:val="00B55084"/>
    <w:rsid w:val="00B55AAA"/>
    <w:rsid w:val="00B55D26"/>
    <w:rsid w:val="00B5673B"/>
    <w:rsid w:val="00B644D6"/>
    <w:rsid w:val="00B67579"/>
    <w:rsid w:val="00B67CD8"/>
    <w:rsid w:val="00B723DF"/>
    <w:rsid w:val="00B76D49"/>
    <w:rsid w:val="00B816A2"/>
    <w:rsid w:val="00B81A68"/>
    <w:rsid w:val="00B8751F"/>
    <w:rsid w:val="00B92C53"/>
    <w:rsid w:val="00B93AC8"/>
    <w:rsid w:val="00B96117"/>
    <w:rsid w:val="00B96C21"/>
    <w:rsid w:val="00BA0415"/>
    <w:rsid w:val="00BA3676"/>
    <w:rsid w:val="00BA4F96"/>
    <w:rsid w:val="00BA5F5D"/>
    <w:rsid w:val="00BA60D1"/>
    <w:rsid w:val="00BA6EB6"/>
    <w:rsid w:val="00BA74A9"/>
    <w:rsid w:val="00BB242A"/>
    <w:rsid w:val="00BB2598"/>
    <w:rsid w:val="00BB2709"/>
    <w:rsid w:val="00BB2E59"/>
    <w:rsid w:val="00BB32C1"/>
    <w:rsid w:val="00BB4942"/>
    <w:rsid w:val="00BC09BF"/>
    <w:rsid w:val="00BC13C1"/>
    <w:rsid w:val="00BC2203"/>
    <w:rsid w:val="00BC26FD"/>
    <w:rsid w:val="00BC3FE1"/>
    <w:rsid w:val="00BC5F84"/>
    <w:rsid w:val="00BD07AE"/>
    <w:rsid w:val="00BD51BF"/>
    <w:rsid w:val="00BD6212"/>
    <w:rsid w:val="00BD798B"/>
    <w:rsid w:val="00BD7C4F"/>
    <w:rsid w:val="00BE2FB1"/>
    <w:rsid w:val="00BE315F"/>
    <w:rsid w:val="00BE3EE3"/>
    <w:rsid w:val="00BE64EE"/>
    <w:rsid w:val="00BE74A8"/>
    <w:rsid w:val="00BE770F"/>
    <w:rsid w:val="00BF036B"/>
    <w:rsid w:val="00BF28C4"/>
    <w:rsid w:val="00BF294A"/>
    <w:rsid w:val="00C026FD"/>
    <w:rsid w:val="00C02A70"/>
    <w:rsid w:val="00C02E12"/>
    <w:rsid w:val="00C03C52"/>
    <w:rsid w:val="00C03E0A"/>
    <w:rsid w:val="00C06F33"/>
    <w:rsid w:val="00C07E2C"/>
    <w:rsid w:val="00C10C65"/>
    <w:rsid w:val="00C1209C"/>
    <w:rsid w:val="00C14EEA"/>
    <w:rsid w:val="00C150E0"/>
    <w:rsid w:val="00C15CDB"/>
    <w:rsid w:val="00C23462"/>
    <w:rsid w:val="00C23BC7"/>
    <w:rsid w:val="00C249C9"/>
    <w:rsid w:val="00C2587B"/>
    <w:rsid w:val="00C25C00"/>
    <w:rsid w:val="00C25F2B"/>
    <w:rsid w:val="00C355B0"/>
    <w:rsid w:val="00C3733F"/>
    <w:rsid w:val="00C4107A"/>
    <w:rsid w:val="00C42764"/>
    <w:rsid w:val="00C43C89"/>
    <w:rsid w:val="00C45EEE"/>
    <w:rsid w:val="00C50B3B"/>
    <w:rsid w:val="00C50CE9"/>
    <w:rsid w:val="00C56B91"/>
    <w:rsid w:val="00C60209"/>
    <w:rsid w:val="00C622A9"/>
    <w:rsid w:val="00C624F8"/>
    <w:rsid w:val="00C63A2B"/>
    <w:rsid w:val="00C6548E"/>
    <w:rsid w:val="00C708F6"/>
    <w:rsid w:val="00C723F1"/>
    <w:rsid w:val="00C76E5A"/>
    <w:rsid w:val="00C802DD"/>
    <w:rsid w:val="00C81730"/>
    <w:rsid w:val="00C81D16"/>
    <w:rsid w:val="00C8414B"/>
    <w:rsid w:val="00C8458E"/>
    <w:rsid w:val="00C84771"/>
    <w:rsid w:val="00C84AA1"/>
    <w:rsid w:val="00C87386"/>
    <w:rsid w:val="00C91D18"/>
    <w:rsid w:val="00C92436"/>
    <w:rsid w:val="00C9436B"/>
    <w:rsid w:val="00CA049E"/>
    <w:rsid w:val="00CA2F99"/>
    <w:rsid w:val="00CA3A73"/>
    <w:rsid w:val="00CA4707"/>
    <w:rsid w:val="00CA539E"/>
    <w:rsid w:val="00CA7A4C"/>
    <w:rsid w:val="00CA7C5C"/>
    <w:rsid w:val="00CB020D"/>
    <w:rsid w:val="00CB0979"/>
    <w:rsid w:val="00CB5493"/>
    <w:rsid w:val="00CB643B"/>
    <w:rsid w:val="00CB7B2B"/>
    <w:rsid w:val="00CC03EE"/>
    <w:rsid w:val="00CC188F"/>
    <w:rsid w:val="00CC2DEC"/>
    <w:rsid w:val="00CC30CA"/>
    <w:rsid w:val="00CC5F77"/>
    <w:rsid w:val="00CC7C86"/>
    <w:rsid w:val="00CD1811"/>
    <w:rsid w:val="00CD3841"/>
    <w:rsid w:val="00CD3BFE"/>
    <w:rsid w:val="00CD510D"/>
    <w:rsid w:val="00CD6AFD"/>
    <w:rsid w:val="00CD6FDC"/>
    <w:rsid w:val="00CE0985"/>
    <w:rsid w:val="00CE1DB7"/>
    <w:rsid w:val="00CE5B1D"/>
    <w:rsid w:val="00CE7F9F"/>
    <w:rsid w:val="00CF091F"/>
    <w:rsid w:val="00CF313B"/>
    <w:rsid w:val="00CF33B2"/>
    <w:rsid w:val="00CF51FC"/>
    <w:rsid w:val="00CF76D3"/>
    <w:rsid w:val="00D03BB2"/>
    <w:rsid w:val="00D04EA4"/>
    <w:rsid w:val="00D07C01"/>
    <w:rsid w:val="00D07EB0"/>
    <w:rsid w:val="00D114CF"/>
    <w:rsid w:val="00D11A75"/>
    <w:rsid w:val="00D14F54"/>
    <w:rsid w:val="00D15CF3"/>
    <w:rsid w:val="00D231F8"/>
    <w:rsid w:val="00D2374A"/>
    <w:rsid w:val="00D311DD"/>
    <w:rsid w:val="00D32F5A"/>
    <w:rsid w:val="00D40D7E"/>
    <w:rsid w:val="00D41DD7"/>
    <w:rsid w:val="00D45805"/>
    <w:rsid w:val="00D47650"/>
    <w:rsid w:val="00D47798"/>
    <w:rsid w:val="00D47CA1"/>
    <w:rsid w:val="00D509B5"/>
    <w:rsid w:val="00D5349B"/>
    <w:rsid w:val="00D53B79"/>
    <w:rsid w:val="00D546E9"/>
    <w:rsid w:val="00D5633A"/>
    <w:rsid w:val="00D618D1"/>
    <w:rsid w:val="00D62E83"/>
    <w:rsid w:val="00D66FAB"/>
    <w:rsid w:val="00D74603"/>
    <w:rsid w:val="00D766B1"/>
    <w:rsid w:val="00D76FA5"/>
    <w:rsid w:val="00D77442"/>
    <w:rsid w:val="00D7798C"/>
    <w:rsid w:val="00D77E4F"/>
    <w:rsid w:val="00D80677"/>
    <w:rsid w:val="00D81A04"/>
    <w:rsid w:val="00D840F3"/>
    <w:rsid w:val="00D86EE5"/>
    <w:rsid w:val="00D92EEC"/>
    <w:rsid w:val="00D93AD4"/>
    <w:rsid w:val="00D93CB3"/>
    <w:rsid w:val="00D95A6B"/>
    <w:rsid w:val="00D97D38"/>
    <w:rsid w:val="00DA077A"/>
    <w:rsid w:val="00DA3833"/>
    <w:rsid w:val="00DA3889"/>
    <w:rsid w:val="00DA54F0"/>
    <w:rsid w:val="00DA5F1B"/>
    <w:rsid w:val="00DA67A7"/>
    <w:rsid w:val="00DA726A"/>
    <w:rsid w:val="00DB4344"/>
    <w:rsid w:val="00DB5425"/>
    <w:rsid w:val="00DB6D10"/>
    <w:rsid w:val="00DB7515"/>
    <w:rsid w:val="00DC20B5"/>
    <w:rsid w:val="00DC2497"/>
    <w:rsid w:val="00DC2671"/>
    <w:rsid w:val="00DC268E"/>
    <w:rsid w:val="00DC4297"/>
    <w:rsid w:val="00DC76D7"/>
    <w:rsid w:val="00DC7C11"/>
    <w:rsid w:val="00DD16DB"/>
    <w:rsid w:val="00DD1EFD"/>
    <w:rsid w:val="00DD39CD"/>
    <w:rsid w:val="00DD6A56"/>
    <w:rsid w:val="00DE0B1E"/>
    <w:rsid w:val="00DE120C"/>
    <w:rsid w:val="00DE3579"/>
    <w:rsid w:val="00DF0E41"/>
    <w:rsid w:val="00DF1038"/>
    <w:rsid w:val="00DF48E9"/>
    <w:rsid w:val="00DF65C1"/>
    <w:rsid w:val="00E00C9C"/>
    <w:rsid w:val="00E039DC"/>
    <w:rsid w:val="00E040AA"/>
    <w:rsid w:val="00E0488D"/>
    <w:rsid w:val="00E0508D"/>
    <w:rsid w:val="00E102B2"/>
    <w:rsid w:val="00E1124B"/>
    <w:rsid w:val="00E12448"/>
    <w:rsid w:val="00E15A45"/>
    <w:rsid w:val="00E203F8"/>
    <w:rsid w:val="00E21EAF"/>
    <w:rsid w:val="00E22AF6"/>
    <w:rsid w:val="00E2559F"/>
    <w:rsid w:val="00E276C9"/>
    <w:rsid w:val="00E34E13"/>
    <w:rsid w:val="00E34FFF"/>
    <w:rsid w:val="00E35C13"/>
    <w:rsid w:val="00E43E60"/>
    <w:rsid w:val="00E44D7F"/>
    <w:rsid w:val="00E522CD"/>
    <w:rsid w:val="00E540CA"/>
    <w:rsid w:val="00E563FC"/>
    <w:rsid w:val="00E606DD"/>
    <w:rsid w:val="00E63446"/>
    <w:rsid w:val="00E65D5B"/>
    <w:rsid w:val="00E67002"/>
    <w:rsid w:val="00E672B1"/>
    <w:rsid w:val="00E80B2C"/>
    <w:rsid w:val="00E82C44"/>
    <w:rsid w:val="00E83E26"/>
    <w:rsid w:val="00E85A1F"/>
    <w:rsid w:val="00E86CAE"/>
    <w:rsid w:val="00E870F7"/>
    <w:rsid w:val="00E87940"/>
    <w:rsid w:val="00E904F5"/>
    <w:rsid w:val="00E92F7B"/>
    <w:rsid w:val="00E94CF8"/>
    <w:rsid w:val="00EA0765"/>
    <w:rsid w:val="00EA0DFF"/>
    <w:rsid w:val="00EA2753"/>
    <w:rsid w:val="00EA37A4"/>
    <w:rsid w:val="00EA6803"/>
    <w:rsid w:val="00EB0E2D"/>
    <w:rsid w:val="00EB1E76"/>
    <w:rsid w:val="00EB396D"/>
    <w:rsid w:val="00EB5CF4"/>
    <w:rsid w:val="00EB5DF4"/>
    <w:rsid w:val="00EC0344"/>
    <w:rsid w:val="00EC427C"/>
    <w:rsid w:val="00EC70B9"/>
    <w:rsid w:val="00ED6CEC"/>
    <w:rsid w:val="00ED71EB"/>
    <w:rsid w:val="00ED75AA"/>
    <w:rsid w:val="00EE1998"/>
    <w:rsid w:val="00EE1ECF"/>
    <w:rsid w:val="00EE56DD"/>
    <w:rsid w:val="00EF04B7"/>
    <w:rsid w:val="00EF134C"/>
    <w:rsid w:val="00EF4A6E"/>
    <w:rsid w:val="00EF4FB8"/>
    <w:rsid w:val="00EF64BC"/>
    <w:rsid w:val="00EF7CA6"/>
    <w:rsid w:val="00F039E0"/>
    <w:rsid w:val="00F07438"/>
    <w:rsid w:val="00F11616"/>
    <w:rsid w:val="00F15E56"/>
    <w:rsid w:val="00F16F44"/>
    <w:rsid w:val="00F203E8"/>
    <w:rsid w:val="00F20A55"/>
    <w:rsid w:val="00F216CD"/>
    <w:rsid w:val="00F22778"/>
    <w:rsid w:val="00F27299"/>
    <w:rsid w:val="00F30781"/>
    <w:rsid w:val="00F3545D"/>
    <w:rsid w:val="00F361A9"/>
    <w:rsid w:val="00F36507"/>
    <w:rsid w:val="00F3731B"/>
    <w:rsid w:val="00F3771F"/>
    <w:rsid w:val="00F454A0"/>
    <w:rsid w:val="00F50B10"/>
    <w:rsid w:val="00F51A97"/>
    <w:rsid w:val="00F55647"/>
    <w:rsid w:val="00F614C5"/>
    <w:rsid w:val="00F61809"/>
    <w:rsid w:val="00F639AF"/>
    <w:rsid w:val="00F6709F"/>
    <w:rsid w:val="00F7162E"/>
    <w:rsid w:val="00F75065"/>
    <w:rsid w:val="00F75347"/>
    <w:rsid w:val="00F76A08"/>
    <w:rsid w:val="00F77151"/>
    <w:rsid w:val="00F8177B"/>
    <w:rsid w:val="00F82709"/>
    <w:rsid w:val="00F830FF"/>
    <w:rsid w:val="00F84E69"/>
    <w:rsid w:val="00F85DBA"/>
    <w:rsid w:val="00F867F8"/>
    <w:rsid w:val="00F90F1A"/>
    <w:rsid w:val="00F97C3D"/>
    <w:rsid w:val="00F97FAC"/>
    <w:rsid w:val="00FA0AE0"/>
    <w:rsid w:val="00FA28C9"/>
    <w:rsid w:val="00FA425E"/>
    <w:rsid w:val="00FA4621"/>
    <w:rsid w:val="00FA4A85"/>
    <w:rsid w:val="00FB03F0"/>
    <w:rsid w:val="00FB0993"/>
    <w:rsid w:val="00FB1CC6"/>
    <w:rsid w:val="00FB39AF"/>
    <w:rsid w:val="00FB6D62"/>
    <w:rsid w:val="00FC009C"/>
    <w:rsid w:val="00FC1764"/>
    <w:rsid w:val="00FC22F6"/>
    <w:rsid w:val="00FC5E18"/>
    <w:rsid w:val="00FC6F71"/>
    <w:rsid w:val="00FD2681"/>
    <w:rsid w:val="00FD3AF5"/>
    <w:rsid w:val="00FD3D92"/>
    <w:rsid w:val="00FE0E66"/>
    <w:rsid w:val="00FE0FEE"/>
    <w:rsid w:val="00FE5162"/>
    <w:rsid w:val="00FE5221"/>
    <w:rsid w:val="00FE583B"/>
    <w:rsid w:val="00FF4A6B"/>
    <w:rsid w:val="00FF4EE3"/>
    <w:rsid w:val="00FF7BF6"/>
    <w:rsid w:val="00FF7FE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3E6CC"/>
  <w15:chartTrackingRefBased/>
  <w15:docId w15:val="{78C80E5B-20E5-4D58-969E-ACADD083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13D3"/>
  </w:style>
  <w:style w:type="paragraph" w:styleId="Heading1">
    <w:name w:val="heading 1"/>
    <w:basedOn w:val="Normal"/>
    <w:link w:val="Heading1Char"/>
    <w:uiPriority w:val="9"/>
    <w:qFormat/>
    <w:rsid w:val="0025458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586"/>
    <w:rPr>
      <w:rFonts w:ascii="Times New Roman" w:eastAsia="Times New Roman" w:hAnsi="Times New Roman" w:cs="Times New Roman"/>
      <w:b/>
      <w:bCs/>
      <w:kern w:val="36"/>
      <w:sz w:val="48"/>
      <w:szCs w:val="48"/>
      <w:lang w:val="en-US"/>
    </w:rPr>
  </w:style>
  <w:style w:type="paragraph" w:styleId="NormalWeb">
    <w:name w:val="Normal (Web)"/>
    <w:basedOn w:val="Normal"/>
    <w:uiPriority w:val="99"/>
    <w:semiHidden/>
    <w:unhideWhenUsed/>
    <w:rsid w:val="0025458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254586"/>
  </w:style>
  <w:style w:type="paragraph" w:styleId="BalloonText">
    <w:name w:val="Balloon Text"/>
    <w:basedOn w:val="Normal"/>
    <w:link w:val="BalloonTextChar"/>
    <w:uiPriority w:val="99"/>
    <w:semiHidden/>
    <w:unhideWhenUsed/>
    <w:rsid w:val="00254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6"/>
    <w:rPr>
      <w:rFonts w:ascii="Segoe UI" w:hAnsi="Segoe UI" w:cs="Segoe UI"/>
      <w:sz w:val="18"/>
      <w:szCs w:val="18"/>
    </w:rPr>
  </w:style>
  <w:style w:type="character" w:styleId="CommentReference">
    <w:name w:val="annotation reference"/>
    <w:basedOn w:val="DefaultParagraphFont"/>
    <w:uiPriority w:val="99"/>
    <w:semiHidden/>
    <w:unhideWhenUsed/>
    <w:rsid w:val="00254586"/>
    <w:rPr>
      <w:sz w:val="16"/>
      <w:szCs w:val="16"/>
    </w:rPr>
  </w:style>
  <w:style w:type="paragraph" w:styleId="CommentText">
    <w:name w:val="annotation text"/>
    <w:basedOn w:val="Normal"/>
    <w:link w:val="CommentTextChar"/>
    <w:uiPriority w:val="99"/>
    <w:unhideWhenUsed/>
    <w:rsid w:val="00254586"/>
    <w:pPr>
      <w:spacing w:line="240" w:lineRule="auto"/>
    </w:pPr>
    <w:rPr>
      <w:sz w:val="20"/>
      <w:szCs w:val="20"/>
    </w:rPr>
  </w:style>
  <w:style w:type="character" w:customStyle="1" w:styleId="CommentTextChar">
    <w:name w:val="Comment Text Char"/>
    <w:basedOn w:val="DefaultParagraphFont"/>
    <w:link w:val="CommentText"/>
    <w:uiPriority w:val="99"/>
    <w:rsid w:val="00254586"/>
    <w:rPr>
      <w:sz w:val="20"/>
      <w:szCs w:val="20"/>
    </w:rPr>
  </w:style>
  <w:style w:type="paragraph" w:styleId="CommentSubject">
    <w:name w:val="annotation subject"/>
    <w:basedOn w:val="CommentText"/>
    <w:next w:val="CommentText"/>
    <w:link w:val="CommentSubjectChar"/>
    <w:uiPriority w:val="99"/>
    <w:semiHidden/>
    <w:unhideWhenUsed/>
    <w:rsid w:val="00254586"/>
    <w:rPr>
      <w:b/>
      <w:bCs/>
    </w:rPr>
  </w:style>
  <w:style w:type="character" w:customStyle="1" w:styleId="CommentSubjectChar">
    <w:name w:val="Comment Subject Char"/>
    <w:basedOn w:val="CommentTextChar"/>
    <w:link w:val="CommentSubject"/>
    <w:uiPriority w:val="99"/>
    <w:semiHidden/>
    <w:rsid w:val="00254586"/>
    <w:rPr>
      <w:b/>
      <w:bCs/>
      <w:sz w:val="20"/>
      <w:szCs w:val="20"/>
    </w:rPr>
  </w:style>
  <w:style w:type="character" w:styleId="PlaceholderText">
    <w:name w:val="Placeholder Text"/>
    <w:basedOn w:val="DefaultParagraphFont"/>
    <w:uiPriority w:val="99"/>
    <w:semiHidden/>
    <w:rsid w:val="00254586"/>
    <w:rPr>
      <w:color w:val="808080"/>
    </w:rPr>
  </w:style>
  <w:style w:type="paragraph" w:styleId="ListParagraph">
    <w:name w:val="List Paragraph"/>
    <w:aliases w:val="H&amp;P List Paragraph,2,Strip,Colorful List - Accent 12,List Paragraph1,List1,Akapit z listą BS,Saraksta rindkopa1,Normal bullet 2,Bullet list,Colorful List - Accent 11"/>
    <w:basedOn w:val="Normal"/>
    <w:link w:val="ListParagraphChar"/>
    <w:uiPriority w:val="34"/>
    <w:qFormat/>
    <w:rsid w:val="00254586"/>
    <w:pPr>
      <w:ind w:left="720"/>
      <w:contextualSpacing/>
    </w:pPr>
  </w:style>
  <w:style w:type="paragraph" w:styleId="Revision">
    <w:name w:val="Revision"/>
    <w:hidden/>
    <w:uiPriority w:val="99"/>
    <w:semiHidden/>
    <w:rsid w:val="00254586"/>
    <w:pPr>
      <w:spacing w:after="0" w:line="240" w:lineRule="auto"/>
    </w:pPr>
  </w:style>
  <w:style w:type="paragraph" w:styleId="Header">
    <w:name w:val="header"/>
    <w:basedOn w:val="Normal"/>
    <w:link w:val="HeaderChar"/>
    <w:uiPriority w:val="99"/>
    <w:unhideWhenUsed/>
    <w:rsid w:val="002545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54586"/>
  </w:style>
  <w:style w:type="paragraph" w:styleId="Footer">
    <w:name w:val="footer"/>
    <w:basedOn w:val="Normal"/>
    <w:link w:val="FooterChar"/>
    <w:uiPriority w:val="99"/>
    <w:unhideWhenUsed/>
    <w:rsid w:val="002545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54586"/>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Colorful List - Accent 11 Char"/>
    <w:basedOn w:val="DefaultParagraphFont"/>
    <w:link w:val="ListParagraph"/>
    <w:uiPriority w:val="34"/>
    <w:locked/>
    <w:rsid w:val="00254586"/>
  </w:style>
  <w:style w:type="paragraph" w:styleId="FootnoteText">
    <w:name w:val="footnote text"/>
    <w:basedOn w:val="Normal"/>
    <w:link w:val="FootnoteTextChar"/>
    <w:uiPriority w:val="99"/>
    <w:unhideWhenUsed/>
    <w:rsid w:val="00254586"/>
    <w:pPr>
      <w:spacing w:after="0" w:line="240" w:lineRule="auto"/>
    </w:pPr>
    <w:rPr>
      <w:sz w:val="20"/>
      <w:szCs w:val="20"/>
    </w:rPr>
  </w:style>
  <w:style w:type="character" w:customStyle="1" w:styleId="FootnoteTextChar">
    <w:name w:val="Footnote Text Char"/>
    <w:basedOn w:val="DefaultParagraphFont"/>
    <w:link w:val="FootnoteText"/>
    <w:uiPriority w:val="99"/>
    <w:rsid w:val="00254586"/>
    <w:rPr>
      <w:sz w:val="20"/>
      <w:szCs w:val="20"/>
    </w:rPr>
  </w:style>
  <w:style w:type="character" w:styleId="FootnoteReference">
    <w:name w:val="footnote reference"/>
    <w:basedOn w:val="DefaultParagraphFont"/>
    <w:uiPriority w:val="99"/>
    <w:semiHidden/>
    <w:unhideWhenUsed/>
    <w:rsid w:val="00254586"/>
    <w:rPr>
      <w:vertAlign w:val="superscript"/>
    </w:rPr>
  </w:style>
  <w:style w:type="character" w:styleId="Hyperlink">
    <w:name w:val="Hyperlink"/>
    <w:basedOn w:val="DefaultParagraphFont"/>
    <w:uiPriority w:val="99"/>
    <w:unhideWhenUsed/>
    <w:rsid w:val="00254586"/>
    <w:rPr>
      <w:color w:val="0563C1" w:themeColor="hyperlink"/>
      <w:u w:val="single"/>
    </w:rPr>
  </w:style>
  <w:style w:type="character" w:customStyle="1" w:styleId="apple-converted-space">
    <w:name w:val="apple-converted-space"/>
    <w:basedOn w:val="DefaultParagraphFont"/>
    <w:rsid w:val="00254586"/>
  </w:style>
  <w:style w:type="character" w:customStyle="1" w:styleId="UnresolvedMention1">
    <w:name w:val="Unresolved Mention1"/>
    <w:basedOn w:val="DefaultParagraphFont"/>
    <w:uiPriority w:val="99"/>
    <w:semiHidden/>
    <w:unhideWhenUsed/>
    <w:rsid w:val="00254586"/>
    <w:rPr>
      <w:color w:val="605E5C"/>
      <w:shd w:val="clear" w:color="auto" w:fill="E1DFDD"/>
    </w:rPr>
  </w:style>
  <w:style w:type="character" w:customStyle="1" w:styleId="UnresolvedMention2">
    <w:name w:val="Unresolved Mention2"/>
    <w:basedOn w:val="DefaultParagraphFont"/>
    <w:uiPriority w:val="99"/>
    <w:semiHidden/>
    <w:unhideWhenUsed/>
    <w:rsid w:val="00254586"/>
    <w:rPr>
      <w:color w:val="605E5C"/>
      <w:shd w:val="clear" w:color="auto" w:fill="E1DFDD"/>
    </w:rPr>
  </w:style>
  <w:style w:type="paragraph" w:customStyle="1" w:styleId="liknoteik">
    <w:name w:val="lik_noteik"/>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356F5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BE770F"/>
    <w:rPr>
      <w:color w:val="605E5C"/>
      <w:shd w:val="clear" w:color="auto" w:fill="E1DFDD"/>
    </w:rPr>
  </w:style>
  <w:style w:type="character" w:styleId="FollowedHyperlink">
    <w:name w:val="FollowedHyperlink"/>
    <w:basedOn w:val="DefaultParagraphFont"/>
    <w:uiPriority w:val="99"/>
    <w:semiHidden/>
    <w:unhideWhenUsed/>
    <w:rsid w:val="00334CA0"/>
    <w:rPr>
      <w:color w:val="954F72" w:themeColor="followedHyperlink"/>
      <w:u w:val="single"/>
    </w:rPr>
  </w:style>
  <w:style w:type="character" w:customStyle="1" w:styleId="cf01">
    <w:name w:val="cf01"/>
    <w:basedOn w:val="DefaultParagraphFont"/>
    <w:rsid w:val="00FA4A85"/>
    <w:rPr>
      <w:rFonts w:ascii="Segoe UI" w:hAnsi="Segoe UI" w:cs="Segoe UI" w:hint="default"/>
      <w:sz w:val="18"/>
      <w:szCs w:val="18"/>
    </w:rPr>
  </w:style>
  <w:style w:type="character" w:customStyle="1" w:styleId="cf11">
    <w:name w:val="cf11"/>
    <w:basedOn w:val="DefaultParagraphFont"/>
    <w:rsid w:val="00DC20B5"/>
    <w:rPr>
      <w:rFonts w:ascii="Segoe UI" w:hAnsi="Segoe UI" w:cs="Segoe UI" w:hint="default"/>
      <w:sz w:val="18"/>
      <w:szCs w:val="18"/>
      <w:u w:val="single"/>
    </w:rPr>
  </w:style>
  <w:style w:type="paragraph" w:customStyle="1" w:styleId="pf0">
    <w:name w:val="pf0"/>
    <w:basedOn w:val="Normal"/>
    <w:rsid w:val="00B55AA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9A5F2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82804">
      <w:bodyDiv w:val="1"/>
      <w:marLeft w:val="0"/>
      <w:marRight w:val="0"/>
      <w:marTop w:val="0"/>
      <w:marBottom w:val="0"/>
      <w:divBdr>
        <w:top w:val="none" w:sz="0" w:space="0" w:color="auto"/>
        <w:left w:val="none" w:sz="0" w:space="0" w:color="auto"/>
        <w:bottom w:val="none" w:sz="0" w:space="0" w:color="auto"/>
        <w:right w:val="none" w:sz="0" w:space="0" w:color="auto"/>
      </w:divBdr>
    </w:div>
    <w:div w:id="200409236">
      <w:bodyDiv w:val="1"/>
      <w:marLeft w:val="0"/>
      <w:marRight w:val="0"/>
      <w:marTop w:val="0"/>
      <w:marBottom w:val="0"/>
      <w:divBdr>
        <w:top w:val="none" w:sz="0" w:space="0" w:color="auto"/>
        <w:left w:val="none" w:sz="0" w:space="0" w:color="auto"/>
        <w:bottom w:val="none" w:sz="0" w:space="0" w:color="auto"/>
        <w:right w:val="none" w:sz="0" w:space="0" w:color="auto"/>
      </w:divBdr>
    </w:div>
    <w:div w:id="477767801">
      <w:bodyDiv w:val="1"/>
      <w:marLeft w:val="0"/>
      <w:marRight w:val="0"/>
      <w:marTop w:val="0"/>
      <w:marBottom w:val="0"/>
      <w:divBdr>
        <w:top w:val="none" w:sz="0" w:space="0" w:color="auto"/>
        <w:left w:val="none" w:sz="0" w:space="0" w:color="auto"/>
        <w:bottom w:val="none" w:sz="0" w:space="0" w:color="auto"/>
        <w:right w:val="none" w:sz="0" w:space="0" w:color="auto"/>
      </w:divBdr>
    </w:div>
    <w:div w:id="569081710">
      <w:bodyDiv w:val="1"/>
      <w:marLeft w:val="0"/>
      <w:marRight w:val="0"/>
      <w:marTop w:val="0"/>
      <w:marBottom w:val="0"/>
      <w:divBdr>
        <w:top w:val="none" w:sz="0" w:space="0" w:color="auto"/>
        <w:left w:val="none" w:sz="0" w:space="0" w:color="auto"/>
        <w:bottom w:val="none" w:sz="0" w:space="0" w:color="auto"/>
        <w:right w:val="none" w:sz="0" w:space="0" w:color="auto"/>
      </w:divBdr>
    </w:div>
    <w:div w:id="1376662082">
      <w:bodyDiv w:val="1"/>
      <w:marLeft w:val="0"/>
      <w:marRight w:val="0"/>
      <w:marTop w:val="0"/>
      <w:marBottom w:val="0"/>
      <w:divBdr>
        <w:top w:val="none" w:sz="0" w:space="0" w:color="auto"/>
        <w:left w:val="none" w:sz="0" w:space="0" w:color="auto"/>
        <w:bottom w:val="none" w:sz="0" w:space="0" w:color="auto"/>
        <w:right w:val="none" w:sz="0" w:space="0" w:color="auto"/>
      </w:divBdr>
    </w:div>
    <w:div w:id="1382824885">
      <w:bodyDiv w:val="1"/>
      <w:marLeft w:val="0"/>
      <w:marRight w:val="0"/>
      <w:marTop w:val="0"/>
      <w:marBottom w:val="0"/>
      <w:divBdr>
        <w:top w:val="none" w:sz="0" w:space="0" w:color="auto"/>
        <w:left w:val="none" w:sz="0" w:space="0" w:color="auto"/>
        <w:bottom w:val="none" w:sz="0" w:space="0" w:color="auto"/>
        <w:right w:val="none" w:sz="0" w:space="0" w:color="auto"/>
      </w:divBdr>
    </w:div>
    <w:div w:id="1789280205">
      <w:bodyDiv w:val="1"/>
      <w:marLeft w:val="0"/>
      <w:marRight w:val="0"/>
      <w:marTop w:val="0"/>
      <w:marBottom w:val="0"/>
      <w:divBdr>
        <w:top w:val="none" w:sz="0" w:space="0" w:color="auto"/>
        <w:left w:val="none" w:sz="0" w:space="0" w:color="auto"/>
        <w:bottom w:val="none" w:sz="0" w:space="0" w:color="auto"/>
        <w:right w:val="none" w:sz="0" w:space="0" w:color="auto"/>
      </w:divBdr>
    </w:div>
    <w:div w:id="209920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zp.gov.lv" TargetMode="External"/><Relationship Id="rId13" Type="http://schemas.openxmlformats.org/officeDocument/2006/relationships/hyperlink" Target="http://www.lz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zm.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zp.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gmars.kreismanis@lzp.gov.lv" TargetMode="External"/><Relationship Id="rId4" Type="http://schemas.openxmlformats.org/officeDocument/2006/relationships/settings" Target="settings.xml"/><Relationship Id="rId9" Type="http://schemas.openxmlformats.org/officeDocument/2006/relationships/hyperlink" Target="https://www.lzp.gov.lv/lv/media/25/download?attachmen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lzp.gov.lv/lv/valsts-petijumu-programma-vpp" TargetMode="External"/><Relationship Id="rId2" Type="http://schemas.openxmlformats.org/officeDocument/2006/relationships/hyperlink" Target="https://izm.gov.lv/images/VPP_grafiska/VPP_GRAFISK_IDENTITTE.pdf" TargetMode="External"/><Relationship Id="rId1" Type="http://schemas.openxmlformats.org/officeDocument/2006/relationships/hyperlink" Target="https://www.lzp.gov.lv/lv/media/105/download?attach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7B085FD3B742F6BBACCA903A14EEB9"/>
        <w:category>
          <w:name w:val="General"/>
          <w:gallery w:val="placeholder"/>
        </w:category>
        <w:types>
          <w:type w:val="bbPlcHdr"/>
        </w:types>
        <w:behaviors>
          <w:behavior w:val="content"/>
        </w:behaviors>
        <w:guid w:val="{EA7D4587-F7D5-47A9-9806-74A11F614586}"/>
      </w:docPartPr>
      <w:docPartBody>
        <w:p w:rsidR="005853D0" w:rsidRDefault="00300BC0" w:rsidP="00300BC0">
          <w:pPr>
            <w:pStyle w:val="A37B085FD3B742F6BBACCA903A14EEB9"/>
          </w:pPr>
          <w:r w:rsidRPr="003B1738">
            <w:rPr>
              <w:rStyle w:val="PlaceholderText"/>
            </w:rPr>
            <w:t>Click or tap here to enter text.</w:t>
          </w:r>
        </w:p>
      </w:docPartBody>
    </w:docPart>
    <w:docPart>
      <w:docPartPr>
        <w:name w:val="9C1547F959344A7BB8F921E517941461"/>
        <w:category>
          <w:name w:val="General"/>
          <w:gallery w:val="placeholder"/>
        </w:category>
        <w:types>
          <w:type w:val="bbPlcHdr"/>
        </w:types>
        <w:behaviors>
          <w:behavior w:val="content"/>
        </w:behaviors>
        <w:guid w:val="{396DF866-A52B-4442-B988-4C013EC31F61}"/>
      </w:docPartPr>
      <w:docPartBody>
        <w:p w:rsidR="005853D0" w:rsidRDefault="00300BC0" w:rsidP="00300BC0">
          <w:pPr>
            <w:pStyle w:val="9C1547F959344A7BB8F921E517941461"/>
          </w:pPr>
          <w:r w:rsidRPr="003B1738">
            <w:rPr>
              <w:rStyle w:val="PlaceholderText"/>
            </w:rPr>
            <w:t>Click or tap to enter a date.</w:t>
          </w:r>
        </w:p>
      </w:docPartBody>
    </w:docPart>
    <w:docPart>
      <w:docPartPr>
        <w:name w:val="865A24465C3A4738BACD191D708F7385"/>
        <w:category>
          <w:name w:val="General"/>
          <w:gallery w:val="placeholder"/>
        </w:category>
        <w:types>
          <w:type w:val="bbPlcHdr"/>
        </w:types>
        <w:behaviors>
          <w:behavior w:val="content"/>
        </w:behaviors>
        <w:guid w:val="{F2ADCBAA-323B-4287-AF37-CB5D4590E8CD}"/>
      </w:docPartPr>
      <w:docPartBody>
        <w:p w:rsidR="00EC145B" w:rsidRDefault="005853D0" w:rsidP="005853D0">
          <w:pPr>
            <w:pStyle w:val="865A24465C3A4738BACD191D708F7385"/>
          </w:pPr>
          <w:r w:rsidRPr="003B1738">
            <w:rPr>
              <w:rStyle w:val="PlaceholderText"/>
            </w:rPr>
            <w:t>Choose an item.</w:t>
          </w:r>
        </w:p>
      </w:docPartBody>
    </w:docPart>
    <w:docPart>
      <w:docPartPr>
        <w:name w:val="72976434C7D749D9B3903C14FAABB3A1"/>
        <w:category>
          <w:name w:val="General"/>
          <w:gallery w:val="placeholder"/>
        </w:category>
        <w:types>
          <w:type w:val="bbPlcHdr"/>
        </w:types>
        <w:behaviors>
          <w:behavior w:val="content"/>
        </w:behaviors>
        <w:guid w:val="{201DD707-F349-4F2C-8651-E68FF3304261}"/>
      </w:docPartPr>
      <w:docPartBody>
        <w:p w:rsidR="00EC145B" w:rsidRDefault="005853D0" w:rsidP="005853D0">
          <w:pPr>
            <w:pStyle w:val="72976434C7D749D9B3903C14FAABB3A1"/>
          </w:pPr>
          <w:r w:rsidRPr="003B1738">
            <w:rPr>
              <w:rStyle w:val="PlaceholderText"/>
            </w:rPr>
            <w:t>Click or tap here to enter text.</w:t>
          </w:r>
        </w:p>
      </w:docPartBody>
    </w:docPart>
    <w:docPart>
      <w:docPartPr>
        <w:name w:val="303BBB758B0D4FB582ECE35EC273C4E1"/>
        <w:category>
          <w:name w:val="General"/>
          <w:gallery w:val="placeholder"/>
        </w:category>
        <w:types>
          <w:type w:val="bbPlcHdr"/>
        </w:types>
        <w:behaviors>
          <w:behavior w:val="content"/>
        </w:behaviors>
        <w:guid w:val="{F4D8221D-87DD-4BBC-AF8F-82E5BFFA0D41}"/>
      </w:docPartPr>
      <w:docPartBody>
        <w:p w:rsidR="00EC145B" w:rsidRDefault="005853D0" w:rsidP="005853D0">
          <w:pPr>
            <w:pStyle w:val="303BBB758B0D4FB582ECE35EC273C4E1"/>
          </w:pPr>
          <w:r w:rsidRPr="003B1738">
            <w:rPr>
              <w:rStyle w:val="PlaceholderText"/>
            </w:rPr>
            <w:t>Click or tap here to enter text.</w:t>
          </w:r>
        </w:p>
      </w:docPartBody>
    </w:docPart>
    <w:docPart>
      <w:docPartPr>
        <w:name w:val="4EDBA052ADBF4B2DA7DB32E5C60CBC9D"/>
        <w:category>
          <w:name w:val="General"/>
          <w:gallery w:val="placeholder"/>
        </w:category>
        <w:types>
          <w:type w:val="bbPlcHdr"/>
        </w:types>
        <w:behaviors>
          <w:behavior w:val="content"/>
        </w:behaviors>
        <w:guid w:val="{E2A520B3-DAF9-43DD-B2C9-B2CAC7F59D4C}"/>
      </w:docPartPr>
      <w:docPartBody>
        <w:p w:rsidR="00EC145B" w:rsidRDefault="005853D0" w:rsidP="005853D0">
          <w:pPr>
            <w:pStyle w:val="4EDBA052ADBF4B2DA7DB32E5C60CBC9D"/>
          </w:pPr>
          <w:r w:rsidRPr="003B1738">
            <w:rPr>
              <w:rStyle w:val="PlaceholderText"/>
            </w:rPr>
            <w:t>Click or tap here to enter text.</w:t>
          </w:r>
        </w:p>
      </w:docPartBody>
    </w:docPart>
    <w:docPart>
      <w:docPartPr>
        <w:name w:val="2445E8CCE4994678BCD6A89989DA0911"/>
        <w:category>
          <w:name w:val="General"/>
          <w:gallery w:val="placeholder"/>
        </w:category>
        <w:types>
          <w:type w:val="bbPlcHdr"/>
        </w:types>
        <w:behaviors>
          <w:behavior w:val="content"/>
        </w:behaviors>
        <w:guid w:val="{26020631-568C-4905-A3EA-F89161C899C0}"/>
      </w:docPartPr>
      <w:docPartBody>
        <w:p w:rsidR="00FC4688" w:rsidRDefault="00634EB8" w:rsidP="00634EB8">
          <w:pPr>
            <w:pStyle w:val="2445E8CCE4994678BCD6A89989DA0911"/>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BC0"/>
    <w:rsid w:val="00001BDA"/>
    <w:rsid w:val="000465E2"/>
    <w:rsid w:val="00072EB3"/>
    <w:rsid w:val="0009530E"/>
    <w:rsid w:val="001142CC"/>
    <w:rsid w:val="001747D3"/>
    <w:rsid w:val="001F59F1"/>
    <w:rsid w:val="0024635A"/>
    <w:rsid w:val="002620B3"/>
    <w:rsid w:val="00271AB7"/>
    <w:rsid w:val="00273E1B"/>
    <w:rsid w:val="00282716"/>
    <w:rsid w:val="002D01FB"/>
    <w:rsid w:val="00300BC0"/>
    <w:rsid w:val="003173CF"/>
    <w:rsid w:val="00332645"/>
    <w:rsid w:val="00342675"/>
    <w:rsid w:val="00351516"/>
    <w:rsid w:val="00391D1C"/>
    <w:rsid w:val="004A344C"/>
    <w:rsid w:val="0050033B"/>
    <w:rsid w:val="00522631"/>
    <w:rsid w:val="00543A2E"/>
    <w:rsid w:val="00566B5E"/>
    <w:rsid w:val="005853D0"/>
    <w:rsid w:val="0059673F"/>
    <w:rsid w:val="005C7052"/>
    <w:rsid w:val="005D0C58"/>
    <w:rsid w:val="006311B8"/>
    <w:rsid w:val="00634EB8"/>
    <w:rsid w:val="00636085"/>
    <w:rsid w:val="0069113D"/>
    <w:rsid w:val="006E6BC6"/>
    <w:rsid w:val="0074459E"/>
    <w:rsid w:val="00764FA4"/>
    <w:rsid w:val="00775074"/>
    <w:rsid w:val="00790458"/>
    <w:rsid w:val="00797306"/>
    <w:rsid w:val="007A10BE"/>
    <w:rsid w:val="007B5FD4"/>
    <w:rsid w:val="007D0D5D"/>
    <w:rsid w:val="007E64D9"/>
    <w:rsid w:val="007F7D99"/>
    <w:rsid w:val="008137F7"/>
    <w:rsid w:val="008212A9"/>
    <w:rsid w:val="008278B2"/>
    <w:rsid w:val="008338E7"/>
    <w:rsid w:val="00834440"/>
    <w:rsid w:val="00855D57"/>
    <w:rsid w:val="00877BD0"/>
    <w:rsid w:val="00882A04"/>
    <w:rsid w:val="008E3E17"/>
    <w:rsid w:val="009443B7"/>
    <w:rsid w:val="00974295"/>
    <w:rsid w:val="00991E05"/>
    <w:rsid w:val="009A7108"/>
    <w:rsid w:val="009A781E"/>
    <w:rsid w:val="009C7B98"/>
    <w:rsid w:val="009E2064"/>
    <w:rsid w:val="009E5F89"/>
    <w:rsid w:val="00A05D0D"/>
    <w:rsid w:val="00A7449E"/>
    <w:rsid w:val="00A75F9A"/>
    <w:rsid w:val="00A97C60"/>
    <w:rsid w:val="00AA2303"/>
    <w:rsid w:val="00AA70DF"/>
    <w:rsid w:val="00AB1C58"/>
    <w:rsid w:val="00AC1493"/>
    <w:rsid w:val="00AE7F06"/>
    <w:rsid w:val="00B47958"/>
    <w:rsid w:val="00BA58D7"/>
    <w:rsid w:val="00BA6E9F"/>
    <w:rsid w:val="00BA6EB6"/>
    <w:rsid w:val="00C0626D"/>
    <w:rsid w:val="00C31E81"/>
    <w:rsid w:val="00C71D09"/>
    <w:rsid w:val="00C92436"/>
    <w:rsid w:val="00CB5493"/>
    <w:rsid w:val="00CE0985"/>
    <w:rsid w:val="00CF5441"/>
    <w:rsid w:val="00D81A04"/>
    <w:rsid w:val="00DE1349"/>
    <w:rsid w:val="00E075A1"/>
    <w:rsid w:val="00E23B6E"/>
    <w:rsid w:val="00E2559F"/>
    <w:rsid w:val="00E30262"/>
    <w:rsid w:val="00E500B1"/>
    <w:rsid w:val="00E52C94"/>
    <w:rsid w:val="00E60739"/>
    <w:rsid w:val="00E755D6"/>
    <w:rsid w:val="00E91D65"/>
    <w:rsid w:val="00EC145B"/>
    <w:rsid w:val="00F05D1A"/>
    <w:rsid w:val="00F100EC"/>
    <w:rsid w:val="00F17766"/>
    <w:rsid w:val="00F7414E"/>
    <w:rsid w:val="00F82617"/>
    <w:rsid w:val="00FC1764"/>
    <w:rsid w:val="00FC4688"/>
    <w:rsid w:val="00FF08C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20B3"/>
  </w:style>
  <w:style w:type="paragraph" w:customStyle="1" w:styleId="A37B085FD3B742F6BBACCA903A14EEB9">
    <w:name w:val="A37B085FD3B742F6BBACCA903A14EEB9"/>
    <w:rsid w:val="00300BC0"/>
  </w:style>
  <w:style w:type="paragraph" w:customStyle="1" w:styleId="9C1547F959344A7BB8F921E517941461">
    <w:name w:val="9C1547F959344A7BB8F921E517941461"/>
    <w:rsid w:val="00300BC0"/>
  </w:style>
  <w:style w:type="paragraph" w:customStyle="1" w:styleId="865A24465C3A4738BACD191D708F7385">
    <w:name w:val="865A24465C3A4738BACD191D708F7385"/>
    <w:rsid w:val="005853D0"/>
  </w:style>
  <w:style w:type="paragraph" w:customStyle="1" w:styleId="72976434C7D749D9B3903C14FAABB3A1">
    <w:name w:val="72976434C7D749D9B3903C14FAABB3A1"/>
    <w:rsid w:val="005853D0"/>
  </w:style>
  <w:style w:type="paragraph" w:customStyle="1" w:styleId="303BBB758B0D4FB582ECE35EC273C4E1">
    <w:name w:val="303BBB758B0D4FB582ECE35EC273C4E1"/>
    <w:rsid w:val="005853D0"/>
  </w:style>
  <w:style w:type="paragraph" w:customStyle="1" w:styleId="4EDBA052ADBF4B2DA7DB32E5C60CBC9D">
    <w:name w:val="4EDBA052ADBF4B2DA7DB32E5C60CBC9D"/>
    <w:rsid w:val="005853D0"/>
  </w:style>
  <w:style w:type="paragraph" w:customStyle="1" w:styleId="2445E8CCE4994678BCD6A89989DA0911">
    <w:name w:val="2445E8CCE4994678BCD6A89989DA0911"/>
    <w:rsid w:val="00634EB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FFD8D-1F7A-4008-BFA4-0C34224EA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4992</Words>
  <Characters>37793</Characters>
  <Application>Microsoft Office Word</Application>
  <DocSecurity>4</DocSecurity>
  <Lines>314</Lines>
  <Paragraphs>85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Inguna Paredne</dc:creator>
  <cp:keywords/>
  <dc:description/>
  <cp:lastModifiedBy>Māra Lorberga</cp:lastModifiedBy>
  <cp:revision>2</cp:revision>
  <cp:lastPrinted>2025-08-18T09:42:00Z</cp:lastPrinted>
  <dcterms:created xsi:type="dcterms:W3CDTF">2025-09-18T10:32:00Z</dcterms:created>
  <dcterms:modified xsi:type="dcterms:W3CDTF">2025-09-18T10:32:00Z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b901dff35980044bfdb408debae576ef3332770b3fc7c365f03e67503f551cf5</vt:lpwstr>
  </property>
</Properties>
</file>