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24E" w14:textId="136C7DDF" w:rsidR="00952674" w:rsidRPr="0091099B" w:rsidRDefault="002B7338" w:rsidP="00952674">
      <w:pPr>
        <w:jc w:val="right"/>
        <w:rPr>
          <w:b/>
          <w:bCs/>
        </w:rPr>
      </w:pPr>
      <w:r w:rsidRPr="0091099B">
        <w:rPr>
          <w:b/>
          <w:bCs/>
        </w:rPr>
        <w:t>5</w:t>
      </w:r>
      <w:r w:rsidR="00952674" w:rsidRPr="0091099B">
        <w:rPr>
          <w:b/>
          <w:bCs/>
        </w:rPr>
        <w:t>.</w:t>
      </w:r>
      <w:r w:rsidR="00825B63" w:rsidRPr="0091099B">
        <w:rPr>
          <w:b/>
          <w:bCs/>
        </w:rPr>
        <w:t xml:space="preserve"> </w:t>
      </w:r>
      <w:r w:rsidR="00952674" w:rsidRPr="0091099B">
        <w:rPr>
          <w:b/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78FD2E2" w14:textId="77777777" w:rsidR="008C1D96" w:rsidRDefault="00952674" w:rsidP="009355E4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A44418">
        <w:t>v</w:t>
      </w:r>
      <w:r w:rsidR="005219AB">
        <w:t xml:space="preserve">alsts pētījumu programmas </w:t>
      </w:r>
      <w:bookmarkStart w:id="0" w:name="_Hlk219187307"/>
      <w:r w:rsidRPr="00A44418">
        <w:t>“</w:t>
      </w:r>
      <w:bookmarkStart w:id="1" w:name="_Hlk140070864"/>
      <w:sdt>
        <w:sdtPr>
          <w:id w:val="2060594541"/>
        </w:sdtPr>
        <w:sdtEndPr/>
        <w:sdtContent>
          <w:r w:rsidR="0026132B">
            <w:t>Mākslīgā intelekta balstīts risinājums strukturētu dokumentu aizpildei no neviendabīgiem datu avotiem</w:t>
          </w:r>
        </w:sdtContent>
      </w:sdt>
      <w:bookmarkEnd w:id="1"/>
      <w:r w:rsidR="00BE7D27" w:rsidRPr="00A44418">
        <w:rPr>
          <w:color w:val="000000" w:themeColor="text1"/>
        </w:rPr>
        <w:t>”</w:t>
      </w:r>
      <w:bookmarkStart w:id="2" w:name="_Hlk207915973"/>
    </w:p>
    <w:p w14:paraId="74590250" w14:textId="75C73D83" w:rsidR="00952674" w:rsidRPr="00783169" w:rsidRDefault="002E3D2C" w:rsidP="009355E4">
      <w:pPr>
        <w:jc w:val="right"/>
      </w:pPr>
      <w:r w:rsidRPr="002E3D2C">
        <w:rPr>
          <w:color w:val="000000" w:themeColor="text1"/>
        </w:rPr>
        <w:t>202</w:t>
      </w:r>
      <w:r w:rsidR="0026132B">
        <w:rPr>
          <w:color w:val="000000" w:themeColor="text1"/>
        </w:rPr>
        <w:t>6</w:t>
      </w:r>
      <w:r w:rsidRPr="002E3D2C">
        <w:rPr>
          <w:color w:val="000000" w:themeColor="text1"/>
        </w:rPr>
        <w:t>.</w:t>
      </w:r>
      <w:r w:rsidR="008C1D96" w:rsidRPr="008C1D96">
        <w:rPr>
          <w:color w:val="000000" w:themeColor="text1"/>
        </w:rPr>
        <w:t>–</w:t>
      </w:r>
      <w:r w:rsidRPr="002E3D2C">
        <w:rPr>
          <w:color w:val="000000" w:themeColor="text1"/>
        </w:rPr>
        <w:t>2028.</w:t>
      </w:r>
      <w:bookmarkEnd w:id="0"/>
      <w:r w:rsidR="008C1D96">
        <w:rPr>
          <w:color w:val="000000" w:themeColor="text1"/>
        </w:rPr>
        <w:t> </w:t>
      </w:r>
      <w:r w:rsidRPr="002E3D2C">
        <w:rPr>
          <w:color w:val="000000" w:themeColor="text1"/>
        </w:rPr>
        <w:t>gadam</w:t>
      </w:r>
      <w:r w:rsidRPr="00000FA4">
        <w:rPr>
          <w:rFonts w:eastAsia="FreeSerif"/>
          <w:color w:val="000000" w:themeColor="text1"/>
        </w:rPr>
        <w:t xml:space="preserve"> </w:t>
      </w:r>
      <w:bookmarkEnd w:id="2"/>
      <w:r w:rsidR="00620838" w:rsidRPr="00783169">
        <w:t>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44E54917" w14:textId="53DB3469" w:rsidR="0026132B" w:rsidRDefault="00C81DC8" w:rsidP="009355E4">
      <w:pPr>
        <w:jc w:val="center"/>
        <w:rPr>
          <w:b/>
          <w:bCs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A44418">
        <w:rPr>
          <w:b/>
          <w:bCs/>
        </w:rPr>
        <w:t>“</w:t>
      </w:r>
      <w:r w:rsidR="0026132B" w:rsidRPr="0026132B">
        <w:rPr>
          <w:b/>
          <w:bCs/>
        </w:rPr>
        <w:t>Mākslīgā intelekta balstīts risinājums strukturētu dokumentu aizpildei no neviendabīgiem datu avotiem” 2026.</w:t>
      </w:r>
      <w:r w:rsidR="008C1D96" w:rsidRPr="008C1D96">
        <w:rPr>
          <w:b/>
          <w:bCs/>
        </w:rPr>
        <w:t>–</w:t>
      </w:r>
      <w:r w:rsidR="0026132B" w:rsidRPr="0026132B">
        <w:rPr>
          <w:b/>
          <w:bCs/>
        </w:rPr>
        <w:t>2028.</w:t>
      </w:r>
      <w:r w:rsidR="008C1D96">
        <w:rPr>
          <w:b/>
          <w:bCs/>
        </w:rPr>
        <w:t> </w:t>
      </w:r>
      <w:r w:rsidR="002E3D2C" w:rsidRPr="002E3D2C">
        <w:rPr>
          <w:b/>
          <w:bCs/>
        </w:rPr>
        <w:t xml:space="preserve">gadam </w:t>
      </w:r>
    </w:p>
    <w:p w14:paraId="74590253" w14:textId="38CDA951" w:rsidR="00C81DC8" w:rsidRPr="00783169" w:rsidRDefault="00C81DC8" w:rsidP="009355E4">
      <w:pPr>
        <w:jc w:val="center"/>
        <w:rPr>
          <w:b/>
        </w:rPr>
      </w:pP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F72323D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26132B">
        <w:rPr>
          <w:shd w:val="clear" w:color="auto" w:fill="FFFFFF" w:themeFill="background1"/>
          <w:lang w:eastAsia="lv-LV"/>
        </w:rPr>
        <w:t>s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26132B">
        <w:rPr>
          <w:shd w:val="clear" w:color="auto" w:fill="FFFFFF" w:themeFill="background1"/>
          <w:lang w:eastAsia="lv-LV"/>
        </w:rPr>
        <w:t xml:space="preserve">š </w:t>
      </w:r>
      <w:r w:rsidRPr="00783169">
        <w:rPr>
          <w:shd w:val="clear" w:color="auto" w:fill="FFFFFF" w:themeFill="background1"/>
          <w:lang w:eastAsia="lv-LV"/>
        </w:rPr>
        <w:t>rīkojas saskaņā ar Ministru kabineta 2020.</w:t>
      </w:r>
      <w:r w:rsidR="008C1D96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gada 30.</w:t>
      </w:r>
      <w:r w:rsidR="008C1D96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jūnija noteikumiem Nr.</w:t>
      </w:r>
      <w:r w:rsidR="008C1D96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2D5847F9" w:rsidR="00C81DC8" w:rsidRPr="00783169" w:rsidRDefault="00FB518B" w:rsidP="009355E4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>amatojoties uz  Pušu starpā 202</w:t>
      </w:r>
      <w:r w:rsidR="0026132B">
        <w:rPr>
          <w:shd w:val="clear" w:color="auto" w:fill="FFFFFF" w:themeFill="background1"/>
          <w:lang w:eastAsia="lv-LV"/>
        </w:rPr>
        <w:t>6</w:t>
      </w:r>
      <w:r w:rsidR="00EB3E63" w:rsidRPr="00783169">
        <w:rPr>
          <w:shd w:val="clear" w:color="auto" w:fill="FFFFFF" w:themeFill="background1"/>
          <w:lang w:eastAsia="lv-LV"/>
        </w:rPr>
        <w:t>.</w:t>
      </w:r>
      <w:r w:rsidR="008C1D96">
        <w:rPr>
          <w:shd w:val="clear" w:color="auto" w:fill="FFFFFF" w:themeFill="background1"/>
          <w:lang w:eastAsia="lv-LV"/>
        </w:rPr>
        <w:t> </w:t>
      </w:r>
      <w:r w:rsidR="00EB3E63" w:rsidRPr="00783169">
        <w:rPr>
          <w:shd w:val="clear" w:color="auto" w:fill="FFFFFF" w:themeFill="background1"/>
          <w:lang w:eastAsia="lv-LV"/>
        </w:rPr>
        <w:t xml:space="preserve">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26132B" w:rsidRPr="0026132B">
        <w:rPr>
          <w:shd w:val="clear" w:color="auto" w:fill="FFFFFF" w:themeFill="background1"/>
          <w:lang w:eastAsia="lv-LV"/>
        </w:rPr>
        <w:t>“</w:t>
      </w:r>
      <w:bookmarkStart w:id="3" w:name="_Hlk219187470"/>
      <w:r w:rsidR="0026132B" w:rsidRPr="0026132B">
        <w:rPr>
          <w:shd w:val="clear" w:color="auto" w:fill="FFFFFF" w:themeFill="background1"/>
          <w:lang w:eastAsia="lv-LV"/>
        </w:rPr>
        <w:t>Mākslīgā intelekta balstīts risinājums strukturētu dokumentu aizpildei no neviendabīgiem datu avotiem”</w:t>
      </w:r>
      <w:bookmarkEnd w:id="3"/>
      <w:r w:rsidR="0026132B" w:rsidRPr="0026132B">
        <w:rPr>
          <w:shd w:val="clear" w:color="auto" w:fill="FFFFFF" w:themeFill="background1"/>
          <w:lang w:eastAsia="lv-LV"/>
        </w:rPr>
        <w:t xml:space="preserve"> 2026.</w:t>
      </w:r>
      <w:r w:rsidR="008C1D96" w:rsidRPr="008C1D96">
        <w:rPr>
          <w:shd w:val="clear" w:color="auto" w:fill="FFFFFF" w:themeFill="background1"/>
          <w:lang w:eastAsia="lv-LV"/>
        </w:rPr>
        <w:t>–</w:t>
      </w:r>
      <w:r w:rsidR="0026132B" w:rsidRPr="0026132B">
        <w:rPr>
          <w:shd w:val="clear" w:color="auto" w:fill="FFFFFF" w:themeFill="background1"/>
          <w:lang w:eastAsia="lv-LV"/>
        </w:rPr>
        <w:t>2028.</w:t>
      </w:r>
      <w:r w:rsidR="008C1D96">
        <w:rPr>
          <w:shd w:val="clear" w:color="auto" w:fill="FFFFFF" w:themeFill="background1"/>
          <w:lang w:eastAsia="lv-LV"/>
        </w:rPr>
        <w:t> </w:t>
      </w:r>
      <w:r w:rsidR="0026132B" w:rsidRPr="0026132B">
        <w:rPr>
          <w:shd w:val="clear" w:color="auto" w:fill="FFFFFF" w:themeFill="background1"/>
          <w:lang w:eastAsia="lv-LV"/>
        </w:rPr>
        <w:t xml:space="preserve">gadam </w:t>
      </w:r>
      <w:r w:rsidR="0026132B">
        <w:rPr>
          <w:shd w:val="clear" w:color="auto" w:fill="FFFFFF" w:themeFill="background1"/>
          <w:lang w:eastAsia="lv-LV"/>
        </w:rPr>
        <w:t xml:space="preserve">projekta </w:t>
      </w:r>
      <w:r w:rsidR="00EB3E63" w:rsidRPr="00783169">
        <w:rPr>
          <w:shd w:val="clear" w:color="auto" w:fill="FFFFFF" w:themeFill="background1"/>
          <w:lang w:eastAsia="lv-LV"/>
        </w:rPr>
        <w:t>īstenošanu” Nr.</w:t>
      </w:r>
      <w:r w:rsidR="008C1D96">
        <w:rPr>
          <w:shd w:val="clear" w:color="auto" w:fill="FFFFFF" w:themeFill="background1"/>
          <w:lang w:eastAsia="lv-LV"/>
        </w:rPr>
        <w:t> </w:t>
      </w:r>
      <w:r w:rsidR="00EB3E63" w:rsidRPr="00783169">
        <w:rPr>
          <w:shd w:val="clear" w:color="auto" w:fill="FFFFFF" w:themeFill="background1"/>
          <w:lang w:eastAsia="lv-LV"/>
        </w:rPr>
        <w:t>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 w:rsidR="008C1D96">
        <w:rPr>
          <w:shd w:val="clear" w:color="auto" w:fill="FFFFFF" w:themeFill="background1"/>
          <w:lang w:eastAsia="lv-LV"/>
        </w:rPr>
        <w:t> 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7278115E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1. Padome pieņem un </w:t>
      </w:r>
      <w:r w:rsidR="008C1D96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rojekta īstenotājs nodod izpildīto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rojektu atbilstoši Līguma 1.</w:t>
      </w:r>
      <w:r w:rsidR="0065739F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 xml:space="preserve">(turpmāk –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A44418">
        <w:rPr>
          <w:shd w:val="clear" w:color="auto" w:fill="FFFFFF" w:themeFill="background1"/>
          <w:lang w:eastAsia="lv-LV"/>
        </w:rPr>
        <w:t xml:space="preserve"> __________</w:t>
      </w:r>
      <w:r w:rsidRPr="00783169">
        <w:rPr>
          <w:shd w:val="clear" w:color="auto" w:fill="FFFFFF" w:themeFill="background1"/>
          <w:lang w:eastAsia="lv-LV"/>
        </w:rPr>
        <w:t>__________________________________________</w:t>
      </w:r>
    </w:p>
    <w:p w14:paraId="64EB1001" w14:textId="1CC075B2" w:rsidR="00EB3E63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___________________________________________________________________________</w:t>
      </w:r>
    </w:p>
    <w:p w14:paraId="201D8083" w14:textId="106270E2" w:rsidR="00A44418" w:rsidRPr="00783169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7126651E" w14:textId="77777777" w:rsidR="008C1D96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>
        <w:rPr>
          <w:shd w:val="clear" w:color="auto" w:fill="FFFFFF" w:themeFill="background1"/>
          <w:lang w:eastAsia="lv-LV"/>
        </w:rPr>
        <w:t>, nodrošinot P</w:t>
      </w:r>
      <w:r w:rsidRPr="00C17FE2">
        <w:rPr>
          <w:shd w:val="clear" w:color="auto" w:fill="FFFFFF" w:themeFill="background1"/>
          <w:lang w:eastAsia="lv-LV"/>
        </w:rPr>
        <w:t xml:space="preserve">rojekta vidusposma zinātniskā pārskata un </w:t>
      </w:r>
      <w:r>
        <w:rPr>
          <w:shd w:val="clear" w:color="auto" w:fill="FFFFFF" w:themeFill="background1"/>
          <w:lang w:eastAsia="lv-LV"/>
        </w:rPr>
        <w:t>P</w:t>
      </w:r>
      <w:r w:rsidRPr="00C17FE2">
        <w:rPr>
          <w:shd w:val="clear" w:color="auto" w:fill="FFFFFF" w:themeFill="background1"/>
          <w:lang w:eastAsia="lv-LV"/>
        </w:rPr>
        <w:t>rojekta noslēguma zinātniskā pārskata zinātnisko izvērtēšanu</w:t>
      </w:r>
      <w:r>
        <w:rPr>
          <w:shd w:val="clear" w:color="auto" w:fill="FFFFFF" w:themeFill="background1"/>
          <w:lang w:eastAsia="lv-LV"/>
        </w:rPr>
        <w:t xml:space="preserve">, </w:t>
      </w:r>
      <w:r w:rsidRPr="00C17FE2">
        <w:rPr>
          <w:shd w:val="clear" w:color="auto" w:fill="FFFFFF" w:themeFill="background1"/>
          <w:lang w:eastAsia="lv-LV"/>
        </w:rPr>
        <w:t xml:space="preserve">kas iesniegts </w:t>
      </w:r>
      <w:r>
        <w:rPr>
          <w:shd w:val="clear" w:color="auto" w:fill="FFFFFF" w:themeFill="background1"/>
          <w:lang w:eastAsia="lv-LV"/>
        </w:rPr>
        <w:t>saskaņā ar</w:t>
      </w:r>
      <w:r w:rsidRPr="00C17FE2">
        <w:rPr>
          <w:shd w:val="clear" w:color="auto" w:fill="FFFFFF" w:themeFill="background1"/>
          <w:lang w:eastAsia="lv-LV"/>
        </w:rPr>
        <w:t xml:space="preserve"> Līguma </w:t>
      </w:r>
      <w:r>
        <w:rPr>
          <w:shd w:val="clear" w:color="auto" w:fill="FFFFFF" w:themeFill="background1"/>
          <w:lang w:eastAsia="lv-LV"/>
        </w:rPr>
        <w:t>11</w:t>
      </w:r>
      <w:r w:rsidRPr="00C17FE2">
        <w:rPr>
          <w:shd w:val="clear" w:color="auto" w:fill="FFFFFF" w:themeFill="background1"/>
          <w:lang w:eastAsia="lv-LV"/>
        </w:rPr>
        <w:t>.</w:t>
      </w:r>
      <w:r>
        <w:rPr>
          <w:shd w:val="clear" w:color="auto" w:fill="FFFFFF" w:themeFill="background1"/>
          <w:lang w:eastAsia="lv-LV"/>
        </w:rPr>
        <w:t> </w:t>
      </w:r>
      <w:r w:rsidRPr="00C17FE2">
        <w:rPr>
          <w:shd w:val="clear" w:color="auto" w:fill="FFFFFF" w:themeFill="background1"/>
          <w:lang w:eastAsia="lv-LV"/>
        </w:rPr>
        <w:t>pielikum</w:t>
      </w:r>
      <w:r>
        <w:rPr>
          <w:shd w:val="clear" w:color="auto" w:fill="FFFFFF" w:themeFill="background1"/>
          <w:lang w:eastAsia="lv-LV"/>
        </w:rPr>
        <w:t>u</w:t>
      </w:r>
      <w:r w:rsidRPr="00C17FE2">
        <w:rPr>
          <w:shd w:val="clear" w:color="auto" w:fill="FFFFFF" w:themeFill="background1"/>
          <w:lang w:eastAsia="lv-LV"/>
        </w:rPr>
        <w:t xml:space="preserve"> “Projekta vidusposma/noslēguma zinātniskā pārskata veidlapa”, kā arī Līguma</w:t>
      </w:r>
      <w:r>
        <w:rPr>
          <w:shd w:val="clear" w:color="auto" w:fill="FFFFFF" w:themeFill="background1"/>
          <w:lang w:eastAsia="lv-LV"/>
        </w:rPr>
        <w:t xml:space="preserve"> 3. punktā minēto dokumentu</w:t>
      </w:r>
      <w:r w:rsidRPr="00C17FE2">
        <w:rPr>
          <w:shd w:val="clear" w:color="auto" w:fill="FFFFFF" w:themeFill="background1"/>
          <w:lang w:eastAsia="lv-LV"/>
        </w:rPr>
        <w:t xml:space="preserve"> pārbaudi. </w:t>
      </w:r>
      <w:r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____________________________________ ___________________________________________________________________________</w:t>
      </w:r>
    </w:p>
    <w:p w14:paraId="6902144D" w14:textId="5604557C" w:rsidR="008C1D96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>saņēmusi programmas “</w:t>
      </w:r>
      <w:sdt>
        <w:sdtPr>
          <w:id w:val="2034072602"/>
        </w:sdtPr>
        <w:sdtEndPr/>
        <w:sdtContent>
          <w:sdt>
            <w:sdtPr>
              <w:id w:val="-859889182"/>
            </w:sdtPr>
            <w:sdtEndPr/>
            <w:sdtContent>
              <w:sdt>
                <w:sdtPr>
                  <w:id w:val="-638808863"/>
                  <w:placeholder>
                    <w:docPart w:val="3DBF638913144AA88723FB73280963B6"/>
                  </w:placeholder>
                </w:sdtPr>
                <w:sdtEndPr/>
                <w:sdtContent>
                  <w:r w:rsidR="0065739F" w:rsidRPr="00156F81">
                    <w:t>Mākslīgā intelekta balstīts risinājums strukturētu dokumentu aizpildei no neviendabīgiem datu avotiem</w:t>
                  </w:r>
                </w:sdtContent>
              </w:sdt>
            </w:sdtContent>
          </w:sdt>
        </w:sdtContent>
      </w:sdt>
      <w:r w:rsidRPr="005710EA">
        <w:rPr>
          <w:shd w:val="clear" w:color="auto" w:fill="FFFFFF" w:themeFill="background1"/>
          <w:lang w:eastAsia="lv-LV"/>
        </w:rPr>
        <w:t>” īstenošanas</w:t>
      </w:r>
      <w:r>
        <w:rPr>
          <w:shd w:val="clear" w:color="auto" w:fill="FFFFFF" w:themeFill="background1"/>
          <w:lang w:eastAsia="lv-LV"/>
        </w:rPr>
        <w:t xml:space="preserve"> un uzraudzības komisijas lēmumu par Projekta īstenošanu.</w:t>
      </w:r>
    </w:p>
    <w:p w14:paraId="0FD1B71A" w14:textId="77777777" w:rsidR="008C1D96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7B6A0DD9" w14:textId="77777777" w:rsidR="008C1D96" w:rsidRPr="00783169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</w:p>
    <w:p w14:paraId="2EA240E2" w14:textId="77777777" w:rsidR="008C1D96" w:rsidRPr="00783169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Pr="00783169">
        <w:rPr>
          <w:shd w:val="clear" w:color="auto" w:fill="FFFFFF" w:themeFill="background1"/>
          <w:lang w:eastAsia="lv-LV"/>
        </w:rPr>
        <w:t>. Sakarā ar Līguma izpildi Padomei pret Projekta īstenotāju</w:t>
      </w:r>
    </w:p>
    <w:p w14:paraId="219FEC1B" w14:textId="77777777" w:rsidR="008C1D96" w:rsidRPr="00783169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0F317EA9" w14:textId="77777777" w:rsidR="008C1D96" w:rsidRPr="00783169" w:rsidRDefault="008C1D96" w:rsidP="008C1D96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Pr="005710EA">
        <w:rPr>
          <w:shd w:val="clear" w:color="auto" w:fill="FFFFFF" w:themeFill="background1"/>
          <w:lang w:eastAsia="lv-LV"/>
        </w:rPr>
        <w:t>______________ [ir/nav].</w:t>
      </w:r>
    </w:p>
    <w:p w14:paraId="78D4CB5E" w14:textId="77777777" w:rsidR="008C1D96" w:rsidRPr="00783169" w:rsidRDefault="008C1D96" w:rsidP="008C1D96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</w:t>
      </w:r>
    </w:p>
    <w:p w14:paraId="168ADB46" w14:textId="77777777" w:rsidR="008C1D96" w:rsidRPr="00783169" w:rsidRDefault="008C1D96" w:rsidP="008C1D96">
      <w:pPr>
        <w:jc w:val="both"/>
        <w:rPr>
          <w:shd w:val="clear" w:color="auto" w:fill="FFFFFF" w:themeFill="background1"/>
          <w:lang w:eastAsia="lv-LV"/>
        </w:rPr>
      </w:pPr>
    </w:p>
    <w:p w14:paraId="680AC54C" w14:textId="77777777" w:rsidR="008C1D96" w:rsidRPr="00612E16" w:rsidRDefault="008C1D96" w:rsidP="008C1D9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Pr="00783169">
        <w:rPr>
          <w:shd w:val="clear" w:color="auto" w:fill="FFFFFF" w:themeFill="background1"/>
          <w:lang w:eastAsia="lv-LV"/>
        </w:rPr>
        <w:t xml:space="preserve">. </w:t>
      </w:r>
      <w:r w:rsidRPr="00612E16">
        <w:rPr>
          <w:shd w:val="clear" w:color="auto" w:fill="FFFFFF" w:themeFill="background1"/>
          <w:lang w:eastAsia="lv-LV"/>
        </w:rPr>
        <w:t>Iebildumu gadījumā</w:t>
      </w:r>
      <w:r>
        <w:rPr>
          <w:shd w:val="clear" w:color="auto" w:fill="FFFFFF" w:themeFill="background1"/>
          <w:lang w:eastAsia="lv-LV"/>
        </w:rPr>
        <w:t xml:space="preserve"> -</w:t>
      </w:r>
      <w:r w:rsidRPr="00612E16">
        <w:rPr>
          <w:shd w:val="clear" w:color="auto" w:fill="FFFFFF" w:themeFill="background1"/>
          <w:lang w:eastAsia="lv-LV"/>
        </w:rPr>
        <w:t xml:space="preserve"> to apraksts un pamatojums (t.sk. </w:t>
      </w:r>
      <w:r>
        <w:rPr>
          <w:shd w:val="clear" w:color="auto" w:fill="FFFFFF" w:themeFill="background1"/>
          <w:lang w:eastAsia="lv-LV"/>
        </w:rPr>
        <w:t>e</w:t>
      </w:r>
      <w:r w:rsidRPr="00612E16">
        <w:rPr>
          <w:shd w:val="clear" w:color="auto" w:fill="FFFFFF" w:themeFill="background1"/>
          <w:lang w:eastAsia="lv-LV"/>
        </w:rPr>
        <w:t>kspertu norādījumi) ir šāds:</w:t>
      </w:r>
    </w:p>
    <w:p w14:paraId="003FEFA5" w14:textId="77777777" w:rsidR="008C1D96" w:rsidRPr="00612E16" w:rsidRDefault="008C1D96" w:rsidP="008C1D9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2FD94A29" w14:textId="77777777" w:rsidR="008C1D96" w:rsidRPr="00612E16" w:rsidRDefault="008C1D96" w:rsidP="008C1D9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DFEC9BC" w14:textId="77777777" w:rsidR="008C1D96" w:rsidRPr="00783169" w:rsidRDefault="008C1D96" w:rsidP="008C1D96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728DF40E" w14:textId="77777777" w:rsidR="008C1D96" w:rsidRPr="00783169" w:rsidRDefault="008C1D96" w:rsidP="008C1D96">
      <w:pPr>
        <w:ind w:right="43"/>
        <w:jc w:val="both"/>
      </w:pPr>
    </w:p>
    <w:p w14:paraId="4AD8B738" w14:textId="47BFB31B" w:rsidR="008C1D96" w:rsidRPr="00783169" w:rsidRDefault="008C1D96" w:rsidP="008C1D96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Pr="00783169">
        <w:t xml:space="preserve">. </w:t>
      </w:r>
      <w:r w:rsidRPr="006D3F9A">
        <w:rPr>
          <w:shd w:val="clear" w:color="auto" w:fill="FFFFFF" w:themeFill="background1"/>
          <w:lang w:eastAsia="lv-LV"/>
        </w:rPr>
        <w:t>Ja iebildumu nav, Padome</w:t>
      </w:r>
      <w:r>
        <w:rPr>
          <w:shd w:val="clear" w:color="auto" w:fill="FFFFFF" w:themeFill="background1"/>
          <w:lang w:eastAsia="lv-LV"/>
        </w:rPr>
        <w:t xml:space="preserve"> un</w:t>
      </w:r>
      <w:r w:rsidRPr="006D3F9A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</w:t>
      </w:r>
      <w:r w:rsidRPr="006D3F9A">
        <w:rPr>
          <w:shd w:val="clear" w:color="auto" w:fill="FFFFFF" w:themeFill="background1"/>
          <w:lang w:eastAsia="lv-LV"/>
        </w:rPr>
        <w:t>rojekta īstenotājs saskaņā ar Līguma 3.</w:t>
      </w:r>
      <w:r>
        <w:rPr>
          <w:shd w:val="clear" w:color="auto" w:fill="FFFFFF" w:themeFill="background1"/>
          <w:lang w:eastAsia="lv-LV"/>
        </w:rPr>
        <w:t>4</w:t>
      </w:r>
      <w:r w:rsidRPr="006D3F9A">
        <w:rPr>
          <w:shd w:val="clear" w:color="auto" w:fill="FFFFFF" w:themeFill="background1"/>
          <w:lang w:eastAsia="lv-LV"/>
        </w:rPr>
        <w:t>.</w:t>
      </w:r>
      <w:r w:rsidR="00F710FD">
        <w:rPr>
          <w:shd w:val="clear" w:color="auto" w:fill="FFFFFF" w:themeFill="background1"/>
          <w:lang w:eastAsia="lv-LV"/>
        </w:rPr>
        <w:t> </w:t>
      </w:r>
      <w:r w:rsidRPr="006D3F9A">
        <w:rPr>
          <w:shd w:val="clear" w:color="auto" w:fill="FFFFFF" w:themeFill="background1"/>
          <w:lang w:eastAsia="lv-LV"/>
        </w:rPr>
        <w:t xml:space="preserve">apakšpunktu paraksta šo aktu un apliecina, ka Līgums ir izpildīts pilnā apmērā un termiņā un Pusēm vienai pret otru nav nekāda veida pretenziju.  </w:t>
      </w:r>
    </w:p>
    <w:p w14:paraId="76F9BC2D" w14:textId="77777777" w:rsidR="008C1D96" w:rsidRPr="00783169" w:rsidRDefault="008C1D96" w:rsidP="008C1D96">
      <w:pPr>
        <w:ind w:right="43"/>
        <w:jc w:val="both"/>
      </w:pPr>
    </w:p>
    <w:p w14:paraId="65B50C92" w14:textId="77777777" w:rsidR="008C1D96" w:rsidRDefault="008C1D96" w:rsidP="008C1D96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Pr="00783169">
        <w:rPr>
          <w:shd w:val="clear" w:color="auto" w:fill="FFFFFF" w:themeFill="background1"/>
          <w:lang w:eastAsia="lv-LV"/>
        </w:rPr>
        <w:t>.  Aktā lietotajiem terminiem ir tāda pati nozīme kā Līgumā lietotajiem.</w:t>
      </w:r>
    </w:p>
    <w:p w14:paraId="6DB0318D" w14:textId="77777777" w:rsidR="008C1D96" w:rsidRPr="00783169" w:rsidRDefault="008C1D96" w:rsidP="008C1D96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1B69D95F" w14:textId="77777777" w:rsidR="008C1D96" w:rsidRDefault="008C1D96" w:rsidP="008C1D96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4" w:name="_heading=h.gjdgxs"/>
      <w:bookmarkEnd w:id="4"/>
      <w:r>
        <w:rPr>
          <w:shd w:val="clear" w:color="auto" w:fill="FFFFFF" w:themeFill="background1"/>
          <w:lang w:eastAsia="lv-LV"/>
        </w:rPr>
        <w:t>8</w:t>
      </w:r>
      <w:r w:rsidRPr="00783169">
        <w:rPr>
          <w:shd w:val="clear" w:color="auto" w:fill="FFFFFF" w:themeFill="background1"/>
          <w:lang w:eastAsia="lv-LV"/>
        </w:rPr>
        <w:t>. Akts ir sagatavots</w:t>
      </w:r>
      <w:r>
        <w:rPr>
          <w:shd w:val="clear" w:color="auto" w:fill="FFFFFF" w:themeFill="background1"/>
          <w:lang w:eastAsia="lv-LV"/>
        </w:rPr>
        <w:t xml:space="preserve"> uz (___</w:t>
      </w:r>
      <w:r w:rsidRPr="006921F9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 xml:space="preserve">) </w:t>
      </w:r>
      <w:r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46C4E1C3" w14:textId="77777777" w:rsidR="008C1D96" w:rsidRPr="00783169" w:rsidRDefault="008C1D96" w:rsidP="008C1D96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0A15BDED" w14:textId="77777777" w:rsidR="008C1D96" w:rsidRPr="00783169" w:rsidRDefault="008C1D96" w:rsidP="008C1D96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8C1D96" w:rsidRPr="00036FFE" w14:paraId="647A72D7" w14:textId="77777777" w:rsidTr="007738F5">
        <w:tc>
          <w:tcPr>
            <w:tcW w:w="4786" w:type="dxa"/>
          </w:tcPr>
          <w:p w14:paraId="7F23D688" w14:textId="77777777" w:rsidR="008C1D96" w:rsidRPr="00783169" w:rsidRDefault="008C1D96" w:rsidP="007738F5">
            <w:pPr>
              <w:ind w:right="-1054"/>
            </w:pPr>
            <w:r w:rsidRPr="00783169">
              <w:t xml:space="preserve">Padome </w:t>
            </w:r>
          </w:p>
          <w:p w14:paraId="1CEA0A68" w14:textId="77777777" w:rsidR="008C1D96" w:rsidRPr="00783169" w:rsidRDefault="008C1D96" w:rsidP="007738F5">
            <w:pPr>
              <w:ind w:right="-1054"/>
            </w:pPr>
          </w:p>
          <w:p w14:paraId="599DF9F1" w14:textId="77777777" w:rsidR="008C1D96" w:rsidRPr="00783169" w:rsidRDefault="008C1D96" w:rsidP="007738F5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1C8A7B4E" w14:textId="77777777" w:rsidR="008C1D96" w:rsidRPr="00783169" w:rsidRDefault="008C1D96" w:rsidP="007738F5">
            <w:pPr>
              <w:ind w:right="-1054"/>
            </w:pPr>
          </w:p>
        </w:tc>
        <w:tc>
          <w:tcPr>
            <w:tcW w:w="4253" w:type="dxa"/>
          </w:tcPr>
          <w:p w14:paraId="07A91045" w14:textId="77777777" w:rsidR="008C1D96" w:rsidRPr="00783169" w:rsidRDefault="008C1D96" w:rsidP="007738F5">
            <w:pPr>
              <w:ind w:right="-1054" w:firstLine="720"/>
            </w:pPr>
            <w:r w:rsidRPr="00783169">
              <w:t xml:space="preserve">Projekta </w:t>
            </w:r>
            <w:r>
              <w:t>ī</w:t>
            </w:r>
            <w:r w:rsidRPr="00783169">
              <w:t>stenotājs</w:t>
            </w:r>
          </w:p>
          <w:p w14:paraId="7BE1CBA1" w14:textId="77777777" w:rsidR="008C1D96" w:rsidRPr="00783169" w:rsidRDefault="008C1D96" w:rsidP="007738F5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204DD1E8" w14:textId="77777777" w:rsidR="008C1D96" w:rsidRPr="00D90BEA" w:rsidRDefault="008C1D96" w:rsidP="007738F5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8C1D96" w:rsidRPr="00036FFE" w14:paraId="6E28C873" w14:textId="77777777" w:rsidTr="007738F5">
        <w:tc>
          <w:tcPr>
            <w:tcW w:w="4786" w:type="dxa"/>
          </w:tcPr>
          <w:p w14:paraId="48949FD6" w14:textId="77777777" w:rsidR="008C1D96" w:rsidRPr="00036FFE" w:rsidRDefault="008C1D96" w:rsidP="007738F5">
            <w:pPr>
              <w:ind w:right="-1054"/>
            </w:pPr>
          </w:p>
        </w:tc>
        <w:tc>
          <w:tcPr>
            <w:tcW w:w="425" w:type="dxa"/>
          </w:tcPr>
          <w:p w14:paraId="08C4A6A4" w14:textId="77777777" w:rsidR="008C1D96" w:rsidRPr="00036FFE" w:rsidRDefault="008C1D96" w:rsidP="007738F5">
            <w:pPr>
              <w:ind w:right="-1054"/>
            </w:pPr>
          </w:p>
        </w:tc>
        <w:tc>
          <w:tcPr>
            <w:tcW w:w="4253" w:type="dxa"/>
          </w:tcPr>
          <w:p w14:paraId="7B39A982" w14:textId="77777777" w:rsidR="008C1D96" w:rsidRPr="00036FFE" w:rsidRDefault="008C1D96" w:rsidP="007738F5">
            <w:pPr>
              <w:ind w:right="-1054"/>
            </w:pPr>
          </w:p>
        </w:tc>
      </w:tr>
    </w:tbl>
    <w:p w14:paraId="2D9ED718" w14:textId="77777777" w:rsidR="008C1D96" w:rsidRDefault="008C1D96" w:rsidP="008C1D96"/>
    <w:p w14:paraId="7459028B" w14:textId="77777777" w:rsidR="00EA6E1E" w:rsidRDefault="00EA6E1E" w:rsidP="008C1D96">
      <w:pPr>
        <w:contextualSpacing/>
        <w:jc w:val="both"/>
      </w:pPr>
    </w:p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A744" w14:textId="77777777" w:rsidR="007618ED" w:rsidRDefault="007618ED" w:rsidP="001974E3">
      <w:r>
        <w:separator/>
      </w:r>
    </w:p>
  </w:endnote>
  <w:endnote w:type="continuationSeparator" w:id="0">
    <w:p w14:paraId="48ADD85F" w14:textId="77777777" w:rsidR="007618ED" w:rsidRDefault="007618ED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AA" w14:textId="77777777" w:rsidR="006921F9" w:rsidRDefault="006921F9" w:rsidP="006921F9">
    <w:pPr>
      <w:pStyle w:val="Kjene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Kjene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70B8" w14:textId="77777777" w:rsidR="007618ED" w:rsidRDefault="007618ED" w:rsidP="001974E3">
      <w:r>
        <w:separator/>
      </w:r>
    </w:p>
  </w:footnote>
  <w:footnote w:type="continuationSeparator" w:id="0">
    <w:p w14:paraId="5394E682" w14:textId="77777777" w:rsidR="007618ED" w:rsidRDefault="007618ED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493C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4AAA"/>
    <w:rsid w:val="001A7D48"/>
    <w:rsid w:val="001D0644"/>
    <w:rsid w:val="001D3AF1"/>
    <w:rsid w:val="00205C32"/>
    <w:rsid w:val="0023071A"/>
    <w:rsid w:val="0024102B"/>
    <w:rsid w:val="0024635A"/>
    <w:rsid w:val="0026132B"/>
    <w:rsid w:val="002A4CF9"/>
    <w:rsid w:val="002A6180"/>
    <w:rsid w:val="002B7338"/>
    <w:rsid w:val="002E3B9D"/>
    <w:rsid w:val="002E3D2C"/>
    <w:rsid w:val="002E6516"/>
    <w:rsid w:val="00314AB7"/>
    <w:rsid w:val="00357071"/>
    <w:rsid w:val="003B0211"/>
    <w:rsid w:val="003B452B"/>
    <w:rsid w:val="003F2C43"/>
    <w:rsid w:val="00415362"/>
    <w:rsid w:val="004738C1"/>
    <w:rsid w:val="005219AB"/>
    <w:rsid w:val="00523DD4"/>
    <w:rsid w:val="00532FD7"/>
    <w:rsid w:val="00551EC4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5739F"/>
    <w:rsid w:val="006579C2"/>
    <w:rsid w:val="006921F9"/>
    <w:rsid w:val="006B54C9"/>
    <w:rsid w:val="006B7F66"/>
    <w:rsid w:val="006C11DC"/>
    <w:rsid w:val="006C2B62"/>
    <w:rsid w:val="006D225A"/>
    <w:rsid w:val="006D3F9A"/>
    <w:rsid w:val="006F74E8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76CD9"/>
    <w:rsid w:val="00891499"/>
    <w:rsid w:val="008B1A8A"/>
    <w:rsid w:val="008C1D96"/>
    <w:rsid w:val="008C572B"/>
    <w:rsid w:val="008D42AA"/>
    <w:rsid w:val="008D7476"/>
    <w:rsid w:val="0091099B"/>
    <w:rsid w:val="009270C5"/>
    <w:rsid w:val="00933DBC"/>
    <w:rsid w:val="009355E4"/>
    <w:rsid w:val="00952674"/>
    <w:rsid w:val="00955580"/>
    <w:rsid w:val="009671F8"/>
    <w:rsid w:val="00991C5A"/>
    <w:rsid w:val="009A408E"/>
    <w:rsid w:val="009D3FDB"/>
    <w:rsid w:val="009E2064"/>
    <w:rsid w:val="00A44418"/>
    <w:rsid w:val="00A54D13"/>
    <w:rsid w:val="00A91E48"/>
    <w:rsid w:val="00A969A9"/>
    <w:rsid w:val="00AA0FFC"/>
    <w:rsid w:val="00AA44A0"/>
    <w:rsid w:val="00B26601"/>
    <w:rsid w:val="00B62E24"/>
    <w:rsid w:val="00BE1574"/>
    <w:rsid w:val="00BE7D27"/>
    <w:rsid w:val="00C17FE2"/>
    <w:rsid w:val="00C27A67"/>
    <w:rsid w:val="00C30E79"/>
    <w:rsid w:val="00C7384D"/>
    <w:rsid w:val="00C81DC8"/>
    <w:rsid w:val="00CB4C34"/>
    <w:rsid w:val="00CC69C6"/>
    <w:rsid w:val="00D36949"/>
    <w:rsid w:val="00D52424"/>
    <w:rsid w:val="00D64521"/>
    <w:rsid w:val="00D7033B"/>
    <w:rsid w:val="00D90BEA"/>
    <w:rsid w:val="00DB0286"/>
    <w:rsid w:val="00DB7B38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000D9"/>
    <w:rsid w:val="00F34B2E"/>
    <w:rsid w:val="00F65DE8"/>
    <w:rsid w:val="00F710FD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3E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B3E63"/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0FD6"/>
    <w:rPr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974E3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974E3"/>
    <w:rPr>
      <w:vertAlign w:val="superscript"/>
    </w:rPr>
  </w:style>
  <w:style w:type="paragraph" w:styleId="Prskatjums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F638913144AA88723FB73280963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BBF2DD8-44A3-46D8-8AA8-0B4A8E28EDEB}"/>
      </w:docPartPr>
      <w:docPartBody>
        <w:p w:rsidR="004864A7" w:rsidRDefault="004864A7" w:rsidP="004864A7">
          <w:pPr>
            <w:pStyle w:val="3DBF638913144AA88723FB73280963B6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7"/>
    <w:rsid w:val="004864A7"/>
    <w:rsid w:val="00551EC4"/>
    <w:rsid w:val="006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864A7"/>
  </w:style>
  <w:style w:type="paragraph" w:customStyle="1" w:styleId="3DBF638913144AA88723FB73280963B6">
    <w:name w:val="3DBF638913144AA88723FB73280963B6"/>
    <w:rsid w:val="00486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BFAC5-E6FA-456A-BB8A-E1895AC3D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df49a756-3c4b-43ae-9123-7673bb107b2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sanda.roze@lzp.gov.lv</dc:creator>
  <cp:lastModifiedBy>Sanda Roze</cp:lastModifiedBy>
  <cp:revision>20</cp:revision>
  <cp:lastPrinted>2017-12-14T11:37:00Z</cp:lastPrinted>
  <dcterms:created xsi:type="dcterms:W3CDTF">2024-09-09T12:32:00Z</dcterms:created>
  <dcterms:modified xsi:type="dcterms:W3CDTF">2026-01-29T10:18:00Z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