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EE5C" w14:textId="77777777" w:rsidR="00DF6593" w:rsidRPr="001D2D7B" w:rsidRDefault="00DF6593" w:rsidP="008B5FC7">
      <w:pPr>
        <w:jc w:val="right"/>
        <w:rPr>
          <w:rFonts w:ascii="Times New Roman" w:hAnsi="Times New Roman" w:cs="Times New Roman"/>
          <w:b/>
          <w:bCs/>
        </w:rPr>
      </w:pPr>
      <w:r w:rsidRPr="001D2D7B">
        <w:rPr>
          <w:rFonts w:ascii="Times New Roman" w:hAnsi="Times New Roman" w:cs="Times New Roman"/>
          <w:b/>
        </w:rPr>
        <w:t>Cabinet Order No. 870</w:t>
      </w:r>
    </w:p>
    <w:p w14:paraId="32062C38" w14:textId="77777777" w:rsidR="00DF6593" w:rsidRPr="001D2D7B" w:rsidRDefault="00DF6593" w:rsidP="008B5FC7">
      <w:pPr>
        <w:jc w:val="right"/>
        <w:rPr>
          <w:rFonts w:ascii="Times New Roman" w:hAnsi="Times New Roman" w:cs="Times New Roman"/>
        </w:rPr>
      </w:pPr>
      <w:r w:rsidRPr="001D2D7B">
        <w:rPr>
          <w:rFonts w:ascii="Times New Roman" w:hAnsi="Times New Roman" w:cs="Times New Roman"/>
        </w:rPr>
        <w:t>Riga, 22 December 2025 (Minutes No 53 §17 §)</w:t>
      </w:r>
    </w:p>
    <w:p w14:paraId="31DB304B" w14:textId="77777777" w:rsidR="00DF6593" w:rsidRDefault="00DF6593" w:rsidP="008B5FC7">
      <w:pPr>
        <w:jc w:val="center"/>
        <w:rPr>
          <w:rFonts w:ascii="Times New Roman" w:hAnsi="Times New Roman" w:cs="Times New Roman"/>
          <w:b/>
          <w:sz w:val="28"/>
          <w:szCs w:val="28"/>
        </w:rPr>
      </w:pPr>
      <w:r w:rsidRPr="008B5FC7">
        <w:rPr>
          <w:rFonts w:ascii="Times New Roman" w:hAnsi="Times New Roman" w:cs="Times New Roman"/>
          <w:b/>
          <w:sz w:val="28"/>
          <w:szCs w:val="28"/>
        </w:rPr>
        <w:t>Regarding the State Research Programme “Artificial Intelligence-Based Solution for Completion of Structured Documents from Heterogeneous Data Sources” 2026-2028</w:t>
      </w:r>
    </w:p>
    <w:p w14:paraId="7B49A09C" w14:textId="77777777" w:rsidR="008B5FC7" w:rsidRPr="008B5FC7" w:rsidRDefault="008B5FC7" w:rsidP="008B5FC7">
      <w:pPr>
        <w:jc w:val="center"/>
        <w:rPr>
          <w:rFonts w:ascii="Times New Roman" w:hAnsi="Times New Roman" w:cs="Times New Roman"/>
          <w:b/>
          <w:bCs/>
          <w:sz w:val="28"/>
          <w:szCs w:val="28"/>
        </w:rPr>
      </w:pPr>
    </w:p>
    <w:p w14:paraId="40D87FD1" w14:textId="77777777" w:rsidR="00DF6593" w:rsidRPr="001D2D7B" w:rsidRDefault="00DF6593" w:rsidP="004513BB">
      <w:pPr>
        <w:ind w:firstLine="720"/>
        <w:jc w:val="both"/>
        <w:rPr>
          <w:rFonts w:ascii="Times New Roman" w:hAnsi="Times New Roman" w:cs="Times New Roman"/>
        </w:rPr>
      </w:pPr>
      <w:r w:rsidRPr="001D2D7B">
        <w:rPr>
          <w:rFonts w:ascii="Times New Roman" w:hAnsi="Times New Roman" w:cs="Times New Roman"/>
        </w:rPr>
        <w:t>1 In accordance with Section 13(2)(3) of the Law on Scientific Activity, and Paragraph 4 of Cabinet Regulation No. 560 of 4 September 2018 "Procedures for the Implementation of State Research Programmes”, to approve the state research programme "Artificial Intelligence-Based Solution for the Completion of Structured Documents from Heterogeneous Data Sources" 2026-2028 (hereinafter – the Programme).</w:t>
      </w:r>
    </w:p>
    <w:p w14:paraId="4CAC5535" w14:textId="77777777" w:rsidR="00DF6593" w:rsidRPr="001D2D7B" w:rsidRDefault="00DF6593" w:rsidP="004513BB">
      <w:pPr>
        <w:ind w:firstLine="720"/>
        <w:jc w:val="both"/>
        <w:rPr>
          <w:rFonts w:ascii="Times New Roman" w:hAnsi="Times New Roman" w:cs="Times New Roman"/>
        </w:rPr>
      </w:pPr>
      <w:r w:rsidRPr="001D2D7B">
        <w:rPr>
          <w:rFonts w:ascii="Times New Roman" w:hAnsi="Times New Roman" w:cs="Times New Roman"/>
        </w:rPr>
        <w:t>2 Assign the Ministry of Finance as the authority responsible for implementing the programme.</w:t>
      </w:r>
    </w:p>
    <w:p w14:paraId="0A4DBBC2" w14:textId="77777777" w:rsidR="00DF6593" w:rsidRPr="001D2D7B" w:rsidRDefault="00DF6593" w:rsidP="004513BB">
      <w:pPr>
        <w:ind w:firstLine="720"/>
        <w:jc w:val="both"/>
        <w:rPr>
          <w:rFonts w:ascii="Times New Roman" w:hAnsi="Times New Roman" w:cs="Times New Roman"/>
        </w:rPr>
      </w:pPr>
      <w:r w:rsidRPr="001D2D7B">
        <w:rPr>
          <w:rFonts w:ascii="Times New Roman" w:hAnsi="Times New Roman" w:cs="Times New Roman"/>
        </w:rPr>
        <w:t>3 The total funding allocated to the Programme is EUR 165,000 and the implementation period lasts from 2026 to 2028. The programme is financed from the budget programme 97.00.00 "Sectoral management and policy planning" of the Ministry of Finance.</w:t>
      </w:r>
    </w:p>
    <w:p w14:paraId="6328AB5C" w14:textId="77777777" w:rsidR="00DF6593" w:rsidRPr="001D2D7B" w:rsidRDefault="00DF6593" w:rsidP="004513BB">
      <w:pPr>
        <w:ind w:firstLine="720"/>
        <w:jc w:val="both"/>
        <w:rPr>
          <w:rFonts w:ascii="Times New Roman" w:hAnsi="Times New Roman" w:cs="Times New Roman"/>
        </w:rPr>
      </w:pPr>
      <w:r w:rsidRPr="001D2D7B">
        <w:rPr>
          <w:rFonts w:ascii="Times New Roman" w:hAnsi="Times New Roman" w:cs="Times New Roman"/>
        </w:rPr>
        <w:t xml:space="preserve">4 The overarching aim of the programme is to promote the digitisation of public administration and auditing processes using artificial intelligence solutions to ensure fast, </w:t>
      </w:r>
      <w:proofErr w:type="gramStart"/>
      <w:r w:rsidRPr="001D2D7B">
        <w:rPr>
          <w:rFonts w:ascii="Times New Roman" w:hAnsi="Times New Roman" w:cs="Times New Roman"/>
        </w:rPr>
        <w:t>high-quality</w:t>
      </w:r>
      <w:proofErr w:type="gramEnd"/>
      <w:r w:rsidRPr="001D2D7B">
        <w:rPr>
          <w:rFonts w:ascii="Times New Roman" w:hAnsi="Times New Roman" w:cs="Times New Roman"/>
        </w:rPr>
        <w:t xml:space="preserve"> and standardised information processing and structured document production.</w:t>
      </w:r>
    </w:p>
    <w:p w14:paraId="2A42D6DE" w14:textId="77777777" w:rsidR="00DF6593" w:rsidRPr="001D2D7B" w:rsidRDefault="00DF6593" w:rsidP="004513BB">
      <w:pPr>
        <w:ind w:firstLine="720"/>
        <w:jc w:val="both"/>
        <w:rPr>
          <w:rFonts w:ascii="Times New Roman" w:hAnsi="Times New Roman" w:cs="Times New Roman"/>
        </w:rPr>
      </w:pPr>
      <w:r w:rsidRPr="001D2D7B">
        <w:rPr>
          <w:rFonts w:ascii="Times New Roman" w:hAnsi="Times New Roman" w:cs="Times New Roman"/>
        </w:rPr>
        <w:t>5 The aim of the programme is to develop an innovative artificial intelligence solution that automatically populates structured documents (e.g. checklists, reports, data entry forms) from different data sources (e.g. text documents (DOCX), structured fields (XLSX/CSV), PDF files (text PDF and scanned PDF), emails (EML/MSG) (with attachments), web pages (HTML)) while meeting the structural, formatting and data quality requirements of the documents.</w:t>
      </w:r>
    </w:p>
    <w:p w14:paraId="6139D272" w14:textId="77777777" w:rsidR="00DF6593" w:rsidRPr="001D2D7B" w:rsidRDefault="00DF6593" w:rsidP="004513BB">
      <w:pPr>
        <w:ind w:firstLine="720"/>
        <w:jc w:val="both"/>
        <w:rPr>
          <w:rFonts w:ascii="Times New Roman" w:hAnsi="Times New Roman" w:cs="Times New Roman"/>
        </w:rPr>
      </w:pPr>
      <w:r w:rsidRPr="001D2D7B">
        <w:rPr>
          <w:rFonts w:ascii="Times New Roman" w:hAnsi="Times New Roman" w:cs="Times New Roman"/>
        </w:rPr>
        <w:t>6 To achieve the aim of the programme, the following objectives shall be set:</w:t>
      </w:r>
    </w:p>
    <w:p w14:paraId="024B4A6A" w14:textId="77777777" w:rsidR="00DF6593" w:rsidRPr="001D2D7B" w:rsidRDefault="00DF6593" w:rsidP="004513BB">
      <w:pPr>
        <w:ind w:left="993"/>
        <w:jc w:val="both"/>
        <w:rPr>
          <w:rFonts w:ascii="Times New Roman" w:hAnsi="Times New Roman" w:cs="Times New Roman"/>
        </w:rPr>
      </w:pPr>
      <w:r w:rsidRPr="001D2D7B">
        <w:rPr>
          <w:rFonts w:ascii="Times New Roman" w:hAnsi="Times New Roman" w:cs="Times New Roman"/>
        </w:rPr>
        <w:t xml:space="preserve">6.1 to identify data source types and formats, structured document types, completion logic, related data sources and regulatory requirements, identify technical and data requirements to develop or select a possible Artificial Intelligence solution for the research, and evaluate and </w:t>
      </w:r>
      <w:proofErr w:type="gramStart"/>
      <w:r w:rsidRPr="001D2D7B">
        <w:rPr>
          <w:rFonts w:ascii="Times New Roman" w:hAnsi="Times New Roman" w:cs="Times New Roman"/>
        </w:rPr>
        <w:t>take into account</w:t>
      </w:r>
      <w:proofErr w:type="gramEnd"/>
      <w:r w:rsidRPr="001D2D7B">
        <w:rPr>
          <w:rFonts w:ascii="Times New Roman" w:hAnsi="Times New Roman" w:cs="Times New Roman"/>
        </w:rPr>
        <w:t xml:space="preserve"> results of other similar studies where available and applicable;</w:t>
      </w:r>
    </w:p>
    <w:p w14:paraId="1D7286AC" w14:textId="77777777" w:rsidR="00DF6593" w:rsidRPr="001D2D7B" w:rsidRDefault="00DF6593" w:rsidP="004513BB">
      <w:pPr>
        <w:ind w:left="993"/>
        <w:jc w:val="both"/>
        <w:rPr>
          <w:rFonts w:ascii="Times New Roman" w:hAnsi="Times New Roman" w:cs="Times New Roman"/>
        </w:rPr>
      </w:pPr>
      <w:r w:rsidRPr="001D2D7B">
        <w:rPr>
          <w:rFonts w:ascii="Times New Roman" w:hAnsi="Times New Roman" w:cs="Times New Roman"/>
        </w:rPr>
        <w:t>6.2 based on the initial analysis, develop a detailed statement of work and define the expected deliverables to assess whether the Artificial Intelligence solution is capable of analysing documentation in audit processes;</w:t>
      </w:r>
    </w:p>
    <w:p w14:paraId="4DA536DF" w14:textId="77777777" w:rsidR="00DF6593" w:rsidRPr="001D2D7B" w:rsidRDefault="00DF6593" w:rsidP="004513BB">
      <w:pPr>
        <w:ind w:left="993"/>
        <w:jc w:val="both"/>
        <w:rPr>
          <w:rFonts w:ascii="Times New Roman" w:hAnsi="Times New Roman" w:cs="Times New Roman"/>
        </w:rPr>
      </w:pPr>
      <w:r w:rsidRPr="001D2D7B">
        <w:rPr>
          <w:rFonts w:ascii="Times New Roman" w:hAnsi="Times New Roman" w:cs="Times New Roman"/>
        </w:rPr>
        <w:t xml:space="preserve">6.3 to compare different Artificial Intelligence solutions and their ability to analyse and structure information from different data sources (formats) and, based on this information, the ability to generate completed structured documents (checklists, </w:t>
      </w:r>
      <w:proofErr w:type="gramStart"/>
      <w:r w:rsidRPr="001D2D7B">
        <w:rPr>
          <w:rFonts w:ascii="Times New Roman" w:hAnsi="Times New Roman" w:cs="Times New Roman"/>
        </w:rPr>
        <w:t>reports</w:t>
      </w:r>
      <w:proofErr w:type="gramEnd"/>
      <w:r w:rsidRPr="001D2D7B">
        <w:rPr>
          <w:rFonts w:ascii="Times New Roman" w:hAnsi="Times New Roman" w:cs="Times New Roman"/>
        </w:rPr>
        <w:t xml:space="preserve"> or other standardised documents) in the Latvian language in audit processes, respecting accuracy, formal </w:t>
      </w:r>
      <w:proofErr w:type="gramStart"/>
      <w:r w:rsidRPr="001D2D7B">
        <w:rPr>
          <w:rFonts w:ascii="Times New Roman" w:hAnsi="Times New Roman" w:cs="Times New Roman"/>
        </w:rPr>
        <w:t>requirements</w:t>
      </w:r>
      <w:proofErr w:type="gramEnd"/>
      <w:r w:rsidRPr="001D2D7B">
        <w:rPr>
          <w:rFonts w:ascii="Times New Roman" w:hAnsi="Times New Roman" w:cs="Times New Roman"/>
        </w:rPr>
        <w:t xml:space="preserve"> and context. When implementing an Artificial Intelligence solution, take into account the prompt engineering methods and technological documentation of the models used, as well as other factors that affect the quality of the result – the choice of </w:t>
      </w:r>
      <w:r w:rsidRPr="001D2D7B">
        <w:rPr>
          <w:rFonts w:ascii="Times New Roman" w:hAnsi="Times New Roman" w:cs="Times New Roman"/>
        </w:rPr>
        <w:lastRenderedPageBreak/>
        <w:t xml:space="preserve">appropriate model settings (e.g., degree of creativity, variety of possible answers, maximum amount of text), the suitability of the chosen model and the level of support for the Latvian language, the quality of data sources and the post-processing steps required. The comparison includes both international solutions (e.g., OpenAI GPT, Claude, Cohere, </w:t>
      </w:r>
      <w:proofErr w:type="spellStart"/>
      <w:r w:rsidRPr="001D2D7B">
        <w:rPr>
          <w:rFonts w:ascii="Times New Roman" w:hAnsi="Times New Roman" w:cs="Times New Roman"/>
        </w:rPr>
        <w:t>LLama</w:t>
      </w:r>
      <w:proofErr w:type="spellEnd"/>
      <w:r w:rsidRPr="001D2D7B">
        <w:rPr>
          <w:rFonts w:ascii="Times New Roman" w:hAnsi="Times New Roman" w:cs="Times New Roman"/>
        </w:rPr>
        <w:t xml:space="preserve">, Alpaca </w:t>
      </w:r>
      <w:proofErr w:type="spellStart"/>
      <w:r w:rsidRPr="001D2D7B">
        <w:rPr>
          <w:rFonts w:ascii="Times New Roman" w:hAnsi="Times New Roman" w:cs="Times New Roman"/>
        </w:rPr>
        <w:t>MIstral</w:t>
      </w:r>
      <w:proofErr w:type="spellEnd"/>
      <w:r w:rsidRPr="001D2D7B">
        <w:rPr>
          <w:rFonts w:ascii="Times New Roman" w:hAnsi="Times New Roman" w:cs="Times New Roman"/>
        </w:rPr>
        <w:t xml:space="preserve">) and publicly available European and Latvian solutions, e.g., </w:t>
      </w:r>
      <w:proofErr w:type="spellStart"/>
      <w:r w:rsidRPr="001D2D7B">
        <w:rPr>
          <w:rFonts w:ascii="Times New Roman" w:hAnsi="Times New Roman" w:cs="Times New Roman"/>
        </w:rPr>
        <w:t>TildeOpen</w:t>
      </w:r>
      <w:proofErr w:type="spellEnd"/>
      <w:r w:rsidRPr="001D2D7B">
        <w:rPr>
          <w:rFonts w:ascii="Times New Roman" w:hAnsi="Times New Roman" w:cs="Times New Roman"/>
        </w:rPr>
        <w:t xml:space="preserve"> LLM, which is tailored specifically for European languages and the development of specialised models. Test different combinations of prompts and parameters to achieve accurate and reliable results in Latvian. </w:t>
      </w:r>
      <w:proofErr w:type="spellStart"/>
      <w:r w:rsidRPr="001D2D7B">
        <w:rPr>
          <w:rFonts w:ascii="Times New Roman" w:hAnsi="Times New Roman" w:cs="Times New Roman"/>
        </w:rPr>
        <w:t>TTe</w:t>
      </w:r>
      <w:proofErr w:type="spellEnd"/>
      <w:r w:rsidRPr="001D2D7B">
        <w:rPr>
          <w:rFonts w:ascii="Times New Roman" w:hAnsi="Times New Roman" w:cs="Times New Roman"/>
        </w:rPr>
        <w:t xml:space="preserve"> performance of an Artificial Intelligence solution is assessed at three levels of functionality:</w:t>
      </w:r>
    </w:p>
    <w:p w14:paraId="5636F74E" w14:textId="77777777" w:rsidR="00DF6593" w:rsidRPr="001D2D7B" w:rsidRDefault="00DF6593" w:rsidP="004513BB">
      <w:pPr>
        <w:ind w:left="1418"/>
        <w:jc w:val="both"/>
        <w:rPr>
          <w:rFonts w:ascii="Times New Roman" w:hAnsi="Times New Roman" w:cs="Times New Roman"/>
        </w:rPr>
      </w:pPr>
      <w:r w:rsidRPr="001D2D7B">
        <w:rPr>
          <w:rFonts w:ascii="Times New Roman" w:hAnsi="Times New Roman" w:cs="Times New Roman"/>
        </w:rPr>
        <w:t xml:space="preserve">6.3.1 Level A (maximum functionality) – the Artificial Intelligence solution independently analyses the input document set and the relevant laws and regulations, identifies the necessary actions to achieve the objective, prepares the relevant structured documents, completes </w:t>
      </w:r>
      <w:proofErr w:type="gramStart"/>
      <w:r w:rsidRPr="001D2D7B">
        <w:rPr>
          <w:rFonts w:ascii="Times New Roman" w:hAnsi="Times New Roman" w:cs="Times New Roman"/>
        </w:rPr>
        <w:t>them</w:t>
      </w:r>
      <w:proofErr w:type="gramEnd"/>
      <w:r w:rsidRPr="001D2D7B">
        <w:rPr>
          <w:rFonts w:ascii="Times New Roman" w:hAnsi="Times New Roman" w:cs="Times New Roman"/>
        </w:rPr>
        <w:t xml:space="preserve"> and provides analytical conclusions with justification;</w:t>
      </w:r>
    </w:p>
    <w:p w14:paraId="15BA5390" w14:textId="77777777" w:rsidR="00DF6593" w:rsidRPr="001D2D7B" w:rsidRDefault="00DF6593" w:rsidP="004513BB">
      <w:pPr>
        <w:ind w:left="1418"/>
        <w:jc w:val="both"/>
        <w:rPr>
          <w:rFonts w:ascii="Times New Roman" w:hAnsi="Times New Roman" w:cs="Times New Roman"/>
        </w:rPr>
      </w:pPr>
      <w:r w:rsidRPr="001D2D7B">
        <w:rPr>
          <w:rFonts w:ascii="Times New Roman" w:hAnsi="Times New Roman" w:cs="Times New Roman"/>
        </w:rPr>
        <w:t>6.3.2 Level B (medium functionality) – the Artificial Intelligence solution, based on the analysis of the entered documents and laws and regulations, prepares and completes a structured document created by the user, offers recommendations on the formatting of the document (e.g., for missing fields or format inconsistencies);</w:t>
      </w:r>
    </w:p>
    <w:p w14:paraId="28248831" w14:textId="77777777" w:rsidR="00DF6593" w:rsidRPr="001D2D7B" w:rsidRDefault="00DF6593" w:rsidP="004513BB">
      <w:pPr>
        <w:ind w:left="1418"/>
        <w:jc w:val="both"/>
        <w:rPr>
          <w:rFonts w:ascii="Times New Roman" w:hAnsi="Times New Roman" w:cs="Times New Roman"/>
        </w:rPr>
      </w:pPr>
      <w:r w:rsidRPr="001D2D7B">
        <w:rPr>
          <w:rFonts w:ascii="Times New Roman" w:hAnsi="Times New Roman" w:cs="Times New Roman"/>
        </w:rPr>
        <w:t>6.3.3 Level C (minimal functionality) – the Artificial Intelligence solution technically completes a predefined structured document without changing its content or format, using only the input data sources and the regulatory framework;</w:t>
      </w:r>
    </w:p>
    <w:p w14:paraId="1C898137" w14:textId="77777777" w:rsidR="00DF6593" w:rsidRPr="001D2D7B" w:rsidRDefault="00DF6593" w:rsidP="004513BB">
      <w:pPr>
        <w:ind w:left="993"/>
        <w:jc w:val="both"/>
        <w:rPr>
          <w:rFonts w:ascii="Times New Roman" w:hAnsi="Times New Roman" w:cs="Times New Roman"/>
        </w:rPr>
      </w:pPr>
      <w:r w:rsidRPr="001D2D7B">
        <w:rPr>
          <w:rFonts w:ascii="Times New Roman" w:hAnsi="Times New Roman" w:cs="Times New Roman"/>
        </w:rPr>
        <w:t xml:space="preserve">6.4 to develop and test a prototype Artificial Intelligence for the automatic completion of structured documents, building on the work of the European Parliament and Council Regulation (EU) 2016/679 of 27 April 2016 on the protection of natural persons with regard to the processing of personal data and on the free movement of such data and repealing Directive 95/46/EC (General Data Protection Regulation) and the European Parliament and Council of 13 April 2024 (EU) 2016/679 on the protection of natural persons with regard to the processing of personal data and on the free movement of such data and repealing Directive 95/46/EC (General Data Protection Regulation) and Regulation (EU) 2024/1689 of the European Parliament and of the Council of 13 June 2024 laying down harmonised rules in the field of artificial intelligence and amending Regulations (EC) No 300/2008, (EU) No 167/2013, (EU) No 168/2013, (EU) 2018/858, (EU) 2018/1139 and (EU) 2019/2144 and Directives 2014/90/EU, (EU) 2016/797 and (EU) 2020/1828 (AI Act), providing a user interface for reviewing documents and an administrator portal for managing the system, which meets the requirements. The user interface and administrator portal provide transparency and traceability of the completion process, including version control, edit history, automated action logs, and a logical explanation of the data selected for Artificial Intelligence. Data processing takes place in a secure and segregated environment (e.g., on-premises infrastructure of the institution or in a secure cloud environment compliant with the requirements of the General Data Protection Regulation and the Artificial Intelligence Act), with access limited to authorised users of the tool. Evaluate the performance, accuracy and reliability of the solution and make </w:t>
      </w:r>
      <w:r w:rsidRPr="001D2D7B">
        <w:rPr>
          <w:rFonts w:ascii="Times New Roman" w:hAnsi="Times New Roman" w:cs="Times New Roman"/>
        </w:rPr>
        <w:lastRenderedPageBreak/>
        <w:t>proposals on the minimum and preferred technical equipment (e.g., server capacity, memory size, storage solutions) for the successful and reliable operation of the prototype;</w:t>
      </w:r>
    </w:p>
    <w:p w14:paraId="622EE469" w14:textId="77777777" w:rsidR="00DF6593" w:rsidRPr="001D2D7B" w:rsidRDefault="00DF6593" w:rsidP="004513BB">
      <w:pPr>
        <w:ind w:firstLine="720"/>
        <w:jc w:val="both"/>
        <w:rPr>
          <w:rFonts w:ascii="Times New Roman" w:hAnsi="Times New Roman" w:cs="Times New Roman"/>
        </w:rPr>
      </w:pPr>
      <w:r w:rsidRPr="001D2D7B">
        <w:rPr>
          <w:rFonts w:ascii="Times New Roman" w:hAnsi="Times New Roman" w:cs="Times New Roman"/>
        </w:rPr>
        <w:t>6.5 develop proposals for the integration of Artificial Intelligence technology into the inspection processes of public administration, assessing possible implementation scenarios, risks of use and prerequisites for applying the solution to other public administration functions.</w:t>
      </w:r>
    </w:p>
    <w:p w14:paraId="3BFD6A49" w14:textId="77777777" w:rsidR="00DF6593" w:rsidRPr="001D2D7B" w:rsidRDefault="00DF6593" w:rsidP="004513BB">
      <w:pPr>
        <w:ind w:firstLine="720"/>
        <w:jc w:val="both"/>
        <w:rPr>
          <w:rFonts w:ascii="Times New Roman" w:hAnsi="Times New Roman" w:cs="Times New Roman"/>
        </w:rPr>
      </w:pPr>
      <w:r w:rsidRPr="001D2D7B">
        <w:rPr>
          <w:rFonts w:ascii="Times New Roman" w:hAnsi="Times New Roman" w:cs="Times New Roman"/>
        </w:rPr>
        <w:t>7 The following common (horizontal) tasks shall be defined for the implementation of the Programme:</w:t>
      </w:r>
    </w:p>
    <w:p w14:paraId="03E339B5" w14:textId="77777777" w:rsidR="00DF6593" w:rsidRPr="001D2D7B" w:rsidRDefault="00DF6593" w:rsidP="004513BB">
      <w:pPr>
        <w:ind w:left="993"/>
        <w:jc w:val="both"/>
        <w:rPr>
          <w:rFonts w:ascii="Times New Roman" w:hAnsi="Times New Roman" w:cs="Times New Roman"/>
        </w:rPr>
      </w:pPr>
      <w:r w:rsidRPr="001D2D7B">
        <w:rPr>
          <w:rFonts w:ascii="Times New Roman" w:hAnsi="Times New Roman" w:cs="Times New Roman"/>
        </w:rPr>
        <w:t>7.1 ensure that the results of the research have a positive impact on the following target groups:</w:t>
      </w:r>
    </w:p>
    <w:p w14:paraId="3F29774C" w14:textId="77777777" w:rsidR="00DF6593" w:rsidRPr="001D2D7B" w:rsidRDefault="00DF6593" w:rsidP="004513BB">
      <w:pPr>
        <w:ind w:left="1418"/>
        <w:jc w:val="both"/>
        <w:rPr>
          <w:rFonts w:ascii="Times New Roman" w:hAnsi="Times New Roman" w:cs="Times New Roman"/>
        </w:rPr>
      </w:pPr>
      <w:r w:rsidRPr="001D2D7B">
        <w:rPr>
          <w:rFonts w:ascii="Times New Roman" w:hAnsi="Times New Roman" w:cs="Times New Roman"/>
        </w:rPr>
        <w:t xml:space="preserve">7.1.1 public administrations and other public bodies, including independent public bodies, performing supervisory, control, </w:t>
      </w:r>
      <w:proofErr w:type="gramStart"/>
      <w:r w:rsidRPr="001D2D7B">
        <w:rPr>
          <w:rFonts w:ascii="Times New Roman" w:hAnsi="Times New Roman" w:cs="Times New Roman"/>
        </w:rPr>
        <w:t>certification</w:t>
      </w:r>
      <w:proofErr w:type="gramEnd"/>
      <w:r w:rsidRPr="001D2D7B">
        <w:rPr>
          <w:rFonts w:ascii="Times New Roman" w:hAnsi="Times New Roman" w:cs="Times New Roman"/>
        </w:rPr>
        <w:t xml:space="preserve"> and auditing functions (including internal audit functions), by enhancing their ability to process documents efficiently and to use artificial intelligence solutions;</w:t>
      </w:r>
    </w:p>
    <w:p w14:paraId="34D26E56" w14:textId="77777777" w:rsidR="00DF6593" w:rsidRPr="001D2D7B" w:rsidRDefault="00DF6593" w:rsidP="004513BB">
      <w:pPr>
        <w:ind w:left="1418"/>
        <w:jc w:val="both"/>
        <w:rPr>
          <w:rFonts w:ascii="Times New Roman" w:hAnsi="Times New Roman" w:cs="Times New Roman"/>
        </w:rPr>
      </w:pPr>
      <w:r w:rsidRPr="001D2D7B">
        <w:rPr>
          <w:rFonts w:ascii="Times New Roman" w:hAnsi="Times New Roman" w:cs="Times New Roman"/>
        </w:rPr>
        <w:t xml:space="preserve">7.1.2 scientific institutions and higher education institutions researching artificial intelligence solutions, strengthening cooperation with the public </w:t>
      </w:r>
      <w:proofErr w:type="gramStart"/>
      <w:r w:rsidRPr="001D2D7B">
        <w:rPr>
          <w:rFonts w:ascii="Times New Roman" w:hAnsi="Times New Roman" w:cs="Times New Roman"/>
        </w:rPr>
        <w:t>sector</w:t>
      </w:r>
      <w:proofErr w:type="gramEnd"/>
      <w:r w:rsidRPr="001D2D7B">
        <w:rPr>
          <w:rFonts w:ascii="Times New Roman" w:hAnsi="Times New Roman" w:cs="Times New Roman"/>
        </w:rPr>
        <w:t xml:space="preserve"> and promoting the use of research results;</w:t>
      </w:r>
    </w:p>
    <w:p w14:paraId="07DF96E9" w14:textId="77777777" w:rsidR="00DF6593" w:rsidRPr="001D2D7B" w:rsidRDefault="00DF6593" w:rsidP="004513BB">
      <w:pPr>
        <w:ind w:left="1418"/>
        <w:jc w:val="both"/>
        <w:rPr>
          <w:rFonts w:ascii="Times New Roman" w:hAnsi="Times New Roman" w:cs="Times New Roman"/>
        </w:rPr>
      </w:pPr>
      <w:r w:rsidRPr="001D2D7B">
        <w:rPr>
          <w:rFonts w:ascii="Times New Roman" w:hAnsi="Times New Roman" w:cs="Times New Roman"/>
        </w:rPr>
        <w:t>7.1.3 indirectly, society, by fostering the development of a digital and trusted public administration based on technological solutions and the efficient use of data;</w:t>
      </w:r>
    </w:p>
    <w:p w14:paraId="27AD2EEE" w14:textId="77777777" w:rsidR="00DF6593" w:rsidRPr="001D2D7B" w:rsidRDefault="00DF6593" w:rsidP="004513BB">
      <w:pPr>
        <w:ind w:left="993"/>
        <w:jc w:val="both"/>
        <w:rPr>
          <w:rFonts w:ascii="Times New Roman" w:hAnsi="Times New Roman" w:cs="Times New Roman"/>
        </w:rPr>
      </w:pPr>
      <w:r w:rsidRPr="001D2D7B">
        <w:rPr>
          <w:rFonts w:ascii="Times New Roman" w:hAnsi="Times New Roman" w:cs="Times New Roman"/>
        </w:rPr>
        <w:t>7.2 develop innovative artificial intelligence solutions, promote their deployment and use;</w:t>
      </w:r>
    </w:p>
    <w:p w14:paraId="39EE2279" w14:textId="77777777" w:rsidR="00DF6593" w:rsidRPr="001D2D7B" w:rsidRDefault="00DF6593" w:rsidP="004513BB">
      <w:pPr>
        <w:ind w:left="993"/>
        <w:jc w:val="both"/>
        <w:rPr>
          <w:rFonts w:ascii="Times New Roman" w:hAnsi="Times New Roman" w:cs="Times New Roman"/>
        </w:rPr>
      </w:pPr>
      <w:r w:rsidRPr="001D2D7B">
        <w:rPr>
          <w:rFonts w:ascii="Times New Roman" w:hAnsi="Times New Roman" w:cs="Times New Roman"/>
        </w:rPr>
        <w:t xml:space="preserve">7.3 making research results publicly available, including publishing results in popular science resources and open access </w:t>
      </w:r>
      <w:proofErr w:type="gramStart"/>
      <w:r w:rsidRPr="001D2D7B">
        <w:rPr>
          <w:rFonts w:ascii="Times New Roman" w:hAnsi="Times New Roman" w:cs="Times New Roman"/>
        </w:rPr>
        <w:t>journals</w:t>
      </w:r>
      <w:proofErr w:type="gramEnd"/>
      <w:r w:rsidRPr="001D2D7B">
        <w:rPr>
          <w:rFonts w:ascii="Times New Roman" w:hAnsi="Times New Roman" w:cs="Times New Roman"/>
        </w:rPr>
        <w:t xml:space="preserve"> and depositing newly generated research data in research data repositories, promoting data re-usability in line with the FAIR principles (findability, accessibility, interoperability, re-usability);</w:t>
      </w:r>
    </w:p>
    <w:p w14:paraId="7FAD56C4" w14:textId="77777777" w:rsidR="00DF6593" w:rsidRPr="001D2D7B" w:rsidRDefault="00DF6593" w:rsidP="004513BB">
      <w:pPr>
        <w:ind w:left="993"/>
        <w:jc w:val="both"/>
        <w:rPr>
          <w:rFonts w:ascii="Times New Roman" w:hAnsi="Times New Roman" w:cs="Times New Roman"/>
        </w:rPr>
      </w:pPr>
      <w:r w:rsidRPr="001D2D7B">
        <w:rPr>
          <w:rFonts w:ascii="Times New Roman" w:hAnsi="Times New Roman" w:cs="Times New Roman"/>
        </w:rPr>
        <w:t>7.4 provide publicity and public information to raise the profile of the Programme and disseminate the results.</w:t>
      </w:r>
    </w:p>
    <w:p w14:paraId="37E6A31A" w14:textId="77777777" w:rsidR="00DF6593" w:rsidRPr="001D2D7B" w:rsidRDefault="00DF6593" w:rsidP="004513BB">
      <w:pPr>
        <w:ind w:firstLine="720"/>
        <w:jc w:val="both"/>
        <w:rPr>
          <w:rFonts w:ascii="Times New Roman" w:hAnsi="Times New Roman" w:cs="Times New Roman"/>
        </w:rPr>
      </w:pPr>
      <w:r w:rsidRPr="001D2D7B">
        <w:rPr>
          <w:rFonts w:ascii="Times New Roman" w:hAnsi="Times New Roman" w:cs="Times New Roman"/>
        </w:rPr>
        <w:t>8 The Programme implementation shall deliver the following results:</w:t>
      </w:r>
    </w:p>
    <w:p w14:paraId="260BE6B3" w14:textId="77777777" w:rsidR="00DF6593" w:rsidRPr="001D2D7B" w:rsidRDefault="00DF6593" w:rsidP="004513BB">
      <w:pPr>
        <w:ind w:left="993"/>
        <w:jc w:val="both"/>
        <w:rPr>
          <w:rFonts w:ascii="Times New Roman" w:hAnsi="Times New Roman" w:cs="Times New Roman"/>
        </w:rPr>
      </w:pPr>
      <w:r w:rsidRPr="001D2D7B">
        <w:rPr>
          <w:rFonts w:ascii="Times New Roman" w:hAnsi="Times New Roman" w:cs="Times New Roman"/>
        </w:rPr>
        <w:t>8.1 prepare a report on the results of the comparison of the artificial intelligence models set out in Sub-paragraph 6.3 of this Order as regards their suitability for automating the completion of different structured documents;</w:t>
      </w:r>
    </w:p>
    <w:p w14:paraId="319E3B18" w14:textId="77777777" w:rsidR="00DF6593" w:rsidRPr="001D2D7B" w:rsidRDefault="00DF6593" w:rsidP="004513BB">
      <w:pPr>
        <w:ind w:left="993"/>
        <w:jc w:val="both"/>
        <w:rPr>
          <w:rFonts w:ascii="Times New Roman" w:hAnsi="Times New Roman" w:cs="Times New Roman"/>
        </w:rPr>
      </w:pPr>
      <w:r w:rsidRPr="001D2D7B">
        <w:rPr>
          <w:rFonts w:ascii="Times New Roman" w:hAnsi="Times New Roman" w:cs="Times New Roman"/>
        </w:rPr>
        <w:t xml:space="preserve">8.2 develop an artificial intelligence-based functional user interface prototype for innovative control and monitoring tasks, promoting widespread </w:t>
      </w:r>
      <w:proofErr w:type="gramStart"/>
      <w:r w:rsidRPr="001D2D7B">
        <w:rPr>
          <w:rFonts w:ascii="Times New Roman" w:hAnsi="Times New Roman" w:cs="Times New Roman"/>
        </w:rPr>
        <w:t>use</w:t>
      </w:r>
      <w:proofErr w:type="gramEnd"/>
      <w:r w:rsidRPr="001D2D7B">
        <w:rPr>
          <w:rFonts w:ascii="Times New Roman" w:hAnsi="Times New Roman" w:cs="Times New Roman"/>
        </w:rPr>
        <w:t xml:space="preserve"> and providing a basis for further technological development;</w:t>
      </w:r>
    </w:p>
    <w:p w14:paraId="1E4DC7EF" w14:textId="77777777" w:rsidR="00DF6593" w:rsidRPr="001D2D7B" w:rsidRDefault="00DF6593" w:rsidP="004513BB">
      <w:pPr>
        <w:ind w:left="993"/>
        <w:jc w:val="both"/>
        <w:rPr>
          <w:rFonts w:ascii="Times New Roman" w:hAnsi="Times New Roman" w:cs="Times New Roman"/>
        </w:rPr>
      </w:pPr>
      <w:r w:rsidRPr="001D2D7B">
        <w:rPr>
          <w:rFonts w:ascii="Times New Roman" w:hAnsi="Times New Roman" w:cs="Times New Roman"/>
        </w:rPr>
        <w:t xml:space="preserve">8.3 prepare policy recommendations on the use of artificial intelligence solutions in audit, monitoring, control and certification processes in public administration and public sector bodies performing these functions, setting requirements for security, legal compliance, data </w:t>
      </w:r>
      <w:proofErr w:type="gramStart"/>
      <w:r w:rsidRPr="001D2D7B">
        <w:rPr>
          <w:rFonts w:ascii="Times New Roman" w:hAnsi="Times New Roman" w:cs="Times New Roman"/>
        </w:rPr>
        <w:t>quality</w:t>
      </w:r>
      <w:proofErr w:type="gramEnd"/>
      <w:r w:rsidRPr="001D2D7B">
        <w:rPr>
          <w:rFonts w:ascii="Times New Roman" w:hAnsi="Times New Roman" w:cs="Times New Roman"/>
        </w:rPr>
        <w:t xml:space="preserve"> and internal control.</w:t>
      </w:r>
    </w:p>
    <w:p w14:paraId="28FBE8DA" w14:textId="77777777" w:rsidR="00DF6593" w:rsidRPr="001D2D7B" w:rsidRDefault="00DF6593" w:rsidP="004513BB">
      <w:pPr>
        <w:ind w:firstLine="720"/>
        <w:jc w:val="both"/>
        <w:rPr>
          <w:rFonts w:ascii="Times New Roman" w:hAnsi="Times New Roman" w:cs="Times New Roman"/>
        </w:rPr>
      </w:pPr>
      <w:r w:rsidRPr="001D2D7B">
        <w:rPr>
          <w:rFonts w:ascii="Times New Roman" w:hAnsi="Times New Roman" w:cs="Times New Roman"/>
        </w:rPr>
        <w:t>9 The Programme project may be extended by up to one year without the award of additional funding if this is necessary to consolidate and publish the results of the Programme and its research.</w:t>
      </w:r>
    </w:p>
    <w:p w14:paraId="6320C28B" w14:textId="77777777" w:rsidR="00DF6593" w:rsidRPr="001D2D7B" w:rsidRDefault="00DF6593" w:rsidP="004513BB">
      <w:pPr>
        <w:jc w:val="right"/>
        <w:rPr>
          <w:rFonts w:ascii="Times New Roman" w:hAnsi="Times New Roman" w:cs="Times New Roman"/>
        </w:rPr>
      </w:pPr>
      <w:r w:rsidRPr="001D2D7B">
        <w:rPr>
          <w:rFonts w:ascii="Times New Roman" w:hAnsi="Times New Roman" w:cs="Times New Roman"/>
        </w:rPr>
        <w:lastRenderedPageBreak/>
        <w:t xml:space="preserve">Prime Minister </w:t>
      </w:r>
      <w:r w:rsidRPr="001D2D7B">
        <w:rPr>
          <w:rFonts w:ascii="Times New Roman" w:hAnsi="Times New Roman" w:cs="Times New Roman"/>
          <w:b/>
        </w:rPr>
        <w:t>E. Siliņa</w:t>
      </w:r>
    </w:p>
    <w:p w14:paraId="7AD4360B" w14:textId="77777777" w:rsidR="00DF6593" w:rsidRPr="001D2D7B" w:rsidRDefault="00DF6593" w:rsidP="004513BB">
      <w:pPr>
        <w:jc w:val="right"/>
        <w:rPr>
          <w:rFonts w:ascii="Times New Roman" w:hAnsi="Times New Roman" w:cs="Times New Roman"/>
        </w:rPr>
      </w:pPr>
      <w:r w:rsidRPr="001D2D7B">
        <w:rPr>
          <w:rFonts w:ascii="Times New Roman" w:hAnsi="Times New Roman" w:cs="Times New Roman"/>
        </w:rPr>
        <w:t xml:space="preserve">Minister for Finance </w:t>
      </w:r>
      <w:r w:rsidRPr="001D2D7B">
        <w:rPr>
          <w:rFonts w:ascii="Times New Roman" w:hAnsi="Times New Roman" w:cs="Times New Roman"/>
          <w:b/>
        </w:rPr>
        <w:t>A. </w:t>
      </w:r>
      <w:proofErr w:type="spellStart"/>
      <w:r w:rsidRPr="001D2D7B">
        <w:rPr>
          <w:rFonts w:ascii="Times New Roman" w:hAnsi="Times New Roman" w:cs="Times New Roman"/>
          <w:b/>
        </w:rPr>
        <w:t>Ašeradens</w:t>
      </w:r>
      <w:proofErr w:type="spellEnd"/>
    </w:p>
    <w:p w14:paraId="3AB5E129" w14:textId="77777777" w:rsidR="007532F1" w:rsidRPr="001D2D7B" w:rsidRDefault="007532F1" w:rsidP="001D2D7B">
      <w:pPr>
        <w:jc w:val="both"/>
        <w:rPr>
          <w:rFonts w:ascii="Times New Roman" w:hAnsi="Times New Roman" w:cs="Times New Roman"/>
        </w:rPr>
      </w:pPr>
    </w:p>
    <w:p w14:paraId="7A2B99FE" w14:textId="77777777" w:rsidR="0000392A" w:rsidRPr="001D2D7B" w:rsidRDefault="0000392A" w:rsidP="001D2D7B">
      <w:pPr>
        <w:jc w:val="both"/>
        <w:rPr>
          <w:rFonts w:ascii="Times New Roman" w:hAnsi="Times New Roman" w:cs="Times New Roman"/>
        </w:rPr>
      </w:pPr>
    </w:p>
    <w:p w14:paraId="52E8DA54" w14:textId="36E373C6" w:rsidR="0000392A" w:rsidRPr="001D2D7B" w:rsidRDefault="0000392A" w:rsidP="001D2D7B">
      <w:pPr>
        <w:jc w:val="both"/>
        <w:rPr>
          <w:rFonts w:ascii="Times New Roman" w:hAnsi="Times New Roman" w:cs="Times New Roman"/>
        </w:rPr>
      </w:pPr>
      <w:hyperlink r:id="rId6" w:history="1">
        <w:r w:rsidRPr="001D2D7B">
          <w:rPr>
            <w:rStyle w:val="Hyperlink"/>
            <w:rFonts w:ascii="Times New Roman" w:hAnsi="Times New Roman" w:cs="Times New Roman"/>
          </w:rPr>
          <w:t>Regarding the State Research Programme “Artificial Intelligence-Based Solution for Completion of Structured Documents from Heterogeneous Data Sources” 2026-2028</w:t>
        </w:r>
      </w:hyperlink>
    </w:p>
    <w:sectPr w:rsidR="0000392A" w:rsidRPr="001D2D7B" w:rsidSect="00654352">
      <w:headerReference w:type="firs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9A81" w14:textId="77777777" w:rsidR="00686EB9" w:rsidRDefault="00686EB9" w:rsidP="00654352">
      <w:pPr>
        <w:spacing w:after="0" w:line="240" w:lineRule="auto"/>
      </w:pPr>
      <w:r>
        <w:separator/>
      </w:r>
    </w:p>
  </w:endnote>
  <w:endnote w:type="continuationSeparator" w:id="0">
    <w:p w14:paraId="7D9FEEAE" w14:textId="77777777" w:rsidR="00686EB9" w:rsidRDefault="00686EB9" w:rsidP="0065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34D4" w14:textId="77777777" w:rsidR="00686EB9" w:rsidRDefault="00686EB9" w:rsidP="00654352">
      <w:pPr>
        <w:spacing w:after="0" w:line="240" w:lineRule="auto"/>
      </w:pPr>
      <w:r>
        <w:separator/>
      </w:r>
    </w:p>
  </w:footnote>
  <w:footnote w:type="continuationSeparator" w:id="0">
    <w:p w14:paraId="34E90AC1" w14:textId="77777777" w:rsidR="00686EB9" w:rsidRDefault="00686EB9" w:rsidP="00654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701B" w14:textId="580D56EF" w:rsidR="00654352" w:rsidRPr="00654352" w:rsidRDefault="00654352" w:rsidP="00654352">
    <w:pPr>
      <w:pStyle w:val="Header"/>
      <w:jc w:val="right"/>
      <w:rPr>
        <w:rFonts w:ascii="Times New Roman" w:hAnsi="Times New Roman" w:cs="Times New Roman"/>
        <w:i/>
        <w:iCs/>
        <w:lang w:val="lv-LV"/>
      </w:rPr>
    </w:pPr>
    <w:proofErr w:type="spellStart"/>
    <w:r>
      <w:rPr>
        <w:rFonts w:ascii="Times New Roman" w:hAnsi="Times New Roman" w:cs="Times New Roman"/>
        <w:i/>
        <w:iCs/>
        <w:lang w:val="lv-LV"/>
      </w:rPr>
      <w:t>Translation</w:t>
    </w:r>
    <w:proofErr w:type="spellEnd"/>
    <w:r>
      <w:rPr>
        <w:rFonts w:ascii="Times New Roman" w:hAnsi="Times New Roman" w:cs="Times New Roman"/>
        <w:i/>
        <w:iCs/>
        <w:lang w:val="lv-LV"/>
      </w:rPr>
      <w:t xml:space="preserve"> </w:t>
    </w:r>
    <w:proofErr w:type="spellStart"/>
    <w:r>
      <w:rPr>
        <w:rFonts w:ascii="Times New Roman" w:hAnsi="Times New Roman" w:cs="Times New Roman"/>
        <w:i/>
        <w:iCs/>
        <w:lang w:val="lv-LV"/>
      </w:rPr>
      <w:t>from</w:t>
    </w:r>
    <w:proofErr w:type="spellEnd"/>
    <w:r>
      <w:rPr>
        <w:rFonts w:ascii="Times New Roman" w:hAnsi="Times New Roman" w:cs="Times New Roman"/>
        <w:i/>
        <w:iCs/>
        <w:lang w:val="lv-LV"/>
      </w:rPr>
      <w:t xml:space="preserve"> </w:t>
    </w:r>
    <w:proofErr w:type="spellStart"/>
    <w:r>
      <w:rPr>
        <w:rFonts w:ascii="Times New Roman" w:hAnsi="Times New Roman" w:cs="Times New Roman"/>
        <w:i/>
        <w:iCs/>
        <w:lang w:val="lv-LV"/>
      </w:rPr>
      <w:t>Latvian</w:t>
    </w:r>
    <w:proofErr w:type="spellEnd"/>
    <w:r>
      <w:rPr>
        <w:rFonts w:ascii="Times New Roman" w:hAnsi="Times New Roman" w:cs="Times New Roman"/>
        <w:i/>
        <w:iCs/>
        <w:lang w:val="lv-LV"/>
      </w:rPr>
      <w:t xml:space="preserve"> </w:t>
    </w:r>
    <w:proofErr w:type="spellStart"/>
    <w:r>
      <w:rPr>
        <w:rFonts w:ascii="Times New Roman" w:hAnsi="Times New Roman" w:cs="Times New Roman"/>
        <w:i/>
        <w:iCs/>
        <w:lang w:val="lv-LV"/>
      </w:rPr>
      <w:t>into</w:t>
    </w:r>
    <w:proofErr w:type="spellEnd"/>
    <w:r>
      <w:rPr>
        <w:rFonts w:ascii="Times New Roman" w:hAnsi="Times New Roman" w:cs="Times New Roman"/>
        <w:i/>
        <w:iCs/>
        <w:lang w:val="lv-LV"/>
      </w:rPr>
      <w:t xml:space="preserve"> </w:t>
    </w:r>
    <w:proofErr w:type="spellStart"/>
    <w:r>
      <w:rPr>
        <w:rFonts w:ascii="Times New Roman" w:hAnsi="Times New Roman" w:cs="Times New Roman"/>
        <w:i/>
        <w:iCs/>
        <w:lang w:val="lv-LV"/>
      </w:rPr>
      <w:t>English</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93"/>
    <w:rsid w:val="0000392A"/>
    <w:rsid w:val="001A4186"/>
    <w:rsid w:val="001D2D7B"/>
    <w:rsid w:val="0044380D"/>
    <w:rsid w:val="004513BB"/>
    <w:rsid w:val="00654352"/>
    <w:rsid w:val="00686EB9"/>
    <w:rsid w:val="007532F1"/>
    <w:rsid w:val="007F181A"/>
    <w:rsid w:val="008B5FC7"/>
    <w:rsid w:val="00DF65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C6D4"/>
  <w15:chartTrackingRefBased/>
  <w15:docId w15:val="{8975C9AE-D263-4CBC-9C96-A07CACC5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593"/>
    <w:rPr>
      <w:rFonts w:eastAsiaTheme="majorEastAsia" w:cstheme="majorBidi"/>
      <w:color w:val="272727" w:themeColor="text1" w:themeTint="D8"/>
    </w:rPr>
  </w:style>
  <w:style w:type="paragraph" w:styleId="Title">
    <w:name w:val="Title"/>
    <w:basedOn w:val="Normal"/>
    <w:next w:val="Normal"/>
    <w:link w:val="TitleChar"/>
    <w:uiPriority w:val="10"/>
    <w:qFormat/>
    <w:rsid w:val="00DF6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593"/>
    <w:pPr>
      <w:spacing w:before="160"/>
      <w:jc w:val="center"/>
    </w:pPr>
    <w:rPr>
      <w:i/>
      <w:iCs/>
      <w:color w:val="404040" w:themeColor="text1" w:themeTint="BF"/>
    </w:rPr>
  </w:style>
  <w:style w:type="character" w:customStyle="1" w:styleId="QuoteChar">
    <w:name w:val="Quote Char"/>
    <w:basedOn w:val="DefaultParagraphFont"/>
    <w:link w:val="Quote"/>
    <w:uiPriority w:val="29"/>
    <w:rsid w:val="00DF6593"/>
    <w:rPr>
      <w:i/>
      <w:iCs/>
      <w:color w:val="404040" w:themeColor="text1" w:themeTint="BF"/>
    </w:rPr>
  </w:style>
  <w:style w:type="paragraph" w:styleId="ListParagraph">
    <w:name w:val="List Paragraph"/>
    <w:basedOn w:val="Normal"/>
    <w:uiPriority w:val="34"/>
    <w:qFormat/>
    <w:rsid w:val="00DF6593"/>
    <w:pPr>
      <w:ind w:left="720"/>
      <w:contextualSpacing/>
    </w:pPr>
  </w:style>
  <w:style w:type="character" w:styleId="IntenseEmphasis">
    <w:name w:val="Intense Emphasis"/>
    <w:basedOn w:val="DefaultParagraphFont"/>
    <w:uiPriority w:val="21"/>
    <w:qFormat/>
    <w:rsid w:val="00DF6593"/>
    <w:rPr>
      <w:i/>
      <w:iCs/>
      <w:color w:val="0F4761" w:themeColor="accent1" w:themeShade="BF"/>
    </w:rPr>
  </w:style>
  <w:style w:type="paragraph" w:styleId="IntenseQuote">
    <w:name w:val="Intense Quote"/>
    <w:basedOn w:val="Normal"/>
    <w:next w:val="Normal"/>
    <w:link w:val="IntenseQuoteChar"/>
    <w:uiPriority w:val="30"/>
    <w:qFormat/>
    <w:rsid w:val="00DF6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593"/>
    <w:rPr>
      <w:i/>
      <w:iCs/>
      <w:color w:val="0F4761" w:themeColor="accent1" w:themeShade="BF"/>
    </w:rPr>
  </w:style>
  <w:style w:type="character" w:styleId="IntenseReference">
    <w:name w:val="Intense Reference"/>
    <w:basedOn w:val="DefaultParagraphFont"/>
    <w:uiPriority w:val="32"/>
    <w:qFormat/>
    <w:rsid w:val="00DF6593"/>
    <w:rPr>
      <w:b/>
      <w:bCs/>
      <w:smallCaps/>
      <w:color w:val="0F4761" w:themeColor="accent1" w:themeShade="BF"/>
      <w:spacing w:val="5"/>
    </w:rPr>
  </w:style>
  <w:style w:type="character" w:styleId="Hyperlink">
    <w:name w:val="Hyperlink"/>
    <w:basedOn w:val="DefaultParagraphFont"/>
    <w:uiPriority w:val="99"/>
    <w:unhideWhenUsed/>
    <w:rsid w:val="0000392A"/>
    <w:rPr>
      <w:color w:val="467886" w:themeColor="hyperlink"/>
      <w:u w:val="single"/>
    </w:rPr>
  </w:style>
  <w:style w:type="character" w:styleId="UnresolvedMention">
    <w:name w:val="Unresolved Mention"/>
    <w:basedOn w:val="DefaultParagraphFont"/>
    <w:uiPriority w:val="99"/>
    <w:semiHidden/>
    <w:unhideWhenUsed/>
    <w:rsid w:val="0000392A"/>
    <w:rPr>
      <w:color w:val="605E5C"/>
      <w:shd w:val="clear" w:color="auto" w:fill="E1DFDD"/>
    </w:rPr>
  </w:style>
  <w:style w:type="paragraph" w:styleId="Header">
    <w:name w:val="header"/>
    <w:basedOn w:val="Normal"/>
    <w:link w:val="HeaderChar"/>
    <w:uiPriority w:val="99"/>
    <w:unhideWhenUsed/>
    <w:rsid w:val="00654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4352"/>
  </w:style>
  <w:style w:type="paragraph" w:styleId="Footer">
    <w:name w:val="footer"/>
    <w:basedOn w:val="Normal"/>
    <w:link w:val="FooterChar"/>
    <w:uiPriority w:val="99"/>
    <w:unhideWhenUsed/>
    <w:rsid w:val="006543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4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pportals.mk.gov.lv/legal_acts/0e8d1360-6c07-4028-bd7e-65f3feb5933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6133</Words>
  <Characters>3496</Characters>
  <Application>Microsoft Office Word</Application>
  <DocSecurity>0</DocSecurity>
  <Lines>29</Lines>
  <Paragraphs>19</Paragraphs>
  <ScaleCrop>false</ScaleCrop>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Roze</dc:creator>
  <cp:keywords/>
  <dc:description/>
  <cp:lastModifiedBy>Reviser</cp:lastModifiedBy>
  <cp:revision>7</cp:revision>
  <dcterms:created xsi:type="dcterms:W3CDTF">2026-01-05T12:11:00Z</dcterms:created>
  <dcterms:modified xsi:type="dcterms:W3CDTF">2026-03-09T08:12:00Z</dcterms:modified>
</cp:coreProperties>
</file>