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D1A4" w14:textId="77777777" w:rsidR="00D55D77" w:rsidRPr="00D55D77" w:rsidRDefault="00D55D77" w:rsidP="00D55D77">
      <w:pPr>
        <w:jc w:val="center"/>
        <w:rPr>
          <w:sz w:val="24"/>
          <w:szCs w:val="24"/>
        </w:rPr>
      </w:pPr>
      <w:r w:rsidRPr="00D55D77">
        <w:rPr>
          <w:sz w:val="24"/>
          <w:szCs w:val="24"/>
        </w:rPr>
        <w:t xml:space="preserve">LATVIJAS ZINĀTNES PADOMES </w:t>
      </w:r>
    </w:p>
    <w:p w14:paraId="11F407FA" w14:textId="77777777" w:rsidR="00D55D77" w:rsidRDefault="00D55D77" w:rsidP="00D55D77">
      <w:pPr>
        <w:jc w:val="center"/>
        <w:rPr>
          <w:sz w:val="24"/>
          <w:szCs w:val="24"/>
        </w:rPr>
      </w:pPr>
      <w:r w:rsidRPr="00D55D77">
        <w:rPr>
          <w:sz w:val="24"/>
          <w:szCs w:val="24"/>
        </w:rPr>
        <w:t xml:space="preserve">KONSULTATĪVĀS ZINĀTNIEKU PADOMES </w:t>
      </w:r>
    </w:p>
    <w:p w14:paraId="1CF9AA9B" w14:textId="167174DB" w:rsidR="00D55D77" w:rsidRDefault="00E96C9C" w:rsidP="00D55D77">
      <w:pPr>
        <w:jc w:val="center"/>
        <w:rPr>
          <w:b/>
          <w:bCs/>
          <w:u w:val="single"/>
        </w:rPr>
      </w:pPr>
      <w:r w:rsidRPr="00E96C9C">
        <w:rPr>
          <w:b/>
          <w:bCs/>
          <w:u w:val="single"/>
        </w:rPr>
        <w:t>2022. gada 3. jūnija</w:t>
      </w:r>
      <w:r>
        <w:rPr>
          <w:b/>
          <w:bCs/>
          <w:u w:val="single"/>
        </w:rPr>
        <w:t xml:space="preserve"> </w:t>
      </w:r>
      <w:r w:rsidR="00D55D77" w:rsidRPr="00646FC1">
        <w:rPr>
          <w:b/>
          <w:bCs/>
          <w:u w:val="single"/>
        </w:rPr>
        <w:t>SĒDES DARBA KĀRTĪBA</w:t>
      </w:r>
    </w:p>
    <w:p w14:paraId="1867CEC9" w14:textId="6174BF7F" w:rsidR="00D55D77" w:rsidRDefault="00D55D77" w:rsidP="00D55D77">
      <w:pPr>
        <w:rPr>
          <w:b/>
          <w:bCs/>
          <w:u w:val="single"/>
        </w:rPr>
      </w:pPr>
    </w:p>
    <w:p w14:paraId="56E35A1B" w14:textId="6B049805" w:rsidR="00D55D77" w:rsidRDefault="00D55D77" w:rsidP="00D55D77">
      <w:pPr>
        <w:jc w:val="center"/>
        <w:rPr>
          <w:b/>
          <w:bCs/>
          <w:u w:val="single"/>
        </w:rPr>
      </w:pPr>
    </w:p>
    <w:p w14:paraId="5B03BF93" w14:textId="0F5A943E" w:rsidR="00E96C9C" w:rsidRDefault="000C3917" w:rsidP="00E96C9C">
      <w:pPr>
        <w:jc w:val="both"/>
      </w:pPr>
      <w:r>
        <w:t xml:space="preserve">1.          </w:t>
      </w:r>
      <w:bookmarkStart w:id="0" w:name="_GoBack"/>
      <w:bookmarkEnd w:id="0"/>
      <w:r w:rsidR="00E96C9C">
        <w:t>Progress ar Fundamentālo un Lietišķo pētījumu projektu (FLPP) uzsaukumu.</w:t>
      </w:r>
    </w:p>
    <w:p w14:paraId="39D93F99" w14:textId="77777777" w:rsidR="00E96C9C" w:rsidRDefault="00E96C9C" w:rsidP="00E96C9C">
      <w:pPr>
        <w:jc w:val="both"/>
      </w:pPr>
      <w:r>
        <w:t xml:space="preserve">2.          Finansējuma iespējas EU- ziņo Egita </w:t>
      </w:r>
      <w:proofErr w:type="spellStart"/>
      <w:r>
        <w:t>Aizsilniece</w:t>
      </w:r>
      <w:proofErr w:type="spellEnd"/>
      <w:r>
        <w:t>.</w:t>
      </w:r>
    </w:p>
    <w:p w14:paraId="1C08F4D8" w14:textId="5E699836" w:rsidR="00D55D77" w:rsidRPr="00D55D77" w:rsidRDefault="00E96C9C" w:rsidP="00E96C9C">
      <w:pPr>
        <w:jc w:val="both"/>
      </w:pPr>
      <w:r>
        <w:t>3.          Dažādi jautājumi.</w:t>
      </w:r>
    </w:p>
    <w:sectPr w:rsidR="00D55D77" w:rsidRPr="00D55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77"/>
    <w:rsid w:val="000C3917"/>
    <w:rsid w:val="00315492"/>
    <w:rsid w:val="005323C5"/>
    <w:rsid w:val="00646FC1"/>
    <w:rsid w:val="008E2248"/>
    <w:rsid w:val="00D55D77"/>
    <w:rsid w:val="00E96C9C"/>
    <w:rsid w:val="00E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52F5"/>
  <w15:chartTrackingRefBased/>
  <w15:docId w15:val="{E2B4B340-3A16-44E3-98F9-3919C2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Daniševska</dc:creator>
  <cp:keywords/>
  <dc:description/>
  <cp:lastModifiedBy>Laura Dūša</cp:lastModifiedBy>
  <cp:revision>2</cp:revision>
  <dcterms:created xsi:type="dcterms:W3CDTF">2023-02-22T09:36:00Z</dcterms:created>
  <dcterms:modified xsi:type="dcterms:W3CDTF">2023-02-22T09:36:00Z</dcterms:modified>
</cp:coreProperties>
</file>