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085AD0" w:rsidRDefault="002A521C" w:rsidP="00054030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5485676E" w:rsidR="007102A2" w:rsidRPr="00085AD0" w:rsidRDefault="002A521C" w:rsidP="00C10051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r w:rsidR="00060103" w:rsidRPr="00060103">
            <w:rPr>
              <w:rFonts w:ascii="Times New Roman" w:hAnsi="Times New Roman"/>
              <w:lang w:val="lv-LV"/>
            </w:rPr>
            <w:t>Lauksaimniecības un meža resursu izpēte drošas un noturīgas Latvijas attīstībai</w:t>
          </w:r>
        </w:sdtContent>
      </w:sdt>
      <w:bookmarkEnd w:id="0"/>
      <w:r w:rsidRPr="00085AD0">
        <w:rPr>
          <w:rFonts w:ascii="Times New Roman" w:hAnsi="Times New Roman"/>
          <w:lang w:val="lv-LV"/>
        </w:rPr>
        <w:t>”</w:t>
      </w:r>
      <w:r w:rsidR="001806F7" w:rsidRPr="00085AD0">
        <w:rPr>
          <w:rFonts w:ascii="Times New Roman" w:hAnsi="Times New Roman"/>
          <w:lang w:val="lv-LV"/>
        </w:rPr>
        <w:t xml:space="preserve"> </w:t>
      </w:r>
      <w:r w:rsidR="00085AD0" w:rsidRPr="00060103">
        <w:rPr>
          <w:rFonts w:ascii="Times New Roman" w:hAnsi="Times New Roman"/>
          <w:color w:val="000000"/>
          <w:lang w:val="lv-LV"/>
        </w:rPr>
        <w:t>202</w:t>
      </w:r>
      <w:r w:rsidR="00060103">
        <w:rPr>
          <w:rFonts w:ascii="Times New Roman" w:hAnsi="Times New Roman"/>
          <w:color w:val="000000"/>
          <w:lang w:val="lv-LV"/>
        </w:rPr>
        <w:t>6</w:t>
      </w:r>
      <w:r w:rsidR="00085AD0" w:rsidRPr="00060103">
        <w:rPr>
          <w:rFonts w:ascii="Times New Roman" w:hAnsi="Times New Roman"/>
          <w:color w:val="000000"/>
          <w:lang w:val="lv-LV"/>
        </w:rPr>
        <w:t>.</w:t>
      </w:r>
      <w:r w:rsidR="00060103">
        <w:rPr>
          <w:rFonts w:ascii="Times New Roman" w:hAnsi="Times New Roman"/>
          <w:color w:val="000000"/>
          <w:lang w:val="lv-LV"/>
        </w:rPr>
        <w:t>– </w:t>
      </w:r>
      <w:r w:rsidR="00085AD0" w:rsidRPr="00060103">
        <w:rPr>
          <w:rFonts w:ascii="Times New Roman" w:hAnsi="Times New Roman"/>
          <w:color w:val="000000"/>
          <w:lang w:val="lv-LV"/>
        </w:rPr>
        <w:t>2028.</w:t>
      </w:r>
      <w:r w:rsidR="00060103">
        <w:rPr>
          <w:rFonts w:ascii="Times New Roman" w:hAnsi="Times New Roman"/>
          <w:color w:val="000000"/>
          <w:lang w:val="lv-LV"/>
        </w:rPr>
        <w:t> </w:t>
      </w:r>
      <w:r w:rsidR="00085AD0" w:rsidRPr="00060103">
        <w:rPr>
          <w:rFonts w:ascii="Times New Roman" w:hAnsi="Times New Roman"/>
          <w:color w:val="000000"/>
          <w:lang w:val="lv-LV"/>
        </w:rPr>
        <w:t>gadam</w:t>
      </w:r>
    </w:p>
    <w:p w14:paraId="001CFFF6" w14:textId="7056A627" w:rsidR="002A521C" w:rsidRPr="00085AD0" w:rsidRDefault="002A521C" w:rsidP="00054030">
      <w:pPr>
        <w:jc w:val="right"/>
        <w:rPr>
          <w:rFonts w:ascii="Times New Roman" w:hAnsi="Times New Roman"/>
          <w:lang w:val="lv-LV"/>
        </w:rPr>
      </w:pPr>
      <w:r w:rsidRPr="00085AD0">
        <w:rPr>
          <w:rFonts w:ascii="Times New Roman" w:hAnsi="Times New Roman"/>
          <w:lang w:val="lv-LV"/>
        </w:rPr>
        <w:t>projektu pieteikumu atklātā konkursa nolikuma</w:t>
      </w:r>
      <w:r w:rsidR="007102A2" w:rsidRPr="00085AD0">
        <w:rPr>
          <w:rFonts w:ascii="Times New Roman" w:hAnsi="Times New Roman"/>
          <w:lang w:val="lv-LV"/>
        </w:rPr>
        <w:t>m</w:t>
      </w:r>
    </w:p>
    <w:p w14:paraId="33774FE6" w14:textId="77777777" w:rsidR="0088664F" w:rsidRPr="00085AD0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085AD0" w:rsidRDefault="0000727F" w:rsidP="00632DC6">
      <w:pPr>
        <w:keepNext/>
        <w:spacing w:before="240" w:after="240"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bookmarkStart w:id="1" w:name="_Hlk167996358"/>
      <w:r w:rsidRPr="00085AD0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bookmarkEnd w:id="1"/>
    <w:p w14:paraId="54D16547" w14:textId="2AB59ABE" w:rsidR="00C10051" w:rsidRPr="00085AD0" w:rsidRDefault="006802CF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085AD0">
        <w:rPr>
          <w:rFonts w:ascii="Times New Roman" w:eastAsia="Calibri" w:hAnsi="Times New Roman"/>
          <w:lang w:val="lv-LV" w:bidi="ar-SA"/>
        </w:rPr>
        <w:tab/>
      </w:r>
      <w:r w:rsidR="0000727F" w:rsidRPr="00085AD0">
        <w:rPr>
          <w:rFonts w:ascii="Times New Roman" w:eastAsia="Calibri" w:hAnsi="Times New Roman"/>
          <w:lang w:val="lv-LV" w:bidi="ar-SA"/>
        </w:rPr>
        <w:t xml:space="preserve">1.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Metodika </w:t>
      </w:r>
      <w:r w:rsidR="00C10051" w:rsidRPr="00085AD0">
        <w:rPr>
          <w:rFonts w:ascii="Times New Roman" w:eastAsiaTheme="majorEastAsia" w:hAnsi="Times New Roman"/>
          <w:kern w:val="32"/>
          <w:lang w:val="lv-LV" w:bidi="ar-SA"/>
        </w:rPr>
        <w:t xml:space="preserve">projekta pieteikuma atbilstības izvērtēšanai administratīvās atbilstības kritērijiem (turpmāk – metodika) </w:t>
      </w:r>
      <w:r w:rsidR="00C10051" w:rsidRPr="00085AD0">
        <w:rPr>
          <w:rFonts w:ascii="Times New Roman" w:eastAsia="Calibri" w:hAnsi="Times New Roman"/>
          <w:lang w:val="lv-LV" w:bidi="ar-SA"/>
        </w:rPr>
        <w:t>izstrādāta, ievērojot Ministru kabineta 2018. gada 4. septembra noteikumus Nr.</w:t>
      </w:r>
      <w:r w:rsidR="006A14BA">
        <w:rPr>
          <w:rFonts w:ascii="Times New Roman" w:eastAsia="Calibri" w:hAnsi="Times New Roman"/>
          <w:lang w:val="lv-LV" w:bidi="ar-SA"/>
        </w:rPr>
        <w:t> 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560 „Valsts pētījumu programmu projektu īstenošanas kārtība” (turpmāk – MK noteikumi), </w:t>
      </w:r>
      <w:r w:rsidR="00C10051" w:rsidRPr="00085AD0">
        <w:rPr>
          <w:rFonts w:ascii="Times New Roman" w:hAnsi="Times New Roman"/>
          <w:lang w:val="lv-LV"/>
        </w:rPr>
        <w:t xml:space="preserve">Ministru </w:t>
      </w:r>
      <w:r w:rsidR="00C10051" w:rsidRPr="00F607E9">
        <w:rPr>
          <w:rFonts w:ascii="Times New Roman" w:hAnsi="Times New Roman"/>
          <w:lang w:val="lv-LV"/>
        </w:rPr>
        <w:t>kabineta 20</w:t>
      </w:r>
      <w:sdt>
        <w:sdtPr>
          <w:rPr>
            <w:rFonts w:ascii="Times New Roman" w:hAnsi="Times New Roman"/>
            <w:lang w:val="lv-LV"/>
          </w:rPr>
          <w:id w:val="1064757516"/>
          <w:placeholder>
            <w:docPart w:val="4EF0EFB4D3C049B3AD6241E075C0A872"/>
          </w:placeholder>
        </w:sdtPr>
        <w:sdtEndPr/>
        <w:sdtContent>
          <w:r w:rsidR="00C10051" w:rsidRPr="00F607E9">
            <w:rPr>
              <w:rFonts w:ascii="Times New Roman" w:hAnsi="Times New Roman"/>
              <w:lang w:val="lv-LV"/>
            </w:rPr>
            <w:t>2</w:t>
          </w:r>
          <w:r w:rsidR="00945A37" w:rsidRPr="00F607E9">
            <w:rPr>
              <w:rFonts w:ascii="Times New Roman" w:hAnsi="Times New Roman"/>
              <w:lang w:val="lv-LV"/>
            </w:rPr>
            <w:t>5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. gada </w:t>
      </w:r>
      <w:sdt>
        <w:sdtPr>
          <w:rPr>
            <w:rFonts w:ascii="Times New Roman" w:hAnsi="Times New Roman"/>
            <w:lang w:val="lv-LV"/>
          </w:rPr>
          <w:id w:val="1027596999"/>
          <w:placeholder>
            <w:docPart w:val="4EF0EFB4D3C049B3AD6241E075C0A872"/>
          </w:placeholder>
        </w:sdtPr>
        <w:sdtEndPr/>
        <w:sdtContent>
          <w:r w:rsidR="00E10ED6">
            <w:rPr>
              <w:rFonts w:ascii="Times New Roman" w:hAnsi="Times New Roman"/>
              <w:lang w:val="lv-LV"/>
            </w:rPr>
            <w:t>2</w:t>
          </w:r>
        </w:sdtContent>
      </w:sdt>
      <w:r w:rsidR="00C10051" w:rsidRPr="00F607E9">
        <w:rPr>
          <w:rFonts w:ascii="Times New Roman" w:hAnsi="Times New Roman"/>
          <w:lang w:val="lv-LV"/>
        </w:rPr>
        <w:t>.</w:t>
      </w:r>
      <w:r w:rsidR="006A14BA">
        <w:rPr>
          <w:rFonts w:ascii="Times New Roman" w:hAnsi="Times New Roman"/>
          <w:lang w:val="lv-LV"/>
        </w:rPr>
        <w:t> </w:t>
      </w:r>
      <w:sdt>
        <w:sdtPr>
          <w:rPr>
            <w:rFonts w:ascii="Times New Roman" w:hAnsi="Times New Roman"/>
            <w:lang w:val="lv-LV"/>
          </w:rPr>
          <w:id w:val="249169463"/>
          <w:placeholder>
            <w:docPart w:val="4EF0EFB4D3C049B3AD6241E075C0A872"/>
          </w:placeholder>
        </w:sdtPr>
        <w:sdtEndPr/>
        <w:sdtContent>
          <w:r w:rsidR="00060103">
            <w:rPr>
              <w:rFonts w:ascii="Times New Roman" w:hAnsi="Times New Roman"/>
              <w:lang w:val="lv-LV"/>
            </w:rPr>
            <w:t>dec</w:t>
          </w:r>
          <w:r w:rsidR="00C10051" w:rsidRPr="00F607E9">
            <w:rPr>
              <w:rFonts w:ascii="Times New Roman" w:hAnsi="Times New Roman"/>
              <w:lang w:val="lv-LV"/>
            </w:rPr>
            <w:t>embra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 rīkojumu Nr.</w:t>
      </w:r>
      <w:r w:rsidR="006A14BA">
        <w:rPr>
          <w:rFonts w:ascii="Times New Roman" w:hAnsi="Times New Roman"/>
          <w:lang w:val="lv-LV"/>
        </w:rPr>
        <w:t> </w:t>
      </w:r>
      <w:sdt>
        <w:sdtPr>
          <w:rPr>
            <w:rFonts w:ascii="Times New Roman" w:hAnsi="Times New Roman"/>
            <w:lang w:val="lv-LV"/>
          </w:rPr>
          <w:id w:val="-1858887592"/>
          <w:placeholder>
            <w:docPart w:val="4EF0EFB4D3C049B3AD6241E075C0A872"/>
          </w:placeholder>
        </w:sdtPr>
        <w:sdtEndPr/>
        <w:sdtContent>
          <w:r w:rsidR="00060103">
            <w:rPr>
              <w:rFonts w:ascii="Times New Roman" w:hAnsi="Times New Roman"/>
              <w:lang w:val="lv-LV"/>
            </w:rPr>
            <w:t>789</w:t>
          </w:r>
        </w:sdtContent>
      </w:sdt>
      <w:r w:rsidR="00C10051" w:rsidRPr="00F607E9">
        <w:rPr>
          <w:rFonts w:ascii="Times New Roman" w:hAnsi="Times New Roman"/>
          <w:lang w:val="lv-LV"/>
        </w:rPr>
        <w:t xml:space="preserve"> “</w:t>
      </w:r>
      <w:bookmarkStart w:id="2" w:name="_Hlk176867076"/>
      <w:r w:rsidR="00C10051" w:rsidRPr="00F607E9">
        <w:rPr>
          <w:rFonts w:ascii="Times New Roman" w:hAnsi="Times New Roman"/>
          <w:lang w:val="lv-LV"/>
        </w:rPr>
        <w:t>Par valsts pētījumu programmu “</w:t>
      </w:r>
      <w:bookmarkStart w:id="3" w:name="_Hlk140219017"/>
      <w:sdt>
        <w:sdtPr>
          <w:rPr>
            <w:rFonts w:ascii="Times New Roman" w:hAnsi="Times New Roman"/>
            <w:lang w:val="lv-LV"/>
          </w:rPr>
          <w:id w:val="2099441655"/>
          <w:placeholder>
            <w:docPart w:val="EA95385DD768479AB726F7C267F6FC22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618256115"/>
              <w:placeholder>
                <w:docPart w:val="1E86EDEDF093461C873F46493B352D17"/>
              </w:placeholder>
            </w:sdtPr>
            <w:sdtEndPr/>
            <w:sdtContent>
              <w:r w:rsidR="00060103" w:rsidRPr="00060103">
                <w:rPr>
                  <w:rFonts w:ascii="Times New Roman" w:hAnsi="Times New Roman"/>
                  <w:lang w:val="lv-LV"/>
                </w:rPr>
                <w:t>Lauksaimniecības un meža resursu izpēte drošas un noturīgas Latvijas attīstībai</w:t>
              </w:r>
            </w:sdtContent>
          </w:sdt>
        </w:sdtContent>
      </w:sdt>
      <w:bookmarkEnd w:id="2"/>
      <w:bookmarkEnd w:id="3"/>
      <w:r w:rsidR="00C10051" w:rsidRPr="00085AD0">
        <w:rPr>
          <w:rFonts w:ascii="Times New Roman" w:hAnsi="Times New Roman"/>
          <w:lang w:val="lv-LV"/>
        </w:rPr>
        <w:t xml:space="preserve">” </w:t>
      </w:r>
      <w:r w:rsidR="00060103" w:rsidRPr="00060103">
        <w:rPr>
          <w:rFonts w:ascii="Times New Roman" w:hAnsi="Times New Roman"/>
          <w:color w:val="000000"/>
          <w:lang w:val="lv-LV"/>
        </w:rPr>
        <w:t>202</w:t>
      </w:r>
      <w:r w:rsidR="00060103">
        <w:rPr>
          <w:rFonts w:ascii="Times New Roman" w:hAnsi="Times New Roman"/>
          <w:color w:val="000000"/>
          <w:lang w:val="lv-LV"/>
        </w:rPr>
        <w:t>6</w:t>
      </w:r>
      <w:r w:rsidR="00060103" w:rsidRPr="00060103">
        <w:rPr>
          <w:rFonts w:ascii="Times New Roman" w:hAnsi="Times New Roman"/>
          <w:color w:val="000000"/>
          <w:lang w:val="lv-LV"/>
        </w:rPr>
        <w:t>.</w:t>
      </w:r>
      <w:r w:rsidR="00060103">
        <w:rPr>
          <w:rFonts w:ascii="Times New Roman" w:hAnsi="Times New Roman"/>
          <w:color w:val="000000"/>
          <w:lang w:val="lv-LV"/>
        </w:rPr>
        <w:t>– </w:t>
      </w:r>
      <w:r w:rsidR="00060103" w:rsidRPr="00060103">
        <w:rPr>
          <w:rFonts w:ascii="Times New Roman" w:hAnsi="Times New Roman"/>
          <w:color w:val="000000"/>
          <w:lang w:val="lv-LV"/>
        </w:rPr>
        <w:t>2028.</w:t>
      </w:r>
      <w:r w:rsidR="00060103">
        <w:rPr>
          <w:rFonts w:ascii="Times New Roman" w:hAnsi="Times New Roman"/>
          <w:color w:val="000000"/>
          <w:lang w:val="lv-LV"/>
        </w:rPr>
        <w:t> </w:t>
      </w:r>
      <w:r w:rsidR="00060103" w:rsidRPr="00060103">
        <w:rPr>
          <w:rFonts w:ascii="Times New Roman" w:hAnsi="Times New Roman"/>
          <w:color w:val="000000"/>
          <w:lang w:val="lv-LV"/>
        </w:rPr>
        <w:t>gadam</w:t>
      </w:r>
      <w:r w:rsidR="006A14BA" w:rsidRPr="00085AD0">
        <w:rPr>
          <w:rFonts w:ascii="Times New Roman" w:hAnsi="Times New Roman"/>
          <w:lang w:val="lv-LV"/>
        </w:rPr>
        <w:t>”</w:t>
      </w:r>
      <w:r w:rsidR="00085AD0" w:rsidRPr="00060103">
        <w:rPr>
          <w:rFonts w:ascii="Times New Roman" w:hAnsi="Times New Roman"/>
          <w:color w:val="000000"/>
          <w:lang w:val="lv-LV"/>
        </w:rPr>
        <w:t xml:space="preserve">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un </w:t>
      </w:r>
      <w:r w:rsidR="008E17E5" w:rsidRPr="00085AD0">
        <w:rPr>
          <w:rFonts w:ascii="Times New Roman" w:eastAsia="Calibri" w:hAnsi="Times New Roman"/>
          <w:lang w:val="lv-LV" w:bidi="ar-SA"/>
        </w:rPr>
        <w:t>v</w:t>
      </w:r>
      <w:r w:rsidR="00C10051" w:rsidRPr="00085AD0">
        <w:rPr>
          <w:rFonts w:ascii="Times New Roman" w:eastAsia="Calibri" w:hAnsi="Times New Roman"/>
          <w:lang w:val="lv-LV" w:bidi="ar-SA"/>
        </w:rPr>
        <w:t>alsts pētījumu programmas “</w:t>
      </w:r>
      <w:sdt>
        <w:sdtPr>
          <w:rPr>
            <w:rFonts w:ascii="Times New Roman" w:hAnsi="Times New Roman"/>
          </w:rPr>
          <w:id w:val="124434881"/>
          <w:placeholder>
            <w:docPart w:val="B486453F3857427987909D9567D7BF0B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-1602952707"/>
              <w:placeholder>
                <w:docPart w:val="45C33FD2EF1C42E9AE286097E10FF64C"/>
              </w:placeholder>
            </w:sdtPr>
            <w:sdtEndPr/>
            <w:sdtContent>
              <w:r w:rsidR="00060103" w:rsidRPr="00060103">
                <w:rPr>
                  <w:rFonts w:ascii="Times New Roman" w:hAnsi="Times New Roman"/>
                  <w:lang w:val="lv-LV"/>
                </w:rPr>
                <w:t>Lauksaimniecības un meža resursu izpēte drošas un noturīgas Latvijas attīstībai</w:t>
              </w:r>
            </w:sdtContent>
          </w:sdt>
        </w:sdtContent>
      </w:sdt>
      <w:r w:rsidR="00C10051" w:rsidRPr="00085AD0">
        <w:rPr>
          <w:rFonts w:ascii="Times New Roman" w:eastAsia="Calibri" w:hAnsi="Times New Roman"/>
          <w:lang w:val="lv-LV" w:bidi="ar-SA"/>
        </w:rPr>
        <w:t xml:space="preserve">” </w:t>
      </w:r>
      <w:r w:rsidR="00060103" w:rsidRPr="00060103">
        <w:rPr>
          <w:rFonts w:ascii="Times New Roman" w:hAnsi="Times New Roman"/>
          <w:color w:val="000000"/>
          <w:lang w:val="lv-LV"/>
        </w:rPr>
        <w:t>2026.–2028. gadam</w:t>
      </w:r>
      <w:r w:rsidR="00085AD0" w:rsidRPr="00060103">
        <w:rPr>
          <w:rFonts w:ascii="Times New Roman" w:hAnsi="Times New Roman"/>
          <w:color w:val="000000"/>
          <w:lang w:val="lv-LV"/>
        </w:rPr>
        <w:t xml:space="preserve">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īstenošanas un uzraudzības komisijas (turpmāk – </w:t>
      </w:r>
      <w:r w:rsidR="008D4A5C" w:rsidRPr="00085AD0">
        <w:rPr>
          <w:rFonts w:ascii="Times New Roman" w:eastAsia="Calibri" w:hAnsi="Times New Roman"/>
          <w:lang w:val="lv-LV" w:bidi="ar-SA"/>
        </w:rPr>
        <w:t>k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omisija) </w:t>
      </w:r>
      <w:r w:rsidR="00C157C1" w:rsidRPr="00085AD0">
        <w:rPr>
          <w:rFonts w:ascii="Times New Roman" w:hAnsi="Times New Roman"/>
          <w:color w:val="000000" w:themeColor="text1"/>
          <w:lang w:val="lv-LV" w:eastAsia="en-GB"/>
        </w:rPr>
        <w:t>202</w:t>
      </w:r>
      <w:r w:rsidR="00060103">
        <w:rPr>
          <w:rFonts w:ascii="Times New Roman" w:hAnsi="Times New Roman"/>
          <w:color w:val="000000" w:themeColor="text1"/>
          <w:lang w:val="lv-LV" w:eastAsia="en-GB"/>
        </w:rPr>
        <w:t>6</w:t>
      </w:r>
      <w:r w:rsidR="00C157C1" w:rsidRPr="00085AD0">
        <w:rPr>
          <w:rFonts w:ascii="Times New Roman" w:hAnsi="Times New Roman"/>
          <w:color w:val="000000" w:themeColor="text1"/>
          <w:lang w:val="lv-LV" w:eastAsia="en-GB"/>
        </w:rPr>
        <w:t>.</w:t>
      </w:r>
      <w:r w:rsidR="00AE6415">
        <w:rPr>
          <w:rFonts w:ascii="Times New Roman" w:hAnsi="Times New Roman"/>
          <w:color w:val="000000" w:themeColor="text1"/>
          <w:lang w:val="lv-LV" w:eastAsia="en-GB"/>
        </w:rPr>
        <w:t> </w:t>
      </w:r>
      <w:r w:rsidR="00C157C1" w:rsidRPr="00BE0E6E">
        <w:rPr>
          <w:rFonts w:ascii="Times New Roman" w:hAnsi="Times New Roman"/>
          <w:color w:val="000000" w:themeColor="text1"/>
          <w:lang w:val="lv-LV" w:eastAsia="en-GB"/>
        </w:rPr>
        <w:t xml:space="preserve">gada </w:t>
      </w:r>
      <w:r w:rsidR="00BE0E6E" w:rsidRPr="00BE0E6E">
        <w:rPr>
          <w:rFonts w:ascii="Times New Roman" w:hAnsi="Times New Roman"/>
          <w:color w:val="000000" w:themeColor="text1"/>
          <w:lang w:val="lv-LV" w:eastAsia="en-GB"/>
        </w:rPr>
        <w:t>17</w:t>
      </w:r>
      <w:r w:rsidR="00C157C1" w:rsidRPr="00BE0E6E">
        <w:rPr>
          <w:rFonts w:ascii="Times New Roman" w:hAnsi="Times New Roman"/>
          <w:color w:val="000000" w:themeColor="text1"/>
          <w:lang w:val="lv-LV" w:eastAsia="en-GB"/>
        </w:rPr>
        <w:t>.</w:t>
      </w:r>
      <w:r w:rsidR="00AE6415" w:rsidRPr="00BE0E6E">
        <w:rPr>
          <w:rFonts w:ascii="Times New Roman" w:hAnsi="Times New Roman"/>
          <w:color w:val="000000" w:themeColor="text1"/>
          <w:lang w:val="lv-LV" w:eastAsia="en-GB"/>
        </w:rPr>
        <w:t> februārī</w:t>
      </w:r>
      <w:r w:rsidR="00C157C1" w:rsidRPr="00BE0E6E">
        <w:rPr>
          <w:rFonts w:ascii="Times New Roman" w:hAnsi="Times New Roman"/>
          <w:color w:val="000000" w:themeColor="text1"/>
          <w:lang w:val="lv-LV" w:eastAsia="en-GB"/>
        </w:rPr>
        <w:t xml:space="preserve"> </w:t>
      </w:r>
      <w:r w:rsidR="00C10051" w:rsidRPr="00BE0E6E">
        <w:rPr>
          <w:rFonts w:ascii="Times New Roman" w:eastAsia="Calibri" w:hAnsi="Times New Roman"/>
          <w:lang w:val="lv-LV" w:bidi="ar-SA"/>
        </w:rPr>
        <w:t>apstiprināto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 </w:t>
      </w:r>
      <w:r w:rsidR="008E17E5" w:rsidRPr="00085AD0">
        <w:rPr>
          <w:rFonts w:ascii="Times New Roman" w:eastAsia="Calibri" w:hAnsi="Times New Roman"/>
          <w:lang w:val="lv-LV" w:bidi="ar-SA"/>
        </w:rPr>
        <w:t>v</w:t>
      </w:r>
      <w:r w:rsidR="00C10051" w:rsidRPr="00085AD0">
        <w:rPr>
          <w:rFonts w:ascii="Times New Roman" w:eastAsia="Calibri" w:hAnsi="Times New Roman"/>
          <w:lang w:val="lv-LV" w:bidi="ar-SA"/>
        </w:rPr>
        <w:t>alsts pētījumu programmas “</w:t>
      </w:r>
      <w:sdt>
        <w:sdtPr>
          <w:rPr>
            <w:rFonts w:ascii="Times New Roman" w:hAnsi="Times New Roman"/>
          </w:rPr>
          <w:id w:val="1605683751"/>
          <w:placeholder>
            <w:docPart w:val="C80C2ABC06324145B109BB3DB148352C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162196515"/>
              <w:placeholder>
                <w:docPart w:val="DD4C62ADEFDC4C67A6001E1E411EAC02"/>
              </w:placeholder>
            </w:sdtPr>
            <w:sdtEndPr/>
            <w:sdtContent>
              <w:r w:rsidR="00060103" w:rsidRPr="00060103">
                <w:rPr>
                  <w:rFonts w:ascii="Times New Roman" w:hAnsi="Times New Roman"/>
                  <w:lang w:val="lv-LV"/>
                </w:rPr>
                <w:t>Lauksaimniecības un meža resursu izpēte drošas un noturīgas Latvijas attīstībai</w:t>
              </w:r>
            </w:sdtContent>
          </w:sdt>
        </w:sdtContent>
      </w:sdt>
      <w:r w:rsidR="00C10051" w:rsidRPr="00085AD0">
        <w:rPr>
          <w:rFonts w:ascii="Times New Roman" w:eastAsia="Calibri" w:hAnsi="Times New Roman"/>
          <w:lang w:val="lv-LV" w:bidi="ar-SA"/>
        </w:rPr>
        <w:t xml:space="preserve">” </w:t>
      </w:r>
      <w:r w:rsidR="00060103" w:rsidRPr="00060103">
        <w:rPr>
          <w:rFonts w:ascii="Times New Roman" w:hAnsi="Times New Roman"/>
          <w:color w:val="000000"/>
          <w:lang w:val="lv-LV"/>
        </w:rPr>
        <w:t xml:space="preserve">2026.– 2028. gadam </w:t>
      </w:r>
      <w:r w:rsidR="00C10051" w:rsidRPr="00085AD0">
        <w:rPr>
          <w:rFonts w:ascii="Times New Roman" w:eastAsia="Calibri" w:hAnsi="Times New Roman"/>
          <w:lang w:val="lv-LV" w:bidi="ar-SA"/>
        </w:rPr>
        <w:t xml:space="preserve">projektu pieteikumu atklātā konkursa nolikumu (turpmāk – </w:t>
      </w:r>
      <w:r w:rsidR="008D4A5C" w:rsidRPr="00085AD0">
        <w:rPr>
          <w:rFonts w:ascii="Times New Roman" w:eastAsia="Calibri" w:hAnsi="Times New Roman"/>
          <w:lang w:val="lv-LV" w:bidi="ar-SA"/>
        </w:rPr>
        <w:t>n</w:t>
      </w:r>
      <w:r w:rsidR="00C10051" w:rsidRPr="00085AD0">
        <w:rPr>
          <w:rFonts w:ascii="Times New Roman" w:eastAsia="Calibri" w:hAnsi="Times New Roman"/>
          <w:lang w:val="lv-LV" w:bidi="ar-SA"/>
        </w:rPr>
        <w:t>olikums).</w:t>
      </w:r>
    </w:p>
    <w:p w14:paraId="6B8950A4" w14:textId="54CB6993" w:rsidR="006802CF" w:rsidRPr="004A3D1B" w:rsidRDefault="0000727F" w:rsidP="00632DC6">
      <w:pPr>
        <w:spacing w:before="120" w:after="120"/>
        <w:ind w:firstLine="720"/>
        <w:jc w:val="both"/>
        <w:rPr>
          <w:rFonts w:ascii="Times New Roman" w:eastAsia="Calibri" w:hAnsi="Times New Roman"/>
          <w:lang w:val="lv-LV" w:bidi="ar-SA"/>
        </w:rPr>
      </w:pPr>
      <w:bookmarkStart w:id="4" w:name="_Hlk167996341"/>
      <w:bookmarkStart w:id="5" w:name="_Hlk167996381"/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</w:t>
      </w:r>
      <w:r w:rsidR="00CB0E1F">
        <w:rPr>
          <w:rFonts w:ascii="Times New Roman" w:eastAsia="Calibri" w:hAnsi="Times New Roman"/>
          <w:lang w:val="lv-LV" w:bidi="ar-SA"/>
        </w:rPr>
        <w:t>P</w:t>
      </w:r>
      <w:r w:rsidRPr="004A3D1B">
        <w:rPr>
          <w:rFonts w:ascii="Times New Roman" w:eastAsia="Calibri" w:hAnsi="Times New Roman"/>
          <w:lang w:val="lv-LV" w:bidi="ar-SA"/>
        </w:rPr>
        <w:t xml:space="preserve">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, kas noteikts </w:t>
      </w:r>
      <w:bookmarkEnd w:id="4"/>
      <w:r w:rsidR="001C07B5">
        <w:rPr>
          <w:rFonts w:ascii="Times New Roman" w:eastAsia="Calibri" w:hAnsi="Times New Roman"/>
          <w:lang w:val="lv-LV" w:bidi="ar-SA"/>
        </w:rPr>
        <w:t>konkursa sludinājumā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bookmarkEnd w:id="5"/>
    <w:p w14:paraId="213A4087" w14:textId="77777777" w:rsidR="003B360C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3B360C">
        <w:rPr>
          <w:rFonts w:ascii="Times New Roman" w:eastAsia="Calibri" w:hAnsi="Times New Roman"/>
          <w:lang w:val="lv-LV" w:bidi="ar-SA"/>
        </w:rPr>
        <w:t>:</w:t>
      </w:r>
    </w:p>
    <w:p w14:paraId="21B840AC" w14:textId="3A14D933" w:rsidR="003B360C" w:rsidRDefault="003B360C" w:rsidP="003B360C">
      <w:pPr>
        <w:contextualSpacing/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3.1.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EF1CA2" w:rsidRPr="004A3D1B">
        <w:rPr>
          <w:rFonts w:ascii="Times New Roman" w:eastAsia="Calibri" w:hAnsi="Times New Roman"/>
          <w:lang w:val="lv-LV" w:bidi="ar-SA"/>
        </w:rPr>
        <w:t>noteikumu 19.1.</w:t>
      </w:r>
      <w:r>
        <w:rPr>
          <w:rFonts w:ascii="Times New Roman" w:eastAsia="Calibri" w:hAnsi="Times New Roman"/>
          <w:lang w:val="lv-LV" w:bidi="ar-SA"/>
        </w:rPr>
        <w:t xml:space="preserve"> un </w:t>
      </w:r>
      <w:r w:rsidR="00EF1CA2" w:rsidRPr="004A3D1B">
        <w:rPr>
          <w:rFonts w:ascii="Times New Roman" w:eastAsia="Calibri" w:hAnsi="Times New Roman"/>
          <w:lang w:val="lv-LV" w:bidi="ar-SA"/>
        </w:rPr>
        <w:t>19.</w:t>
      </w:r>
      <w:r>
        <w:rPr>
          <w:rFonts w:ascii="Times New Roman" w:eastAsia="Calibri" w:hAnsi="Times New Roman"/>
          <w:lang w:val="lv-LV" w:bidi="ar-SA"/>
        </w:rPr>
        <w:t>2</w:t>
      </w:r>
      <w:r w:rsidR="00EF1CA2" w:rsidRPr="004A3D1B">
        <w:rPr>
          <w:rFonts w:ascii="Times New Roman" w:eastAsia="Calibri" w:hAnsi="Times New Roman"/>
          <w:lang w:val="lv-LV" w:bidi="ar-SA"/>
        </w:rPr>
        <w:t>. apakšpunktā minētajiem administratīv</w:t>
      </w:r>
      <w:r w:rsidR="000E1F69">
        <w:rPr>
          <w:rFonts w:ascii="Times New Roman" w:eastAsia="Calibri" w:hAnsi="Times New Roman"/>
          <w:lang w:val="lv-LV" w:bidi="ar-SA"/>
        </w:rPr>
        <w:t>ajiem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  kritērijiem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, </w:t>
      </w:r>
      <w:r>
        <w:rPr>
          <w:rFonts w:ascii="Times New Roman" w:eastAsia="Calibri" w:hAnsi="Times New Roman"/>
          <w:lang w:val="lv-LV" w:bidi="ar-SA"/>
        </w:rPr>
        <w:t>kuri ir papildinām</w:t>
      </w:r>
      <w:r w:rsidR="0013416F">
        <w:rPr>
          <w:rFonts w:ascii="Times New Roman" w:eastAsia="Calibri" w:hAnsi="Times New Roman"/>
          <w:lang w:val="lv-LV" w:bidi="ar-SA"/>
        </w:rPr>
        <w:t>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(turpmāk – </w:t>
      </w:r>
      <w:r w:rsidR="00CB0E1F">
        <w:rPr>
          <w:rFonts w:ascii="Times New Roman" w:hAnsi="Times New Roman"/>
          <w:lang w:val="lv-LV"/>
        </w:rPr>
        <w:t>P</w:t>
      </w:r>
      <w:r w:rsidRPr="00BE60B1">
        <w:rPr>
          <w:rFonts w:ascii="Times New Roman" w:hAnsi="Times New Roman"/>
          <w:lang w:val="lv-LV"/>
        </w:rPr>
        <w:t>apildināmie administratīvie kritēriji);</w:t>
      </w:r>
    </w:p>
    <w:p w14:paraId="79A54474" w14:textId="4A6D1F68" w:rsidR="003B360C" w:rsidRPr="00BE60B1" w:rsidRDefault="003B360C" w:rsidP="0066366D">
      <w:pPr>
        <w:jc w:val="both"/>
        <w:rPr>
          <w:rFonts w:ascii="Times New Roman" w:hAnsi="Times New Roman"/>
          <w:lang w:val="lv-LV"/>
        </w:rPr>
      </w:pPr>
      <w:r>
        <w:rPr>
          <w:rFonts w:ascii="Times New Roman" w:eastAsia="Calibri" w:hAnsi="Times New Roman"/>
          <w:lang w:val="lv-LV" w:bidi="ar-SA"/>
        </w:rPr>
        <w:t xml:space="preserve">3.2. </w:t>
      </w:r>
      <w:r w:rsidRPr="00BE60B1">
        <w:rPr>
          <w:rFonts w:ascii="Times New Roman" w:hAnsi="Times New Roman"/>
          <w:lang w:val="lv-LV"/>
        </w:rPr>
        <w:t xml:space="preserve">MK noteikumu 19.3., 19.4., 19.5., 19.6., 19.7. un 19.8. apakšpunktā noteiktajiem administratīvajiem kritērijiem,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kuri </w:t>
      </w:r>
      <w:r>
        <w:rPr>
          <w:rFonts w:ascii="Times New Roman" w:eastAsia="Calibri" w:hAnsi="Times New Roman"/>
          <w:lang w:val="lv-LV" w:bidi="ar-SA"/>
        </w:rPr>
        <w:t>nav</w:t>
      </w:r>
      <w:r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papildināmi</w:t>
      </w:r>
      <w:r>
        <w:rPr>
          <w:rFonts w:ascii="Times New Roman" w:eastAsia="Calibri" w:hAnsi="Times New Roman"/>
          <w:lang w:val="lv-LV" w:bidi="ar-SA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(turpmāk – </w:t>
      </w:r>
      <w:r w:rsidR="002A2DC5">
        <w:rPr>
          <w:rFonts w:ascii="Times New Roman" w:hAnsi="Times New Roman"/>
          <w:lang w:val="lv-LV"/>
        </w:rPr>
        <w:t>N</w:t>
      </w:r>
      <w:r w:rsidR="00453C7D" w:rsidRPr="00BE60B1">
        <w:rPr>
          <w:rFonts w:ascii="Times New Roman" w:hAnsi="Times New Roman"/>
          <w:lang w:val="lv-LV"/>
        </w:rPr>
        <w:t xml:space="preserve">epapildināmie </w:t>
      </w:r>
      <w:r w:rsidRPr="00BE60B1">
        <w:rPr>
          <w:rFonts w:ascii="Times New Roman" w:hAnsi="Times New Roman"/>
          <w:lang w:val="lv-LV"/>
        </w:rPr>
        <w:t xml:space="preserve">administratīvie kritēriji; </w:t>
      </w:r>
    </w:p>
    <w:p w14:paraId="22FA6BBA" w14:textId="4B1BE0D1" w:rsidR="00884520" w:rsidRDefault="003B360C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>
        <w:rPr>
          <w:rFonts w:ascii="Times New Roman" w:hAnsi="Times New Roman"/>
          <w:lang w:val="lv-LV"/>
        </w:rPr>
        <w:t xml:space="preserve">3.3. </w:t>
      </w:r>
      <w:r w:rsidR="002A2DC5">
        <w:rPr>
          <w:rFonts w:ascii="Times New Roman" w:eastAsia="Calibri" w:hAnsi="Times New Roman"/>
          <w:lang w:val="lv-LV" w:bidi="ar-SA"/>
        </w:rPr>
        <w:t>n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E20416">
        <w:rPr>
          <w:rFonts w:ascii="Times New Roman" w:eastAsia="Calibri" w:hAnsi="Times New Roman"/>
          <w:lang w:val="lv-LV" w:bidi="ar-SA"/>
        </w:rPr>
        <w:t>1</w:t>
      </w:r>
      <w:r w:rsidR="00937212" w:rsidRPr="003A1ED9">
        <w:rPr>
          <w:rFonts w:ascii="Times New Roman" w:eastAsia="Calibri" w:hAnsi="Times New Roman"/>
          <w:lang w:val="lv-LV" w:bidi="ar-SA"/>
        </w:rPr>
        <w:t>.</w:t>
      </w:r>
      <w:r w:rsidR="00BB60F2">
        <w:rPr>
          <w:rFonts w:ascii="Times New Roman" w:eastAsia="Calibri" w:hAnsi="Times New Roman"/>
          <w:lang w:val="lv-LV" w:bidi="ar-SA"/>
        </w:rPr>
        <w:t>3</w:t>
      </w:r>
      <w:r w:rsidR="00615469" w:rsidRPr="003A1ED9">
        <w:rPr>
          <w:rFonts w:ascii="Times New Roman" w:eastAsia="Calibri" w:hAnsi="Times New Roman"/>
          <w:lang w:val="lv-LV" w:bidi="ar-SA"/>
        </w:rPr>
        <w:t>.</w:t>
      </w:r>
      <w:r w:rsidR="002A2DC5">
        <w:rPr>
          <w:rFonts w:ascii="Times New Roman" w:eastAsia="Calibri" w:hAnsi="Times New Roman"/>
          <w:lang w:val="lv-LV" w:bidi="ar-SA"/>
        </w:rPr>
        <w:t> </w:t>
      </w:r>
      <w:r w:rsidR="0013416F">
        <w:rPr>
          <w:rFonts w:ascii="Times New Roman" w:eastAsia="Calibri" w:hAnsi="Times New Roman"/>
          <w:lang w:val="lv-LV" w:bidi="ar-SA"/>
        </w:rPr>
        <w:t>apakš</w:t>
      </w:r>
      <w:r w:rsidR="00615469" w:rsidRPr="003A1ED9">
        <w:rPr>
          <w:rFonts w:ascii="Times New Roman" w:eastAsia="Calibri" w:hAnsi="Times New Roman"/>
          <w:lang w:val="lv-LV" w:bidi="ar-SA"/>
        </w:rPr>
        <w:t>punktā minētaj</w:t>
      </w:r>
      <w:r w:rsidR="00DE73F6">
        <w:rPr>
          <w:rFonts w:ascii="Times New Roman" w:eastAsia="Calibri" w:hAnsi="Times New Roman"/>
          <w:lang w:val="lv-LV" w:bidi="ar-SA"/>
        </w:rPr>
        <w:t>ie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/>
        <w:sdtContent>
          <w:r w:rsidR="00453C7D">
            <w:rPr>
              <w:rFonts w:ascii="Times New Roman" w:eastAsia="Calibri" w:hAnsi="Times New Roman"/>
              <w:lang w:val="lv-LV" w:bidi="ar-SA"/>
            </w:rPr>
            <w:t>n</w:t>
          </w:r>
          <w:r w:rsidR="00C71657" w:rsidRPr="0066366D">
            <w:rPr>
              <w:rFonts w:ascii="Times New Roman" w:eastAsia="Calibri" w:hAnsi="Times New Roman"/>
              <w:lang w:val="lv-LV" w:bidi="ar-SA"/>
            </w:rPr>
            <w:t>epapildinām</w:t>
          </w:r>
          <w:r w:rsidR="00DE73F6">
            <w:rPr>
              <w:rFonts w:ascii="Times New Roman" w:eastAsia="Calibri" w:hAnsi="Times New Roman"/>
              <w:lang w:val="lv-LV" w:bidi="ar-SA"/>
            </w:rPr>
            <w:t>aj</w:t>
          </w:r>
          <w:r w:rsidR="00C71657" w:rsidRPr="0066366D">
            <w:rPr>
              <w:rFonts w:ascii="Times New Roman" w:eastAsia="Calibri" w:hAnsi="Times New Roman"/>
              <w:lang w:val="lv-LV" w:bidi="ar-SA"/>
            </w:rPr>
            <w:t>iem</w:t>
          </w:r>
        </w:sdtContent>
      </w:sdt>
      <w:r w:rsidR="00615469" w:rsidRPr="0066366D">
        <w:rPr>
          <w:rFonts w:ascii="Times New Roman" w:eastAsia="Calibri" w:hAnsi="Times New Roman"/>
          <w:lang w:val="lv-LV" w:bidi="ar-SA"/>
        </w:rPr>
        <w:t xml:space="preserve"> </w:t>
      </w:r>
      <w:r w:rsidR="00615469" w:rsidRPr="003A1ED9">
        <w:rPr>
          <w:rFonts w:ascii="Times New Roman" w:eastAsia="Calibri" w:hAnsi="Times New Roman"/>
          <w:lang w:val="lv-LV" w:bidi="ar-SA"/>
        </w:rPr>
        <w:t>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BAC5FA6" w14:textId="39026B89" w:rsidR="00A47B73" w:rsidRPr="00A47B73" w:rsidRDefault="0000727F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A47B73" w:rsidRPr="00A47B73">
        <w:rPr>
          <w:rFonts w:ascii="Times New Roman" w:eastAsia="Calibri" w:hAnsi="Times New Roman"/>
          <w:lang w:val="lv-LV" w:bidi="ar-SA"/>
        </w:rPr>
        <w:t>4. Ja projekta pieteikums neatbilst kādam no metodikas 3.</w:t>
      </w:r>
      <w:r w:rsidR="002A2DC5">
        <w:rPr>
          <w:rFonts w:ascii="Times New Roman" w:eastAsia="Calibri" w:hAnsi="Times New Roman"/>
          <w:lang w:val="lv-LV" w:bidi="ar-SA"/>
        </w:rPr>
        <w:t> </w:t>
      </w:r>
      <w:r w:rsidR="00A47B73" w:rsidRPr="00A47B73">
        <w:rPr>
          <w:rFonts w:ascii="Times New Roman" w:eastAsia="Calibri" w:hAnsi="Times New Roman"/>
          <w:lang w:val="lv-LV" w:bidi="ar-SA"/>
        </w:rPr>
        <w:t>punktā noteiktajiem administratīvajiem kritērijiem:</w:t>
      </w:r>
    </w:p>
    <w:p w14:paraId="6EDE11AF" w14:textId="16C5D96A" w:rsidR="00A47B73" w:rsidRPr="00A47B73" w:rsidRDefault="00A47B73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 xml:space="preserve">4.1. </w:t>
      </w:r>
      <w:r>
        <w:rPr>
          <w:rFonts w:ascii="Times New Roman" w:eastAsia="Calibri" w:hAnsi="Times New Roman"/>
          <w:lang w:val="lv-LV" w:bidi="ar-SA"/>
        </w:rPr>
        <w:t>j</w:t>
      </w:r>
      <w:r w:rsidRPr="00A47B73">
        <w:rPr>
          <w:rFonts w:ascii="Times New Roman" w:eastAsia="Calibri" w:hAnsi="Times New Roman"/>
          <w:lang w:val="lv-LV" w:bidi="ar-SA"/>
        </w:rPr>
        <w:t xml:space="preserve">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apildināmajiem administratīvajiem kritērijiem,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adome rīkojas </w:t>
      </w:r>
      <w:r w:rsidR="008D4A5C">
        <w:rPr>
          <w:rFonts w:ascii="Times New Roman" w:eastAsia="Calibri" w:hAnsi="Times New Roman"/>
          <w:lang w:val="lv-LV" w:bidi="ar-SA"/>
        </w:rPr>
        <w:t>n</w:t>
      </w:r>
      <w:r w:rsidRPr="00A47B73">
        <w:rPr>
          <w:rFonts w:ascii="Times New Roman" w:eastAsia="Calibri" w:hAnsi="Times New Roman"/>
          <w:lang w:val="lv-LV" w:bidi="ar-SA"/>
        </w:rPr>
        <w:t>olikuma 3</w:t>
      </w:r>
      <w:r w:rsidR="00E20416">
        <w:rPr>
          <w:rFonts w:ascii="Times New Roman" w:eastAsia="Calibri" w:hAnsi="Times New Roman"/>
          <w:lang w:val="lv-LV" w:bidi="ar-SA"/>
        </w:rPr>
        <w:t>3</w:t>
      </w:r>
      <w:r w:rsidRPr="00A47B73">
        <w:rPr>
          <w:rFonts w:ascii="Times New Roman" w:eastAsia="Calibri" w:hAnsi="Times New Roman"/>
          <w:lang w:val="lv-LV" w:bidi="ar-SA"/>
        </w:rPr>
        <w:t>.1. apakšpunktā noteiktajā kārtībā;</w:t>
      </w:r>
    </w:p>
    <w:p w14:paraId="5859511F" w14:textId="2846FA20" w:rsidR="00A47B73" w:rsidRPr="00A47B73" w:rsidRDefault="00A47B73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 xml:space="preserve">4.2. </w:t>
      </w:r>
      <w:r w:rsidR="005C7AD5">
        <w:rPr>
          <w:rFonts w:ascii="Times New Roman" w:eastAsia="Calibri" w:hAnsi="Times New Roman"/>
          <w:lang w:val="lv-LV" w:bidi="ar-SA"/>
        </w:rPr>
        <w:t>j</w:t>
      </w:r>
      <w:r w:rsidRPr="00A47B73">
        <w:rPr>
          <w:rFonts w:ascii="Times New Roman" w:eastAsia="Calibri" w:hAnsi="Times New Roman"/>
          <w:lang w:val="lv-LV" w:bidi="ar-SA"/>
        </w:rPr>
        <w:t xml:space="preserve">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N</w:t>
      </w:r>
      <w:r w:rsidRPr="00A47B73">
        <w:rPr>
          <w:rFonts w:ascii="Times New Roman" w:eastAsia="Calibri" w:hAnsi="Times New Roman"/>
          <w:lang w:val="lv-LV" w:bidi="ar-SA"/>
        </w:rPr>
        <w:t xml:space="preserve">epapildināmajiem administratīvajiem kritērijiem vai </w:t>
      </w:r>
      <w:r w:rsidR="00453C7D">
        <w:rPr>
          <w:rFonts w:ascii="Times New Roman" w:eastAsia="Calibri" w:hAnsi="Times New Roman"/>
          <w:lang w:val="lv-LV" w:bidi="ar-SA"/>
        </w:rPr>
        <w:t>n</w:t>
      </w:r>
      <w:r w:rsidR="00DE73F6" w:rsidRPr="00A47B73">
        <w:rPr>
          <w:rFonts w:ascii="Times New Roman" w:eastAsia="Calibri" w:hAnsi="Times New Roman"/>
          <w:lang w:val="lv-LV" w:bidi="ar-SA"/>
        </w:rPr>
        <w:t>epapildināmaj</w:t>
      </w:r>
      <w:r w:rsidR="00DE73F6">
        <w:rPr>
          <w:rFonts w:ascii="Times New Roman" w:eastAsia="Calibri" w:hAnsi="Times New Roman"/>
          <w:lang w:val="lv-LV" w:bidi="ar-SA"/>
        </w:rPr>
        <w:t>iem</w:t>
      </w:r>
      <w:r w:rsidR="00DE73F6" w:rsidRPr="00A47B73">
        <w:rPr>
          <w:rFonts w:ascii="Times New Roman" w:eastAsia="Calibri" w:hAnsi="Times New Roman"/>
          <w:lang w:val="lv-LV" w:bidi="ar-SA"/>
        </w:rPr>
        <w:t xml:space="preserve"> </w:t>
      </w:r>
      <w:r w:rsidRPr="00A47B73">
        <w:rPr>
          <w:rFonts w:ascii="Times New Roman" w:eastAsia="Calibri" w:hAnsi="Times New Roman"/>
          <w:lang w:val="lv-LV" w:bidi="ar-SA"/>
        </w:rPr>
        <w:t>papildu administratīvajam kritērij</w:t>
      </w:r>
      <w:r w:rsidR="00DE73F6">
        <w:rPr>
          <w:rFonts w:ascii="Times New Roman" w:eastAsia="Calibri" w:hAnsi="Times New Roman"/>
          <w:lang w:val="lv-LV" w:bidi="ar-SA"/>
        </w:rPr>
        <w:t>iem</w:t>
      </w:r>
      <w:r w:rsidRPr="00A47B73">
        <w:rPr>
          <w:rFonts w:ascii="Times New Roman" w:eastAsia="Calibri" w:hAnsi="Times New Roman"/>
          <w:lang w:val="lv-LV" w:bidi="ar-SA"/>
        </w:rPr>
        <w:t xml:space="preserve"> vai ja projekta pieteikums neatbilst kādam no </w:t>
      </w:r>
      <w:r w:rsidR="00612E91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apildināmajiem administratīvajiem kritērijiem, kurš nav izpildīts pēc precizēta projekta pieteikuma iesniegšanas,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 xml:space="preserve">adome rīkojas </w:t>
      </w:r>
      <w:r w:rsidR="008D4A5C">
        <w:rPr>
          <w:rFonts w:ascii="Times New Roman" w:eastAsia="Calibri" w:hAnsi="Times New Roman"/>
          <w:lang w:val="lv-LV" w:bidi="ar-SA"/>
        </w:rPr>
        <w:t>n</w:t>
      </w:r>
      <w:r w:rsidRPr="00A47B73">
        <w:rPr>
          <w:rFonts w:ascii="Times New Roman" w:eastAsia="Calibri" w:hAnsi="Times New Roman"/>
          <w:lang w:val="lv-LV" w:bidi="ar-SA"/>
        </w:rPr>
        <w:t>olikuma 3</w:t>
      </w:r>
      <w:r w:rsidR="00E20416">
        <w:rPr>
          <w:rFonts w:ascii="Times New Roman" w:eastAsia="Calibri" w:hAnsi="Times New Roman"/>
          <w:lang w:val="lv-LV" w:bidi="ar-SA"/>
        </w:rPr>
        <w:t>3</w:t>
      </w:r>
      <w:r w:rsidRPr="00A47B73">
        <w:rPr>
          <w:rFonts w:ascii="Times New Roman" w:eastAsia="Calibri" w:hAnsi="Times New Roman"/>
          <w:lang w:val="lv-LV" w:bidi="ar-SA"/>
        </w:rPr>
        <w:t xml:space="preserve">.2. apakšpunktā noteiktajā kārtībā. </w:t>
      </w:r>
    </w:p>
    <w:p w14:paraId="69DCA8C5" w14:textId="0C99DD90" w:rsidR="0000727F" w:rsidRPr="004A3D1B" w:rsidRDefault="00A47B73" w:rsidP="00632DC6">
      <w:pPr>
        <w:spacing w:before="120" w:after="120"/>
        <w:jc w:val="both"/>
        <w:rPr>
          <w:rFonts w:ascii="Times New Roman" w:eastAsia="Calibri" w:hAnsi="Times New Roman"/>
          <w:lang w:val="lv-LV" w:bidi="ar-SA"/>
        </w:rPr>
      </w:pPr>
      <w:r w:rsidRPr="00A47B73">
        <w:rPr>
          <w:rFonts w:ascii="Times New Roman" w:eastAsia="Calibri" w:hAnsi="Times New Roman"/>
          <w:lang w:val="lv-LV" w:bidi="ar-SA"/>
        </w:rPr>
        <w:tab/>
        <w:t xml:space="preserve">5. Padome apkopo administratīvās izvērtēšanas rezultātus. Ja ir projekta pieteikumi, kas neatbilst metodikas 3. punktā minētajiem kritērijiem, </w:t>
      </w:r>
      <w:r w:rsidR="00AD0D9F">
        <w:rPr>
          <w:rFonts w:ascii="Times New Roman" w:eastAsia="Calibri" w:hAnsi="Times New Roman"/>
          <w:lang w:val="lv-LV" w:bidi="ar-SA"/>
        </w:rPr>
        <w:t>P</w:t>
      </w:r>
      <w:r w:rsidRPr="00A47B73">
        <w:rPr>
          <w:rFonts w:ascii="Times New Roman" w:eastAsia="Calibri" w:hAnsi="Times New Roman"/>
          <w:lang w:val="lv-LV" w:bidi="ar-SA"/>
        </w:rPr>
        <w:t>adome tos apkopo sarakstā un nodod</w:t>
      </w:r>
      <w:r w:rsidR="00CB0E1F">
        <w:rPr>
          <w:rFonts w:ascii="Times New Roman" w:eastAsia="Calibri" w:hAnsi="Times New Roman"/>
          <w:lang w:val="lv-LV" w:bidi="ar-SA"/>
        </w:rPr>
        <w:t xml:space="preserve"> </w:t>
      </w:r>
      <w:r w:rsidR="008D4A5C">
        <w:rPr>
          <w:rFonts w:ascii="Times New Roman" w:eastAsia="Calibri" w:hAnsi="Times New Roman"/>
          <w:lang w:val="lv-LV" w:bidi="ar-SA"/>
        </w:rPr>
        <w:t>k</w:t>
      </w:r>
      <w:r w:rsidRPr="00A47B73">
        <w:rPr>
          <w:rFonts w:ascii="Times New Roman" w:eastAsia="Calibri" w:hAnsi="Times New Roman"/>
          <w:lang w:val="lv-LV" w:bidi="ar-SA"/>
        </w:rPr>
        <w:t xml:space="preserve">omisijai lēmuma pieņemšanai </w:t>
      </w:r>
      <w:r w:rsidR="002A2DC5">
        <w:rPr>
          <w:rFonts w:ascii="Times New Roman" w:eastAsia="Calibri" w:hAnsi="Times New Roman"/>
          <w:lang w:val="lv-LV" w:bidi="ar-SA"/>
        </w:rPr>
        <w:t>saskaņā ar</w:t>
      </w:r>
      <w:r w:rsidRPr="00A47B73">
        <w:rPr>
          <w:rFonts w:ascii="Times New Roman" w:eastAsia="Calibri" w:hAnsi="Times New Roman"/>
          <w:lang w:val="lv-LV" w:bidi="ar-SA"/>
        </w:rPr>
        <w:t xml:space="preserve"> MK noteikumu 21. punkt</w:t>
      </w:r>
      <w:r w:rsidR="002A2DC5">
        <w:rPr>
          <w:rFonts w:ascii="Times New Roman" w:eastAsia="Calibri" w:hAnsi="Times New Roman"/>
          <w:lang w:val="lv-LV" w:bidi="ar-SA"/>
        </w:rPr>
        <w:t>u</w:t>
      </w:r>
      <w:r w:rsidRPr="00A47B73">
        <w:rPr>
          <w:rFonts w:ascii="Times New Roman" w:eastAsia="Calibri" w:hAnsi="Times New Roman"/>
          <w:lang w:val="lv-LV" w:bidi="ar-SA"/>
        </w:rPr>
        <w:t>.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2502D55" w:rsidR="001F6E86" w:rsidRPr="004A3D1B" w:rsidRDefault="006C73CD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3B360C" w:rsidRPr="00D31C01" w14:paraId="6BAC7B50" w14:textId="77777777" w:rsidTr="00DA0C93">
        <w:tc>
          <w:tcPr>
            <w:tcW w:w="9836" w:type="dxa"/>
            <w:gridSpan w:val="4"/>
          </w:tcPr>
          <w:p w14:paraId="40508288" w14:textId="5C8DEFAD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BE0E6E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23BF65DF" w14:textId="761E5B68" w:rsidR="00E15705" w:rsidRPr="00D25275" w:rsidRDefault="00CA6F02" w:rsidP="00B22B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rojekta pieteikums ir pilnībā aizpildīts, noformēts un iesniegts, izmantojot </w:t>
            </w:r>
            <w:r w:rsidR="000A0F57">
              <w:rPr>
                <w:rFonts w:ascii="Times New Roman" w:hAnsi="Times New Roman"/>
                <w:lang w:val="lv-LV"/>
              </w:rPr>
              <w:t xml:space="preserve"> </w:t>
            </w:r>
            <w:r w:rsidR="00453C7D" w:rsidRPr="00453C7D">
              <w:rPr>
                <w:rFonts w:ascii="Times New Roman" w:hAnsi="Times New Roman"/>
                <w:lang w:val="lv-LV"/>
              </w:rPr>
              <w:t xml:space="preserve">Nacionālo zinātniskās darbības informācijas </w:t>
            </w:r>
            <w:r w:rsidR="00453C7D" w:rsidRPr="00453C7D">
              <w:rPr>
                <w:rFonts w:ascii="Times New Roman" w:hAnsi="Times New Roman"/>
                <w:lang w:val="lv-LV"/>
              </w:rPr>
              <w:lastRenderedPageBreak/>
              <w:t>sistēmu (turpmāk – informācijas sistēma)</w:t>
            </w:r>
            <w:r w:rsidR="000A0F57">
              <w:rPr>
                <w:rFonts w:ascii="Times New Roman" w:hAnsi="Times New Roman"/>
                <w:lang w:val="lv-LV"/>
              </w:rPr>
              <w:t xml:space="preserve">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E15705"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00B3D82F" w14:textId="612CCA7E" w:rsidR="00714D68" w:rsidRPr="004A3D1B" w:rsidRDefault="0006732D" w:rsidP="004461A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informācijas sistēm</w:t>
            </w:r>
            <w:r w:rsidR="000A0F57">
              <w:rPr>
                <w:rFonts w:ascii="Times New Roman" w:hAnsi="Times New Roman"/>
                <w:i/>
                <w:lang w:val="lv-LV"/>
              </w:rPr>
              <w:t>ā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</w:t>
            </w: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pieteikums, aizpildītas visas nepieciešamās sadaļas </w:t>
            </w:r>
            <w:r w:rsidR="00715264">
              <w:rPr>
                <w:rFonts w:ascii="Times New Roman" w:hAnsi="Times New Roman"/>
                <w:i/>
                <w:lang w:val="lv-LV"/>
              </w:rPr>
              <w:t>saskaņā ar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i/>
                <w:lang w:val="lv-LV"/>
              </w:rPr>
              <w:t>n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</w:t>
            </w:r>
            <w:r w:rsidR="006C73CD">
              <w:rPr>
                <w:rFonts w:ascii="Times New Roman" w:hAnsi="Times New Roman"/>
                <w:i/>
                <w:lang w:val="lv-LV"/>
              </w:rPr>
              <w:t> 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</w:t>
            </w:r>
            <w:r w:rsidR="006C73CD">
              <w:rPr>
                <w:rFonts w:ascii="Times New Roman" w:hAnsi="Times New Roman"/>
                <w:i/>
                <w:lang w:val="lv-LV"/>
              </w:rPr>
              <w:t> 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nodaļ</w:t>
            </w:r>
            <w:r w:rsidR="00715264">
              <w:rPr>
                <w:rFonts w:ascii="Times New Roman" w:hAnsi="Times New Roman"/>
                <w:i/>
                <w:lang w:val="lv-LV"/>
              </w:rPr>
              <w:t>u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3D21DB9B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I</w:t>
            </w:r>
            <w:r w:rsidR="0006732D" w:rsidRPr="004A3D1B">
              <w:rPr>
                <w:rFonts w:ascii="Times New Roman" w:hAnsi="Times New Roman"/>
                <w:color w:val="000000"/>
                <w:lang w:val="lv-LV"/>
              </w:rPr>
              <w:t xml:space="preserve">r iesniegts projekta pieteikuma attiecīgo sadaļu tulkojums angļu valodā </w:t>
            </w:r>
            <w:r w:rsidR="006C73CD">
              <w:rPr>
                <w:rFonts w:ascii="Times New Roman" w:hAnsi="Times New Roman"/>
                <w:color w:val="000000"/>
                <w:lang w:val="lv-LV"/>
              </w:rPr>
              <w:t>saskaņā ar</w:t>
            </w:r>
            <w:r w:rsidR="0006732D" w:rsidRPr="004A3D1B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="0006732D" w:rsidRPr="004A3D1B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456D1A9" w14:textId="56F28FE4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41B63728" w14:textId="222B5A78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pārbauda, vai 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AE6415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šu valodā)</w:t>
            </w:r>
            <w:r w:rsidR="005F38E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5F38E9" w:rsidRPr="00AE6415">
              <w:rPr>
                <w:rFonts w:ascii="Times New Roman" w:hAnsi="Times New Roman"/>
                <w:i/>
                <w:iCs/>
                <w:lang w:val="lv-LV"/>
              </w:rPr>
              <w:t>“Curriculum Vitae” ir parakstīts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savukārt D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AE6415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7C6E8B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AE6415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un I daļa “Horizontālie uzdevumi un sasniedzamie rezultāti (MK rīkojuma </w:t>
            </w:r>
            <w:r w:rsidR="006C73CD" w:rsidRPr="00AE6415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. un </w:t>
            </w:r>
            <w:r w:rsidR="006C73CD" w:rsidRPr="00AE6415">
              <w:rPr>
                <w:rFonts w:ascii="Times New Roman" w:hAnsi="Times New Roman"/>
                <w:i/>
                <w:color w:val="000000"/>
                <w:lang w:val="lv-LV"/>
              </w:rPr>
              <w:t>7</w:t>
            </w:r>
            <w:r w:rsidR="00E20416" w:rsidRPr="00AE6415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6C73CD" w:rsidRPr="00AE6415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5C6F29" w:rsidRPr="00AE6415">
              <w:rPr>
                <w:rFonts w:ascii="Times New Roman" w:hAnsi="Times New Roman"/>
                <w:i/>
                <w:color w:val="000000"/>
                <w:lang w:val="lv-LV"/>
              </w:rPr>
              <w:t>punkts)” aizpildīti latviešu valodā.</w:t>
            </w:r>
            <w:r w:rsidR="005F38E9"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J daļa “Citi dokumenti” ir aizpildīta angļu valodā (ja attiecas).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3B360C" w:rsidRPr="00D31C01" w14:paraId="1BDD02E1" w14:textId="77777777" w:rsidTr="00BC7764">
        <w:tc>
          <w:tcPr>
            <w:tcW w:w="9836" w:type="dxa"/>
            <w:gridSpan w:val="4"/>
          </w:tcPr>
          <w:p w14:paraId="4ACC54C6" w14:textId="494DFA34" w:rsidR="003B360C" w:rsidRPr="004A3D1B" w:rsidRDefault="003B360C" w:rsidP="006636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BE0E6E" w14:paraId="52B054CD" w14:textId="77777777" w:rsidTr="0006732D">
        <w:tc>
          <w:tcPr>
            <w:tcW w:w="576" w:type="dxa"/>
          </w:tcPr>
          <w:p w14:paraId="3A05F6EE" w14:textId="77777777" w:rsidR="0006732D" w:rsidRPr="001C07B5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F7365CE" w:rsidR="0006732D" w:rsidRPr="001C07B5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</w:t>
            </w:r>
            <w:r w:rsidR="0006732D" w:rsidRPr="001C07B5">
              <w:rPr>
                <w:rFonts w:ascii="Times New Roman" w:hAnsi="Times New Roman"/>
                <w:lang w:val="lv-LV"/>
              </w:rPr>
              <w:t xml:space="preserve">r izpildītas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="0006732D" w:rsidRPr="001C07B5">
              <w:rPr>
                <w:rFonts w:ascii="Times New Roman" w:hAnsi="Times New Roman"/>
                <w:lang w:val="lv-LV"/>
              </w:rPr>
              <w:t>olikuma prasības par zinātniskās grupas dalības nosacījumiem</w:t>
            </w:r>
            <w:r w:rsidR="00E15705" w:rsidRPr="001C07B5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0915973C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 w:rsidRPr="001C07B5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1C07B5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4094A711" w14:textId="248DEA89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4D1FA7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 w:rsidR="006C73CD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5C1D0B7" w14:textId="460BF206" w:rsidR="006B0E99" w:rsidRDefault="003A5FC6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>olikuma 2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0</w:t>
            </w:r>
            <w:r w:rsidR="00B12486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B12486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augstskolās studējošie ir piesaistīti ar </w:t>
            </w:r>
            <w:r w:rsidR="00514ABF" w:rsidRPr="00E04B4A">
              <w:rPr>
                <w:rFonts w:ascii="Times New Roman" w:hAnsi="Times New Roman"/>
                <w:i/>
                <w:color w:val="000000"/>
                <w:lang w:val="lv-LV"/>
              </w:rPr>
              <w:t>pilna laika ekvivalent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514ABF" w:rsidRPr="00E04B4A">
              <w:rPr>
                <w:rFonts w:ascii="Times New Roman" w:hAnsi="Times New Roman"/>
                <w:i/>
                <w:color w:val="000000"/>
                <w:lang w:val="lv-LV"/>
              </w:rPr>
              <w:t xml:space="preserve"> (</w:t>
            </w:r>
            <w:r w:rsidR="00B12486" w:rsidRPr="00292D8F">
              <w:rPr>
                <w:rFonts w:ascii="Times New Roman" w:hAnsi="Times New Roman"/>
                <w:i/>
                <w:lang w:val="lv-LV"/>
              </w:rPr>
              <w:t>turpmāk -</w:t>
            </w:r>
            <w:r w:rsidR="00B12486" w:rsidRPr="00292D8F">
              <w:rPr>
                <w:i/>
                <w:lang w:val="lv-LV"/>
              </w:rPr>
              <w:t xml:space="preserve"> </w:t>
            </w:r>
            <w:r w:rsidR="00514ABF" w:rsidRPr="00E04B4A">
              <w:rPr>
                <w:rFonts w:ascii="Times New Roman" w:hAnsi="Times New Roman"/>
                <w:i/>
                <w:color w:val="000000"/>
                <w:lang w:val="lv-LV"/>
              </w:rPr>
              <w:t>PLE)</w:t>
            </w:r>
            <w:r w:rsidR="001D1670" w:rsidRPr="00E04B4A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6D6014" w:rsidRPr="00AE6415">
              <w:rPr>
                <w:rFonts w:ascii="Times New Roman" w:hAnsi="Times New Roman"/>
                <w:i/>
                <w:color w:val="000000"/>
                <w:lang w:val="lv-LV"/>
              </w:rPr>
              <w:t>vidējo</w:t>
            </w:r>
            <w:r w:rsidR="006D6014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6B0E9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slodzi </w:t>
            </w:r>
            <w:r w:rsidR="001D1670" w:rsidRPr="00E20416">
              <w:rPr>
                <w:rFonts w:ascii="Times New Roman" w:hAnsi="Times New Roman"/>
                <w:i/>
                <w:color w:val="000000"/>
                <w:lang w:val="lv-LV"/>
              </w:rPr>
              <w:t>visā projekta īstenošanas laikā</w:t>
            </w:r>
            <w:r w:rsidR="006B0E99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9561C05" w14:textId="58805486" w:rsidR="006B0E99" w:rsidRPr="00AE6415" w:rsidRDefault="006B0E99" w:rsidP="006B0E9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 xml:space="preserve">1. projektā, kas izpilda MK rīkojuma </w:t>
            </w:r>
            <w:r w:rsidR="003A5FC6">
              <w:rPr>
                <w:rFonts w:ascii="Times New Roman" w:hAnsi="Times New Roman"/>
                <w:i/>
                <w:color w:val="000000"/>
                <w:lang w:val="lv-LV"/>
              </w:rPr>
              <w:t>5</w:t>
            </w: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>.1.</w:t>
            </w:r>
            <w:r w:rsidR="00FC2826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>apakšpunktu uzdevum</w:t>
            </w:r>
            <w:r w:rsidR="003A5FC6">
              <w:rPr>
                <w:rFonts w:ascii="Times New Roman" w:hAnsi="Times New Roman"/>
                <w:i/>
                <w:color w:val="000000"/>
                <w:lang w:val="lv-LV"/>
              </w:rPr>
              <w:t>us</w:t>
            </w:r>
            <w:r w:rsidRPr="006B0E99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ir vismaz </w:t>
            </w:r>
            <w:r w:rsidR="00AE6415" w:rsidRPr="00AE6415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PLE;</w:t>
            </w:r>
          </w:p>
          <w:p w14:paraId="7FCAB931" w14:textId="3F50F413" w:rsidR="00F54820" w:rsidRDefault="006B0E99" w:rsidP="00F5482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2. projektā, kas izpilda MK rīkojuma </w:t>
            </w:r>
            <w:r w:rsidR="003A5FC6" w:rsidRPr="00AE6415">
              <w:rPr>
                <w:rFonts w:ascii="Times New Roman" w:hAnsi="Times New Roman"/>
                <w:i/>
                <w:color w:val="000000"/>
                <w:lang w:val="lv-LV"/>
              </w:rPr>
              <w:t>5.2.</w:t>
            </w:r>
            <w:r w:rsidR="00FC2826" w:rsidRPr="00AE6415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AE6415">
              <w:rPr>
                <w:rFonts w:ascii="Times New Roman" w:hAnsi="Times New Roman"/>
                <w:i/>
                <w:color w:val="000000"/>
                <w:lang w:val="lv-LV"/>
              </w:rPr>
              <w:t>apakšpunkta uzdevumu</w:t>
            </w:r>
            <w:r w:rsidR="003A5FC6" w:rsidRPr="00AE6415">
              <w:rPr>
                <w:rFonts w:ascii="Times New Roman" w:hAnsi="Times New Roman"/>
                <w:i/>
                <w:color w:val="000000"/>
                <w:lang w:val="lv-LV"/>
              </w:rPr>
              <w:t>s</w:t>
            </w:r>
            <w:r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, ir vismaz </w:t>
            </w:r>
            <w:r w:rsidR="00AE6415" w:rsidRPr="00AE6415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AE6415">
              <w:rPr>
                <w:rFonts w:ascii="Times New Roman" w:hAnsi="Times New Roman"/>
                <w:i/>
                <w:color w:val="000000"/>
                <w:lang w:val="lv-LV"/>
              </w:rPr>
              <w:t xml:space="preserve"> PLE</w:t>
            </w:r>
            <w:r w:rsidR="00F54820" w:rsidRPr="00AE6415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2FD007CF" w14:textId="19636C2E" w:rsidR="0006732D" w:rsidRPr="004A3D1B" w:rsidRDefault="00F54820" w:rsidP="00F5482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D4A5C">
              <w:rPr>
                <w:rFonts w:ascii="Times New Roman" w:hAnsi="Times New Roman"/>
                <w:i/>
                <w:color w:val="000000"/>
                <w:lang w:val="lv-LV"/>
              </w:rPr>
              <w:t>n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olikuma 1</w:t>
            </w:r>
            <w:r w:rsidR="00E20416">
              <w:rPr>
                <w:rFonts w:ascii="Times New Roman" w:hAnsi="Times New Roman"/>
                <w:i/>
                <w:color w:val="000000"/>
                <w:lang w:val="lv-LV"/>
              </w:rPr>
              <w:t>5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66EE6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punkt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="00FD6478">
              <w:rPr>
                <w:rFonts w:ascii="Times New Roman" w:hAnsi="Times New Roman"/>
                <w:i/>
                <w:color w:val="000000"/>
                <w:lang w:val="lv-LV"/>
              </w:rPr>
              <w:t>tai skaitā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cilvēkresursiem, kas projekta īstenošanā piedalās kā galvenie izpildītāji vai izpildītāji, </w:t>
            </w:r>
            <w:r w:rsidR="00FD6478">
              <w:rPr>
                <w:rFonts w:ascii="Times New Roman" w:hAnsi="Times New Roman"/>
                <w:i/>
                <w:color w:val="000000"/>
                <w:lang w:val="lv-LV"/>
              </w:rPr>
              <w:t>tai skaitā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66FA9C19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rojektu īsteno zinātniskajā institūcijā, kas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36F7F948" w14:textId="37435927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19.4.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6C6D9945" w14:textId="13F46BF0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lastRenderedPageBreak/>
              <w:t>Padome pārbauda, vai zinātniskā institūcija atbilst MK noteikumu 2.12.</w:t>
            </w:r>
            <w:r w:rsidR="00F54820">
              <w:rPr>
                <w:rFonts w:ascii="Times New Roman" w:hAnsi="Times New Roman"/>
                <w:i/>
                <w:lang w:val="lv-LV"/>
              </w:rPr>
              <w:t> 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apakšpunktam, ir iesniegta projekta pieteikuma D daļa “Projekta iesniedzēja apliecinājums”. </w:t>
            </w:r>
          </w:p>
          <w:p w14:paraId="439DDAF6" w14:textId="118CED51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lastRenderedPageBreak/>
              <w:t xml:space="preserve">Lai apliecinātu atbilstību pētniecības organizācijas definīcijai, pārbauda zinātniskās institūcijas iesniegto finanšu vadības un grāmatvedības politiku un finanšu apgrozījuma </w:t>
            </w:r>
            <w:r w:rsidR="00CA4ED5" w:rsidRPr="00861265">
              <w:rPr>
                <w:rFonts w:ascii="Times New Roman" w:hAnsi="Times New Roman"/>
                <w:i/>
                <w:lang w:val="lv-LV"/>
              </w:rPr>
              <w:t>pārskat</w:t>
            </w:r>
            <w:r w:rsidR="00CA4ED5">
              <w:rPr>
                <w:rFonts w:ascii="Times New Roman" w:hAnsi="Times New Roman"/>
                <w:i/>
                <w:lang w:val="lv-LV"/>
              </w:rPr>
              <w:t>u</w:t>
            </w:r>
            <w:r w:rsidR="00F95A36">
              <w:rPr>
                <w:rFonts w:ascii="Times New Roman" w:hAnsi="Times New Roman"/>
                <w:i/>
                <w:lang w:val="lv-LV"/>
              </w:rPr>
              <w:t xml:space="preserve"> par 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202</w:t>
            </w:r>
            <w:r w:rsidR="00AE6415" w:rsidRPr="00AE6415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., 202</w:t>
            </w:r>
            <w:r w:rsidR="00AE6415" w:rsidRPr="00AE6415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. un 202</w:t>
            </w:r>
            <w:r w:rsidR="00AE6415" w:rsidRPr="00AE6415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="00F95A36" w:rsidRPr="00AE6415">
              <w:rPr>
                <w:rFonts w:ascii="Times New Roman" w:hAnsi="Times New Roman"/>
                <w:i/>
                <w:color w:val="000000"/>
                <w:lang w:val="lv-LV"/>
              </w:rPr>
              <w:t>. gadu</w:t>
            </w:r>
            <w:r w:rsidR="00CA4ED5" w:rsidRPr="00AE6415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AE6415">
              <w:rPr>
                <w:rFonts w:ascii="Times New Roman" w:hAnsi="Times New Roman"/>
                <w:i/>
                <w:lang w:val="lv-LV"/>
              </w:rPr>
              <w:t>(projekta pieteikuma G daļa “Finanšu apgrozījuma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pārskata veidlapa”), kā arī, ja zinātniskajai institūcijai ir investori, iesniedz </w:t>
            </w:r>
            <w:r w:rsidR="00FE0751">
              <w:rPr>
                <w:rFonts w:ascii="Times New Roman" w:hAnsi="Times New Roman"/>
                <w:i/>
                <w:lang w:val="lv-LV"/>
              </w:rPr>
              <w:t>investora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apliecinājumu par ar šo projektu saistītās pētniecības rezultātu neizmantošanu komerciāliem mērķiem.</w:t>
            </w:r>
          </w:p>
          <w:p w14:paraId="19E5E29D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Pētniecības pieteikuma D daļu un Finanšu vadības un grāmatvedības politiku pārbauda, ņemot vērā šādus aspektus:</w:t>
            </w:r>
          </w:p>
          <w:p w14:paraId="2333734F" w14:textId="5587925D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 ir definētas un aprakstītas institūcijas pamatdarbības, kurām nav saimnieciska rakstura</w:t>
            </w:r>
            <w:r w:rsidR="00F54820">
              <w:rPr>
                <w:rFonts w:ascii="Times New Roman" w:hAnsi="Times New Roman"/>
                <w:i/>
                <w:lang w:val="lv-LV"/>
              </w:rPr>
              <w:t xml:space="preserve"> saskaņā ar </w:t>
            </w:r>
            <w:r w:rsidRPr="00861265">
              <w:rPr>
                <w:rFonts w:ascii="Times New Roman" w:hAnsi="Times New Roman"/>
                <w:i/>
                <w:lang w:val="lv-LV"/>
              </w:rPr>
              <w:t>MK noteikumu 2.2. apakšpunkt</w:t>
            </w:r>
            <w:r w:rsidR="00F54820">
              <w:rPr>
                <w:rFonts w:ascii="Times New Roman" w:hAnsi="Times New Roman"/>
                <w:i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lang w:val="lv-LV"/>
              </w:rPr>
              <w:t>;</w:t>
            </w:r>
          </w:p>
          <w:p w14:paraId="07DB621D" w14:textId="6678FDD6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ir norāde vai ir definēts, ka p</w:t>
            </w:r>
            <w:r>
              <w:rPr>
                <w:rFonts w:ascii="Times New Roman" w:hAnsi="Times New Roman"/>
                <w:i/>
                <w:lang w:val="lv-LV"/>
              </w:rPr>
              <w:t>rojekta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iesniedzēja galvenais mērķis </w:t>
            </w:r>
            <w:r w:rsidRPr="00AE6415">
              <w:rPr>
                <w:rFonts w:ascii="Times New Roman" w:hAnsi="Times New Roman"/>
                <w:i/>
                <w:lang w:val="lv-LV"/>
              </w:rPr>
              <w:t>ir neatkarīgi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veikt </w:t>
            </w:r>
            <w:r w:rsidRPr="00945A37">
              <w:rPr>
                <w:rFonts w:ascii="Times New Roman" w:hAnsi="Times New Roman"/>
                <w:i/>
                <w:lang w:val="lv-LV"/>
              </w:rPr>
              <w:t xml:space="preserve">fundamentālos pētījumus, rūpnieciskos pētījumus vai eksperimentālo izstrādi vai šādas neatkarīgas pētnieciskās darbības rezultātu mācību, publikāciju vai zināšanu </w:t>
            </w:r>
            <w:proofErr w:type="spellStart"/>
            <w:r w:rsidRPr="00945A37">
              <w:rPr>
                <w:rFonts w:ascii="Times New Roman" w:hAnsi="Times New Roman"/>
                <w:i/>
                <w:lang w:val="lv-LV"/>
              </w:rPr>
              <w:t>pārneses</w:t>
            </w:r>
            <w:proofErr w:type="spellEnd"/>
            <w:r w:rsidRPr="00945A37">
              <w:rPr>
                <w:rFonts w:ascii="Times New Roman" w:hAnsi="Times New Roman"/>
                <w:i/>
                <w:lang w:val="lv-LV"/>
              </w:rPr>
              <w:t xml:space="preserve"> plašas izplatīšanas veidā</w:t>
            </w:r>
            <w:r w:rsidR="003C5E4F">
              <w:rPr>
                <w:rFonts w:ascii="Times New Roman" w:hAnsi="Times New Roman"/>
                <w:i/>
                <w:lang w:val="lv-LV"/>
              </w:rPr>
              <w:t>,</w:t>
            </w:r>
            <w:r w:rsidRPr="00945A37">
              <w:rPr>
                <w:rFonts w:ascii="Times New Roman" w:hAnsi="Times New Roman"/>
                <w:i/>
                <w:lang w:val="lv-LV"/>
              </w:rPr>
              <w:t xml:space="preserve"> vai noteikts, ka viens no tās galvenajiem mērķiem jeb pamatdarbībām ir neatkarīga pētniecība;</w:t>
            </w:r>
          </w:p>
          <w:p w14:paraId="064F9FCC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norādīts, ka saimnieciskās darbības finansējums, izmaksas un ieņēmumi tiek/tiks uzskaitīti atsevišķi no nesaimnieciskās darbības gadījumos, ja zinātniskā institūcija veic arī saimniecisko darbību;</w:t>
            </w:r>
          </w:p>
          <w:p w14:paraId="37B1FD7F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tajās ir norādīts, ka:</w:t>
            </w:r>
          </w:p>
          <w:p w14:paraId="4256C74E" w14:textId="391BAB1D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uzņēmumiem, kas var izšķir</w:t>
            </w:r>
            <w:r w:rsidR="00F54820">
              <w:rPr>
                <w:rFonts w:ascii="Times New Roman" w:hAnsi="Times New Roman"/>
                <w:i/>
                <w:lang w:val="lv-LV"/>
              </w:rPr>
              <w:t>īgi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ietekmēt šo subjektu, piemēram, būdami tā akcionāri vai dalībnieki, nav piekļuves priekšrocību šā subjekta radītajiem pētniecības rezultātiem;</w:t>
            </w:r>
          </w:p>
          <w:p w14:paraId="1628D0D5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>ir nodrošināta brīva piekļuve publikācijām (attiecībā uz rezultātiem, kas nerada intelektuālā īpašuma tiesības);</w:t>
            </w:r>
          </w:p>
          <w:p w14:paraId="36E03885" w14:textId="2ADD2419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lang w:val="lv-LV"/>
              </w:rPr>
              <w:tab/>
              <w:t xml:space="preserve">intelektuālā īpašuma atsavināšanas gadījumā tiek nodrošināts vienlīdzības princips, piemēram, publiskā izsolē vai </w:t>
            </w:r>
            <w:r w:rsidR="00F54820">
              <w:rPr>
                <w:rFonts w:ascii="Times New Roman" w:hAnsi="Times New Roman"/>
                <w:i/>
                <w:lang w:val="lv-LV"/>
              </w:rPr>
              <w:t>saskaņā ar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ārēj</w:t>
            </w:r>
            <w:r w:rsidR="00F54820">
              <w:rPr>
                <w:rFonts w:ascii="Times New Roman" w:hAnsi="Times New Roman"/>
                <w:i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normatīv</w:t>
            </w:r>
            <w:r w:rsidR="00F54820">
              <w:rPr>
                <w:rFonts w:ascii="Times New Roman" w:hAnsi="Times New Roman"/>
                <w:i/>
                <w:lang w:val="lv-LV"/>
              </w:rPr>
              <w:t>o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regulējum</w:t>
            </w:r>
            <w:r w:rsidR="00F54820">
              <w:rPr>
                <w:rFonts w:ascii="Times New Roman" w:hAnsi="Times New Roman"/>
                <w:i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lang w:val="lv-LV"/>
              </w:rPr>
              <w:t xml:space="preserve"> par intelektuālā īpašuma </w:t>
            </w:r>
            <w:proofErr w:type="spellStart"/>
            <w:r w:rsidRPr="00861265">
              <w:rPr>
                <w:rFonts w:ascii="Times New Roman" w:hAnsi="Times New Roman"/>
                <w:i/>
                <w:lang w:val="lv-LV"/>
              </w:rPr>
              <w:t>komercializāciju</w:t>
            </w:r>
            <w:proofErr w:type="spellEnd"/>
            <w:r w:rsidRPr="00861265">
              <w:rPr>
                <w:rFonts w:ascii="Times New Roman" w:hAnsi="Times New Roman"/>
                <w:i/>
                <w:lang w:val="lv-LV"/>
              </w:rPr>
              <w:t xml:space="preserve">. </w:t>
            </w:r>
          </w:p>
          <w:p w14:paraId="52E5288C" w14:textId="77777777" w:rsidR="00861265" w:rsidRPr="00861265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6223024A" w14:textId="3C5161B8" w:rsidR="00F375AD" w:rsidRPr="004A3D1B" w:rsidRDefault="00861265" w:rsidP="00861265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861265">
              <w:rPr>
                <w:rFonts w:ascii="Times New Roman" w:hAnsi="Times New Roman"/>
                <w:i/>
                <w:lang w:val="lv-LV"/>
              </w:rPr>
              <w:t>Projekta pieteikuma G daļā “Finanšu apgrozījuma pārskata veidlapa” sniegtajai informācijai jāatbilst tai, kas sniegta finanšu vadības un grāmatvedības politikā.</w:t>
            </w:r>
          </w:p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39DF94A7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J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a projekta īstenošanā piedalās sadarbības partneris, tas atbilst </w:t>
            </w:r>
            <w:r w:rsidR="00B91F51">
              <w:rPr>
                <w:rFonts w:ascii="Times New Roman" w:hAnsi="Times New Roman"/>
                <w:lang w:val="lv-LV"/>
              </w:rPr>
              <w:t>MK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 noteikumu un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="0006732D" w:rsidRPr="004A3D1B">
              <w:rPr>
                <w:rFonts w:ascii="Times New Roman" w:hAnsi="Times New Roman"/>
                <w:lang w:val="lv-LV"/>
              </w:rPr>
              <w:t>olikuma prasībām</w:t>
            </w:r>
          </w:p>
          <w:p w14:paraId="60DC83B0" w14:textId="51568AF5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5D7299D2" w14:textId="511770B3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zinātniskā institūcija atbilst MK noteikumu 2.18., 2.12. un 9.3.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apakšpunktam, savukārt valsts institūcija atbilst MK noteikumu 2.18. un 9.3.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un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parakstīti nepieciešamie apliecinājumi (projekta pieteikuma E daļa “Projekta sadarbības partnera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 –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 vai projekta pieteikuma F daļa “Projekta sadarbības partnera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–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apliecinājums”), kas atbilst attiecīgajām veidlapām.</w:t>
            </w:r>
          </w:p>
          <w:p w14:paraId="318B548A" w14:textId="0D58C575" w:rsidR="00861265" w:rsidRPr="00AA151E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</w:t>
            </w:r>
            <w:r w:rsidR="003C5E4F">
              <w:rPr>
                <w:rFonts w:ascii="Times New Roman" w:hAnsi="Times New Roman"/>
                <w:i/>
                <w:color w:val="000000"/>
                <w:lang w:val="lv-LV"/>
              </w:rPr>
              <w:t xml:space="preserve">institūcijas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atbilstību pētniecības organizācijas definīcijai, pārbauda zinātniskās institūcijas iesniegto finanšu vadības un 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grāmatvedības politiku un finanšu apgrozījuma </w:t>
            </w:r>
            <w:r w:rsidR="003C5E4F"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pārskatu 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>par 202</w:t>
            </w:r>
            <w:r w:rsidR="00AA151E" w:rsidRPr="00AA151E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945A37" w:rsidRPr="00AA151E">
              <w:rPr>
                <w:rFonts w:ascii="Times New Roman" w:hAnsi="Times New Roman"/>
                <w:i/>
                <w:color w:val="000000"/>
                <w:lang w:val="lv-LV"/>
              </w:rPr>
              <w:t>,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 202</w:t>
            </w:r>
            <w:r w:rsidR="00AA151E" w:rsidRPr="00AA151E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>. un 202</w:t>
            </w:r>
            <w:r w:rsidR="00AA151E" w:rsidRPr="00AA151E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3C5E4F" w:rsidRPr="00AA151E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gadu (projekta pieteikuma G daļa “Finanšu apgrozījuma pārskata veidlapa”), kā arī, ja zinātniskajai institūcijai ir investori, </w:t>
            </w:r>
            <w:r w:rsidR="00FE0751"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tā 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iesniedz </w:t>
            </w:r>
            <w:r w:rsidR="00FE0751" w:rsidRPr="00AA151E">
              <w:rPr>
                <w:rFonts w:ascii="Times New Roman" w:hAnsi="Times New Roman"/>
                <w:i/>
                <w:color w:val="000000"/>
                <w:lang w:val="lv-LV"/>
              </w:rPr>
              <w:t>investora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 apliecinājumu par ar šo projektu saistītās pētniecības rezultātu neizmantošanu komerciāliem mērķiem.</w:t>
            </w:r>
          </w:p>
          <w:p w14:paraId="4936F0B3" w14:textId="698E6CBF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FC5C14" w:rsidRPr="00AA151E">
              <w:rPr>
                <w:rFonts w:ascii="Times New Roman" w:hAnsi="Times New Roman"/>
                <w:i/>
                <w:color w:val="000000"/>
                <w:lang w:val="lv-LV"/>
              </w:rPr>
              <w:t>E</w:t>
            </w:r>
            <w:r w:rsidRPr="00AA151E">
              <w:rPr>
                <w:rFonts w:ascii="Times New Roman" w:hAnsi="Times New Roman"/>
                <w:i/>
                <w:color w:val="000000"/>
                <w:lang w:val="lv-LV"/>
              </w:rPr>
              <w:t xml:space="preserve"> daļu un Finanšu vadības un grāmatvedības politiku pārbauda, ņemot vērā šādus kritērijus:</w:t>
            </w:r>
          </w:p>
          <w:p w14:paraId="5BBCD034" w14:textId="0419A65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</w:t>
            </w:r>
            <w:r w:rsidR="00E5135C">
              <w:rPr>
                <w:rFonts w:ascii="Times New Roman" w:hAnsi="Times New Roman"/>
                <w:i/>
                <w:color w:val="000000"/>
                <w:lang w:val="lv-LV"/>
              </w:rPr>
              <w:t>s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ir definētas un aprakstītas institūcijas pamatdarbības, kurām nav saimnieciska rakstura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 saskaņā ar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MK noteikumu 2.2. apakšpunkt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;</w:t>
            </w:r>
          </w:p>
          <w:p w14:paraId="758C382C" w14:textId="1AA907C4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 xml:space="preserve">tajās ir veikta norāde vai ir definēts, ka </w:t>
            </w:r>
            <w:r w:rsidR="00D03AE0">
              <w:rPr>
                <w:rFonts w:ascii="Times New Roman" w:hAnsi="Times New Roman"/>
                <w:i/>
                <w:color w:val="000000"/>
                <w:lang w:val="lv-LV"/>
              </w:rPr>
              <w:t>projekta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iesniedzēja galvenais mērķis ir neatkarīgi veikt fundamentālos pētījumus, rūpnieciskos pētījumus vai eksperimentālo izstrādi vai šādas neatkarīgas pētnieciskās darbības rezultātu mācību, publikāciju vai zināšanu </w:t>
            </w:r>
            <w:proofErr w:type="spellStart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pārneses</w:t>
            </w:r>
            <w:proofErr w:type="spellEnd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plašas izplatīšanas veidā vai noteikts, ka viens no tās galvenajiem mērķiem jeb pamatdarbībām ir neatkarīga pētniecība;</w:t>
            </w:r>
          </w:p>
          <w:p w14:paraId="1F53F5A9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tajās norādīts, ka saimnieciskās darbības finansējums, izmaksas un ieņēmumi tiek/tiks uzskaitīti atsevišķi no nesaimnieciskās darbības gadījumos, ja zinātniskā institūcija veic arī saimniecisko darbību;</w:t>
            </w:r>
          </w:p>
          <w:p w14:paraId="730409AA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•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tajās ir norādīts, ka:</w:t>
            </w:r>
          </w:p>
          <w:p w14:paraId="7CF3C494" w14:textId="4A9BF55C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uzņēmumiem, kas var izšķir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īgi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ietekmēt šo subjektu, piemēram, būdami tā akcionāri vai dalībnieki, nav piekļuves priekšrocību šā subjekta radītajiem pētniecības rezultātiem;</w:t>
            </w:r>
          </w:p>
          <w:p w14:paraId="2EC94B7E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>ir nodrošināta brīva piekļuve publikācijām (attiecībā uz rezultātiem, kas nerada intelektuālā īpašuma tiesības);</w:t>
            </w:r>
          </w:p>
          <w:p w14:paraId="7B61DFA3" w14:textId="79B2F2F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ab/>
              <w:t xml:space="preserve">intelektuālā īpašuma atsavināšanas gadījumā tiek nodrošināts vienlīdzības princips, piemēram, publiskā izsolē vai 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saskaņā ar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ārēj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normatīv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o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regulējum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u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 par intelektuālā īpašuma </w:t>
            </w:r>
            <w:proofErr w:type="spellStart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>komercializāciju</w:t>
            </w:r>
            <w:proofErr w:type="spellEnd"/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74CD5943" w14:textId="77777777" w:rsidR="00861265" w:rsidRPr="00861265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</w:p>
          <w:p w14:paraId="660B0035" w14:textId="04E652A9" w:rsidR="00F375AD" w:rsidRPr="004A3D1B" w:rsidRDefault="00861265" w:rsidP="0086126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G daļa “Finanšu apgrozījuma pārskata veidlapa” sniegtajai informācijai </w:t>
            </w:r>
            <w:r w:rsidRPr="00861265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jāatbilst tai, kas sniegta finanšu vadības un grāmatvedības politikā.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6.</w:t>
            </w:r>
          </w:p>
        </w:tc>
        <w:tc>
          <w:tcPr>
            <w:tcW w:w="3388" w:type="dxa"/>
          </w:tcPr>
          <w:p w14:paraId="06B4F01A" w14:textId="0D82A43B" w:rsidR="0006732D" w:rsidRPr="004A3D1B" w:rsidRDefault="00D2527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2257BD">
              <w:rPr>
                <w:rFonts w:ascii="Times New Roman" w:hAnsi="Times New Roman"/>
                <w:lang w:val="lv-LV"/>
              </w:rPr>
              <w:t xml:space="preserve">rojekta </w:t>
            </w:r>
            <w:r w:rsidR="000A242A" w:rsidRPr="002257BD">
              <w:rPr>
                <w:rFonts w:ascii="Times New Roman" w:hAnsi="Times New Roman"/>
                <w:lang w:val="lv-LV"/>
              </w:rPr>
              <w:t>pieteikumā</w:t>
            </w:r>
            <w:r w:rsidR="0006732D" w:rsidRPr="002257BD">
              <w:rPr>
                <w:rFonts w:ascii="Times New Roman" w:hAnsi="Times New Roman"/>
                <w:lang w:val="lv-LV"/>
              </w:rPr>
              <w:t xml:space="preserve"> norādītās attiecināmās izmaksas atbilst </w:t>
            </w:r>
            <w:r w:rsidR="00CB0E1F">
              <w:rPr>
                <w:rFonts w:ascii="Times New Roman" w:hAnsi="Times New Roman"/>
                <w:lang w:val="lv-LV"/>
              </w:rPr>
              <w:t>k</w:t>
            </w:r>
            <w:r w:rsidR="0006732D" w:rsidRPr="002257BD">
              <w:rPr>
                <w:rFonts w:ascii="Times New Roman" w:hAnsi="Times New Roman"/>
                <w:lang w:val="lv-LV"/>
              </w:rPr>
              <w:t xml:space="preserve">onkursa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="0006732D" w:rsidRPr="002257BD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E506D73" w14:textId="5E031968" w:rsidR="00E15705" w:rsidRPr="00D25275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3E839969" w14:textId="504B0E03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projekta pieteikuma A daļas “Vispārīgā informācija” 3.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nodaļā “</w:t>
            </w:r>
            <w:r w:rsidR="00FC2826">
              <w:rPr>
                <w:rFonts w:ascii="Times New Roman" w:hAnsi="Times New Roman"/>
                <w:i/>
                <w:color w:val="000000"/>
                <w:lang w:val="lv-LV"/>
              </w:rPr>
              <w:t>B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punkta prasībām un 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vai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netieš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ās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izmaks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as nepārsniedz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15 procentu</w:t>
            </w:r>
            <w:r w:rsidR="00DF4D5B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s</w:t>
            </w:r>
            <w:r w:rsidR="00B57A52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 xml:space="preserve"> no  MK noteikumu 14.1.1. un 14.1.2. apakšpunktā minēto tiešo attiecināmo izmaksu kopsummas</w:t>
            </w:r>
            <w:r w:rsidR="00FC046A" w:rsidRPr="00E538E2">
              <w:rPr>
                <w:rFonts w:ascii="Times New Roman" w:hAnsi="Times New Roman"/>
                <w:i/>
                <w:iCs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6DE4F8C9" w:rsidR="0006732D" w:rsidRPr="004A3D1B" w:rsidRDefault="00D252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="0006732D" w:rsidRPr="004A3D1B">
              <w:rPr>
                <w:rFonts w:ascii="Times New Roman" w:hAnsi="Times New Roman"/>
                <w:lang w:val="lv-LV"/>
              </w:rPr>
              <w:t>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0429222C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19.7.</w:t>
            </w:r>
            <w:r w:rsidR="00F54820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35D8AEC2" w14:textId="0A6E3700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0C09FC">
              <w:rPr>
                <w:rFonts w:ascii="Times New Roman" w:hAnsi="Times New Roman"/>
                <w:i/>
                <w:lang w:val="lv-LV"/>
              </w:rPr>
              <w:t xml:space="preserve"> saskaņā ar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projekta pieteikuma H daļ</w:t>
            </w:r>
            <w:r w:rsidR="000C09FC">
              <w:rPr>
                <w:rFonts w:ascii="Times New Roman" w:hAnsi="Times New Roman"/>
                <w:i/>
                <w:lang w:val="lv-LV"/>
              </w:rPr>
              <w:t>u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11.</w:t>
            </w:r>
            <w:r w:rsidR="000C09FC">
              <w:rPr>
                <w:rFonts w:ascii="Times New Roman" w:hAnsi="Times New Roman"/>
                <w:i/>
                <w:lang w:val="lv-LV"/>
              </w:rPr>
              <w:t> 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39109BDF" w:rsidR="00E15705" w:rsidRPr="00D25275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0C09FC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  <w:r w:rsidR="00D25275">
              <w:rPr>
                <w:rFonts w:ascii="Times New Roman" w:hAnsi="Times New Roman"/>
                <w:iCs/>
                <w:color w:val="000000"/>
                <w:lang w:val="lv-LV"/>
              </w:rPr>
              <w:t>.</w:t>
            </w:r>
          </w:p>
        </w:tc>
        <w:tc>
          <w:tcPr>
            <w:tcW w:w="5103" w:type="dxa"/>
          </w:tcPr>
          <w:p w14:paraId="654FEBAF" w14:textId="0F0BF3F0" w:rsidR="003176CF" w:rsidRPr="00E538E2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>projekta pieteikuma E daļa “Projekta sadarbības partnera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 xml:space="preserve"> –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 vai projekta pieteikuma F daļa “Projekta sadarbības partnera</w:t>
            </w:r>
            <w:r w:rsidR="00A8520A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 xml:space="preserve">– </w:t>
            </w:r>
            <w:r w:rsidR="004D38EF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institūcijas apliecinājums”) 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, ka projektā nepastāv dubultā </w:t>
            </w:r>
            <w:r w:rsidR="000D6537" w:rsidRPr="00E538E2">
              <w:rPr>
                <w:rFonts w:ascii="Times New Roman" w:hAnsi="Times New Roman"/>
                <w:i/>
                <w:color w:val="000000"/>
                <w:lang w:val="lv-LV"/>
              </w:rPr>
              <w:t>finansējuma risks</w:t>
            </w:r>
            <w:r w:rsidR="00032E50" w:rsidRPr="00E538E2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7488AC3C" w14:textId="4D21E200" w:rsidR="005D05E0" w:rsidRPr="00A4364B" w:rsidRDefault="005D05E0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E538E2">
              <w:rPr>
                <w:rFonts w:ascii="Times New Roman" w:hAnsi="Times New Roman"/>
                <w:i/>
                <w:color w:val="000000"/>
                <w:lang w:val="lv-LV"/>
              </w:rPr>
              <w:t>Padome pārbauda, vai D daļā “Projekta iesniedzēja apliecinājums” ir apliecināts, ka projekta iesniedzējs, projekta zinātniskā grupa un sadarbības partneri (ja attiecas) nav iekļauti sankciju sarakstos.</w:t>
            </w:r>
          </w:p>
          <w:p w14:paraId="49727EE7" w14:textId="58DE5A53" w:rsidR="0006732D" w:rsidRPr="00A4364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4364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ar 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>attiecīgo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institūciju vadības drošu elektronisko parakstu vai nogādāti</w:t>
            </w:r>
            <w:r w:rsidR="00E5135C">
              <w:rPr>
                <w:rFonts w:ascii="Times New Roman" w:hAnsi="Times New Roman"/>
                <w:i/>
                <w:color w:val="000000"/>
                <w:lang w:val="lv-LV"/>
              </w:rPr>
              <w:t>em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D0D9F">
              <w:rPr>
                <w:rFonts w:ascii="Times New Roman" w:hAnsi="Times New Roman"/>
                <w:i/>
                <w:color w:val="000000"/>
                <w:lang w:val="lv-LV"/>
              </w:rPr>
              <w:t>P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 xml:space="preserve">adomē līdz projektu pieteikumu iesniegšanas termiņa beigām, kas noteikts </w:t>
            </w:r>
            <w:r w:rsidR="002257BD">
              <w:rPr>
                <w:rFonts w:ascii="Times New Roman" w:hAnsi="Times New Roman"/>
                <w:i/>
                <w:color w:val="000000"/>
                <w:lang w:val="lv-LV"/>
              </w:rPr>
              <w:t>konkursa sludinājumā</w:t>
            </w:r>
            <w:r w:rsidR="008B5EE3" w:rsidRPr="00A4364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BE0E6E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4D388218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pieteikums atbilst </w:t>
            </w:r>
            <w:r w:rsidR="008D4A5C">
              <w:rPr>
                <w:rFonts w:ascii="Times New Roman" w:hAnsi="Times New Roman"/>
                <w:lang w:val="lv-LV"/>
              </w:rPr>
              <w:t>n</w:t>
            </w:r>
            <w:r w:rsidRPr="004A3D1B">
              <w:rPr>
                <w:rFonts w:ascii="Times New Roman" w:hAnsi="Times New Roman"/>
                <w:lang w:val="lv-LV"/>
              </w:rPr>
              <w:t>olikuma 3</w:t>
            </w:r>
            <w:r w:rsidR="00945A37">
              <w:rPr>
                <w:rFonts w:ascii="Times New Roman" w:hAnsi="Times New Roman"/>
                <w:lang w:val="lv-LV"/>
              </w:rPr>
              <w:t>1</w:t>
            </w:r>
            <w:r w:rsidRPr="004A3D1B">
              <w:rPr>
                <w:rFonts w:ascii="Times New Roman" w:hAnsi="Times New Roman"/>
                <w:lang w:val="lv-LV"/>
              </w:rPr>
              <w:t>.</w:t>
            </w:r>
            <w:r w:rsidR="009E07F4">
              <w:rPr>
                <w:rFonts w:ascii="Times New Roman" w:hAnsi="Times New Roman"/>
                <w:lang w:val="lv-LV"/>
              </w:rPr>
              <w:t>3.</w:t>
            </w:r>
            <w:r w:rsidR="00342D25">
              <w:rPr>
                <w:rFonts w:ascii="Times New Roman" w:hAnsi="Times New Roman"/>
                <w:lang w:val="lv-LV"/>
              </w:rPr>
              <w:t> </w:t>
            </w:r>
            <w:r w:rsidR="009E07F4">
              <w:rPr>
                <w:rFonts w:ascii="Times New Roman" w:hAnsi="Times New Roman"/>
                <w:lang w:val="lv-LV"/>
              </w:rPr>
              <w:t>apakš</w:t>
            </w:r>
            <w:r w:rsidRPr="004A3D1B">
              <w:rPr>
                <w:rFonts w:ascii="Times New Roman" w:hAnsi="Times New Roman"/>
                <w:lang w:val="lv-LV"/>
              </w:rPr>
              <w:t xml:space="preserve">punktā noteiktajam </w:t>
            </w:r>
            <w:r w:rsidR="00453C7D">
              <w:rPr>
                <w:rFonts w:ascii="Times New Roman" w:hAnsi="Times New Roman"/>
                <w:lang w:val="lv-LV"/>
              </w:rPr>
              <w:t>n</w:t>
            </w:r>
            <w:r w:rsidR="007374CB" w:rsidRPr="004A3D1B">
              <w:rPr>
                <w:rFonts w:ascii="Times New Roman" w:hAnsi="Times New Roman"/>
                <w:lang w:val="lv-LV"/>
              </w:rPr>
              <w:t xml:space="preserve">epapildināmajam </w:t>
            </w:r>
            <w:r w:rsidRPr="004A3D1B">
              <w:rPr>
                <w:rFonts w:ascii="Times New Roman" w:hAnsi="Times New Roman"/>
                <w:lang w:val="lv-LV"/>
              </w:rPr>
              <w:t>papildu administratīvajam kritērijam</w:t>
            </w:r>
            <w:r w:rsidR="00D25275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5103" w:type="dxa"/>
          </w:tcPr>
          <w:p w14:paraId="634DE090" w14:textId="7378F43F" w:rsidR="005D6EBC" w:rsidRPr="00A4364B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>Padome pārbauda, vai projekta pieteikumā ir ietvert</w:t>
            </w:r>
            <w:r w:rsidR="00290ADA" w:rsidRPr="00A4364B">
              <w:rPr>
                <w:rFonts w:ascii="Times New Roman" w:hAnsi="Times New Roman"/>
                <w:i/>
                <w:lang w:val="lv-LV"/>
              </w:rPr>
              <w:t>i visi</w:t>
            </w:r>
            <w:r w:rsidR="0067391A" w:rsidRPr="00A4364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A4364B">
              <w:rPr>
                <w:rFonts w:ascii="Times New Roman" w:hAnsi="Times New Roman"/>
                <w:i/>
                <w:lang w:val="lv-LV"/>
              </w:rPr>
              <w:t xml:space="preserve">Ministru </w:t>
            </w:r>
            <w:r w:rsidRPr="00F607E9">
              <w:rPr>
                <w:rFonts w:ascii="Times New Roman" w:hAnsi="Times New Roman"/>
                <w:i/>
                <w:lang w:val="lv-LV"/>
              </w:rPr>
              <w:t xml:space="preserve">kabineta 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>202</w:t>
            </w:r>
            <w:r w:rsidR="00945A37" w:rsidRPr="00F607E9">
              <w:rPr>
                <w:rFonts w:ascii="Times New Roman" w:hAnsi="Times New Roman"/>
                <w:i/>
                <w:lang w:val="lv-LV"/>
              </w:rPr>
              <w:t>5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>.</w:t>
            </w:r>
            <w:r w:rsidR="00342D25">
              <w:rPr>
                <w:rFonts w:ascii="Times New Roman" w:hAnsi="Times New Roman"/>
                <w:i/>
                <w:lang w:val="lv-LV"/>
              </w:rPr>
              <w:t> 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 xml:space="preserve">gada </w:t>
            </w:r>
            <w:r w:rsidR="00E10ED6">
              <w:rPr>
                <w:rFonts w:ascii="Times New Roman" w:hAnsi="Times New Roman"/>
                <w:i/>
                <w:lang w:val="lv-LV"/>
              </w:rPr>
              <w:t>2</w:t>
            </w:r>
            <w:r w:rsidR="003854B5" w:rsidRPr="00F607E9">
              <w:rPr>
                <w:rFonts w:ascii="Times New Roman" w:hAnsi="Times New Roman"/>
                <w:i/>
                <w:lang w:val="lv-LV"/>
              </w:rPr>
              <w:t>.</w:t>
            </w:r>
            <w:r w:rsidR="00342D25">
              <w:rPr>
                <w:rFonts w:ascii="Times New Roman" w:hAnsi="Times New Roman"/>
                <w:i/>
                <w:lang w:val="lv-LV"/>
              </w:rPr>
              <w:t xml:space="preserve"> decembra 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>rīkojum</w:t>
            </w:r>
            <w:r w:rsidR="00D31C01" w:rsidRPr="00F607E9">
              <w:rPr>
                <w:rFonts w:ascii="Times New Roman" w:hAnsi="Times New Roman"/>
                <w:i/>
                <w:lang w:val="lv-LV"/>
              </w:rPr>
              <w:t>a</w:t>
            </w:r>
            <w:r w:rsidR="00DB7E60" w:rsidRPr="00F607E9">
              <w:rPr>
                <w:rFonts w:ascii="Times New Roman" w:hAnsi="Times New Roman"/>
                <w:i/>
                <w:lang w:val="lv-LV"/>
              </w:rPr>
              <w:t xml:space="preserve"> Nr.</w:t>
            </w:r>
            <w:r w:rsidR="00342D25">
              <w:rPr>
                <w:rFonts w:ascii="Times New Roman" w:hAnsi="Times New Roman"/>
                <w:i/>
                <w:lang w:val="lv-LV"/>
              </w:rPr>
              <w:t> 789 “</w:t>
            </w:r>
            <w:r w:rsidR="00342D25" w:rsidRPr="00342D25">
              <w:rPr>
                <w:rFonts w:ascii="Times New Roman" w:hAnsi="Times New Roman"/>
                <w:i/>
                <w:lang w:val="lv-LV"/>
              </w:rPr>
              <w:t xml:space="preserve">Par valsts pētījumu programmu "Lauksaimniecības un meža resursu izpēte drošas un noturīgas Latvijas attīstībai" </w:t>
            </w:r>
            <w:r w:rsidR="00085AD0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085AD0" w:rsidRPr="00060103">
              <w:rPr>
                <w:rFonts w:ascii="Times New Roman" w:hAnsi="Times New Roman"/>
                <w:i/>
                <w:color w:val="000000"/>
                <w:lang w:val="lv-LV"/>
              </w:rPr>
              <w:t>202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="00085AD0" w:rsidRPr="00060103">
              <w:rPr>
                <w:rFonts w:ascii="Times New Roman" w:hAnsi="Times New Roman"/>
                <w:i/>
                <w:color w:val="000000"/>
                <w:lang w:val="lv-LV"/>
              </w:rPr>
              <w:t>.-2028.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085AD0" w:rsidRPr="00060103">
              <w:rPr>
                <w:rFonts w:ascii="Times New Roman" w:hAnsi="Times New Roman"/>
                <w:i/>
                <w:color w:val="000000"/>
                <w:lang w:val="lv-LV"/>
              </w:rPr>
              <w:t>gadam</w:t>
            </w:r>
            <w:r w:rsidR="00324C46">
              <w:rPr>
                <w:rFonts w:ascii="Times New Roman" w:hAnsi="Times New Roman"/>
                <w:i/>
                <w:color w:val="000000"/>
                <w:lang w:val="lv-LV"/>
              </w:rPr>
              <w:t>”</w:t>
            </w:r>
            <w:r w:rsidR="00452F42" w:rsidRPr="00945A37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42D25">
              <w:rPr>
                <w:rFonts w:ascii="Times New Roman" w:hAnsi="Times New Roman"/>
                <w:i/>
                <w:lang w:val="lv-LV"/>
              </w:rPr>
              <w:t>6</w:t>
            </w:r>
            <w:r w:rsidRPr="00945A37">
              <w:rPr>
                <w:rFonts w:ascii="Times New Roman" w:hAnsi="Times New Roman"/>
                <w:i/>
                <w:lang w:val="lv-LV"/>
              </w:rPr>
              <w:t>.</w:t>
            </w:r>
            <w:r w:rsidR="00342D25">
              <w:rPr>
                <w:rFonts w:ascii="Times New Roman" w:hAnsi="Times New Roman"/>
                <w:i/>
                <w:lang w:val="lv-LV"/>
              </w:rPr>
              <w:t> </w:t>
            </w:r>
            <w:r w:rsidRPr="00945A37">
              <w:rPr>
                <w:rFonts w:ascii="Times New Roman" w:hAnsi="Times New Roman"/>
                <w:i/>
                <w:lang w:val="lv-LV"/>
              </w:rPr>
              <w:t>punktā noteikt</w:t>
            </w:r>
            <w:r w:rsidR="00290ADA" w:rsidRPr="00945A37">
              <w:rPr>
                <w:rFonts w:ascii="Times New Roman" w:hAnsi="Times New Roman"/>
                <w:i/>
                <w:lang w:val="lv-LV"/>
              </w:rPr>
              <w:t xml:space="preserve">ie horizontālie </w:t>
            </w:r>
            <w:r w:rsidRPr="00945A37">
              <w:rPr>
                <w:rFonts w:ascii="Times New Roman" w:hAnsi="Times New Roman"/>
                <w:i/>
                <w:lang w:val="lv-LV"/>
              </w:rPr>
              <w:t>uzdevum</w:t>
            </w:r>
            <w:r w:rsidR="00290ADA" w:rsidRPr="00945A37">
              <w:rPr>
                <w:rFonts w:ascii="Times New Roman" w:hAnsi="Times New Roman"/>
                <w:i/>
                <w:lang w:val="lv-LV"/>
              </w:rPr>
              <w:t>i</w:t>
            </w:r>
            <w:r w:rsidRPr="00945A37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2E8964FF" w14:textId="77777777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</w:p>
          <w:p w14:paraId="502097B8" w14:textId="0DBA1DFB" w:rsidR="00A233A7" w:rsidRPr="00A4364B" w:rsidRDefault="00A233A7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4364B">
              <w:rPr>
                <w:rFonts w:ascii="Times New Roman" w:hAnsi="Times New Roman"/>
                <w:i/>
                <w:lang w:val="lv-LV"/>
              </w:rPr>
              <w:t xml:space="preserve">Padome pārbauda, vai projekta pieteikumā ir </w:t>
            </w:r>
            <w:r w:rsidRPr="00F607E9">
              <w:rPr>
                <w:rFonts w:ascii="Times New Roman" w:hAnsi="Times New Roman"/>
                <w:i/>
                <w:lang w:val="lv-LV"/>
              </w:rPr>
              <w:t xml:space="preserve">ietverti visi </w:t>
            </w:r>
            <w:r w:rsidR="00342D25" w:rsidRPr="00A4364B">
              <w:rPr>
                <w:rFonts w:ascii="Times New Roman" w:hAnsi="Times New Roman"/>
                <w:i/>
                <w:lang w:val="lv-LV"/>
              </w:rPr>
              <w:t xml:space="preserve">Ministru </w:t>
            </w:r>
            <w:r w:rsidR="00342D25" w:rsidRPr="00F607E9">
              <w:rPr>
                <w:rFonts w:ascii="Times New Roman" w:hAnsi="Times New Roman"/>
                <w:i/>
                <w:lang w:val="lv-LV"/>
              </w:rPr>
              <w:t>kabineta 2025.</w:t>
            </w:r>
            <w:r w:rsidR="00342D25">
              <w:rPr>
                <w:rFonts w:ascii="Times New Roman" w:hAnsi="Times New Roman"/>
                <w:i/>
                <w:lang w:val="lv-LV"/>
              </w:rPr>
              <w:t> </w:t>
            </w:r>
            <w:r w:rsidR="00342D25" w:rsidRPr="00F607E9">
              <w:rPr>
                <w:rFonts w:ascii="Times New Roman" w:hAnsi="Times New Roman"/>
                <w:i/>
                <w:lang w:val="lv-LV"/>
              </w:rPr>
              <w:t xml:space="preserve">gada </w:t>
            </w:r>
            <w:r w:rsidR="00342D25">
              <w:rPr>
                <w:rFonts w:ascii="Times New Roman" w:hAnsi="Times New Roman"/>
                <w:i/>
                <w:lang w:val="lv-LV"/>
              </w:rPr>
              <w:t>2</w:t>
            </w:r>
            <w:r w:rsidR="00342D25" w:rsidRPr="00F607E9">
              <w:rPr>
                <w:rFonts w:ascii="Times New Roman" w:hAnsi="Times New Roman"/>
                <w:i/>
                <w:lang w:val="lv-LV"/>
              </w:rPr>
              <w:t>.</w:t>
            </w:r>
            <w:r w:rsidR="00342D25">
              <w:rPr>
                <w:rFonts w:ascii="Times New Roman" w:hAnsi="Times New Roman"/>
                <w:i/>
                <w:lang w:val="lv-LV"/>
              </w:rPr>
              <w:t xml:space="preserve"> decembra </w:t>
            </w:r>
            <w:r w:rsidR="00342D25" w:rsidRPr="00F607E9">
              <w:rPr>
                <w:rFonts w:ascii="Times New Roman" w:hAnsi="Times New Roman"/>
                <w:i/>
                <w:lang w:val="lv-LV"/>
              </w:rPr>
              <w:t>rīkojuma Nr.</w:t>
            </w:r>
            <w:r w:rsidR="00342D25">
              <w:rPr>
                <w:rFonts w:ascii="Times New Roman" w:hAnsi="Times New Roman"/>
                <w:i/>
                <w:lang w:val="lv-LV"/>
              </w:rPr>
              <w:t> 789 “</w:t>
            </w:r>
            <w:r w:rsidR="00342D25" w:rsidRPr="00342D25">
              <w:rPr>
                <w:rFonts w:ascii="Times New Roman" w:hAnsi="Times New Roman"/>
                <w:i/>
                <w:lang w:val="lv-LV"/>
              </w:rPr>
              <w:t xml:space="preserve">Par valsts pētījumu programmu "Lauksaimniecības un meža resursu izpēte drošas un noturīgas Latvijas </w:t>
            </w:r>
            <w:r w:rsidR="00342D25" w:rsidRPr="00342D25">
              <w:rPr>
                <w:rFonts w:ascii="Times New Roman" w:hAnsi="Times New Roman"/>
                <w:i/>
                <w:lang w:val="lv-LV"/>
              </w:rPr>
              <w:lastRenderedPageBreak/>
              <w:t xml:space="preserve">attīstībai" </w:t>
            </w:r>
            <w:r w:rsidR="00342D25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42D25" w:rsidRPr="00060103">
              <w:rPr>
                <w:rFonts w:ascii="Times New Roman" w:hAnsi="Times New Roman"/>
                <w:i/>
                <w:color w:val="000000"/>
                <w:lang w:val="lv-LV"/>
              </w:rPr>
              <w:t>202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="00342D25" w:rsidRPr="00060103">
              <w:rPr>
                <w:rFonts w:ascii="Times New Roman" w:hAnsi="Times New Roman"/>
                <w:i/>
                <w:color w:val="000000"/>
                <w:lang w:val="lv-LV"/>
              </w:rPr>
              <w:t>.-2028.</w:t>
            </w:r>
            <w:r w:rsidR="00342D25">
              <w:rPr>
                <w:rFonts w:ascii="Times New Roman" w:hAnsi="Times New Roman"/>
                <w:i/>
                <w:color w:val="000000"/>
                <w:lang w:val="lv-LV"/>
              </w:rPr>
              <w:t> </w:t>
            </w:r>
            <w:r w:rsidR="00342D25" w:rsidRPr="00060103">
              <w:rPr>
                <w:rFonts w:ascii="Times New Roman" w:hAnsi="Times New Roman"/>
                <w:i/>
                <w:color w:val="000000"/>
                <w:lang w:val="lv-LV"/>
              </w:rPr>
              <w:t>gadam</w:t>
            </w:r>
            <w:r w:rsidR="002F458A">
              <w:rPr>
                <w:rFonts w:ascii="Times New Roman" w:hAnsi="Times New Roman"/>
                <w:i/>
                <w:lang w:val="lv-LV"/>
              </w:rPr>
              <w:t>”</w:t>
            </w:r>
            <w:r w:rsidR="00342D25" w:rsidRPr="00945A37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42D25">
              <w:rPr>
                <w:rFonts w:ascii="Times New Roman" w:hAnsi="Times New Roman"/>
                <w:i/>
                <w:lang w:val="lv-LV"/>
              </w:rPr>
              <w:t>7</w:t>
            </w:r>
            <w:r w:rsidRPr="00A4364B">
              <w:rPr>
                <w:rFonts w:ascii="Times New Roman" w:hAnsi="Times New Roman"/>
                <w:i/>
                <w:lang w:val="lv-LV"/>
              </w:rPr>
              <w:t>.</w:t>
            </w:r>
            <w:r w:rsidR="00342D25">
              <w:rPr>
                <w:rFonts w:ascii="Times New Roman" w:hAnsi="Times New Roman"/>
                <w:i/>
                <w:lang w:val="lv-LV"/>
              </w:rPr>
              <w:t> </w:t>
            </w:r>
            <w:r w:rsidRPr="00A4364B">
              <w:rPr>
                <w:rFonts w:ascii="Times New Roman" w:hAnsi="Times New Roman"/>
                <w:i/>
                <w:lang w:val="lv-LV"/>
              </w:rPr>
              <w:t>punktā noteiktie sasniedzamie rezultāti.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632DC6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F7690B">
      <w:headerReference w:type="default" r:id="rId8"/>
      <w:foot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3BB3" w14:textId="77777777" w:rsidR="00183A8E" w:rsidRDefault="00183A8E" w:rsidP="00036815">
      <w:r>
        <w:separator/>
      </w:r>
    </w:p>
  </w:endnote>
  <w:endnote w:type="continuationSeparator" w:id="0">
    <w:p w14:paraId="4429C726" w14:textId="77777777" w:rsidR="00183A8E" w:rsidRDefault="00183A8E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405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03BCC" w14:textId="55D77742" w:rsidR="00F72D98" w:rsidRDefault="00F72D9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EC56A5" w14:textId="77777777" w:rsidR="00F72D98" w:rsidRDefault="00F72D9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439F" w14:textId="77777777" w:rsidR="00183A8E" w:rsidRDefault="00183A8E" w:rsidP="00036815">
      <w:r>
        <w:separator/>
      </w:r>
    </w:p>
  </w:footnote>
  <w:footnote w:type="continuationSeparator" w:id="0">
    <w:p w14:paraId="3258883B" w14:textId="77777777" w:rsidR="00183A8E" w:rsidRDefault="00183A8E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FBBB" w14:textId="77777777" w:rsidR="00036815" w:rsidRPr="00EB5F20" w:rsidRDefault="00036815" w:rsidP="00A849D1">
    <w:pPr>
      <w:pStyle w:val="Galvene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Sarakstarindkop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142916">
    <w:abstractNumId w:val="2"/>
  </w:num>
  <w:num w:numId="2" w16cid:durableId="264113555">
    <w:abstractNumId w:val="3"/>
  </w:num>
  <w:num w:numId="3" w16cid:durableId="1031610915">
    <w:abstractNumId w:val="0"/>
  </w:num>
  <w:num w:numId="4" w16cid:durableId="59579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15EDF"/>
    <w:rsid w:val="000224C6"/>
    <w:rsid w:val="0003134F"/>
    <w:rsid w:val="00032E50"/>
    <w:rsid w:val="00036815"/>
    <w:rsid w:val="00040D6C"/>
    <w:rsid w:val="000429D8"/>
    <w:rsid w:val="00054030"/>
    <w:rsid w:val="00055081"/>
    <w:rsid w:val="00060103"/>
    <w:rsid w:val="0006732D"/>
    <w:rsid w:val="00075E39"/>
    <w:rsid w:val="00082EA6"/>
    <w:rsid w:val="00085AD0"/>
    <w:rsid w:val="00092410"/>
    <w:rsid w:val="00092B3B"/>
    <w:rsid w:val="000A0F57"/>
    <w:rsid w:val="000A242A"/>
    <w:rsid w:val="000A6D70"/>
    <w:rsid w:val="000A71ED"/>
    <w:rsid w:val="000C09FC"/>
    <w:rsid w:val="000C72BC"/>
    <w:rsid w:val="000D0277"/>
    <w:rsid w:val="000D6537"/>
    <w:rsid w:val="000E1E60"/>
    <w:rsid w:val="000E1F69"/>
    <w:rsid w:val="000F0740"/>
    <w:rsid w:val="000F32CF"/>
    <w:rsid w:val="000F76B8"/>
    <w:rsid w:val="001027D2"/>
    <w:rsid w:val="00102C98"/>
    <w:rsid w:val="00106D99"/>
    <w:rsid w:val="00107544"/>
    <w:rsid w:val="00113994"/>
    <w:rsid w:val="001149FA"/>
    <w:rsid w:val="00114B87"/>
    <w:rsid w:val="001204BA"/>
    <w:rsid w:val="0013416F"/>
    <w:rsid w:val="00141E81"/>
    <w:rsid w:val="001548C8"/>
    <w:rsid w:val="00154A7B"/>
    <w:rsid w:val="0016347F"/>
    <w:rsid w:val="00164CF9"/>
    <w:rsid w:val="001806F7"/>
    <w:rsid w:val="00182851"/>
    <w:rsid w:val="00183A8E"/>
    <w:rsid w:val="001A2F78"/>
    <w:rsid w:val="001B0EE1"/>
    <w:rsid w:val="001B11EC"/>
    <w:rsid w:val="001B1643"/>
    <w:rsid w:val="001C07B5"/>
    <w:rsid w:val="001C2A7D"/>
    <w:rsid w:val="001D1670"/>
    <w:rsid w:val="001E7304"/>
    <w:rsid w:val="001F2143"/>
    <w:rsid w:val="001F40AD"/>
    <w:rsid w:val="001F59F1"/>
    <w:rsid w:val="001F5F72"/>
    <w:rsid w:val="001F6E86"/>
    <w:rsid w:val="00200AD5"/>
    <w:rsid w:val="002035E1"/>
    <w:rsid w:val="002042D5"/>
    <w:rsid w:val="002257BD"/>
    <w:rsid w:val="00234996"/>
    <w:rsid w:val="0024102B"/>
    <w:rsid w:val="002663D3"/>
    <w:rsid w:val="00271AB7"/>
    <w:rsid w:val="002800A8"/>
    <w:rsid w:val="00282DCB"/>
    <w:rsid w:val="00283712"/>
    <w:rsid w:val="00290ADA"/>
    <w:rsid w:val="00292D8F"/>
    <w:rsid w:val="002A2DC5"/>
    <w:rsid w:val="002A40E4"/>
    <w:rsid w:val="002A4CF9"/>
    <w:rsid w:val="002A521C"/>
    <w:rsid w:val="002B0408"/>
    <w:rsid w:val="002B7668"/>
    <w:rsid w:val="002C5A1A"/>
    <w:rsid w:val="002D0659"/>
    <w:rsid w:val="002E70C8"/>
    <w:rsid w:val="002F458A"/>
    <w:rsid w:val="002F7DA7"/>
    <w:rsid w:val="003068F9"/>
    <w:rsid w:val="003176CF"/>
    <w:rsid w:val="0032079B"/>
    <w:rsid w:val="00321811"/>
    <w:rsid w:val="00322974"/>
    <w:rsid w:val="00324C46"/>
    <w:rsid w:val="003251FF"/>
    <w:rsid w:val="00341A84"/>
    <w:rsid w:val="00342D25"/>
    <w:rsid w:val="00352A5A"/>
    <w:rsid w:val="00355E8A"/>
    <w:rsid w:val="00365FA5"/>
    <w:rsid w:val="003755FE"/>
    <w:rsid w:val="0037574E"/>
    <w:rsid w:val="0038075E"/>
    <w:rsid w:val="003854B5"/>
    <w:rsid w:val="00385F62"/>
    <w:rsid w:val="003A1ED9"/>
    <w:rsid w:val="003A578B"/>
    <w:rsid w:val="003A5FC6"/>
    <w:rsid w:val="003B360C"/>
    <w:rsid w:val="003B763A"/>
    <w:rsid w:val="003C5E4F"/>
    <w:rsid w:val="003D0A60"/>
    <w:rsid w:val="003D1B56"/>
    <w:rsid w:val="003D4FE8"/>
    <w:rsid w:val="003D6925"/>
    <w:rsid w:val="003D69E4"/>
    <w:rsid w:val="00412AD4"/>
    <w:rsid w:val="004165D0"/>
    <w:rsid w:val="004229BA"/>
    <w:rsid w:val="00440B51"/>
    <w:rsid w:val="0044380D"/>
    <w:rsid w:val="004461A6"/>
    <w:rsid w:val="0045181C"/>
    <w:rsid w:val="004520FE"/>
    <w:rsid w:val="00452F42"/>
    <w:rsid w:val="00453C7D"/>
    <w:rsid w:val="00473063"/>
    <w:rsid w:val="00474B7C"/>
    <w:rsid w:val="004802A1"/>
    <w:rsid w:val="00497F01"/>
    <w:rsid w:val="004A3D1B"/>
    <w:rsid w:val="004B595B"/>
    <w:rsid w:val="004C5700"/>
    <w:rsid w:val="004C79A8"/>
    <w:rsid w:val="004D1FA7"/>
    <w:rsid w:val="004D38EF"/>
    <w:rsid w:val="004F7C27"/>
    <w:rsid w:val="0050551A"/>
    <w:rsid w:val="00505B14"/>
    <w:rsid w:val="0051481E"/>
    <w:rsid w:val="00514ABF"/>
    <w:rsid w:val="00533C51"/>
    <w:rsid w:val="00535C14"/>
    <w:rsid w:val="00535C51"/>
    <w:rsid w:val="005417CF"/>
    <w:rsid w:val="00550660"/>
    <w:rsid w:val="005559C4"/>
    <w:rsid w:val="00555D60"/>
    <w:rsid w:val="00562455"/>
    <w:rsid w:val="00584D8B"/>
    <w:rsid w:val="00597A8A"/>
    <w:rsid w:val="005B3481"/>
    <w:rsid w:val="005B6083"/>
    <w:rsid w:val="005B7601"/>
    <w:rsid w:val="005B7C05"/>
    <w:rsid w:val="005C6F29"/>
    <w:rsid w:val="005C7AD5"/>
    <w:rsid w:val="005D05E0"/>
    <w:rsid w:val="005D0C58"/>
    <w:rsid w:val="005D5C81"/>
    <w:rsid w:val="005D6EBC"/>
    <w:rsid w:val="005F2D81"/>
    <w:rsid w:val="005F38E9"/>
    <w:rsid w:val="006052F6"/>
    <w:rsid w:val="0061159F"/>
    <w:rsid w:val="00612E91"/>
    <w:rsid w:val="00615469"/>
    <w:rsid w:val="00622DA1"/>
    <w:rsid w:val="006304CD"/>
    <w:rsid w:val="00632DC6"/>
    <w:rsid w:val="00642379"/>
    <w:rsid w:val="006574F3"/>
    <w:rsid w:val="006629FD"/>
    <w:rsid w:val="0066366D"/>
    <w:rsid w:val="0067391A"/>
    <w:rsid w:val="006802CF"/>
    <w:rsid w:val="006A14BA"/>
    <w:rsid w:val="006B0E99"/>
    <w:rsid w:val="006B2CC4"/>
    <w:rsid w:val="006C73CD"/>
    <w:rsid w:val="006D1FDE"/>
    <w:rsid w:val="006D21C5"/>
    <w:rsid w:val="006D457F"/>
    <w:rsid w:val="006D6014"/>
    <w:rsid w:val="006E4A44"/>
    <w:rsid w:val="00703754"/>
    <w:rsid w:val="00704E87"/>
    <w:rsid w:val="00707771"/>
    <w:rsid w:val="007102A2"/>
    <w:rsid w:val="00714D68"/>
    <w:rsid w:val="00715264"/>
    <w:rsid w:val="00715C5F"/>
    <w:rsid w:val="00727B11"/>
    <w:rsid w:val="007326C2"/>
    <w:rsid w:val="007374CB"/>
    <w:rsid w:val="00737889"/>
    <w:rsid w:val="00744625"/>
    <w:rsid w:val="00744F7A"/>
    <w:rsid w:val="00756C6C"/>
    <w:rsid w:val="00764F12"/>
    <w:rsid w:val="00766EE6"/>
    <w:rsid w:val="007733F5"/>
    <w:rsid w:val="00784548"/>
    <w:rsid w:val="00786388"/>
    <w:rsid w:val="007A14A7"/>
    <w:rsid w:val="007A212D"/>
    <w:rsid w:val="007A25C9"/>
    <w:rsid w:val="007A3CF0"/>
    <w:rsid w:val="007B1C2B"/>
    <w:rsid w:val="007C119E"/>
    <w:rsid w:val="007C6E8B"/>
    <w:rsid w:val="007D448D"/>
    <w:rsid w:val="007E52AF"/>
    <w:rsid w:val="007E5F68"/>
    <w:rsid w:val="007E6E59"/>
    <w:rsid w:val="00800595"/>
    <w:rsid w:val="00814503"/>
    <w:rsid w:val="008158F4"/>
    <w:rsid w:val="00815C00"/>
    <w:rsid w:val="008205C6"/>
    <w:rsid w:val="00821E3E"/>
    <w:rsid w:val="008241AB"/>
    <w:rsid w:val="008258D7"/>
    <w:rsid w:val="00852418"/>
    <w:rsid w:val="00853D32"/>
    <w:rsid w:val="00854026"/>
    <w:rsid w:val="00861265"/>
    <w:rsid w:val="00872DC4"/>
    <w:rsid w:val="0087421F"/>
    <w:rsid w:val="0088119A"/>
    <w:rsid w:val="00884520"/>
    <w:rsid w:val="0088664F"/>
    <w:rsid w:val="008A186E"/>
    <w:rsid w:val="008B0907"/>
    <w:rsid w:val="008B294A"/>
    <w:rsid w:val="008B5EE3"/>
    <w:rsid w:val="008C3A33"/>
    <w:rsid w:val="008D4A5C"/>
    <w:rsid w:val="008D6791"/>
    <w:rsid w:val="008E120B"/>
    <w:rsid w:val="008E17E5"/>
    <w:rsid w:val="0091739A"/>
    <w:rsid w:val="00935458"/>
    <w:rsid w:val="00937212"/>
    <w:rsid w:val="009437D4"/>
    <w:rsid w:val="00943C7A"/>
    <w:rsid w:val="00945A37"/>
    <w:rsid w:val="00961010"/>
    <w:rsid w:val="009638BF"/>
    <w:rsid w:val="00966CB4"/>
    <w:rsid w:val="00971335"/>
    <w:rsid w:val="00976732"/>
    <w:rsid w:val="00997393"/>
    <w:rsid w:val="009A3932"/>
    <w:rsid w:val="009E07F4"/>
    <w:rsid w:val="009E1CA0"/>
    <w:rsid w:val="009E3411"/>
    <w:rsid w:val="009E4953"/>
    <w:rsid w:val="009E7FC8"/>
    <w:rsid w:val="00A14383"/>
    <w:rsid w:val="00A1659E"/>
    <w:rsid w:val="00A21134"/>
    <w:rsid w:val="00A233A7"/>
    <w:rsid w:val="00A31893"/>
    <w:rsid w:val="00A320D2"/>
    <w:rsid w:val="00A4364B"/>
    <w:rsid w:val="00A47B73"/>
    <w:rsid w:val="00A53F15"/>
    <w:rsid w:val="00A57CD7"/>
    <w:rsid w:val="00A715ED"/>
    <w:rsid w:val="00A718AE"/>
    <w:rsid w:val="00A72203"/>
    <w:rsid w:val="00A849D1"/>
    <w:rsid w:val="00A8520A"/>
    <w:rsid w:val="00A92B51"/>
    <w:rsid w:val="00A94768"/>
    <w:rsid w:val="00A95D2B"/>
    <w:rsid w:val="00AA151E"/>
    <w:rsid w:val="00AA3351"/>
    <w:rsid w:val="00AA64AB"/>
    <w:rsid w:val="00AB075A"/>
    <w:rsid w:val="00AB5101"/>
    <w:rsid w:val="00AB7502"/>
    <w:rsid w:val="00AC09E6"/>
    <w:rsid w:val="00AC7657"/>
    <w:rsid w:val="00AD0D9F"/>
    <w:rsid w:val="00AD7FA3"/>
    <w:rsid w:val="00AE5724"/>
    <w:rsid w:val="00AE6415"/>
    <w:rsid w:val="00AE7141"/>
    <w:rsid w:val="00AF5380"/>
    <w:rsid w:val="00B10B8E"/>
    <w:rsid w:val="00B12486"/>
    <w:rsid w:val="00B1393C"/>
    <w:rsid w:val="00B13B53"/>
    <w:rsid w:val="00B22B3A"/>
    <w:rsid w:val="00B32747"/>
    <w:rsid w:val="00B57A52"/>
    <w:rsid w:val="00B755E9"/>
    <w:rsid w:val="00B907FE"/>
    <w:rsid w:val="00B91F51"/>
    <w:rsid w:val="00B947CB"/>
    <w:rsid w:val="00BA2A1F"/>
    <w:rsid w:val="00BB2719"/>
    <w:rsid w:val="00BB60F2"/>
    <w:rsid w:val="00BC3E3E"/>
    <w:rsid w:val="00BC5291"/>
    <w:rsid w:val="00BD40B8"/>
    <w:rsid w:val="00BD7268"/>
    <w:rsid w:val="00BE0E6E"/>
    <w:rsid w:val="00BE2401"/>
    <w:rsid w:val="00BF229E"/>
    <w:rsid w:val="00BF2CF8"/>
    <w:rsid w:val="00BF5FB6"/>
    <w:rsid w:val="00BF74E0"/>
    <w:rsid w:val="00C10051"/>
    <w:rsid w:val="00C12C89"/>
    <w:rsid w:val="00C157C1"/>
    <w:rsid w:val="00C17404"/>
    <w:rsid w:val="00C24E35"/>
    <w:rsid w:val="00C324F1"/>
    <w:rsid w:val="00C4298F"/>
    <w:rsid w:val="00C476EA"/>
    <w:rsid w:val="00C52AA0"/>
    <w:rsid w:val="00C55680"/>
    <w:rsid w:val="00C60E89"/>
    <w:rsid w:val="00C63191"/>
    <w:rsid w:val="00C640C4"/>
    <w:rsid w:val="00C6432A"/>
    <w:rsid w:val="00C71657"/>
    <w:rsid w:val="00C727D6"/>
    <w:rsid w:val="00C7494C"/>
    <w:rsid w:val="00C80E80"/>
    <w:rsid w:val="00CA1E0E"/>
    <w:rsid w:val="00CA264A"/>
    <w:rsid w:val="00CA4ED5"/>
    <w:rsid w:val="00CA6F02"/>
    <w:rsid w:val="00CB0931"/>
    <w:rsid w:val="00CB0E1F"/>
    <w:rsid w:val="00CB4465"/>
    <w:rsid w:val="00CC4FE2"/>
    <w:rsid w:val="00CD049B"/>
    <w:rsid w:val="00CD0502"/>
    <w:rsid w:val="00CE6A1A"/>
    <w:rsid w:val="00CF34C6"/>
    <w:rsid w:val="00D03AE0"/>
    <w:rsid w:val="00D21834"/>
    <w:rsid w:val="00D25275"/>
    <w:rsid w:val="00D31C01"/>
    <w:rsid w:val="00D32D96"/>
    <w:rsid w:val="00D3363B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DE73F6"/>
    <w:rsid w:val="00DF4D5B"/>
    <w:rsid w:val="00DF7E5B"/>
    <w:rsid w:val="00E04B4A"/>
    <w:rsid w:val="00E10ED6"/>
    <w:rsid w:val="00E125C7"/>
    <w:rsid w:val="00E127F8"/>
    <w:rsid w:val="00E15705"/>
    <w:rsid w:val="00E20416"/>
    <w:rsid w:val="00E2401E"/>
    <w:rsid w:val="00E26A7B"/>
    <w:rsid w:val="00E3690C"/>
    <w:rsid w:val="00E40FD5"/>
    <w:rsid w:val="00E4113D"/>
    <w:rsid w:val="00E4152B"/>
    <w:rsid w:val="00E5135C"/>
    <w:rsid w:val="00E538E2"/>
    <w:rsid w:val="00E54CF1"/>
    <w:rsid w:val="00E762EF"/>
    <w:rsid w:val="00E80CD6"/>
    <w:rsid w:val="00E862C7"/>
    <w:rsid w:val="00EB5F20"/>
    <w:rsid w:val="00ED3755"/>
    <w:rsid w:val="00EE2D27"/>
    <w:rsid w:val="00EE5337"/>
    <w:rsid w:val="00EE7A08"/>
    <w:rsid w:val="00EF1CA2"/>
    <w:rsid w:val="00EF1EF8"/>
    <w:rsid w:val="00EF2D9E"/>
    <w:rsid w:val="00F00192"/>
    <w:rsid w:val="00F0738C"/>
    <w:rsid w:val="00F07C85"/>
    <w:rsid w:val="00F172C3"/>
    <w:rsid w:val="00F375AD"/>
    <w:rsid w:val="00F4112E"/>
    <w:rsid w:val="00F503BE"/>
    <w:rsid w:val="00F54820"/>
    <w:rsid w:val="00F607E9"/>
    <w:rsid w:val="00F65DA2"/>
    <w:rsid w:val="00F72D98"/>
    <w:rsid w:val="00F7690B"/>
    <w:rsid w:val="00F95A36"/>
    <w:rsid w:val="00F96327"/>
    <w:rsid w:val="00FB1EE2"/>
    <w:rsid w:val="00FB2795"/>
    <w:rsid w:val="00FB5F29"/>
    <w:rsid w:val="00FC046A"/>
    <w:rsid w:val="00FC2826"/>
    <w:rsid w:val="00FC35DB"/>
    <w:rsid w:val="00FC5C14"/>
    <w:rsid w:val="00FD45B3"/>
    <w:rsid w:val="00FD5E14"/>
    <w:rsid w:val="00FD6478"/>
    <w:rsid w:val="00F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ipersaite">
    <w:name w:val="Hyperlink"/>
    <w:uiPriority w:val="99"/>
    <w:unhideWhenUsed/>
    <w:rsid w:val="00092B3B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Kjene">
    <w:name w:val="footer"/>
    <w:basedOn w:val="Parasts"/>
    <w:link w:val="KjeneRakstz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802CF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853D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3D3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3D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Vietturateksts">
    <w:name w:val="Placeholder Text"/>
    <w:basedOn w:val="Noklusjumarindkopasfonts"/>
    <w:uiPriority w:val="99"/>
    <w:semiHidden/>
    <w:rsid w:val="002C5A1A"/>
    <w:rPr>
      <w:color w:val="808080"/>
    </w:rPr>
  </w:style>
  <w:style w:type="paragraph" w:styleId="Prskatjums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4EF0EFB4D3C049B3AD6241E075C0A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FFF99-9BE9-4AD3-8C46-C1B5293391C4}"/>
      </w:docPartPr>
      <w:docPartBody>
        <w:p w:rsidR="00A0576A" w:rsidRDefault="00A0576A" w:rsidP="00A0576A">
          <w:pPr>
            <w:pStyle w:val="4EF0EFB4D3C049B3AD6241E075C0A872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EA95385DD768479AB726F7C267F6F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1B3ED-D1AA-4532-B742-BE4BAA9F0452}"/>
      </w:docPartPr>
      <w:docPartBody>
        <w:p w:rsidR="00A0576A" w:rsidRDefault="00A0576A" w:rsidP="00A0576A">
          <w:pPr>
            <w:pStyle w:val="EA95385DD768479AB726F7C267F6FC22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B486453F3857427987909D9567D7B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7A9CB-86F7-425C-9580-DDFD0CC5BA82}"/>
      </w:docPartPr>
      <w:docPartBody>
        <w:p w:rsidR="00A0576A" w:rsidRDefault="00A0576A" w:rsidP="00A0576A">
          <w:pPr>
            <w:pStyle w:val="B486453F3857427987909D9567D7BF0B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80C2ABC06324145B109BB3DB1483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7FEAB-D37B-438B-B7FE-AF352D7C6FF7}"/>
      </w:docPartPr>
      <w:docPartBody>
        <w:p w:rsidR="00A0576A" w:rsidRDefault="00A0576A" w:rsidP="00A0576A">
          <w:pPr>
            <w:pStyle w:val="C80C2ABC06324145B109BB3DB148352C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1E86EDEDF093461C873F46493B352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3B98C-3F8F-4653-B6C3-1AEEE0E25245}"/>
      </w:docPartPr>
      <w:docPartBody>
        <w:p w:rsidR="00A0576A" w:rsidRDefault="00A0576A" w:rsidP="00A0576A">
          <w:pPr>
            <w:pStyle w:val="1E86EDEDF093461C873F46493B352D17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DD4C62ADEFDC4C67A6001E1E411E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B0D5B-4DAE-46B1-8FCB-0F203F1BDD65}"/>
      </w:docPartPr>
      <w:docPartBody>
        <w:p w:rsidR="00A0576A" w:rsidRDefault="00A0576A" w:rsidP="00A0576A">
          <w:pPr>
            <w:pStyle w:val="DD4C62ADEFDC4C67A6001E1E411EAC02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45C33FD2EF1C42E9AE286097E10F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34C16-6427-474C-8A1A-C5E47AA194D4}"/>
      </w:docPartPr>
      <w:docPartBody>
        <w:p w:rsidR="00A0576A" w:rsidRDefault="00A0576A" w:rsidP="00A0576A">
          <w:pPr>
            <w:pStyle w:val="45C33FD2EF1C42E9AE286097E10FF64C"/>
          </w:pPr>
          <w:r w:rsidRPr="003B1738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1E60"/>
    <w:rsid w:val="000E3EDC"/>
    <w:rsid w:val="001C2A7D"/>
    <w:rsid w:val="001E7304"/>
    <w:rsid w:val="001F59F1"/>
    <w:rsid w:val="002013C9"/>
    <w:rsid w:val="0024102B"/>
    <w:rsid w:val="00271AB7"/>
    <w:rsid w:val="00282041"/>
    <w:rsid w:val="002A4CF9"/>
    <w:rsid w:val="002E0DE8"/>
    <w:rsid w:val="00355E8A"/>
    <w:rsid w:val="003E469B"/>
    <w:rsid w:val="0044380D"/>
    <w:rsid w:val="00473063"/>
    <w:rsid w:val="005865CC"/>
    <w:rsid w:val="00590506"/>
    <w:rsid w:val="00592AFD"/>
    <w:rsid w:val="005A1D22"/>
    <w:rsid w:val="005D0C58"/>
    <w:rsid w:val="005F2D81"/>
    <w:rsid w:val="00685C0A"/>
    <w:rsid w:val="007D1523"/>
    <w:rsid w:val="00815C00"/>
    <w:rsid w:val="008241AB"/>
    <w:rsid w:val="00834F80"/>
    <w:rsid w:val="00872DC4"/>
    <w:rsid w:val="008B4E68"/>
    <w:rsid w:val="0092661B"/>
    <w:rsid w:val="009B18B2"/>
    <w:rsid w:val="009E1CA0"/>
    <w:rsid w:val="00A0576A"/>
    <w:rsid w:val="00A320D2"/>
    <w:rsid w:val="00A57CD7"/>
    <w:rsid w:val="00A60AE7"/>
    <w:rsid w:val="00A72203"/>
    <w:rsid w:val="00AF2CB6"/>
    <w:rsid w:val="00B13B53"/>
    <w:rsid w:val="00BD5DA0"/>
    <w:rsid w:val="00C065AE"/>
    <w:rsid w:val="00C12C89"/>
    <w:rsid w:val="00CD70FF"/>
    <w:rsid w:val="00D3363B"/>
    <w:rsid w:val="00E2401E"/>
    <w:rsid w:val="00E3690C"/>
    <w:rsid w:val="00E4113D"/>
    <w:rsid w:val="00E845D3"/>
    <w:rsid w:val="00F0738C"/>
    <w:rsid w:val="00F1093D"/>
    <w:rsid w:val="00F33E45"/>
    <w:rsid w:val="00F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A0576A"/>
  </w:style>
  <w:style w:type="paragraph" w:customStyle="1" w:styleId="1B03C7EC75A24928A49D6E924E70698F">
    <w:name w:val="1B03C7EC75A24928A49D6E924E70698F"/>
    <w:rsid w:val="000E3EDC"/>
  </w:style>
  <w:style w:type="paragraph" w:customStyle="1" w:styleId="4EF0EFB4D3C049B3AD6241E075C0A872">
    <w:name w:val="4EF0EFB4D3C049B3AD6241E075C0A872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95385DD768479AB726F7C267F6FC22">
    <w:name w:val="EA95385DD768479AB726F7C267F6FC22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86453F3857427987909D9567D7BF0B">
    <w:name w:val="B486453F3857427987909D9567D7BF0B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0C2ABC06324145B109BB3DB148352C">
    <w:name w:val="C80C2ABC06324145B109BB3DB148352C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6EDEDF093461C873F46493B352D17">
    <w:name w:val="1E86EDEDF093461C873F46493B352D17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C62ADEFDC4C67A6001E1E411EAC02">
    <w:name w:val="DD4C62ADEFDC4C67A6001E1E411EAC02"/>
    <w:rsid w:val="00A0576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C33FD2EF1C42E9AE286097E10FF64C">
    <w:name w:val="45C33FD2EF1C42E9AE286097E10FF64C"/>
    <w:rsid w:val="00A0576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DBBE-AEA2-4000-B40F-51819715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8534</Words>
  <Characters>4865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33</cp:revision>
  <dcterms:created xsi:type="dcterms:W3CDTF">2026-01-05T14:44:00Z</dcterms:created>
  <dcterms:modified xsi:type="dcterms:W3CDTF">2026-02-18T10:47:00Z</dcterms:modified>
</cp:coreProperties>
</file>