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897BA" w14:textId="05A6A74D" w:rsidR="00F902B5" w:rsidRPr="00BB237F" w:rsidRDefault="008C42CA" w:rsidP="00E05D2E">
      <w:pPr>
        <w:pStyle w:val="Default"/>
        <w:jc w:val="center"/>
        <w:rPr>
          <w:rStyle w:val="Strong"/>
          <w:lang w:val="en-GB"/>
        </w:rPr>
      </w:pPr>
      <w:bookmarkStart w:id="0" w:name="_Hlk96851632"/>
      <w:bookmarkStart w:id="1" w:name="_GoBack"/>
      <w:bookmarkEnd w:id="1"/>
      <w:r w:rsidRPr="00BB237F">
        <w:rPr>
          <w:rStyle w:val="Strong"/>
          <w:lang w:val="en-GB"/>
        </w:rPr>
        <w:t>Regional Workshop on Sustainable Urban</w:t>
      </w:r>
      <w:r w:rsidR="00C60C0E" w:rsidRPr="00BB237F">
        <w:rPr>
          <w:rStyle w:val="Strong"/>
          <w:lang w:val="en-GB"/>
        </w:rPr>
        <w:t xml:space="preserve"> Transitions</w:t>
      </w:r>
    </w:p>
    <w:p w14:paraId="6D5C2165" w14:textId="6630990A" w:rsidR="00C60C0E" w:rsidRPr="00BB237F" w:rsidRDefault="005D6886" w:rsidP="00E05D2E">
      <w:pPr>
        <w:pStyle w:val="Default"/>
        <w:jc w:val="center"/>
        <w:rPr>
          <w:rStyle w:val="Strong"/>
          <w:lang w:val="en-GB"/>
        </w:rPr>
      </w:pPr>
      <w:r>
        <w:rPr>
          <w:rStyle w:val="Strong"/>
          <w:lang w:val="en-GB"/>
        </w:rPr>
        <w:t>9</w:t>
      </w:r>
      <w:r w:rsidRPr="005D6886">
        <w:rPr>
          <w:rStyle w:val="Strong"/>
          <w:vertAlign w:val="superscript"/>
          <w:lang w:val="en-GB"/>
        </w:rPr>
        <w:t>th</w:t>
      </w:r>
      <w:r>
        <w:rPr>
          <w:rStyle w:val="Strong"/>
          <w:lang w:val="en-GB"/>
        </w:rPr>
        <w:t xml:space="preserve"> of March 2022</w:t>
      </w:r>
    </w:p>
    <w:p w14:paraId="78016CFE" w14:textId="6CA9F316" w:rsidR="00F902B5" w:rsidRPr="00BB237F" w:rsidRDefault="006D14EA" w:rsidP="00E05D2E">
      <w:pPr>
        <w:pStyle w:val="Default"/>
        <w:jc w:val="center"/>
        <w:rPr>
          <w:rStyle w:val="Strong"/>
          <w:lang w:val="en-GB"/>
        </w:rPr>
      </w:pPr>
      <w:r>
        <w:rPr>
          <w:rStyle w:val="Strong"/>
          <w:lang w:val="en-GB"/>
        </w:rPr>
        <w:t>9</w:t>
      </w:r>
      <w:r w:rsidR="0066710F" w:rsidRPr="00BB237F">
        <w:rPr>
          <w:rStyle w:val="Strong"/>
          <w:lang w:val="en-GB"/>
        </w:rPr>
        <w:t>:</w:t>
      </w:r>
      <w:r w:rsidR="00B4644C">
        <w:rPr>
          <w:rStyle w:val="Strong"/>
          <w:lang w:val="en-GB"/>
        </w:rPr>
        <w:t>3</w:t>
      </w:r>
      <w:r w:rsidR="00B4644C" w:rsidRPr="00BB237F">
        <w:rPr>
          <w:rStyle w:val="Strong"/>
          <w:lang w:val="en-GB"/>
        </w:rPr>
        <w:t xml:space="preserve">0 </w:t>
      </w:r>
      <w:r w:rsidR="00EA0991" w:rsidRPr="00BB237F">
        <w:rPr>
          <w:rStyle w:val="Strong"/>
          <w:lang w:val="en-GB"/>
        </w:rPr>
        <w:t xml:space="preserve">– </w:t>
      </w:r>
      <w:r w:rsidR="006B1381" w:rsidRPr="00BB237F">
        <w:rPr>
          <w:rStyle w:val="Strong"/>
          <w:lang w:val="en-GB"/>
        </w:rPr>
        <w:t>1</w:t>
      </w:r>
      <w:r>
        <w:rPr>
          <w:rStyle w:val="Strong"/>
          <w:lang w:val="en-GB"/>
        </w:rPr>
        <w:t>3</w:t>
      </w:r>
      <w:r w:rsidR="0066710F" w:rsidRPr="00BB237F">
        <w:rPr>
          <w:rStyle w:val="Strong"/>
          <w:lang w:val="en-GB"/>
        </w:rPr>
        <w:t>:</w:t>
      </w:r>
      <w:r w:rsidR="00B4644C">
        <w:rPr>
          <w:rStyle w:val="Strong"/>
          <w:lang w:val="en-GB"/>
        </w:rPr>
        <w:t>3</w:t>
      </w:r>
      <w:r w:rsidR="008C42CA" w:rsidRPr="00BB237F">
        <w:rPr>
          <w:rStyle w:val="Strong"/>
          <w:lang w:val="en-GB"/>
        </w:rPr>
        <w:t>0</w:t>
      </w:r>
      <w:r w:rsidR="00E05D2E" w:rsidRPr="00BB237F">
        <w:rPr>
          <w:rStyle w:val="Strong"/>
          <w:lang w:val="en-GB"/>
        </w:rPr>
        <w:t xml:space="preserve"> (</w:t>
      </w:r>
      <w:r w:rsidR="006B4B21" w:rsidRPr="00BB237F">
        <w:rPr>
          <w:rStyle w:val="Strong"/>
          <w:lang w:val="en-GB"/>
        </w:rPr>
        <w:t>Latvia</w:t>
      </w:r>
      <w:r w:rsidR="00E05D2E" w:rsidRPr="00BB237F">
        <w:rPr>
          <w:rStyle w:val="Strong"/>
          <w:lang w:val="en-GB"/>
        </w:rPr>
        <w:t xml:space="preserve"> </w:t>
      </w:r>
      <w:proofErr w:type="spellStart"/>
      <w:r w:rsidR="00E05D2E" w:rsidRPr="00BB237F">
        <w:rPr>
          <w:rStyle w:val="Strong"/>
          <w:lang w:val="en-GB"/>
        </w:rPr>
        <w:t>timezone</w:t>
      </w:r>
      <w:proofErr w:type="spellEnd"/>
      <w:r w:rsidR="00E05D2E" w:rsidRPr="00BB237F">
        <w:rPr>
          <w:rStyle w:val="Strong"/>
          <w:lang w:val="en-GB"/>
        </w:rPr>
        <w:t>)</w:t>
      </w:r>
    </w:p>
    <w:p w14:paraId="69BF55D7" w14:textId="77777777" w:rsidR="00F902B5" w:rsidRPr="00E05D2E" w:rsidRDefault="00D76BD5" w:rsidP="00E05D2E">
      <w:pPr>
        <w:pStyle w:val="Default"/>
        <w:jc w:val="center"/>
        <w:rPr>
          <w:rStyle w:val="Strong"/>
        </w:rPr>
      </w:pPr>
      <w:r w:rsidRPr="00E05D2E">
        <w:rPr>
          <w:rStyle w:val="Strong"/>
        </w:rPr>
        <w:t>online</w:t>
      </w:r>
    </w:p>
    <w:bookmarkEnd w:id="0"/>
    <w:p w14:paraId="6C4D05D3" w14:textId="77777777" w:rsidR="00F902B5" w:rsidRDefault="00F902B5" w:rsidP="00F902B5">
      <w:pPr>
        <w:pStyle w:val="Default"/>
        <w:rPr>
          <w:lang w:val="en-GB"/>
        </w:rPr>
      </w:pPr>
    </w:p>
    <w:p w14:paraId="61E55EFE" w14:textId="77777777" w:rsidR="00161C3E" w:rsidRPr="00E05D2E" w:rsidRDefault="00161C3E" w:rsidP="006944B5">
      <w:pPr>
        <w:pStyle w:val="Default"/>
        <w:spacing w:after="120"/>
        <w:rPr>
          <w:rFonts w:asciiTheme="minorHAnsi" w:hAnsiTheme="minorHAnsi" w:cstheme="minorHAnsi"/>
          <w:b/>
          <w:sz w:val="22"/>
          <w:szCs w:val="22"/>
          <w:lang w:val="en-GB"/>
        </w:rPr>
      </w:pPr>
      <w:r w:rsidRPr="00E05D2E">
        <w:rPr>
          <w:rFonts w:asciiTheme="minorHAnsi" w:hAnsiTheme="minorHAnsi" w:cstheme="minorHAnsi"/>
          <w:b/>
          <w:sz w:val="22"/>
          <w:szCs w:val="22"/>
          <w:lang w:val="en-GB"/>
        </w:rPr>
        <w:t>Motivation</w:t>
      </w:r>
    </w:p>
    <w:p w14:paraId="377A337B" w14:textId="450AC118" w:rsidR="008C42CA" w:rsidRPr="00E05D2E" w:rsidRDefault="006944B5" w:rsidP="00AB2C2B">
      <w:pPr>
        <w:pStyle w:val="Default"/>
        <w:spacing w:after="120"/>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 xml:space="preserve">Transitions towards sustainable urban areas are key to achieve the ambitious European and global sustainability goals. Many efforts are taken to transform our towns, cities and urban </w:t>
      </w:r>
      <w:r w:rsidR="00BB237F">
        <w:rPr>
          <w:rFonts w:asciiTheme="minorHAnsi" w:hAnsiTheme="minorHAnsi" w:cstheme="minorHAnsi"/>
          <w:sz w:val="22"/>
          <w:szCs w:val="22"/>
          <w:lang w:val="en-GB"/>
        </w:rPr>
        <w:t>areas</w:t>
      </w:r>
      <w:r w:rsidRPr="00E05D2E">
        <w:rPr>
          <w:rFonts w:asciiTheme="minorHAnsi" w:hAnsiTheme="minorHAnsi" w:cstheme="minorHAnsi"/>
          <w:sz w:val="22"/>
          <w:szCs w:val="22"/>
          <w:lang w:val="en-GB"/>
        </w:rPr>
        <w:t xml:space="preserve">. Research and innovation </w:t>
      </w:r>
      <w:proofErr w:type="gramStart"/>
      <w:r w:rsidRPr="00E05D2E">
        <w:rPr>
          <w:rFonts w:asciiTheme="minorHAnsi" w:hAnsiTheme="minorHAnsi" w:cstheme="minorHAnsi"/>
          <w:sz w:val="22"/>
          <w:szCs w:val="22"/>
          <w:lang w:val="en-GB"/>
        </w:rPr>
        <w:t>plays</w:t>
      </w:r>
      <w:proofErr w:type="gramEnd"/>
      <w:r w:rsidRPr="00E05D2E">
        <w:rPr>
          <w:rFonts w:asciiTheme="minorHAnsi" w:hAnsiTheme="minorHAnsi" w:cstheme="minorHAnsi"/>
          <w:sz w:val="22"/>
          <w:szCs w:val="22"/>
          <w:lang w:val="en-GB"/>
        </w:rPr>
        <w:t xml:space="preserve"> an important part to drive urban transitions and provide evidence for sustainable urban development. </w:t>
      </w:r>
    </w:p>
    <w:p w14:paraId="6615BD2A" w14:textId="0494F18C" w:rsidR="006944B5" w:rsidRPr="00E05D2E" w:rsidRDefault="00C74B15" w:rsidP="00AB2C2B">
      <w:pPr>
        <w:pStyle w:val="Default"/>
        <w:spacing w:after="120"/>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At</w:t>
      </w:r>
      <w:r w:rsidR="006944B5" w:rsidRPr="00E05D2E">
        <w:rPr>
          <w:rFonts w:asciiTheme="minorHAnsi" w:hAnsiTheme="minorHAnsi" w:cstheme="minorHAnsi"/>
          <w:sz w:val="22"/>
          <w:szCs w:val="22"/>
          <w:lang w:val="en-GB"/>
        </w:rPr>
        <w:t xml:space="preserve"> European </w:t>
      </w:r>
      <w:r w:rsidR="001C1AC7" w:rsidRPr="00E05D2E">
        <w:rPr>
          <w:rFonts w:asciiTheme="minorHAnsi" w:hAnsiTheme="minorHAnsi" w:cstheme="minorHAnsi"/>
          <w:sz w:val="22"/>
          <w:szCs w:val="22"/>
          <w:lang w:val="en-GB"/>
        </w:rPr>
        <w:t>level,</w:t>
      </w:r>
      <w:r w:rsidR="006944B5" w:rsidRPr="00E05D2E">
        <w:rPr>
          <w:rFonts w:asciiTheme="minorHAnsi" w:hAnsiTheme="minorHAnsi" w:cstheme="minorHAnsi"/>
          <w:sz w:val="22"/>
          <w:szCs w:val="22"/>
          <w:lang w:val="en-GB"/>
        </w:rPr>
        <w:t xml:space="preserve"> the intergovernmental initiative JPI Urban Europe is running a transnational research and innovation programme with the aim to strengthen such efforts by creating evidence and building capacities in research, policy, business and society. The outreach to different European regions and the mobilisation of urban stakeholders across Europe comprise important activities of this programme</w:t>
      </w:r>
      <w:r w:rsidR="006944B5" w:rsidRPr="00E05D2E">
        <w:rPr>
          <w:rStyle w:val="FootnoteReference"/>
          <w:rFonts w:asciiTheme="minorHAnsi" w:hAnsiTheme="minorHAnsi" w:cstheme="minorHAnsi"/>
          <w:sz w:val="22"/>
          <w:szCs w:val="22"/>
          <w:lang w:val="en-GB"/>
        </w:rPr>
        <w:footnoteReference w:id="1"/>
      </w:r>
      <w:r w:rsidR="00161C3E" w:rsidRPr="00E05D2E">
        <w:rPr>
          <w:rFonts w:asciiTheme="minorHAnsi" w:hAnsiTheme="minorHAnsi" w:cstheme="minorHAnsi"/>
          <w:sz w:val="22"/>
          <w:szCs w:val="22"/>
          <w:lang w:val="en-GB"/>
        </w:rPr>
        <w:t xml:space="preserve"> to ensure that the R&amp;I priorities meet the needs of urban stakeholders and correspond with national and regional strategies</w:t>
      </w:r>
      <w:r w:rsidR="006944B5" w:rsidRPr="00E05D2E">
        <w:rPr>
          <w:rFonts w:asciiTheme="minorHAnsi" w:hAnsiTheme="minorHAnsi" w:cstheme="minorHAnsi"/>
          <w:sz w:val="22"/>
          <w:szCs w:val="22"/>
          <w:lang w:val="en-GB"/>
        </w:rPr>
        <w:t xml:space="preserve">. </w:t>
      </w:r>
      <w:proofErr w:type="spellStart"/>
      <w:r w:rsidR="000C11B2">
        <w:rPr>
          <w:rFonts w:asciiTheme="minorHAnsi" w:hAnsiTheme="minorHAnsi" w:cstheme="minorHAnsi"/>
          <w:sz w:val="22"/>
          <w:szCs w:val="22"/>
          <w:lang w:val="en-GB"/>
        </w:rPr>
        <w:t>Ir</w:t>
      </w:r>
      <w:proofErr w:type="spellEnd"/>
      <w:r w:rsidR="000C11B2">
        <w:rPr>
          <w:rFonts w:asciiTheme="minorHAnsi" w:hAnsiTheme="minorHAnsi" w:cstheme="minorHAnsi"/>
          <w:sz w:val="22"/>
          <w:szCs w:val="22"/>
          <w:lang w:val="en-GB"/>
        </w:rPr>
        <w:t xml:space="preserve"> </w:t>
      </w:r>
      <w:proofErr w:type="spellStart"/>
      <w:r w:rsidR="000C11B2">
        <w:rPr>
          <w:rFonts w:asciiTheme="minorHAnsi" w:hAnsiTheme="minorHAnsi" w:cstheme="minorHAnsi"/>
          <w:sz w:val="22"/>
          <w:szCs w:val="22"/>
          <w:lang w:val="en-GB"/>
        </w:rPr>
        <w:t>paredzēta</w:t>
      </w:r>
      <w:r w:rsidR="009440A1">
        <w:rPr>
          <w:rFonts w:asciiTheme="minorHAnsi" w:hAnsiTheme="minorHAnsi" w:cstheme="minorHAnsi"/>
          <w:sz w:val="22"/>
          <w:szCs w:val="22"/>
          <w:lang w:val="en-GB"/>
        </w:rPr>
        <w:t>prasības</w:t>
      </w:r>
      <w:proofErr w:type="spellEnd"/>
      <w:r w:rsidR="009440A1">
        <w:rPr>
          <w:rFonts w:asciiTheme="minorHAnsi" w:hAnsiTheme="minorHAnsi" w:cstheme="minorHAnsi"/>
          <w:sz w:val="22"/>
          <w:szCs w:val="22"/>
          <w:lang w:val="en-GB"/>
        </w:rPr>
        <w:t xml:space="preserve"> un </w:t>
      </w:r>
      <w:proofErr w:type="spellStart"/>
      <w:r w:rsidR="009440A1">
        <w:rPr>
          <w:rFonts w:asciiTheme="minorHAnsi" w:hAnsiTheme="minorHAnsi" w:cstheme="minorHAnsi"/>
          <w:sz w:val="22"/>
          <w:szCs w:val="22"/>
          <w:lang w:val="en-GB"/>
        </w:rPr>
        <w:t>intereses</w:t>
      </w:r>
      <w:proofErr w:type="spellEnd"/>
      <w:r w:rsidR="009440A1">
        <w:rPr>
          <w:rFonts w:asciiTheme="minorHAnsi" w:hAnsiTheme="minorHAnsi" w:cstheme="minorHAnsi"/>
          <w:sz w:val="22"/>
          <w:szCs w:val="22"/>
          <w:lang w:val="en-GB"/>
        </w:rPr>
        <w:t xml:space="preserve">, Li </w:t>
      </w:r>
    </w:p>
    <w:p w14:paraId="6B06D909" w14:textId="77777777" w:rsidR="00161C3E" w:rsidRPr="00E05D2E" w:rsidRDefault="00161C3E" w:rsidP="00161C3E">
      <w:pPr>
        <w:pStyle w:val="Default"/>
        <w:spacing w:before="240" w:after="120"/>
        <w:rPr>
          <w:rFonts w:asciiTheme="minorHAnsi" w:hAnsiTheme="minorHAnsi" w:cstheme="minorHAnsi"/>
          <w:b/>
          <w:sz w:val="22"/>
          <w:szCs w:val="22"/>
          <w:lang w:val="en-GB"/>
        </w:rPr>
      </w:pPr>
      <w:r w:rsidRPr="00E05D2E">
        <w:rPr>
          <w:rFonts w:asciiTheme="minorHAnsi" w:hAnsiTheme="minorHAnsi" w:cstheme="minorHAnsi"/>
          <w:b/>
          <w:sz w:val="22"/>
          <w:szCs w:val="22"/>
          <w:lang w:val="en-GB"/>
        </w:rPr>
        <w:t>Aim of the workshop</w:t>
      </w:r>
    </w:p>
    <w:p w14:paraId="00C113E0" w14:textId="77777777" w:rsidR="006944B5" w:rsidRPr="00E05D2E" w:rsidRDefault="00161C3E" w:rsidP="00AB2C2B">
      <w:pPr>
        <w:pStyle w:val="Default"/>
        <w:spacing w:after="120"/>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Accordingly, the workshop aims at</w:t>
      </w:r>
    </w:p>
    <w:p w14:paraId="0A24378B" w14:textId="0505B36F" w:rsidR="00161C3E" w:rsidRPr="00E05D2E" w:rsidRDefault="00161C3E" w:rsidP="00AB2C2B">
      <w:pPr>
        <w:pStyle w:val="Default"/>
        <w:numPr>
          <w:ilvl w:val="0"/>
          <w:numId w:val="13"/>
        </w:numPr>
        <w:spacing w:after="120"/>
        <w:ind w:left="714" w:hanging="357"/>
        <w:contextualSpacing/>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 xml:space="preserve">Offering an overview of R&amp;I funding opportunities for sustainable urban development from </w:t>
      </w:r>
      <w:r w:rsidR="00EA0991">
        <w:rPr>
          <w:rFonts w:asciiTheme="minorHAnsi" w:hAnsiTheme="minorHAnsi" w:cstheme="minorHAnsi"/>
          <w:sz w:val="22"/>
          <w:szCs w:val="22"/>
          <w:lang w:val="en-GB"/>
        </w:rPr>
        <w:t>natio</w:t>
      </w:r>
      <w:r w:rsidRPr="00E05D2E">
        <w:rPr>
          <w:rFonts w:asciiTheme="minorHAnsi" w:hAnsiTheme="minorHAnsi" w:cstheme="minorHAnsi"/>
          <w:sz w:val="22"/>
          <w:szCs w:val="22"/>
          <w:lang w:val="en-GB"/>
        </w:rPr>
        <w:t>nal to transnational level</w:t>
      </w:r>
    </w:p>
    <w:p w14:paraId="2A7387B2" w14:textId="489E837E" w:rsidR="00161C3E" w:rsidRPr="00E05D2E" w:rsidRDefault="00161C3E" w:rsidP="00AB2C2B">
      <w:pPr>
        <w:pStyle w:val="Default"/>
        <w:numPr>
          <w:ilvl w:val="0"/>
          <w:numId w:val="13"/>
        </w:numPr>
        <w:spacing w:after="120"/>
        <w:ind w:left="714" w:hanging="357"/>
        <w:contextualSpacing/>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 xml:space="preserve">Identifying thematic priorities as well as stakeholder requirements for engaging in </w:t>
      </w:r>
      <w:r w:rsidR="00BB237F">
        <w:rPr>
          <w:rFonts w:asciiTheme="minorHAnsi" w:hAnsiTheme="minorHAnsi" w:cstheme="minorHAnsi"/>
          <w:sz w:val="22"/>
          <w:szCs w:val="22"/>
          <w:lang w:val="en-GB"/>
        </w:rPr>
        <w:t>JPI Urban Europe and the upcoming Driving Urban Transitions partnership</w:t>
      </w:r>
    </w:p>
    <w:p w14:paraId="2D297F7C" w14:textId="0705049D" w:rsidR="00161C3E" w:rsidRPr="00E05D2E" w:rsidRDefault="00161C3E" w:rsidP="00AB2C2B">
      <w:pPr>
        <w:pStyle w:val="Default"/>
        <w:numPr>
          <w:ilvl w:val="0"/>
          <w:numId w:val="13"/>
        </w:numPr>
        <w:spacing w:after="120"/>
        <w:ind w:left="714" w:hanging="357"/>
        <w:contextualSpacing/>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 xml:space="preserve">Discussing the </w:t>
      </w:r>
      <w:r w:rsidR="00EA0991">
        <w:rPr>
          <w:rFonts w:asciiTheme="minorHAnsi" w:hAnsiTheme="minorHAnsi" w:cstheme="minorHAnsi"/>
          <w:sz w:val="22"/>
          <w:szCs w:val="22"/>
          <w:lang w:val="en-GB"/>
        </w:rPr>
        <w:t>nationa</w:t>
      </w:r>
      <w:r w:rsidRPr="00E05D2E">
        <w:rPr>
          <w:rFonts w:asciiTheme="minorHAnsi" w:hAnsiTheme="minorHAnsi" w:cstheme="minorHAnsi"/>
          <w:sz w:val="22"/>
          <w:szCs w:val="22"/>
          <w:lang w:val="en-GB"/>
        </w:rPr>
        <w:t>l needs for coordination and exchange</w:t>
      </w:r>
      <w:r w:rsidR="0012748A" w:rsidRPr="00E05D2E">
        <w:rPr>
          <w:rFonts w:asciiTheme="minorHAnsi" w:hAnsiTheme="minorHAnsi" w:cstheme="minorHAnsi"/>
          <w:sz w:val="22"/>
          <w:szCs w:val="22"/>
          <w:lang w:val="en-GB"/>
        </w:rPr>
        <w:t xml:space="preserve"> in order to establish a model to increase the </w:t>
      </w:r>
      <w:proofErr w:type="gramStart"/>
      <w:r w:rsidR="0012748A" w:rsidRPr="00E05D2E">
        <w:rPr>
          <w:rFonts w:asciiTheme="minorHAnsi" w:hAnsiTheme="minorHAnsi" w:cstheme="minorHAnsi"/>
          <w:sz w:val="22"/>
          <w:szCs w:val="22"/>
          <w:lang w:val="en-GB"/>
        </w:rPr>
        <w:t>long term</w:t>
      </w:r>
      <w:proofErr w:type="gramEnd"/>
      <w:r w:rsidR="0012748A" w:rsidRPr="00E05D2E">
        <w:rPr>
          <w:rFonts w:asciiTheme="minorHAnsi" w:hAnsiTheme="minorHAnsi" w:cstheme="minorHAnsi"/>
          <w:sz w:val="22"/>
          <w:szCs w:val="22"/>
          <w:lang w:val="en-GB"/>
        </w:rPr>
        <w:t xml:space="preserve"> impact of the JPI Urban Europe  </w:t>
      </w:r>
    </w:p>
    <w:p w14:paraId="2C0C82A4" w14:textId="278CBD62" w:rsidR="005E06A5" w:rsidRPr="00E05D2E" w:rsidRDefault="005E06A5" w:rsidP="00AB2C2B">
      <w:pPr>
        <w:pStyle w:val="Default"/>
        <w:numPr>
          <w:ilvl w:val="0"/>
          <w:numId w:val="13"/>
        </w:numPr>
        <w:spacing w:after="120"/>
        <w:ind w:left="714" w:hanging="357"/>
        <w:contextualSpacing/>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 xml:space="preserve">Inspiring future urban development activities by JPI Urban Europe </w:t>
      </w:r>
      <w:r w:rsidR="00BB237F">
        <w:rPr>
          <w:rFonts w:asciiTheme="minorHAnsi" w:hAnsiTheme="minorHAnsi" w:cstheme="minorHAnsi"/>
          <w:sz w:val="22"/>
          <w:szCs w:val="22"/>
          <w:lang w:val="en-GB"/>
        </w:rPr>
        <w:t xml:space="preserve">funded </w:t>
      </w:r>
      <w:r w:rsidRPr="00E05D2E">
        <w:rPr>
          <w:rFonts w:asciiTheme="minorHAnsi" w:hAnsiTheme="minorHAnsi" w:cstheme="minorHAnsi"/>
          <w:sz w:val="22"/>
          <w:szCs w:val="22"/>
          <w:lang w:val="en-GB"/>
        </w:rPr>
        <w:t>projects</w:t>
      </w:r>
    </w:p>
    <w:p w14:paraId="76FC8D74" w14:textId="77777777" w:rsidR="00161C3E" w:rsidRPr="00E05D2E" w:rsidRDefault="00161C3E" w:rsidP="00161C3E">
      <w:pPr>
        <w:pStyle w:val="Default"/>
        <w:spacing w:before="240" w:after="120"/>
        <w:rPr>
          <w:rFonts w:asciiTheme="minorHAnsi" w:hAnsiTheme="minorHAnsi" w:cstheme="minorHAnsi"/>
          <w:b/>
          <w:sz w:val="22"/>
          <w:szCs w:val="22"/>
          <w:lang w:val="en-GB"/>
        </w:rPr>
      </w:pPr>
      <w:r w:rsidRPr="00E05D2E">
        <w:rPr>
          <w:rFonts w:asciiTheme="minorHAnsi" w:hAnsiTheme="minorHAnsi" w:cstheme="minorHAnsi"/>
          <w:b/>
          <w:sz w:val="22"/>
          <w:szCs w:val="22"/>
          <w:lang w:val="en-GB"/>
        </w:rPr>
        <w:t>Participants</w:t>
      </w:r>
    </w:p>
    <w:p w14:paraId="51CB825B" w14:textId="77777777" w:rsidR="006944B5" w:rsidRPr="00E05D2E" w:rsidRDefault="00161C3E" w:rsidP="00AB2C2B">
      <w:pPr>
        <w:pStyle w:val="Default"/>
        <w:spacing w:after="120"/>
        <w:jc w:val="both"/>
        <w:rPr>
          <w:rFonts w:asciiTheme="minorHAnsi" w:hAnsiTheme="minorHAnsi" w:cstheme="minorHAnsi"/>
          <w:sz w:val="22"/>
          <w:szCs w:val="22"/>
          <w:lang w:val="en-GB"/>
        </w:rPr>
      </w:pPr>
      <w:r w:rsidRPr="00E05D2E">
        <w:rPr>
          <w:rFonts w:asciiTheme="minorHAnsi" w:hAnsiTheme="minorHAnsi" w:cstheme="minorHAnsi"/>
          <w:sz w:val="22"/>
          <w:szCs w:val="22"/>
          <w:lang w:val="en-GB"/>
        </w:rPr>
        <w:t xml:space="preserve">The workshop is open for all stakeholder groups active in urban development, in particular </w:t>
      </w:r>
      <w:r w:rsidR="0012748A" w:rsidRPr="00E05D2E">
        <w:rPr>
          <w:rFonts w:asciiTheme="minorHAnsi" w:hAnsiTheme="minorHAnsi" w:cstheme="minorHAnsi"/>
          <w:sz w:val="22"/>
          <w:szCs w:val="22"/>
          <w:lang w:val="en-GB"/>
        </w:rPr>
        <w:t>governmental bodies</w:t>
      </w:r>
      <w:r w:rsidR="00A44B54" w:rsidRPr="00E05D2E">
        <w:rPr>
          <w:rFonts w:asciiTheme="minorHAnsi" w:hAnsiTheme="minorHAnsi" w:cstheme="minorHAnsi"/>
          <w:sz w:val="22"/>
          <w:szCs w:val="22"/>
          <w:lang w:val="en-GB"/>
        </w:rPr>
        <w:t>,</w:t>
      </w:r>
      <w:r w:rsidR="0012748A" w:rsidRPr="00E05D2E">
        <w:rPr>
          <w:rFonts w:asciiTheme="minorHAnsi" w:hAnsiTheme="minorHAnsi" w:cstheme="minorHAnsi"/>
          <w:sz w:val="22"/>
          <w:szCs w:val="22"/>
          <w:lang w:val="en-GB"/>
        </w:rPr>
        <w:t xml:space="preserve"> </w:t>
      </w:r>
      <w:r w:rsidRPr="00E05D2E">
        <w:rPr>
          <w:rFonts w:asciiTheme="minorHAnsi" w:hAnsiTheme="minorHAnsi" w:cstheme="minorHAnsi"/>
          <w:sz w:val="22"/>
          <w:szCs w:val="22"/>
          <w:lang w:val="en-GB"/>
        </w:rPr>
        <w:t>city administration, local initiatives, industry, entrepreneurs, infrastructure providers, and researchers.</w:t>
      </w:r>
    </w:p>
    <w:p w14:paraId="0754ABD0" w14:textId="77777777" w:rsidR="002E1EA9" w:rsidRDefault="002E1EA9" w:rsidP="00F902B5">
      <w:pPr>
        <w:pStyle w:val="Default"/>
        <w:rPr>
          <w:rFonts w:asciiTheme="minorHAnsi" w:hAnsiTheme="minorHAnsi" w:cstheme="minorHAnsi"/>
          <w:b/>
          <w:sz w:val="28"/>
          <w:lang w:val="en-GB"/>
        </w:rPr>
      </w:pPr>
    </w:p>
    <w:p w14:paraId="564FFA5E" w14:textId="6118ED89" w:rsidR="00F902B5" w:rsidRPr="008A7511" w:rsidRDefault="00F902B5" w:rsidP="00F902B5">
      <w:pPr>
        <w:pStyle w:val="Default"/>
        <w:rPr>
          <w:rFonts w:asciiTheme="minorHAnsi" w:hAnsiTheme="minorHAnsi" w:cstheme="minorHAnsi"/>
          <w:b/>
          <w:sz w:val="28"/>
          <w:lang w:val="en-GB"/>
        </w:rPr>
      </w:pPr>
      <w:r w:rsidRPr="008A7511">
        <w:rPr>
          <w:rFonts w:asciiTheme="minorHAnsi" w:hAnsiTheme="minorHAnsi" w:cstheme="minorHAnsi"/>
          <w:b/>
          <w:sz w:val="28"/>
          <w:lang w:val="en-GB"/>
        </w:rPr>
        <w:t>Agenda</w:t>
      </w:r>
      <w:r w:rsidR="00F57FF7">
        <w:rPr>
          <w:rFonts w:asciiTheme="minorHAnsi" w:hAnsiTheme="minorHAnsi" w:cstheme="minorHAnsi"/>
          <w:b/>
          <w:sz w:val="28"/>
          <w:lang w:val="en-GB"/>
        </w:rPr>
        <w:t xml:space="preserve"> (</w:t>
      </w:r>
      <w:r w:rsidR="00F57FF7" w:rsidRPr="00F57FF7">
        <w:rPr>
          <w:rFonts w:asciiTheme="minorHAnsi" w:hAnsiTheme="minorHAnsi" w:cstheme="minorHAnsi"/>
          <w:b/>
          <w:i/>
          <w:iCs/>
          <w:sz w:val="28"/>
          <w:lang w:val="en-GB"/>
        </w:rPr>
        <w:t>draft</w:t>
      </w:r>
      <w:r w:rsidR="00F57FF7">
        <w:rPr>
          <w:rFonts w:asciiTheme="minorHAnsi" w:hAnsiTheme="minorHAnsi" w:cstheme="minorHAnsi"/>
          <w:b/>
          <w:sz w:val="28"/>
          <w:lang w:val="en-GB"/>
        </w:rPr>
        <w:t>)</w:t>
      </w:r>
    </w:p>
    <w:p w14:paraId="5544BDA4" w14:textId="2116BFE3" w:rsidR="00F902B5" w:rsidRDefault="00F902B5" w:rsidP="008A7511">
      <w:pPr>
        <w:pStyle w:val="Default"/>
        <w:rPr>
          <w:lang w:val="en-GB"/>
        </w:rPr>
      </w:pPr>
    </w:p>
    <w:p w14:paraId="492C2015" w14:textId="07FA1C27" w:rsidR="008C42CA" w:rsidRDefault="00B4644C" w:rsidP="00AB2C2B">
      <w:pPr>
        <w:pStyle w:val="Default"/>
        <w:jc w:val="both"/>
        <w:rPr>
          <w:rFonts w:asciiTheme="minorHAnsi" w:hAnsiTheme="minorHAnsi" w:cstheme="minorHAnsi"/>
          <w:sz w:val="22"/>
          <w:szCs w:val="22"/>
          <w:lang w:val="en-GB"/>
        </w:rPr>
      </w:pPr>
      <w:r>
        <w:rPr>
          <w:rFonts w:asciiTheme="minorHAnsi" w:hAnsiTheme="minorHAnsi" w:cstheme="minorHAnsi"/>
          <w:b/>
          <w:sz w:val="22"/>
          <w:szCs w:val="22"/>
          <w:lang w:val="en-GB"/>
        </w:rPr>
        <w:t>9.3</w:t>
      </w:r>
      <w:r w:rsidR="008C42CA" w:rsidRPr="00B4644C">
        <w:rPr>
          <w:rFonts w:asciiTheme="minorHAnsi" w:hAnsiTheme="minorHAnsi" w:cstheme="minorHAnsi"/>
          <w:b/>
          <w:sz w:val="22"/>
          <w:szCs w:val="22"/>
          <w:lang w:val="en-GB"/>
        </w:rPr>
        <w:t>0</w:t>
      </w:r>
      <w:r w:rsidR="008C42CA" w:rsidRPr="00B4644C">
        <w:rPr>
          <w:rFonts w:asciiTheme="minorHAnsi" w:hAnsiTheme="minorHAnsi" w:cstheme="minorHAnsi"/>
          <w:b/>
          <w:sz w:val="22"/>
          <w:szCs w:val="22"/>
          <w:lang w:val="en-GB"/>
        </w:rPr>
        <w:tab/>
      </w:r>
      <w:r w:rsidR="0084121E" w:rsidRPr="00B4644C">
        <w:rPr>
          <w:rFonts w:asciiTheme="minorHAnsi" w:hAnsiTheme="minorHAnsi" w:cstheme="minorHAnsi"/>
          <w:b/>
          <w:sz w:val="22"/>
          <w:szCs w:val="22"/>
          <w:lang w:val="en-GB"/>
        </w:rPr>
        <w:t>Welcome by</w:t>
      </w:r>
      <w:r w:rsidR="0084121E" w:rsidRPr="00B4644C">
        <w:rPr>
          <w:rFonts w:asciiTheme="minorHAnsi" w:hAnsiTheme="minorHAnsi" w:cstheme="minorHAnsi"/>
          <w:sz w:val="22"/>
          <w:szCs w:val="22"/>
          <w:lang w:val="en-GB"/>
        </w:rPr>
        <w:t xml:space="preserve"> </w:t>
      </w:r>
      <w:r w:rsidR="00F57FF7">
        <w:rPr>
          <w:rFonts w:asciiTheme="minorHAnsi" w:hAnsiTheme="minorHAnsi" w:cstheme="minorHAnsi"/>
          <w:sz w:val="22"/>
          <w:szCs w:val="22"/>
          <w:lang w:val="en-GB"/>
        </w:rPr>
        <w:t>Arnis Kokorevičs, Latvian Council of Sciences</w:t>
      </w:r>
      <w:r w:rsidR="002B57CD" w:rsidRPr="00B4644C">
        <w:rPr>
          <w:rFonts w:asciiTheme="minorHAnsi" w:hAnsiTheme="minorHAnsi" w:cstheme="minorHAnsi"/>
          <w:sz w:val="22"/>
          <w:szCs w:val="22"/>
          <w:lang w:val="en-GB"/>
        </w:rPr>
        <w:t xml:space="preserve"> </w:t>
      </w:r>
    </w:p>
    <w:p w14:paraId="59BC9F05" w14:textId="77777777" w:rsidR="00B4644C" w:rsidRPr="00B4644C" w:rsidRDefault="00B4644C" w:rsidP="00AB2C2B">
      <w:pPr>
        <w:pStyle w:val="Default"/>
        <w:jc w:val="both"/>
        <w:rPr>
          <w:rFonts w:asciiTheme="minorHAnsi" w:hAnsiTheme="minorHAnsi" w:cstheme="minorHAnsi"/>
          <w:sz w:val="22"/>
          <w:szCs w:val="22"/>
          <w:lang w:val="en-GB"/>
        </w:rPr>
      </w:pPr>
    </w:p>
    <w:p w14:paraId="52451C96" w14:textId="50873554" w:rsidR="00BB237F" w:rsidRDefault="00B4644C" w:rsidP="00AB2C2B">
      <w:pPr>
        <w:pStyle w:val="Default"/>
        <w:jc w:val="both"/>
        <w:rPr>
          <w:rFonts w:asciiTheme="minorHAnsi" w:hAnsiTheme="minorHAnsi" w:cstheme="minorHAnsi"/>
          <w:sz w:val="22"/>
          <w:szCs w:val="22"/>
          <w:lang w:val="en-GB"/>
        </w:rPr>
      </w:pPr>
      <w:r>
        <w:rPr>
          <w:rFonts w:asciiTheme="minorHAnsi" w:hAnsiTheme="minorHAnsi" w:cstheme="minorHAnsi"/>
          <w:b/>
          <w:sz w:val="22"/>
          <w:szCs w:val="22"/>
          <w:lang w:val="en-GB"/>
        </w:rPr>
        <w:t>9.40</w:t>
      </w:r>
      <w:r w:rsidR="008C42CA" w:rsidRPr="00B4644C">
        <w:rPr>
          <w:rFonts w:asciiTheme="minorHAnsi" w:hAnsiTheme="minorHAnsi" w:cstheme="minorHAnsi"/>
          <w:sz w:val="22"/>
          <w:szCs w:val="22"/>
          <w:lang w:val="en-GB"/>
        </w:rPr>
        <w:tab/>
      </w:r>
      <w:r w:rsidR="008C42CA" w:rsidRPr="00B4644C">
        <w:rPr>
          <w:rFonts w:asciiTheme="minorHAnsi" w:hAnsiTheme="minorHAnsi" w:cstheme="minorHAnsi"/>
          <w:b/>
          <w:sz w:val="22"/>
          <w:szCs w:val="22"/>
          <w:lang w:val="en-GB"/>
        </w:rPr>
        <w:t>Introduction to JPI Urban Europe</w:t>
      </w:r>
      <w:r w:rsidR="00EA0991" w:rsidRPr="00B4644C">
        <w:rPr>
          <w:rFonts w:asciiTheme="minorHAnsi" w:hAnsiTheme="minorHAnsi" w:cstheme="minorHAnsi"/>
          <w:b/>
          <w:sz w:val="22"/>
          <w:szCs w:val="22"/>
          <w:lang w:val="en-GB"/>
        </w:rPr>
        <w:t xml:space="preserve"> and DUT Part</w:t>
      </w:r>
      <w:r w:rsidR="006B4B21" w:rsidRPr="00B4644C">
        <w:rPr>
          <w:rFonts w:asciiTheme="minorHAnsi" w:hAnsiTheme="minorHAnsi" w:cstheme="minorHAnsi"/>
          <w:b/>
          <w:sz w:val="22"/>
          <w:szCs w:val="22"/>
          <w:lang w:val="en-GB"/>
        </w:rPr>
        <w:t>n</w:t>
      </w:r>
      <w:r w:rsidR="00EA0991" w:rsidRPr="00B4644C">
        <w:rPr>
          <w:rFonts w:asciiTheme="minorHAnsi" w:hAnsiTheme="minorHAnsi" w:cstheme="minorHAnsi"/>
          <w:b/>
          <w:sz w:val="22"/>
          <w:szCs w:val="22"/>
          <w:lang w:val="en-GB"/>
        </w:rPr>
        <w:t>e</w:t>
      </w:r>
      <w:r w:rsidR="006B4B21" w:rsidRPr="00B4644C">
        <w:rPr>
          <w:rFonts w:asciiTheme="minorHAnsi" w:hAnsiTheme="minorHAnsi" w:cstheme="minorHAnsi"/>
          <w:b/>
          <w:sz w:val="22"/>
          <w:szCs w:val="22"/>
          <w:lang w:val="en-GB"/>
        </w:rPr>
        <w:t>rship</w:t>
      </w:r>
      <w:r w:rsidR="00873C91">
        <w:rPr>
          <w:rFonts w:asciiTheme="minorHAnsi" w:hAnsiTheme="minorHAnsi" w:cstheme="minorHAnsi"/>
          <w:sz w:val="22"/>
          <w:szCs w:val="22"/>
          <w:lang w:val="en-GB"/>
        </w:rPr>
        <w:t xml:space="preserve"> -</w:t>
      </w:r>
      <w:r w:rsidR="008C42CA" w:rsidRPr="00B4644C">
        <w:rPr>
          <w:rFonts w:asciiTheme="minorHAnsi" w:hAnsiTheme="minorHAnsi" w:cstheme="minorHAnsi"/>
          <w:sz w:val="22"/>
          <w:szCs w:val="22"/>
          <w:lang w:val="en-GB"/>
        </w:rPr>
        <w:t xml:space="preserve"> Margit Noll, Chair of the Management Board</w:t>
      </w:r>
    </w:p>
    <w:p w14:paraId="7D8A33A6" w14:textId="77777777" w:rsidR="00B4644C" w:rsidRPr="00B4644C" w:rsidRDefault="00B4644C" w:rsidP="00AB2C2B">
      <w:pPr>
        <w:pStyle w:val="Default"/>
        <w:jc w:val="both"/>
        <w:rPr>
          <w:rFonts w:asciiTheme="minorHAnsi" w:hAnsiTheme="minorHAnsi" w:cstheme="minorHAnsi"/>
          <w:sz w:val="22"/>
          <w:szCs w:val="22"/>
          <w:lang w:val="en-GB"/>
        </w:rPr>
      </w:pPr>
    </w:p>
    <w:p w14:paraId="413C3D03" w14:textId="6E15AFDB" w:rsidR="006D14EA" w:rsidRPr="00B4644C" w:rsidRDefault="006B4B21" w:rsidP="00B4644C">
      <w:pPr>
        <w:pStyle w:val="Default"/>
        <w:ind w:left="709" w:hanging="709"/>
        <w:jc w:val="both"/>
        <w:rPr>
          <w:rFonts w:asciiTheme="minorHAnsi" w:hAnsiTheme="minorHAnsi" w:cstheme="minorHAnsi"/>
          <w:sz w:val="22"/>
          <w:szCs w:val="22"/>
          <w:lang w:val="en-GB"/>
        </w:rPr>
      </w:pPr>
      <w:r w:rsidRPr="00B4644C">
        <w:rPr>
          <w:rFonts w:asciiTheme="minorHAnsi" w:hAnsiTheme="minorHAnsi" w:cstheme="minorHAnsi"/>
          <w:b/>
          <w:sz w:val="22"/>
          <w:szCs w:val="22"/>
          <w:lang w:val="en-GB"/>
        </w:rPr>
        <w:t>10</w:t>
      </w:r>
      <w:r w:rsidR="00C74B15" w:rsidRPr="00B4644C">
        <w:rPr>
          <w:rFonts w:asciiTheme="minorHAnsi" w:hAnsiTheme="minorHAnsi" w:cstheme="minorHAnsi"/>
          <w:b/>
          <w:sz w:val="22"/>
          <w:szCs w:val="22"/>
          <w:lang w:val="en-GB"/>
        </w:rPr>
        <w:t>.</w:t>
      </w:r>
      <w:r w:rsidR="00B4644C">
        <w:rPr>
          <w:rFonts w:asciiTheme="minorHAnsi" w:hAnsiTheme="minorHAnsi" w:cstheme="minorHAnsi"/>
          <w:b/>
          <w:sz w:val="22"/>
          <w:szCs w:val="22"/>
          <w:lang w:val="en-GB"/>
        </w:rPr>
        <w:t>0</w:t>
      </w:r>
      <w:r w:rsidR="008C42CA" w:rsidRPr="00B4644C">
        <w:rPr>
          <w:rFonts w:asciiTheme="minorHAnsi" w:hAnsiTheme="minorHAnsi" w:cstheme="minorHAnsi"/>
          <w:b/>
          <w:sz w:val="22"/>
          <w:szCs w:val="22"/>
          <w:lang w:val="en-GB"/>
        </w:rPr>
        <w:t>0</w:t>
      </w:r>
      <w:r w:rsidR="008C42CA" w:rsidRPr="00B4644C">
        <w:rPr>
          <w:rFonts w:asciiTheme="minorHAnsi" w:hAnsiTheme="minorHAnsi" w:cstheme="minorHAnsi"/>
          <w:sz w:val="22"/>
          <w:szCs w:val="22"/>
          <w:lang w:val="en-GB"/>
        </w:rPr>
        <w:tab/>
      </w:r>
      <w:r w:rsidR="008C42CA" w:rsidRPr="00B4644C">
        <w:rPr>
          <w:rFonts w:asciiTheme="minorHAnsi" w:hAnsiTheme="minorHAnsi" w:cstheme="minorHAnsi"/>
          <w:b/>
          <w:sz w:val="22"/>
          <w:szCs w:val="22"/>
          <w:lang w:val="en-GB"/>
        </w:rPr>
        <w:t xml:space="preserve">The </w:t>
      </w:r>
      <w:r w:rsidR="007B59CC" w:rsidRPr="00B4644C">
        <w:rPr>
          <w:rFonts w:asciiTheme="minorHAnsi" w:hAnsiTheme="minorHAnsi" w:cstheme="minorHAnsi"/>
          <w:b/>
          <w:sz w:val="22"/>
          <w:szCs w:val="22"/>
          <w:lang w:val="en-GB"/>
        </w:rPr>
        <w:t>Latvia</w:t>
      </w:r>
      <w:r w:rsidR="00BB237F" w:rsidRPr="00B4644C">
        <w:rPr>
          <w:rFonts w:asciiTheme="minorHAnsi" w:hAnsiTheme="minorHAnsi" w:cstheme="minorHAnsi"/>
          <w:b/>
          <w:sz w:val="22"/>
          <w:szCs w:val="22"/>
          <w:lang w:val="en-GB"/>
        </w:rPr>
        <w:t>n</w:t>
      </w:r>
      <w:r w:rsidR="007B59CC" w:rsidRPr="00B4644C">
        <w:rPr>
          <w:rFonts w:asciiTheme="minorHAnsi" w:hAnsiTheme="minorHAnsi" w:cstheme="minorHAnsi"/>
          <w:b/>
          <w:sz w:val="22"/>
          <w:szCs w:val="22"/>
          <w:lang w:val="en-GB"/>
        </w:rPr>
        <w:t xml:space="preserve"> national </w:t>
      </w:r>
      <w:r w:rsidR="008C42CA" w:rsidRPr="00B4644C">
        <w:rPr>
          <w:rFonts w:asciiTheme="minorHAnsi" w:hAnsiTheme="minorHAnsi" w:cstheme="minorHAnsi"/>
          <w:b/>
          <w:sz w:val="22"/>
          <w:szCs w:val="22"/>
          <w:lang w:val="en-GB"/>
        </w:rPr>
        <w:t>context</w:t>
      </w:r>
      <w:r w:rsidR="008C42CA" w:rsidRPr="00B4644C">
        <w:rPr>
          <w:rFonts w:asciiTheme="minorHAnsi" w:hAnsiTheme="minorHAnsi" w:cstheme="minorHAnsi"/>
          <w:sz w:val="22"/>
          <w:szCs w:val="22"/>
          <w:lang w:val="en-GB"/>
        </w:rPr>
        <w:t xml:space="preserve"> – Overview of national </w:t>
      </w:r>
      <w:r w:rsidR="00BB237F" w:rsidRPr="00B4644C">
        <w:rPr>
          <w:rFonts w:asciiTheme="minorHAnsi" w:hAnsiTheme="minorHAnsi" w:cstheme="minorHAnsi"/>
          <w:sz w:val="22"/>
          <w:szCs w:val="22"/>
          <w:lang w:val="en-GB"/>
        </w:rPr>
        <w:t xml:space="preserve">urban strategies and </w:t>
      </w:r>
      <w:r w:rsidR="008C42CA" w:rsidRPr="00B4644C">
        <w:rPr>
          <w:rFonts w:asciiTheme="minorHAnsi" w:hAnsiTheme="minorHAnsi" w:cstheme="minorHAnsi"/>
          <w:sz w:val="22"/>
          <w:szCs w:val="22"/>
          <w:lang w:val="en-GB"/>
        </w:rPr>
        <w:t>urban programmes</w:t>
      </w:r>
      <w:r w:rsidR="00B4644C">
        <w:rPr>
          <w:rFonts w:asciiTheme="minorHAnsi" w:hAnsiTheme="minorHAnsi" w:cstheme="minorHAnsi"/>
          <w:sz w:val="22"/>
          <w:szCs w:val="22"/>
          <w:lang w:val="en-GB"/>
        </w:rPr>
        <w:t xml:space="preserve"> (TBD)</w:t>
      </w:r>
    </w:p>
    <w:p w14:paraId="1AC1F2BC" w14:textId="77777777" w:rsidR="006D14EA" w:rsidRPr="00B4644C" w:rsidRDefault="006D14EA" w:rsidP="006D14EA">
      <w:pPr>
        <w:pStyle w:val="Default"/>
        <w:ind w:left="709" w:hanging="709"/>
        <w:jc w:val="both"/>
        <w:rPr>
          <w:rFonts w:asciiTheme="minorHAnsi" w:hAnsiTheme="minorHAnsi" w:cstheme="minorHAnsi"/>
          <w:sz w:val="22"/>
          <w:szCs w:val="22"/>
          <w:lang w:val="en-GB"/>
        </w:rPr>
      </w:pPr>
    </w:p>
    <w:p w14:paraId="780E9047" w14:textId="1E040219" w:rsidR="00873C91" w:rsidRPr="00873C91" w:rsidRDefault="00B4644C" w:rsidP="00873C91">
      <w:pPr>
        <w:pStyle w:val="Default"/>
        <w:ind w:left="709" w:hanging="709"/>
        <w:jc w:val="both"/>
        <w:rPr>
          <w:rFonts w:asciiTheme="minorHAnsi" w:hAnsiTheme="minorHAnsi" w:cstheme="minorHAnsi"/>
          <w:b/>
          <w:sz w:val="22"/>
          <w:szCs w:val="22"/>
          <w:lang w:val="en-GB"/>
        </w:rPr>
      </w:pPr>
      <w:r w:rsidRPr="00B4644C">
        <w:rPr>
          <w:rFonts w:asciiTheme="minorHAnsi" w:hAnsiTheme="minorHAnsi" w:cstheme="minorHAnsi"/>
          <w:b/>
          <w:sz w:val="22"/>
          <w:szCs w:val="22"/>
          <w:lang w:val="en-GB"/>
        </w:rPr>
        <w:t>10:15</w:t>
      </w:r>
      <w:r w:rsidR="00873C91" w:rsidRPr="00B4644C">
        <w:rPr>
          <w:rFonts w:asciiTheme="minorHAnsi" w:hAnsiTheme="minorHAnsi" w:cstheme="minorHAnsi"/>
          <w:sz w:val="22"/>
          <w:szCs w:val="22"/>
          <w:lang w:val="en-GB"/>
        </w:rPr>
        <w:tab/>
      </w:r>
      <w:r w:rsidRPr="00B4644C">
        <w:rPr>
          <w:rFonts w:asciiTheme="minorHAnsi" w:hAnsiTheme="minorHAnsi" w:cstheme="minorHAnsi"/>
          <w:b/>
          <w:sz w:val="22"/>
          <w:szCs w:val="22"/>
          <w:lang w:val="en-GB"/>
        </w:rPr>
        <w:t>Success Stor</w:t>
      </w:r>
      <w:r w:rsidR="006071D6">
        <w:rPr>
          <w:rFonts w:asciiTheme="minorHAnsi" w:hAnsiTheme="minorHAnsi" w:cstheme="minorHAnsi"/>
          <w:b/>
          <w:sz w:val="22"/>
          <w:szCs w:val="22"/>
          <w:lang w:val="en-GB"/>
        </w:rPr>
        <w:t>ies</w:t>
      </w:r>
      <w:r w:rsidR="00873C91">
        <w:rPr>
          <w:rFonts w:asciiTheme="minorHAnsi" w:hAnsiTheme="minorHAnsi" w:cstheme="minorHAnsi"/>
          <w:b/>
          <w:sz w:val="22"/>
          <w:szCs w:val="22"/>
          <w:lang w:val="en-GB"/>
        </w:rPr>
        <w:t xml:space="preserve"> </w:t>
      </w:r>
      <w:r w:rsidR="00873C91" w:rsidRPr="00873C91">
        <w:rPr>
          <w:rFonts w:asciiTheme="minorHAnsi" w:hAnsiTheme="minorHAnsi" w:cstheme="minorHAnsi"/>
          <w:bCs/>
          <w:sz w:val="22"/>
          <w:szCs w:val="22"/>
          <w:lang w:val="en-GB"/>
        </w:rPr>
        <w:t>(Example about Latvian partner participation in JPI project (connected with thematic of Urban Europe)</w:t>
      </w:r>
      <w:r w:rsidR="00873C91">
        <w:rPr>
          <w:rFonts w:asciiTheme="minorHAnsi" w:hAnsiTheme="minorHAnsi" w:cstheme="minorHAnsi"/>
          <w:b/>
          <w:sz w:val="22"/>
          <w:szCs w:val="22"/>
          <w:lang w:val="en-GB"/>
        </w:rPr>
        <w:t xml:space="preserve">: </w:t>
      </w:r>
    </w:p>
    <w:p w14:paraId="61C1F904" w14:textId="77777777" w:rsidR="00873C91" w:rsidRPr="00873C91" w:rsidRDefault="00873C91" w:rsidP="00873C91">
      <w:pPr>
        <w:pStyle w:val="Default"/>
        <w:ind w:left="709" w:hanging="709"/>
        <w:jc w:val="both"/>
        <w:rPr>
          <w:rFonts w:asciiTheme="minorHAnsi" w:hAnsiTheme="minorHAnsi" w:cstheme="minorHAnsi"/>
          <w:b/>
          <w:sz w:val="22"/>
          <w:szCs w:val="22"/>
          <w:lang w:val="en-GB"/>
        </w:rPr>
      </w:pPr>
    </w:p>
    <w:p w14:paraId="3A605999" w14:textId="697AE6CB" w:rsidR="00B4644C" w:rsidRDefault="00873C91" w:rsidP="00873C91">
      <w:pPr>
        <w:pStyle w:val="Default"/>
        <w:spacing w:after="120"/>
        <w:ind w:left="709" w:hanging="709"/>
        <w:jc w:val="both"/>
        <w:rPr>
          <w:rFonts w:asciiTheme="minorHAnsi" w:hAnsiTheme="minorHAnsi" w:cstheme="minorHAnsi"/>
          <w:sz w:val="22"/>
          <w:szCs w:val="22"/>
          <w:lang w:val="en-GB"/>
        </w:rPr>
      </w:pPr>
      <w:r w:rsidRPr="00873C91">
        <w:rPr>
          <w:rFonts w:asciiTheme="minorHAnsi" w:hAnsiTheme="minorHAnsi" w:cstheme="minorHAnsi"/>
          <w:b/>
          <w:sz w:val="22"/>
          <w:szCs w:val="22"/>
          <w:lang w:val="en-GB"/>
        </w:rPr>
        <w:lastRenderedPageBreak/>
        <w:t>•</w:t>
      </w:r>
      <w:r w:rsidRPr="00873C91">
        <w:rPr>
          <w:rFonts w:asciiTheme="minorHAnsi" w:hAnsiTheme="minorHAnsi" w:cstheme="minorHAnsi"/>
          <w:b/>
          <w:sz w:val="22"/>
          <w:szCs w:val="22"/>
          <w:lang w:val="en-GB"/>
        </w:rPr>
        <w:tab/>
        <w:t xml:space="preserve">Example (Success </w:t>
      </w:r>
      <w:proofErr w:type="gramStart"/>
      <w:r w:rsidRPr="00873C91">
        <w:rPr>
          <w:rFonts w:asciiTheme="minorHAnsi" w:hAnsiTheme="minorHAnsi" w:cstheme="minorHAnsi"/>
          <w:b/>
          <w:sz w:val="22"/>
          <w:szCs w:val="22"/>
          <w:lang w:val="en-GB"/>
        </w:rPr>
        <w:t>story )</w:t>
      </w:r>
      <w:proofErr w:type="gramEnd"/>
      <w:r w:rsidRPr="00873C91">
        <w:rPr>
          <w:rFonts w:asciiTheme="minorHAnsi" w:hAnsiTheme="minorHAnsi" w:cstheme="minorHAnsi"/>
          <w:b/>
          <w:sz w:val="22"/>
          <w:szCs w:val="22"/>
          <w:lang w:val="en-GB"/>
        </w:rPr>
        <w:t xml:space="preserve"> about project realized by Latvian partner based on national or other (not JPI) financing resources and connected with thematic of Urban Europe</w:t>
      </w:r>
      <w:r w:rsidR="006071D6">
        <w:rPr>
          <w:rFonts w:asciiTheme="minorHAnsi" w:hAnsiTheme="minorHAnsi" w:cstheme="minorHAnsi"/>
          <w:b/>
          <w:sz w:val="22"/>
          <w:szCs w:val="22"/>
          <w:lang w:val="en-GB"/>
        </w:rPr>
        <w:t>:</w:t>
      </w:r>
    </w:p>
    <w:p w14:paraId="631C7D0E" w14:textId="41BEF685" w:rsidR="00B4644C" w:rsidRPr="00F57FF7" w:rsidRDefault="006071D6" w:rsidP="00873C91">
      <w:pPr>
        <w:pStyle w:val="Default"/>
        <w:numPr>
          <w:ilvl w:val="0"/>
          <w:numId w:val="19"/>
        </w:numPr>
        <w:spacing w:after="120"/>
        <w:jc w:val="both"/>
        <w:rPr>
          <w:rFonts w:asciiTheme="minorHAnsi" w:hAnsiTheme="minorHAnsi" w:cstheme="minorHAnsi"/>
          <w:sz w:val="22"/>
          <w:szCs w:val="22"/>
          <w:lang w:val="en-GB"/>
        </w:rPr>
      </w:pPr>
      <w:r w:rsidRPr="006071D6">
        <w:rPr>
          <w:rFonts w:asciiTheme="minorHAnsi" w:hAnsiTheme="minorHAnsi" w:cstheme="minorHAnsi"/>
          <w:b/>
          <w:bCs/>
          <w:sz w:val="22"/>
          <w:szCs w:val="22"/>
          <w:lang w:val="en-GB"/>
        </w:rPr>
        <w:t>Urbanising in Place – Building the Food-Water-Energy Nexus from Below</w:t>
      </w:r>
      <w:r w:rsidR="00873C91">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 xml:space="preserve"> </w:t>
      </w:r>
      <w:r w:rsidRPr="00F57FF7">
        <w:rPr>
          <w:rFonts w:asciiTheme="minorHAnsi" w:hAnsiTheme="minorHAnsi" w:cstheme="minorHAnsi"/>
          <w:sz w:val="22"/>
          <w:szCs w:val="22"/>
          <w:lang w:val="en-GB"/>
        </w:rPr>
        <w:t>Liene Jēkabsone, Art Academy of Latvia</w:t>
      </w:r>
      <w:r w:rsidR="00F57FF7" w:rsidRPr="00F57FF7">
        <w:rPr>
          <w:rFonts w:asciiTheme="minorHAnsi" w:hAnsiTheme="minorHAnsi" w:cstheme="minorHAnsi"/>
          <w:sz w:val="22"/>
          <w:szCs w:val="22"/>
          <w:lang w:val="en-GB"/>
        </w:rPr>
        <w:t>;</w:t>
      </w:r>
    </w:p>
    <w:p w14:paraId="7CB1ABBF" w14:textId="63773852" w:rsidR="00F57FF7" w:rsidRPr="00873C91" w:rsidRDefault="00F57FF7" w:rsidP="00873C91">
      <w:pPr>
        <w:pStyle w:val="Default"/>
        <w:numPr>
          <w:ilvl w:val="0"/>
          <w:numId w:val="19"/>
        </w:numPr>
        <w:jc w:val="both"/>
        <w:rPr>
          <w:rFonts w:asciiTheme="minorHAnsi" w:hAnsiTheme="minorHAnsi" w:cstheme="minorHAnsi"/>
          <w:b/>
          <w:bCs/>
          <w:sz w:val="22"/>
          <w:szCs w:val="22"/>
          <w:lang w:val="en-GB"/>
        </w:rPr>
      </w:pPr>
      <w:r w:rsidRPr="00F57FF7">
        <w:rPr>
          <w:rFonts w:asciiTheme="minorHAnsi" w:hAnsiTheme="minorHAnsi" w:cstheme="minorHAnsi"/>
          <w:b/>
          <w:bCs/>
          <w:sz w:val="22"/>
          <w:szCs w:val="22"/>
          <w:lang w:val="en-GB"/>
        </w:rPr>
        <w:t>The Housing-Integration-Nexus: shaping exchange and innovation for migrants’ access to housing and social inclusion</w:t>
      </w:r>
      <w:r w:rsidR="00873C91">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Janis </w:t>
      </w:r>
      <w:proofErr w:type="spellStart"/>
      <w:r>
        <w:rPr>
          <w:rFonts w:asciiTheme="minorHAnsi" w:hAnsiTheme="minorHAnsi" w:cstheme="minorHAnsi"/>
          <w:sz w:val="22"/>
          <w:szCs w:val="22"/>
          <w:lang w:val="en-GB"/>
        </w:rPr>
        <w:t>Laksevics</w:t>
      </w:r>
      <w:proofErr w:type="spellEnd"/>
      <w:r>
        <w:rPr>
          <w:rFonts w:asciiTheme="minorHAnsi" w:hAnsiTheme="minorHAnsi" w:cstheme="minorHAnsi"/>
          <w:sz w:val="22"/>
          <w:szCs w:val="22"/>
          <w:lang w:val="en-GB"/>
        </w:rPr>
        <w:t>, University of Latvia.</w:t>
      </w:r>
    </w:p>
    <w:p w14:paraId="1DA164B5" w14:textId="77777777" w:rsidR="00B4644C" w:rsidRPr="00B4644C" w:rsidRDefault="00B4644C" w:rsidP="00B4644C">
      <w:pPr>
        <w:pStyle w:val="ListParagraph"/>
        <w:spacing w:after="0" w:line="264" w:lineRule="auto"/>
        <w:jc w:val="both"/>
        <w:rPr>
          <w:rFonts w:cstheme="minorHAnsi"/>
          <w:color w:val="000000"/>
          <w:lang w:val="en-GB"/>
        </w:rPr>
      </w:pPr>
    </w:p>
    <w:p w14:paraId="025FFC96" w14:textId="670BD691" w:rsidR="006B1381" w:rsidRDefault="00B4644C" w:rsidP="006B1381">
      <w:pPr>
        <w:spacing w:after="0" w:line="264" w:lineRule="auto"/>
        <w:jc w:val="both"/>
        <w:rPr>
          <w:rFonts w:eastAsia="Times New Roman" w:cstheme="minorHAnsi"/>
          <w:lang w:val="en-GB" w:eastAsia="de-AT"/>
        </w:rPr>
      </w:pPr>
      <w:r>
        <w:rPr>
          <w:rFonts w:eastAsia="Times New Roman" w:cstheme="minorHAnsi"/>
          <w:lang w:val="en-GB" w:eastAsia="de-AT"/>
        </w:rPr>
        <w:t>11.0</w:t>
      </w:r>
      <w:r w:rsidR="006B1381">
        <w:rPr>
          <w:rFonts w:eastAsia="Times New Roman" w:cstheme="minorHAnsi"/>
          <w:lang w:val="en-GB" w:eastAsia="de-AT"/>
        </w:rPr>
        <w:t xml:space="preserve">0 </w:t>
      </w:r>
      <w:r w:rsidR="006B1381" w:rsidRPr="00873C91">
        <w:rPr>
          <w:rFonts w:eastAsia="Times New Roman" w:cstheme="minorHAnsi"/>
          <w:i/>
          <w:iCs/>
          <w:lang w:val="en-GB" w:eastAsia="de-AT"/>
        </w:rPr>
        <w:t>Break</w:t>
      </w:r>
    </w:p>
    <w:p w14:paraId="0903FAAD" w14:textId="78B4686E" w:rsidR="006D14EA" w:rsidRDefault="006D14EA" w:rsidP="006B1381">
      <w:pPr>
        <w:spacing w:after="0" w:line="264" w:lineRule="auto"/>
        <w:jc w:val="both"/>
        <w:rPr>
          <w:rFonts w:eastAsia="Times New Roman" w:cstheme="minorHAnsi"/>
          <w:lang w:val="en-GB" w:eastAsia="de-AT"/>
        </w:rPr>
      </w:pPr>
    </w:p>
    <w:p w14:paraId="3C173CE5" w14:textId="41151E92" w:rsidR="006D14EA" w:rsidRPr="00F57FF7" w:rsidRDefault="00B4644C" w:rsidP="006B1381">
      <w:pPr>
        <w:spacing w:after="0" w:line="264" w:lineRule="auto"/>
        <w:jc w:val="both"/>
        <w:rPr>
          <w:rFonts w:eastAsia="Times New Roman" w:cstheme="minorHAnsi"/>
          <w:bCs/>
          <w:lang w:val="en-GB" w:eastAsia="de-AT"/>
        </w:rPr>
      </w:pPr>
      <w:r>
        <w:rPr>
          <w:rFonts w:eastAsia="Times New Roman" w:cstheme="minorHAnsi"/>
          <w:b/>
          <w:lang w:val="en-GB" w:eastAsia="de-AT"/>
        </w:rPr>
        <w:t>11:10</w:t>
      </w:r>
      <w:r w:rsidR="00873C91" w:rsidRPr="005E06A5">
        <w:rPr>
          <w:rFonts w:cstheme="minorHAnsi"/>
          <w:b/>
          <w:bCs/>
          <w:lang w:val="en-GB"/>
        </w:rPr>
        <w:tab/>
      </w:r>
      <w:r w:rsidR="006D14EA" w:rsidRPr="00B4644C">
        <w:rPr>
          <w:b/>
        </w:rPr>
        <w:t>Overview of national resources (financing instruments) which will be utilized for R&amp;D&amp;I projects connected with thematic of Urban Europe</w:t>
      </w:r>
      <w:r w:rsidR="00873C91">
        <w:rPr>
          <w:b/>
        </w:rPr>
        <w:t xml:space="preserve"> - </w:t>
      </w:r>
      <w:r w:rsidR="00F57FF7" w:rsidRPr="00F57FF7">
        <w:rPr>
          <w:bCs/>
        </w:rPr>
        <w:t xml:space="preserve">Janis Paiders, </w:t>
      </w:r>
      <w:r w:rsidR="00873C91">
        <w:rPr>
          <w:bCs/>
        </w:rPr>
        <w:t>D</w:t>
      </w:r>
      <w:r w:rsidR="00F57FF7" w:rsidRPr="00F57FF7">
        <w:rPr>
          <w:bCs/>
        </w:rPr>
        <w:t>eputy director, Ministry of Education and Science</w:t>
      </w:r>
      <w:r w:rsidR="00873C91">
        <w:rPr>
          <w:bCs/>
        </w:rPr>
        <w:t>.</w:t>
      </w:r>
    </w:p>
    <w:p w14:paraId="52D5F2BD" w14:textId="70559678" w:rsidR="00476191" w:rsidRDefault="00476191" w:rsidP="00AB2C2B">
      <w:pPr>
        <w:pStyle w:val="Default"/>
        <w:jc w:val="both"/>
        <w:rPr>
          <w:rFonts w:asciiTheme="minorHAnsi" w:hAnsiTheme="minorHAnsi" w:cstheme="minorHAnsi"/>
          <w:b/>
          <w:bCs/>
          <w:sz w:val="22"/>
          <w:szCs w:val="22"/>
          <w:lang w:val="en-GB"/>
        </w:rPr>
      </w:pPr>
    </w:p>
    <w:p w14:paraId="74CE1140" w14:textId="7431B009" w:rsidR="008C42CA" w:rsidRPr="00873C91" w:rsidRDefault="006B4B21" w:rsidP="00AB2C2B">
      <w:pPr>
        <w:pStyle w:val="Default"/>
        <w:ind w:left="709" w:hanging="709"/>
        <w:jc w:val="both"/>
        <w:rPr>
          <w:rFonts w:asciiTheme="minorHAnsi" w:hAnsiTheme="minorHAnsi" w:cstheme="minorHAnsi"/>
          <w:sz w:val="22"/>
          <w:szCs w:val="22"/>
          <w:lang w:val="en-GB"/>
        </w:rPr>
      </w:pPr>
      <w:r>
        <w:rPr>
          <w:rFonts w:asciiTheme="minorHAnsi" w:hAnsiTheme="minorHAnsi" w:cstheme="minorHAnsi"/>
          <w:b/>
          <w:bCs/>
          <w:sz w:val="22"/>
          <w:szCs w:val="22"/>
          <w:lang w:val="en-GB"/>
        </w:rPr>
        <w:t>1</w:t>
      </w:r>
      <w:r w:rsidR="00B4644C">
        <w:rPr>
          <w:rFonts w:asciiTheme="minorHAnsi" w:hAnsiTheme="minorHAnsi" w:cstheme="minorHAnsi"/>
          <w:b/>
          <w:bCs/>
          <w:sz w:val="22"/>
          <w:szCs w:val="22"/>
          <w:lang w:val="en-GB"/>
        </w:rPr>
        <w:t>1</w:t>
      </w:r>
      <w:r w:rsidR="006D14EA">
        <w:rPr>
          <w:rFonts w:asciiTheme="minorHAnsi" w:hAnsiTheme="minorHAnsi" w:cstheme="minorHAnsi"/>
          <w:b/>
          <w:bCs/>
          <w:sz w:val="22"/>
          <w:szCs w:val="22"/>
          <w:lang w:val="en-GB"/>
        </w:rPr>
        <w:t>:</w:t>
      </w:r>
      <w:r w:rsidR="008115A0">
        <w:rPr>
          <w:rFonts w:asciiTheme="minorHAnsi" w:hAnsiTheme="minorHAnsi" w:cstheme="minorHAnsi"/>
          <w:b/>
          <w:bCs/>
          <w:sz w:val="22"/>
          <w:szCs w:val="22"/>
          <w:lang w:val="en-GB"/>
        </w:rPr>
        <w:t>3</w:t>
      </w:r>
      <w:r w:rsidR="00B4644C">
        <w:rPr>
          <w:rFonts w:asciiTheme="minorHAnsi" w:hAnsiTheme="minorHAnsi" w:cstheme="minorHAnsi"/>
          <w:b/>
          <w:bCs/>
          <w:sz w:val="22"/>
          <w:szCs w:val="22"/>
          <w:lang w:val="en-GB"/>
        </w:rPr>
        <w:t>0</w:t>
      </w:r>
      <w:r w:rsidR="008C42CA" w:rsidRPr="005E06A5">
        <w:rPr>
          <w:rFonts w:asciiTheme="minorHAnsi" w:hAnsiTheme="minorHAnsi" w:cstheme="minorHAnsi"/>
          <w:b/>
          <w:bCs/>
          <w:sz w:val="22"/>
          <w:szCs w:val="22"/>
          <w:lang w:val="en-GB"/>
        </w:rPr>
        <w:tab/>
        <w:t xml:space="preserve">Regional challenges and </w:t>
      </w:r>
      <w:r w:rsidR="00422F54" w:rsidRPr="005E06A5">
        <w:rPr>
          <w:rFonts w:asciiTheme="minorHAnsi" w:hAnsiTheme="minorHAnsi" w:cstheme="minorHAnsi"/>
          <w:b/>
          <w:bCs/>
          <w:sz w:val="22"/>
          <w:szCs w:val="22"/>
          <w:lang w:val="en-GB"/>
        </w:rPr>
        <w:t>requirements</w:t>
      </w:r>
      <w:r w:rsidR="008C42CA" w:rsidRPr="005E06A5">
        <w:rPr>
          <w:rFonts w:asciiTheme="minorHAnsi" w:hAnsiTheme="minorHAnsi" w:cstheme="minorHAnsi"/>
          <w:b/>
          <w:bCs/>
          <w:sz w:val="22"/>
          <w:szCs w:val="22"/>
          <w:lang w:val="en-GB"/>
        </w:rPr>
        <w:t xml:space="preserve"> for </w:t>
      </w:r>
      <w:r w:rsidR="00422F54" w:rsidRPr="005E06A5">
        <w:rPr>
          <w:rFonts w:asciiTheme="minorHAnsi" w:hAnsiTheme="minorHAnsi" w:cstheme="minorHAnsi"/>
          <w:b/>
          <w:bCs/>
          <w:sz w:val="22"/>
          <w:szCs w:val="22"/>
          <w:lang w:val="en-GB"/>
        </w:rPr>
        <w:t>participation in JPI Urban Europe</w:t>
      </w:r>
      <w:r w:rsidR="008C42CA" w:rsidRPr="005E06A5">
        <w:rPr>
          <w:rFonts w:asciiTheme="minorHAnsi" w:hAnsiTheme="minorHAnsi" w:cstheme="minorHAnsi"/>
          <w:b/>
          <w:bCs/>
          <w:sz w:val="22"/>
          <w:szCs w:val="22"/>
          <w:lang w:val="en-GB"/>
        </w:rPr>
        <w:t xml:space="preserve"> </w:t>
      </w:r>
      <w:r w:rsidR="006B1381">
        <w:rPr>
          <w:rFonts w:asciiTheme="minorHAnsi" w:hAnsiTheme="minorHAnsi" w:cstheme="minorHAnsi"/>
          <w:b/>
          <w:bCs/>
          <w:sz w:val="22"/>
          <w:szCs w:val="22"/>
          <w:lang w:val="en-GB"/>
        </w:rPr>
        <w:t xml:space="preserve">and the DUT partnership </w:t>
      </w:r>
      <w:r w:rsidR="008C42CA" w:rsidRPr="005E06A5">
        <w:rPr>
          <w:rFonts w:asciiTheme="minorHAnsi" w:hAnsiTheme="minorHAnsi" w:cstheme="minorHAnsi"/>
          <w:b/>
          <w:bCs/>
          <w:sz w:val="22"/>
          <w:szCs w:val="22"/>
          <w:lang w:val="en-GB"/>
        </w:rPr>
        <w:t>– interactive session</w:t>
      </w:r>
      <w:r w:rsidR="00873C91">
        <w:rPr>
          <w:rFonts w:asciiTheme="minorHAnsi" w:hAnsiTheme="minorHAnsi" w:cstheme="minorHAnsi"/>
          <w:b/>
          <w:bCs/>
          <w:sz w:val="22"/>
          <w:szCs w:val="22"/>
          <w:lang w:val="en-GB"/>
        </w:rPr>
        <w:t xml:space="preserve"> </w:t>
      </w:r>
      <w:r w:rsidR="00873C91" w:rsidRPr="00873C91">
        <w:rPr>
          <w:rFonts w:asciiTheme="minorHAnsi" w:hAnsiTheme="minorHAnsi" w:cstheme="minorHAnsi"/>
          <w:sz w:val="22"/>
          <w:szCs w:val="22"/>
          <w:lang w:val="en-GB"/>
        </w:rPr>
        <w:t>m</w:t>
      </w:r>
      <w:r w:rsidR="003A1C2F" w:rsidRPr="00873C91">
        <w:rPr>
          <w:rFonts w:asciiTheme="minorHAnsi" w:hAnsiTheme="minorHAnsi" w:cstheme="minorHAnsi"/>
          <w:sz w:val="22"/>
          <w:szCs w:val="22"/>
          <w:lang w:val="en-GB"/>
        </w:rPr>
        <w:t xml:space="preserve">oderated by JPI Urban </w:t>
      </w:r>
      <w:r w:rsidR="008D78E8" w:rsidRPr="00873C91">
        <w:rPr>
          <w:rFonts w:asciiTheme="minorHAnsi" w:hAnsiTheme="minorHAnsi" w:cstheme="minorHAnsi"/>
          <w:sz w:val="22"/>
          <w:szCs w:val="22"/>
          <w:lang w:val="en-GB"/>
        </w:rPr>
        <w:t>- Moderator</w:t>
      </w:r>
      <w:r w:rsidR="00246BB0" w:rsidRPr="00873C91">
        <w:rPr>
          <w:rFonts w:asciiTheme="minorHAnsi" w:hAnsiTheme="minorHAnsi" w:cstheme="minorHAnsi"/>
          <w:sz w:val="22"/>
          <w:szCs w:val="22"/>
          <w:lang w:val="en-GB"/>
        </w:rPr>
        <w:t>:</w:t>
      </w:r>
      <w:r w:rsidR="008D78E8" w:rsidRPr="00873C91">
        <w:rPr>
          <w:rFonts w:asciiTheme="minorHAnsi" w:hAnsiTheme="minorHAnsi" w:cstheme="minorHAnsi"/>
          <w:sz w:val="22"/>
          <w:szCs w:val="22"/>
          <w:lang w:val="en-GB"/>
        </w:rPr>
        <w:t xml:space="preserve"> </w:t>
      </w:r>
      <w:r w:rsidR="008D56CD" w:rsidRPr="00873C91">
        <w:rPr>
          <w:rFonts w:asciiTheme="minorHAnsi" w:hAnsiTheme="minorHAnsi" w:cstheme="minorHAnsi"/>
          <w:sz w:val="22"/>
          <w:szCs w:val="22"/>
          <w:lang w:val="en-GB"/>
        </w:rPr>
        <w:t>Gilda Massa</w:t>
      </w:r>
      <w:r w:rsidR="00EA0991" w:rsidRPr="00873C91">
        <w:rPr>
          <w:rFonts w:asciiTheme="minorHAnsi" w:hAnsiTheme="minorHAnsi" w:cstheme="minorHAnsi"/>
          <w:sz w:val="22"/>
          <w:szCs w:val="22"/>
          <w:lang w:val="en-GB"/>
        </w:rPr>
        <w:t xml:space="preserve">/Margit Noll/ Paola </w:t>
      </w:r>
      <w:proofErr w:type="spellStart"/>
      <w:r w:rsidR="00EA0991" w:rsidRPr="00873C91">
        <w:rPr>
          <w:rFonts w:asciiTheme="minorHAnsi" w:hAnsiTheme="minorHAnsi" w:cstheme="minorHAnsi"/>
          <w:sz w:val="22"/>
          <w:szCs w:val="22"/>
          <w:lang w:val="en-GB"/>
        </w:rPr>
        <w:t>Clerici</w:t>
      </w:r>
      <w:proofErr w:type="spellEnd"/>
    </w:p>
    <w:p w14:paraId="2078C73A" w14:textId="77777777" w:rsidR="00161C3E" w:rsidRPr="00F57FF7" w:rsidRDefault="00161C3E" w:rsidP="00AB2C2B">
      <w:pPr>
        <w:pStyle w:val="ListParagraph"/>
        <w:numPr>
          <w:ilvl w:val="0"/>
          <w:numId w:val="14"/>
        </w:numPr>
        <w:spacing w:after="0" w:line="264" w:lineRule="auto"/>
        <w:ind w:left="1276"/>
        <w:jc w:val="both"/>
        <w:rPr>
          <w:rFonts w:eastAsia="Times New Roman" w:cstheme="minorHAnsi"/>
          <w:color w:val="000000"/>
          <w:lang w:val="en-GB" w:eastAsia="de-AT"/>
        </w:rPr>
      </w:pPr>
      <w:r w:rsidRPr="00F57FF7">
        <w:rPr>
          <w:rFonts w:eastAsia="Times New Roman" w:cstheme="minorHAnsi"/>
          <w:color w:val="000000"/>
          <w:lang w:val="en-GB" w:eastAsia="de-AT"/>
        </w:rPr>
        <w:t>Regional challenges and priorities for sustainable urbanisation</w:t>
      </w:r>
    </w:p>
    <w:p w14:paraId="547FC307" w14:textId="7B76BC77" w:rsidR="00161C3E" w:rsidRPr="00F57FF7" w:rsidRDefault="00161C3E" w:rsidP="00AB2C2B">
      <w:pPr>
        <w:pStyle w:val="ListParagraph"/>
        <w:numPr>
          <w:ilvl w:val="0"/>
          <w:numId w:val="14"/>
        </w:numPr>
        <w:spacing w:after="0" w:line="264" w:lineRule="auto"/>
        <w:ind w:left="1276"/>
        <w:jc w:val="both"/>
        <w:rPr>
          <w:rFonts w:eastAsia="Times New Roman" w:cstheme="minorHAnsi"/>
          <w:color w:val="000000"/>
          <w:lang w:val="en-GB" w:eastAsia="de-AT"/>
        </w:rPr>
      </w:pPr>
      <w:r w:rsidRPr="00F57FF7">
        <w:rPr>
          <w:rFonts w:eastAsia="Times New Roman" w:cstheme="minorHAnsi"/>
          <w:color w:val="000000"/>
          <w:lang w:val="en-GB" w:eastAsia="de-AT"/>
        </w:rPr>
        <w:t xml:space="preserve">Requirements and opportunities for </w:t>
      </w:r>
      <w:r w:rsidR="00A44B54" w:rsidRPr="00F57FF7">
        <w:rPr>
          <w:rFonts w:eastAsia="Times New Roman" w:cstheme="minorHAnsi"/>
          <w:color w:val="000000"/>
          <w:lang w:val="en-GB" w:eastAsia="de-AT"/>
        </w:rPr>
        <w:t>developing</w:t>
      </w:r>
      <w:r w:rsidR="00FA09C6" w:rsidRPr="00F57FF7">
        <w:rPr>
          <w:rFonts w:eastAsia="Times New Roman" w:cstheme="minorHAnsi"/>
          <w:color w:val="000000"/>
          <w:lang w:val="en-GB" w:eastAsia="de-AT"/>
        </w:rPr>
        <w:t xml:space="preserve"> a </w:t>
      </w:r>
      <w:r w:rsidRPr="00F57FF7">
        <w:rPr>
          <w:rFonts w:eastAsia="Times New Roman" w:cstheme="minorHAnsi"/>
          <w:color w:val="000000"/>
          <w:lang w:val="en-GB" w:eastAsia="de-AT"/>
        </w:rPr>
        <w:t xml:space="preserve">regional/national coordination </w:t>
      </w:r>
      <w:proofErr w:type="gramStart"/>
      <w:r w:rsidR="00FA09C6" w:rsidRPr="00F57FF7">
        <w:rPr>
          <w:rFonts w:eastAsia="Times New Roman" w:cstheme="minorHAnsi"/>
          <w:color w:val="000000"/>
          <w:lang w:val="en-GB" w:eastAsia="de-AT"/>
        </w:rPr>
        <w:t xml:space="preserve">model </w:t>
      </w:r>
      <w:r w:rsidR="00BA4AD7" w:rsidRPr="00F57FF7">
        <w:rPr>
          <w:rFonts w:eastAsia="Times New Roman" w:cstheme="minorHAnsi"/>
          <w:color w:val="000000"/>
          <w:lang w:val="en-GB" w:eastAsia="de-AT"/>
        </w:rPr>
        <w:t xml:space="preserve"> </w:t>
      </w:r>
      <w:r w:rsidRPr="00F57FF7">
        <w:rPr>
          <w:rFonts w:eastAsia="Times New Roman" w:cstheme="minorHAnsi"/>
          <w:color w:val="000000"/>
          <w:lang w:val="en-GB" w:eastAsia="de-AT"/>
        </w:rPr>
        <w:t>to</w:t>
      </w:r>
      <w:proofErr w:type="gramEnd"/>
      <w:r w:rsidRPr="00F57FF7">
        <w:rPr>
          <w:rFonts w:eastAsia="Times New Roman" w:cstheme="minorHAnsi"/>
          <w:color w:val="000000"/>
          <w:lang w:val="en-GB" w:eastAsia="de-AT"/>
        </w:rPr>
        <w:t xml:space="preserve"> create higher impact from R&amp;I</w:t>
      </w:r>
      <w:r w:rsidR="006B4B21" w:rsidRPr="00F57FF7">
        <w:rPr>
          <w:rFonts w:eastAsia="Times New Roman" w:cstheme="minorHAnsi"/>
          <w:color w:val="000000"/>
          <w:lang w:val="en-GB" w:eastAsia="de-AT"/>
        </w:rPr>
        <w:t xml:space="preserve"> in urban topics</w:t>
      </w:r>
    </w:p>
    <w:p w14:paraId="1F92CBDB" w14:textId="2EA4FBF5" w:rsidR="006B4B21" w:rsidRPr="00F57FF7" w:rsidRDefault="00161C3E" w:rsidP="007B59CC">
      <w:pPr>
        <w:pStyle w:val="ListParagraph"/>
        <w:numPr>
          <w:ilvl w:val="0"/>
          <w:numId w:val="14"/>
        </w:numPr>
        <w:spacing w:after="0" w:line="264" w:lineRule="auto"/>
        <w:ind w:left="1276"/>
        <w:jc w:val="both"/>
        <w:rPr>
          <w:rFonts w:eastAsia="Times New Roman" w:cstheme="minorHAnsi"/>
          <w:color w:val="000000"/>
          <w:lang w:val="en-GB" w:eastAsia="de-AT"/>
        </w:rPr>
      </w:pPr>
      <w:r w:rsidRPr="00F57FF7">
        <w:rPr>
          <w:rFonts w:eastAsia="Times New Roman" w:cstheme="minorHAnsi"/>
          <w:color w:val="000000"/>
          <w:lang w:val="en-GB" w:eastAsia="de-AT"/>
        </w:rPr>
        <w:t xml:space="preserve">Requirements and conditions for science-policy cooperation </w:t>
      </w:r>
      <w:r w:rsidR="00422F54" w:rsidRPr="00F57FF7">
        <w:rPr>
          <w:rFonts w:eastAsia="Times New Roman" w:cstheme="minorHAnsi"/>
          <w:color w:val="000000"/>
          <w:lang w:val="en-GB" w:eastAsia="de-AT"/>
        </w:rPr>
        <w:t>to achieve</w:t>
      </w:r>
      <w:r w:rsidRPr="00F57FF7">
        <w:rPr>
          <w:rFonts w:eastAsia="Times New Roman" w:cstheme="minorHAnsi"/>
          <w:color w:val="000000"/>
          <w:lang w:val="en-GB" w:eastAsia="de-AT"/>
        </w:rPr>
        <w:t xml:space="preserve"> a better mobilisation and involvement of city administrations and urban stakeholders in R&amp;I activities</w:t>
      </w:r>
    </w:p>
    <w:p w14:paraId="0A62AFE3" w14:textId="77777777" w:rsidR="00B4644C" w:rsidRPr="00B4644C" w:rsidRDefault="00B4644C" w:rsidP="00B4644C">
      <w:pPr>
        <w:spacing w:after="0" w:line="264" w:lineRule="auto"/>
        <w:ind w:left="916"/>
        <w:jc w:val="both"/>
        <w:rPr>
          <w:rFonts w:eastAsia="Times New Roman" w:cstheme="minorHAnsi"/>
          <w:color w:val="000000"/>
          <w:highlight w:val="yellow"/>
          <w:lang w:val="en-GB" w:eastAsia="de-AT"/>
        </w:rPr>
      </w:pPr>
    </w:p>
    <w:p w14:paraId="6FBC1513" w14:textId="19965EDA" w:rsidR="00C74B15" w:rsidRDefault="008115A0" w:rsidP="00873C91">
      <w:pPr>
        <w:tabs>
          <w:tab w:val="left" w:pos="709"/>
        </w:tabs>
        <w:spacing w:after="0" w:line="264" w:lineRule="auto"/>
        <w:jc w:val="both"/>
        <w:rPr>
          <w:rFonts w:ascii="Segoe UI" w:eastAsia="Times New Roman" w:hAnsi="Segoe UI" w:cs="Segoe UI"/>
          <w:sz w:val="21"/>
          <w:szCs w:val="21"/>
          <w:lang w:val="en-US" w:eastAsia="pt-PT"/>
        </w:rPr>
      </w:pPr>
      <w:r>
        <w:rPr>
          <w:b/>
          <w:bCs/>
          <w:lang w:val="en-GB"/>
        </w:rPr>
        <w:t>13:0</w:t>
      </w:r>
      <w:r w:rsidR="00B4644C" w:rsidRPr="00B4644C">
        <w:rPr>
          <w:b/>
          <w:bCs/>
          <w:lang w:val="en-GB"/>
        </w:rPr>
        <w:t>0</w:t>
      </w:r>
      <w:r w:rsidR="008C42CA" w:rsidRPr="00B4644C">
        <w:rPr>
          <w:bCs/>
          <w:lang w:val="en-GB"/>
        </w:rPr>
        <w:tab/>
      </w:r>
      <w:r w:rsidR="00C74B15" w:rsidRPr="00B4644C">
        <w:rPr>
          <w:b/>
          <w:bCs/>
          <w:lang w:val="en-GB"/>
        </w:rPr>
        <w:t>Wrap up of the discussion</w:t>
      </w:r>
      <w:r w:rsidR="00873C91">
        <w:rPr>
          <w:b/>
          <w:bCs/>
          <w:lang w:val="en-GB"/>
        </w:rPr>
        <w:t xml:space="preserve">, </w:t>
      </w:r>
      <w:r w:rsidR="00CE141C" w:rsidRPr="00873C91">
        <w:rPr>
          <w:rFonts w:eastAsia="Times New Roman" w:cstheme="minorHAnsi"/>
          <w:i/>
          <w:iCs/>
          <w:color w:val="000000"/>
          <w:lang w:val="en-GB" w:eastAsia="de-AT"/>
        </w:rPr>
        <w:t>Tools for interaction:</w:t>
      </w:r>
      <w:r w:rsidR="00CE141C">
        <w:rPr>
          <w:rFonts w:eastAsia="Times New Roman" w:cstheme="minorHAnsi"/>
          <w:color w:val="000000"/>
          <w:lang w:val="en-GB" w:eastAsia="de-AT"/>
        </w:rPr>
        <w:t xml:space="preserve"> </w:t>
      </w:r>
      <w:hyperlink r:id="rId12" w:history="1">
        <w:r w:rsidR="00EA0991" w:rsidRPr="006C6EF7">
          <w:rPr>
            <w:rStyle w:val="Hyperlink"/>
            <w:rFonts w:ascii="Segoe UI" w:eastAsia="Times New Roman" w:hAnsi="Segoe UI" w:cs="Segoe UI"/>
            <w:sz w:val="21"/>
            <w:szCs w:val="21"/>
            <w:lang w:val="en-US" w:eastAsia="pt-PT"/>
          </w:rPr>
          <w:t>https://mentimeter.com</w:t>
        </w:r>
      </w:hyperlink>
      <w:r w:rsidR="00CE141C">
        <w:rPr>
          <w:rFonts w:ascii="Segoe UI" w:eastAsia="Times New Roman" w:hAnsi="Segoe UI" w:cs="Segoe UI"/>
          <w:sz w:val="21"/>
          <w:szCs w:val="21"/>
          <w:lang w:val="en-US" w:eastAsia="pt-PT"/>
        </w:rPr>
        <w:t>.</w:t>
      </w:r>
    </w:p>
    <w:p w14:paraId="38C199CD" w14:textId="77777777" w:rsidR="00873C91" w:rsidRPr="006D14EA" w:rsidRDefault="00873C91" w:rsidP="00873C91">
      <w:pPr>
        <w:tabs>
          <w:tab w:val="left" w:pos="709"/>
        </w:tabs>
        <w:spacing w:after="0" w:line="264" w:lineRule="auto"/>
        <w:jc w:val="both"/>
        <w:rPr>
          <w:rFonts w:ascii="Segoe UI" w:eastAsia="Times New Roman" w:hAnsi="Segoe UI" w:cs="Segoe UI"/>
          <w:sz w:val="21"/>
          <w:szCs w:val="21"/>
          <w:lang w:val="en-US" w:eastAsia="pt-PT"/>
        </w:rPr>
      </w:pPr>
    </w:p>
    <w:p w14:paraId="66FF5CB5" w14:textId="7B94E90D" w:rsidR="00F57FF7" w:rsidRPr="00F57FF7" w:rsidRDefault="006B1381" w:rsidP="00873C91">
      <w:pPr>
        <w:pStyle w:val="Default"/>
        <w:tabs>
          <w:tab w:val="left" w:pos="709"/>
        </w:tabs>
        <w:spacing w:line="264" w:lineRule="auto"/>
        <w:ind w:left="709" w:hanging="709"/>
        <w:jc w:val="both"/>
        <w:rPr>
          <w:rFonts w:asciiTheme="minorHAnsi" w:hAnsiTheme="minorHAnsi" w:cstheme="minorHAnsi"/>
          <w:sz w:val="22"/>
          <w:szCs w:val="22"/>
          <w:lang w:val="en-GB"/>
        </w:rPr>
      </w:pPr>
      <w:r>
        <w:rPr>
          <w:rFonts w:asciiTheme="minorHAnsi" w:hAnsiTheme="minorHAnsi" w:cstheme="minorHAnsi"/>
          <w:b/>
          <w:bCs/>
          <w:sz w:val="22"/>
          <w:szCs w:val="22"/>
          <w:lang w:val="en-GB"/>
        </w:rPr>
        <w:t>13</w:t>
      </w:r>
      <w:r w:rsidR="006B4B21">
        <w:rPr>
          <w:rFonts w:asciiTheme="minorHAnsi" w:hAnsiTheme="minorHAnsi" w:cstheme="minorHAnsi"/>
          <w:b/>
          <w:bCs/>
          <w:sz w:val="22"/>
          <w:szCs w:val="22"/>
          <w:lang w:val="en-GB"/>
        </w:rPr>
        <w:t>.</w:t>
      </w:r>
      <w:r w:rsidR="008115A0">
        <w:rPr>
          <w:rFonts w:asciiTheme="minorHAnsi" w:hAnsiTheme="minorHAnsi" w:cstheme="minorHAnsi"/>
          <w:b/>
          <w:bCs/>
          <w:sz w:val="22"/>
          <w:szCs w:val="22"/>
          <w:lang w:val="en-GB"/>
        </w:rPr>
        <w:t>15</w:t>
      </w:r>
      <w:r w:rsidR="00873C91" w:rsidRPr="00B4644C">
        <w:rPr>
          <w:bCs/>
          <w:lang w:val="en-GB"/>
        </w:rPr>
        <w:tab/>
      </w:r>
      <w:r w:rsidR="00F57FF7">
        <w:rPr>
          <w:rFonts w:asciiTheme="minorHAnsi" w:hAnsiTheme="minorHAnsi" w:cstheme="minorHAnsi"/>
          <w:b/>
          <w:bCs/>
          <w:sz w:val="22"/>
          <w:szCs w:val="22"/>
          <w:lang w:val="en-GB"/>
        </w:rPr>
        <w:t xml:space="preserve">Assistance of National Contact Point </w:t>
      </w:r>
      <w:r w:rsidR="00873C91">
        <w:rPr>
          <w:rFonts w:asciiTheme="minorHAnsi" w:hAnsiTheme="minorHAnsi" w:cstheme="minorHAnsi"/>
          <w:b/>
          <w:bCs/>
          <w:sz w:val="22"/>
          <w:szCs w:val="22"/>
          <w:lang w:val="en-GB"/>
        </w:rPr>
        <w:t xml:space="preserve">- </w:t>
      </w:r>
      <w:r w:rsidR="00F57FF7" w:rsidRPr="00F57FF7">
        <w:rPr>
          <w:rFonts w:asciiTheme="minorHAnsi" w:hAnsiTheme="minorHAnsi" w:cstheme="minorHAnsi"/>
          <w:sz w:val="22"/>
          <w:szCs w:val="22"/>
          <w:lang w:val="en-GB"/>
        </w:rPr>
        <w:t>Jānis Ancāns, Head of National Contact Point, Latvian Council of S</w:t>
      </w:r>
      <w:r w:rsidR="00F57FF7">
        <w:rPr>
          <w:rFonts w:asciiTheme="minorHAnsi" w:hAnsiTheme="minorHAnsi" w:cstheme="minorHAnsi"/>
          <w:sz w:val="22"/>
          <w:szCs w:val="22"/>
          <w:lang w:val="en-GB"/>
        </w:rPr>
        <w:t>c</w:t>
      </w:r>
      <w:r w:rsidR="00F57FF7" w:rsidRPr="00F57FF7">
        <w:rPr>
          <w:rFonts w:asciiTheme="minorHAnsi" w:hAnsiTheme="minorHAnsi" w:cstheme="minorHAnsi"/>
          <w:sz w:val="22"/>
          <w:szCs w:val="22"/>
          <w:lang w:val="en-GB"/>
        </w:rPr>
        <w:t>ience</w:t>
      </w:r>
      <w:r w:rsidR="00873C91">
        <w:rPr>
          <w:rFonts w:asciiTheme="minorHAnsi" w:hAnsiTheme="minorHAnsi" w:cstheme="minorHAnsi"/>
          <w:sz w:val="22"/>
          <w:szCs w:val="22"/>
          <w:lang w:val="en-GB"/>
        </w:rPr>
        <w:t>;</w:t>
      </w:r>
    </w:p>
    <w:p w14:paraId="23D097CA" w14:textId="41DE4FB4" w:rsidR="00F57FF7" w:rsidRDefault="00F57FF7" w:rsidP="00873C91">
      <w:pPr>
        <w:pStyle w:val="Default"/>
        <w:tabs>
          <w:tab w:val="left" w:pos="709"/>
        </w:tabs>
        <w:ind w:left="709" w:hanging="709"/>
        <w:jc w:val="both"/>
        <w:rPr>
          <w:rFonts w:asciiTheme="minorHAnsi" w:hAnsiTheme="minorHAnsi" w:cstheme="minorHAnsi"/>
          <w:sz w:val="22"/>
          <w:szCs w:val="22"/>
          <w:lang w:val="en-GB"/>
        </w:rPr>
      </w:pPr>
      <w:r>
        <w:rPr>
          <w:rFonts w:asciiTheme="minorHAnsi" w:hAnsiTheme="minorHAnsi" w:cstheme="minorHAnsi"/>
          <w:b/>
          <w:bCs/>
          <w:sz w:val="22"/>
          <w:szCs w:val="22"/>
          <w:lang w:val="en-GB"/>
        </w:rPr>
        <w:t>13.25</w:t>
      </w:r>
      <w:r w:rsidR="00873C91" w:rsidRPr="00B4644C">
        <w:rPr>
          <w:bCs/>
          <w:lang w:val="en-GB"/>
        </w:rPr>
        <w:tab/>
      </w:r>
      <w:r w:rsidR="00C74B15">
        <w:rPr>
          <w:rFonts w:asciiTheme="minorHAnsi" w:hAnsiTheme="minorHAnsi" w:cstheme="minorHAnsi"/>
          <w:b/>
          <w:bCs/>
          <w:sz w:val="22"/>
          <w:szCs w:val="22"/>
          <w:lang w:val="en-GB"/>
        </w:rPr>
        <w:t>JPI Urban n</w:t>
      </w:r>
      <w:r w:rsidR="00422F54" w:rsidRPr="005E06A5">
        <w:rPr>
          <w:rFonts w:asciiTheme="minorHAnsi" w:hAnsiTheme="minorHAnsi" w:cstheme="minorHAnsi"/>
          <w:b/>
          <w:bCs/>
          <w:sz w:val="22"/>
          <w:szCs w:val="22"/>
          <w:lang w:val="en-GB"/>
        </w:rPr>
        <w:t>ext steps, upcoming activities and closing of the meeting</w:t>
      </w:r>
      <w:r w:rsidR="00B4644C">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 xml:space="preserve">- </w:t>
      </w:r>
      <w:r w:rsidRPr="00B4644C">
        <w:rPr>
          <w:rFonts w:asciiTheme="minorHAnsi" w:hAnsiTheme="minorHAnsi" w:cstheme="minorHAnsi"/>
          <w:sz w:val="22"/>
          <w:szCs w:val="22"/>
          <w:lang w:val="en-GB"/>
        </w:rPr>
        <w:t>Margit Noll, Chair of the Management Board</w:t>
      </w:r>
      <w:r w:rsidR="00873C91">
        <w:rPr>
          <w:rFonts w:asciiTheme="minorHAnsi" w:hAnsiTheme="minorHAnsi" w:cstheme="minorHAnsi"/>
          <w:sz w:val="22"/>
          <w:szCs w:val="22"/>
          <w:lang w:val="en-GB"/>
        </w:rPr>
        <w:t>.</w:t>
      </w:r>
    </w:p>
    <w:p w14:paraId="087BAEE9" w14:textId="393DA89D" w:rsidR="008C42CA" w:rsidRDefault="008C42CA" w:rsidP="006D14EA">
      <w:pPr>
        <w:pStyle w:val="Default"/>
        <w:spacing w:line="264" w:lineRule="auto"/>
        <w:jc w:val="both"/>
        <w:rPr>
          <w:rFonts w:asciiTheme="minorHAnsi" w:eastAsia="Times New Roman" w:hAnsiTheme="minorHAnsi" w:cstheme="minorHAnsi"/>
          <w:b/>
          <w:sz w:val="28"/>
          <w:lang w:val="en-GB" w:eastAsia="de-AT"/>
        </w:rPr>
      </w:pPr>
    </w:p>
    <w:p w14:paraId="0D7A53D3" w14:textId="28EE6F64" w:rsidR="00B55820" w:rsidRDefault="00B55820" w:rsidP="006D14EA">
      <w:pPr>
        <w:pStyle w:val="Default"/>
        <w:spacing w:line="264" w:lineRule="auto"/>
        <w:jc w:val="both"/>
        <w:rPr>
          <w:rFonts w:asciiTheme="minorHAnsi" w:eastAsia="Times New Roman" w:hAnsiTheme="minorHAnsi" w:cstheme="minorHAnsi"/>
          <w:b/>
          <w:sz w:val="28"/>
          <w:lang w:val="en-GB" w:eastAsia="de-AT"/>
        </w:rPr>
      </w:pPr>
    </w:p>
    <w:p w14:paraId="502093B9" w14:textId="7C03C673" w:rsidR="005820C2" w:rsidRPr="005820C2" w:rsidRDefault="005820C2" w:rsidP="005820C2">
      <w:pPr>
        <w:jc w:val="both"/>
        <w:rPr>
          <w:rFonts w:cstheme="minorHAnsi"/>
        </w:rPr>
      </w:pPr>
      <w:r w:rsidRPr="005820C2">
        <w:rPr>
          <w:rFonts w:cstheme="minorHAnsi"/>
          <w:b/>
          <w:bCs/>
        </w:rPr>
        <w:t>Workshop Registration:</w:t>
      </w:r>
      <w:r w:rsidRPr="005820C2">
        <w:rPr>
          <w:rFonts w:cstheme="minorHAnsi"/>
        </w:rPr>
        <w:t xml:space="preserve"> </w:t>
      </w:r>
      <w:hyperlink r:id="rId13" w:history="1">
        <w:r w:rsidRPr="005820C2">
          <w:rPr>
            <w:rStyle w:val="Hyperlink"/>
            <w:rFonts w:cstheme="minorHAnsi"/>
            <w:b/>
            <w:bCs/>
            <w:color w:val="C00000"/>
            <w:sz w:val="20"/>
            <w:szCs w:val="20"/>
            <w:u w:val="none"/>
          </w:rPr>
          <w:t>FILL OUT IN GOOGLE FORM</w:t>
        </w:r>
      </w:hyperlink>
      <w:r w:rsidRPr="005820C2">
        <w:rPr>
          <w:rFonts w:cstheme="minorHAnsi"/>
        </w:rPr>
        <w:t xml:space="preserve"> or copy a link into browser: </w:t>
      </w:r>
      <w:hyperlink r:id="rId14" w:history="1">
        <w:r w:rsidRPr="001E1146">
          <w:rPr>
            <w:rStyle w:val="Hyperlink"/>
            <w:rFonts w:cstheme="minorHAnsi"/>
          </w:rPr>
          <w:t>https://docs.google.com/forms/d/e/1FAIpQLSe8qghiIjMFTKsFLtl9eFsw6x-XianfdFsbeFcnBsXzP5xJ-g/viewform?usp=sf_link</w:t>
        </w:r>
      </w:hyperlink>
      <w:r>
        <w:rPr>
          <w:rFonts w:cstheme="minorHAnsi"/>
        </w:rPr>
        <w:t xml:space="preserve"> </w:t>
      </w:r>
    </w:p>
    <w:p w14:paraId="0CCFED76" w14:textId="77777777" w:rsidR="005820C2" w:rsidRPr="005820C2" w:rsidRDefault="005820C2" w:rsidP="005820C2">
      <w:pPr>
        <w:jc w:val="both"/>
        <w:rPr>
          <w:rFonts w:cstheme="minorHAnsi"/>
        </w:rPr>
      </w:pPr>
    </w:p>
    <w:p w14:paraId="1020BD45" w14:textId="78394538" w:rsidR="00B55820" w:rsidRDefault="00B55820" w:rsidP="00AB2C2B">
      <w:pPr>
        <w:jc w:val="both"/>
        <w:rPr>
          <w:rFonts w:cstheme="minorHAnsi"/>
        </w:rPr>
      </w:pPr>
      <w:r>
        <w:rPr>
          <w:rFonts w:cstheme="minorHAnsi"/>
        </w:rPr>
        <w:tab/>
      </w:r>
      <w:r>
        <w:rPr>
          <w:rFonts w:cstheme="minorHAnsi"/>
        </w:rPr>
        <w:tab/>
        <w:t>ZOOM link will be distributed to registered participiants: 07.03.2022</w:t>
      </w:r>
    </w:p>
    <w:p w14:paraId="482170E6" w14:textId="45F515A0" w:rsidR="00B55820" w:rsidRPr="00657E3A" w:rsidRDefault="00B55820" w:rsidP="00AB2C2B">
      <w:pPr>
        <w:jc w:val="both"/>
        <w:rPr>
          <w:rFonts w:cstheme="minorHAnsi"/>
          <w:lang w:val="en-US"/>
        </w:rPr>
      </w:pPr>
    </w:p>
    <w:p w14:paraId="664B6E71" w14:textId="69B7B4C6" w:rsidR="00B55820" w:rsidRDefault="002E402D" w:rsidP="002E402D">
      <w:pPr>
        <w:jc w:val="both"/>
        <w:rPr>
          <w:rFonts w:cstheme="minorHAnsi"/>
          <w:i/>
          <w:iCs/>
          <w:lang w:val="en-US"/>
        </w:rPr>
      </w:pPr>
      <w:r w:rsidRPr="00657E3A">
        <w:rPr>
          <w:rFonts w:cstheme="minorHAnsi"/>
          <w:i/>
          <w:iCs/>
          <w:lang w:val="en-US"/>
        </w:rPr>
        <w:t xml:space="preserve">Please distribute this information to your colleagues and other potentially </w:t>
      </w:r>
      <w:r w:rsidR="00657E3A" w:rsidRPr="00657E3A">
        <w:rPr>
          <w:rFonts w:cstheme="minorHAnsi"/>
          <w:i/>
          <w:iCs/>
          <w:lang w:val="en-US"/>
        </w:rPr>
        <w:t>interested</w:t>
      </w:r>
      <w:r w:rsidRPr="00657E3A">
        <w:rPr>
          <w:rFonts w:cstheme="minorHAnsi"/>
          <w:i/>
          <w:iCs/>
          <w:lang w:val="en-US"/>
        </w:rPr>
        <w:t xml:space="preserve"> </w:t>
      </w:r>
      <w:proofErr w:type="gramStart"/>
      <w:r w:rsidRPr="00657E3A">
        <w:rPr>
          <w:rFonts w:cstheme="minorHAnsi"/>
          <w:i/>
          <w:iCs/>
          <w:lang w:val="en-US"/>
        </w:rPr>
        <w:t>persons !</w:t>
      </w:r>
      <w:proofErr w:type="gramEnd"/>
    </w:p>
    <w:p w14:paraId="39CAF616" w14:textId="7F2F4602" w:rsidR="0080356A" w:rsidRPr="0048624D" w:rsidRDefault="0080356A" w:rsidP="0080356A">
      <w:pPr>
        <w:jc w:val="both"/>
        <w:rPr>
          <w:lang w:val="lv-LV"/>
        </w:rPr>
      </w:pPr>
      <w:proofErr w:type="spellStart"/>
      <w:r>
        <w:rPr>
          <w:rFonts w:cstheme="minorHAnsi"/>
          <w:i/>
          <w:iCs/>
          <w:lang w:val="lv-LV"/>
        </w:rPr>
        <w:t>Additional</w:t>
      </w:r>
      <w:proofErr w:type="spellEnd"/>
      <w:r>
        <w:rPr>
          <w:rFonts w:cstheme="minorHAnsi"/>
          <w:i/>
          <w:iCs/>
          <w:lang w:val="lv-LV"/>
        </w:rPr>
        <w:t xml:space="preserve"> </w:t>
      </w:r>
      <w:proofErr w:type="spellStart"/>
      <w:r>
        <w:rPr>
          <w:rFonts w:cstheme="minorHAnsi"/>
          <w:i/>
          <w:iCs/>
          <w:lang w:val="lv-LV"/>
        </w:rPr>
        <w:t>information</w:t>
      </w:r>
      <w:proofErr w:type="spellEnd"/>
      <w:r>
        <w:rPr>
          <w:rFonts w:cstheme="minorHAnsi"/>
          <w:i/>
          <w:iCs/>
          <w:lang w:val="lv-LV"/>
        </w:rPr>
        <w:t xml:space="preserve">: Arnis </w:t>
      </w:r>
      <w:proofErr w:type="spellStart"/>
      <w:r>
        <w:rPr>
          <w:rFonts w:cstheme="minorHAnsi"/>
          <w:i/>
          <w:iCs/>
          <w:lang w:val="lv-LV"/>
        </w:rPr>
        <w:t>Kokorevičs</w:t>
      </w:r>
      <w:proofErr w:type="spellEnd"/>
      <w:r>
        <w:rPr>
          <w:rFonts w:cstheme="minorHAnsi"/>
          <w:i/>
          <w:iCs/>
          <w:lang w:val="lv-LV"/>
        </w:rPr>
        <w:t xml:space="preserve">, </w:t>
      </w:r>
      <w:hyperlink r:id="rId15" w:history="1">
        <w:r w:rsidRPr="00765BE3">
          <w:rPr>
            <w:rStyle w:val="Hyperlink"/>
            <w:rFonts w:cstheme="minorHAnsi"/>
            <w:i/>
            <w:iCs/>
            <w:lang w:val="lv-LV"/>
          </w:rPr>
          <w:t>arnis.kokorevics@lzp.gov.lv</w:t>
        </w:r>
      </w:hyperlink>
      <w:r>
        <w:rPr>
          <w:rFonts w:cstheme="minorHAnsi"/>
          <w:i/>
          <w:iCs/>
          <w:lang w:val="lv-LV"/>
        </w:rPr>
        <w:t xml:space="preserve"> , 29473753</w:t>
      </w:r>
    </w:p>
    <w:p w14:paraId="479EFFDF" w14:textId="77777777" w:rsidR="0080356A" w:rsidRPr="0080356A" w:rsidRDefault="0080356A" w:rsidP="002E402D">
      <w:pPr>
        <w:jc w:val="both"/>
        <w:rPr>
          <w:rFonts w:cstheme="minorHAnsi"/>
          <w:i/>
          <w:iCs/>
          <w:lang w:val="lv-LV"/>
        </w:rPr>
      </w:pPr>
    </w:p>
    <w:sectPr w:rsidR="0080356A" w:rsidRPr="0080356A" w:rsidSect="00E50363">
      <w:headerReference w:type="default" r:id="rId16"/>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E56D" w14:textId="77777777" w:rsidR="00EC1ED2" w:rsidRDefault="00EC1ED2" w:rsidP="00E50363">
      <w:pPr>
        <w:spacing w:after="0" w:line="240" w:lineRule="auto"/>
      </w:pPr>
      <w:r>
        <w:separator/>
      </w:r>
    </w:p>
  </w:endnote>
  <w:endnote w:type="continuationSeparator" w:id="0">
    <w:p w14:paraId="59174157" w14:textId="77777777" w:rsidR="00EC1ED2" w:rsidRDefault="00EC1ED2" w:rsidP="00E5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60CE1" w14:textId="77777777" w:rsidR="00EC1ED2" w:rsidRDefault="00EC1ED2" w:rsidP="00E50363">
      <w:pPr>
        <w:spacing w:after="0" w:line="240" w:lineRule="auto"/>
      </w:pPr>
      <w:r>
        <w:separator/>
      </w:r>
    </w:p>
  </w:footnote>
  <w:footnote w:type="continuationSeparator" w:id="0">
    <w:p w14:paraId="2BACA64B" w14:textId="77777777" w:rsidR="00EC1ED2" w:rsidRDefault="00EC1ED2" w:rsidP="00E50363">
      <w:pPr>
        <w:spacing w:after="0" w:line="240" w:lineRule="auto"/>
      </w:pPr>
      <w:r>
        <w:continuationSeparator/>
      </w:r>
    </w:p>
  </w:footnote>
  <w:footnote w:id="1">
    <w:p w14:paraId="4A7B8CBC" w14:textId="77777777" w:rsidR="006944B5" w:rsidRPr="00B4644C" w:rsidRDefault="006944B5" w:rsidP="006944B5">
      <w:pPr>
        <w:pStyle w:val="Default"/>
        <w:rPr>
          <w:rFonts w:asciiTheme="minorHAnsi" w:hAnsiTheme="minorHAnsi" w:cstheme="minorHAnsi"/>
          <w:sz w:val="14"/>
          <w:lang w:val="en-GB"/>
        </w:rPr>
      </w:pPr>
      <w:r>
        <w:rPr>
          <w:rStyle w:val="FootnoteReference"/>
        </w:rPr>
        <w:footnoteRef/>
      </w:r>
      <w:r w:rsidRPr="006944B5">
        <w:rPr>
          <w:lang w:val="en-GB"/>
        </w:rPr>
        <w:t xml:space="preserve"> </w:t>
      </w:r>
      <w:bookmarkStart w:id="2" w:name="_Hlk96935347"/>
      <w:r w:rsidRPr="006D14EA">
        <w:rPr>
          <w:rFonts w:asciiTheme="minorHAnsi" w:hAnsiTheme="minorHAnsi" w:cstheme="minorHAnsi"/>
          <w:sz w:val="18"/>
          <w:lang w:val="en-GB"/>
        </w:rPr>
        <w:t>These activities are partly funded by the H2020 project EXPAND II, Grant agreement No 857160</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DED8" w14:textId="77777777" w:rsidR="00E50363" w:rsidRDefault="00E50363" w:rsidP="00E50363">
    <w:pPr>
      <w:pStyle w:val="Header"/>
    </w:pPr>
    <w:r w:rsidRPr="00E50363">
      <w:rPr>
        <w:noProof/>
        <w:lang w:val="it-IT" w:eastAsia="it-IT"/>
      </w:rPr>
      <w:drawing>
        <wp:anchor distT="0" distB="0" distL="114300" distR="114300" simplePos="0" relativeHeight="251658240" behindDoc="0" locked="0" layoutInCell="1" allowOverlap="1" wp14:anchorId="565DC913" wp14:editId="66F7C633">
          <wp:simplePos x="0" y="0"/>
          <wp:positionH relativeFrom="margin">
            <wp:posOffset>3672205</wp:posOffset>
          </wp:positionH>
          <wp:positionV relativeFrom="paragraph">
            <wp:posOffset>-144780</wp:posOffset>
          </wp:positionV>
          <wp:extent cx="2084070" cy="4953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1678" b="3941"/>
                  <a:stretch/>
                </pic:blipFill>
                <pic:spPr bwMode="auto">
                  <a:xfrm>
                    <a:off x="0" y="0"/>
                    <a:ext cx="208407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DA574C"/>
    <w:multiLevelType w:val="hybridMultilevel"/>
    <w:tmpl w:val="776A3C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610E2"/>
    <w:multiLevelType w:val="hybridMultilevel"/>
    <w:tmpl w:val="CB702B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DF047F"/>
    <w:multiLevelType w:val="hybridMultilevel"/>
    <w:tmpl w:val="4B5C6A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131C5B"/>
    <w:multiLevelType w:val="hybridMultilevel"/>
    <w:tmpl w:val="FD9CFE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582284"/>
    <w:multiLevelType w:val="hybridMultilevel"/>
    <w:tmpl w:val="8F5430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E914943"/>
    <w:multiLevelType w:val="hybridMultilevel"/>
    <w:tmpl w:val="A642B16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D30D8F"/>
    <w:multiLevelType w:val="hybridMultilevel"/>
    <w:tmpl w:val="FCC26676"/>
    <w:lvl w:ilvl="0" w:tplc="0F7ED2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92E4A"/>
    <w:multiLevelType w:val="hybridMultilevel"/>
    <w:tmpl w:val="8A9CF0EC"/>
    <w:lvl w:ilvl="0" w:tplc="0C070001">
      <w:start w:val="1"/>
      <w:numFmt w:val="bullet"/>
      <w:lvlText w:val=""/>
      <w:lvlJc w:val="left"/>
      <w:pPr>
        <w:ind w:left="720" w:hanging="360"/>
      </w:pPr>
      <w:rPr>
        <w:rFonts w:ascii="Symbol" w:hAnsi="Symbol" w:hint="default"/>
      </w:rPr>
    </w:lvl>
    <w:lvl w:ilvl="1" w:tplc="36782A46">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6D4762"/>
    <w:multiLevelType w:val="hybridMultilevel"/>
    <w:tmpl w:val="5C0E10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890F4C"/>
    <w:multiLevelType w:val="hybridMultilevel"/>
    <w:tmpl w:val="05B08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BDB0792"/>
    <w:multiLevelType w:val="hybridMultilevel"/>
    <w:tmpl w:val="E91712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B3A4774"/>
    <w:multiLevelType w:val="hybridMultilevel"/>
    <w:tmpl w:val="05E2F63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CB34364"/>
    <w:multiLevelType w:val="hybridMultilevel"/>
    <w:tmpl w:val="F80CA100"/>
    <w:lvl w:ilvl="0" w:tplc="0C070001">
      <w:start w:val="1"/>
      <w:numFmt w:val="bullet"/>
      <w:lvlText w:val=""/>
      <w:lvlJc w:val="left"/>
      <w:pPr>
        <w:ind w:left="1712" w:hanging="360"/>
      </w:pPr>
      <w:rPr>
        <w:rFonts w:ascii="Symbol" w:hAnsi="Symbol" w:hint="default"/>
      </w:rPr>
    </w:lvl>
    <w:lvl w:ilvl="1" w:tplc="0C070003">
      <w:start w:val="1"/>
      <w:numFmt w:val="bullet"/>
      <w:lvlText w:val="o"/>
      <w:lvlJc w:val="left"/>
      <w:pPr>
        <w:ind w:left="2432" w:hanging="360"/>
      </w:pPr>
      <w:rPr>
        <w:rFonts w:ascii="Courier New" w:hAnsi="Courier New" w:cs="Courier New" w:hint="default"/>
      </w:rPr>
    </w:lvl>
    <w:lvl w:ilvl="2" w:tplc="0C070005" w:tentative="1">
      <w:start w:val="1"/>
      <w:numFmt w:val="bullet"/>
      <w:lvlText w:val=""/>
      <w:lvlJc w:val="left"/>
      <w:pPr>
        <w:ind w:left="3152" w:hanging="360"/>
      </w:pPr>
      <w:rPr>
        <w:rFonts w:ascii="Wingdings" w:hAnsi="Wingdings" w:hint="default"/>
      </w:rPr>
    </w:lvl>
    <w:lvl w:ilvl="3" w:tplc="0C070001" w:tentative="1">
      <w:start w:val="1"/>
      <w:numFmt w:val="bullet"/>
      <w:lvlText w:val=""/>
      <w:lvlJc w:val="left"/>
      <w:pPr>
        <w:ind w:left="3872" w:hanging="360"/>
      </w:pPr>
      <w:rPr>
        <w:rFonts w:ascii="Symbol" w:hAnsi="Symbol" w:hint="default"/>
      </w:rPr>
    </w:lvl>
    <w:lvl w:ilvl="4" w:tplc="0C070003" w:tentative="1">
      <w:start w:val="1"/>
      <w:numFmt w:val="bullet"/>
      <w:lvlText w:val="o"/>
      <w:lvlJc w:val="left"/>
      <w:pPr>
        <w:ind w:left="4592" w:hanging="360"/>
      </w:pPr>
      <w:rPr>
        <w:rFonts w:ascii="Courier New" w:hAnsi="Courier New" w:cs="Courier New" w:hint="default"/>
      </w:rPr>
    </w:lvl>
    <w:lvl w:ilvl="5" w:tplc="0C070005" w:tentative="1">
      <w:start w:val="1"/>
      <w:numFmt w:val="bullet"/>
      <w:lvlText w:val=""/>
      <w:lvlJc w:val="left"/>
      <w:pPr>
        <w:ind w:left="5312" w:hanging="360"/>
      </w:pPr>
      <w:rPr>
        <w:rFonts w:ascii="Wingdings" w:hAnsi="Wingdings" w:hint="default"/>
      </w:rPr>
    </w:lvl>
    <w:lvl w:ilvl="6" w:tplc="0C070001" w:tentative="1">
      <w:start w:val="1"/>
      <w:numFmt w:val="bullet"/>
      <w:lvlText w:val=""/>
      <w:lvlJc w:val="left"/>
      <w:pPr>
        <w:ind w:left="6032" w:hanging="360"/>
      </w:pPr>
      <w:rPr>
        <w:rFonts w:ascii="Symbol" w:hAnsi="Symbol" w:hint="default"/>
      </w:rPr>
    </w:lvl>
    <w:lvl w:ilvl="7" w:tplc="0C070003" w:tentative="1">
      <w:start w:val="1"/>
      <w:numFmt w:val="bullet"/>
      <w:lvlText w:val="o"/>
      <w:lvlJc w:val="left"/>
      <w:pPr>
        <w:ind w:left="6752" w:hanging="360"/>
      </w:pPr>
      <w:rPr>
        <w:rFonts w:ascii="Courier New" w:hAnsi="Courier New" w:cs="Courier New" w:hint="default"/>
      </w:rPr>
    </w:lvl>
    <w:lvl w:ilvl="8" w:tplc="0C070005" w:tentative="1">
      <w:start w:val="1"/>
      <w:numFmt w:val="bullet"/>
      <w:lvlText w:val=""/>
      <w:lvlJc w:val="left"/>
      <w:pPr>
        <w:ind w:left="7472" w:hanging="360"/>
      </w:pPr>
      <w:rPr>
        <w:rFonts w:ascii="Wingdings" w:hAnsi="Wingdings" w:hint="default"/>
      </w:rPr>
    </w:lvl>
  </w:abstractNum>
  <w:abstractNum w:abstractNumId="13" w15:restartNumberingAfterBreak="0">
    <w:nsid w:val="565A0485"/>
    <w:multiLevelType w:val="hybridMultilevel"/>
    <w:tmpl w:val="4F62B6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6F54744"/>
    <w:multiLevelType w:val="hybridMultilevel"/>
    <w:tmpl w:val="7AA0D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0E1514"/>
    <w:multiLevelType w:val="hybridMultilevel"/>
    <w:tmpl w:val="9C6E96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F244AA"/>
    <w:multiLevelType w:val="hybridMultilevel"/>
    <w:tmpl w:val="BBBCBDF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39F75F8"/>
    <w:multiLevelType w:val="hybridMultilevel"/>
    <w:tmpl w:val="EBD86DA2"/>
    <w:lvl w:ilvl="0" w:tplc="0C070001">
      <w:start w:val="1"/>
      <w:numFmt w:val="bullet"/>
      <w:lvlText w:val=""/>
      <w:lvlJc w:val="left"/>
      <w:pPr>
        <w:ind w:left="2487" w:hanging="360"/>
      </w:pPr>
      <w:rPr>
        <w:rFonts w:ascii="Symbol" w:hAnsi="Symbol" w:hint="default"/>
      </w:rPr>
    </w:lvl>
    <w:lvl w:ilvl="1" w:tplc="0C070003" w:tentative="1">
      <w:start w:val="1"/>
      <w:numFmt w:val="bullet"/>
      <w:lvlText w:val="o"/>
      <w:lvlJc w:val="left"/>
      <w:pPr>
        <w:ind w:left="3207" w:hanging="360"/>
      </w:pPr>
      <w:rPr>
        <w:rFonts w:ascii="Courier New" w:hAnsi="Courier New" w:cs="Courier New" w:hint="default"/>
      </w:rPr>
    </w:lvl>
    <w:lvl w:ilvl="2" w:tplc="0C070005" w:tentative="1">
      <w:start w:val="1"/>
      <w:numFmt w:val="bullet"/>
      <w:lvlText w:val=""/>
      <w:lvlJc w:val="left"/>
      <w:pPr>
        <w:ind w:left="3927" w:hanging="360"/>
      </w:pPr>
      <w:rPr>
        <w:rFonts w:ascii="Wingdings" w:hAnsi="Wingdings" w:hint="default"/>
      </w:rPr>
    </w:lvl>
    <w:lvl w:ilvl="3" w:tplc="0C070001" w:tentative="1">
      <w:start w:val="1"/>
      <w:numFmt w:val="bullet"/>
      <w:lvlText w:val=""/>
      <w:lvlJc w:val="left"/>
      <w:pPr>
        <w:ind w:left="4647" w:hanging="360"/>
      </w:pPr>
      <w:rPr>
        <w:rFonts w:ascii="Symbol" w:hAnsi="Symbol" w:hint="default"/>
      </w:rPr>
    </w:lvl>
    <w:lvl w:ilvl="4" w:tplc="0C070003" w:tentative="1">
      <w:start w:val="1"/>
      <w:numFmt w:val="bullet"/>
      <w:lvlText w:val="o"/>
      <w:lvlJc w:val="left"/>
      <w:pPr>
        <w:ind w:left="5367" w:hanging="360"/>
      </w:pPr>
      <w:rPr>
        <w:rFonts w:ascii="Courier New" w:hAnsi="Courier New" w:cs="Courier New" w:hint="default"/>
      </w:rPr>
    </w:lvl>
    <w:lvl w:ilvl="5" w:tplc="0C070005" w:tentative="1">
      <w:start w:val="1"/>
      <w:numFmt w:val="bullet"/>
      <w:lvlText w:val=""/>
      <w:lvlJc w:val="left"/>
      <w:pPr>
        <w:ind w:left="6087" w:hanging="360"/>
      </w:pPr>
      <w:rPr>
        <w:rFonts w:ascii="Wingdings" w:hAnsi="Wingdings" w:hint="default"/>
      </w:rPr>
    </w:lvl>
    <w:lvl w:ilvl="6" w:tplc="0C070001" w:tentative="1">
      <w:start w:val="1"/>
      <w:numFmt w:val="bullet"/>
      <w:lvlText w:val=""/>
      <w:lvlJc w:val="left"/>
      <w:pPr>
        <w:ind w:left="6807" w:hanging="360"/>
      </w:pPr>
      <w:rPr>
        <w:rFonts w:ascii="Symbol" w:hAnsi="Symbol" w:hint="default"/>
      </w:rPr>
    </w:lvl>
    <w:lvl w:ilvl="7" w:tplc="0C070003" w:tentative="1">
      <w:start w:val="1"/>
      <w:numFmt w:val="bullet"/>
      <w:lvlText w:val="o"/>
      <w:lvlJc w:val="left"/>
      <w:pPr>
        <w:ind w:left="7527" w:hanging="360"/>
      </w:pPr>
      <w:rPr>
        <w:rFonts w:ascii="Courier New" w:hAnsi="Courier New" w:cs="Courier New" w:hint="default"/>
      </w:rPr>
    </w:lvl>
    <w:lvl w:ilvl="8" w:tplc="0C070005" w:tentative="1">
      <w:start w:val="1"/>
      <w:numFmt w:val="bullet"/>
      <w:lvlText w:val=""/>
      <w:lvlJc w:val="left"/>
      <w:pPr>
        <w:ind w:left="8247" w:hanging="360"/>
      </w:pPr>
      <w:rPr>
        <w:rFonts w:ascii="Wingdings" w:hAnsi="Wingdings" w:hint="default"/>
      </w:rPr>
    </w:lvl>
  </w:abstractNum>
  <w:abstractNum w:abstractNumId="18" w15:restartNumberingAfterBreak="0">
    <w:nsid w:val="74D27AD4"/>
    <w:multiLevelType w:val="hybridMultilevel"/>
    <w:tmpl w:val="F6AA7A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3"/>
  </w:num>
  <w:num w:numId="5">
    <w:abstractNumId w:val="7"/>
  </w:num>
  <w:num w:numId="6">
    <w:abstractNumId w:val="1"/>
  </w:num>
  <w:num w:numId="7">
    <w:abstractNumId w:val="16"/>
  </w:num>
  <w:num w:numId="8">
    <w:abstractNumId w:val="18"/>
  </w:num>
  <w:num w:numId="9">
    <w:abstractNumId w:val="5"/>
  </w:num>
  <w:num w:numId="10">
    <w:abstractNumId w:val="11"/>
  </w:num>
  <w:num w:numId="11">
    <w:abstractNumId w:val="2"/>
  </w:num>
  <w:num w:numId="12">
    <w:abstractNumId w:val="15"/>
  </w:num>
  <w:num w:numId="13">
    <w:abstractNumId w:val="9"/>
  </w:num>
  <w:num w:numId="14">
    <w:abstractNumId w:val="17"/>
  </w:num>
  <w:num w:numId="15">
    <w:abstractNumId w:val="12"/>
  </w:num>
  <w:num w:numId="16">
    <w:abstractNumId w:val="4"/>
  </w:num>
  <w:num w:numId="17">
    <w:abstractNumId w:val="13"/>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DB9A1C2-981C-406D-9BD1-73C7FC672124}"/>
    <w:docVar w:name="dgnword-eventsink" w:val="803704224"/>
  </w:docVars>
  <w:rsids>
    <w:rsidRoot w:val="003771CF"/>
    <w:rsid w:val="00013622"/>
    <w:rsid w:val="0002225B"/>
    <w:rsid w:val="00084A96"/>
    <w:rsid w:val="000A210E"/>
    <w:rsid w:val="000C11B2"/>
    <w:rsid w:val="00123199"/>
    <w:rsid w:val="0012748A"/>
    <w:rsid w:val="001315E4"/>
    <w:rsid w:val="00131F63"/>
    <w:rsid w:val="00152ADA"/>
    <w:rsid w:val="00161C3E"/>
    <w:rsid w:val="00184C36"/>
    <w:rsid w:val="001A68DA"/>
    <w:rsid w:val="001C1AC7"/>
    <w:rsid w:val="001E4773"/>
    <w:rsid w:val="001F079B"/>
    <w:rsid w:val="002220D1"/>
    <w:rsid w:val="00246BB0"/>
    <w:rsid w:val="00261CC9"/>
    <w:rsid w:val="00264B8F"/>
    <w:rsid w:val="002B57CD"/>
    <w:rsid w:val="002E1EA9"/>
    <w:rsid w:val="002E2723"/>
    <w:rsid w:val="002E402D"/>
    <w:rsid w:val="002F538A"/>
    <w:rsid w:val="003022B3"/>
    <w:rsid w:val="00333062"/>
    <w:rsid w:val="003771CF"/>
    <w:rsid w:val="00394C64"/>
    <w:rsid w:val="003A1C2F"/>
    <w:rsid w:val="00422F54"/>
    <w:rsid w:val="00425A30"/>
    <w:rsid w:val="00463297"/>
    <w:rsid w:val="00472450"/>
    <w:rsid w:val="00476191"/>
    <w:rsid w:val="00490E4B"/>
    <w:rsid w:val="004A3C76"/>
    <w:rsid w:val="004B647F"/>
    <w:rsid w:val="00530C2A"/>
    <w:rsid w:val="00533E5B"/>
    <w:rsid w:val="00570957"/>
    <w:rsid w:val="005820C2"/>
    <w:rsid w:val="005B22E1"/>
    <w:rsid w:val="005B43A0"/>
    <w:rsid w:val="005D6537"/>
    <w:rsid w:val="005D6886"/>
    <w:rsid w:val="005E06A5"/>
    <w:rsid w:val="006071D6"/>
    <w:rsid w:val="00615221"/>
    <w:rsid w:val="00631E68"/>
    <w:rsid w:val="006357C5"/>
    <w:rsid w:val="00657E3A"/>
    <w:rsid w:val="0066710F"/>
    <w:rsid w:val="00672932"/>
    <w:rsid w:val="006944B5"/>
    <w:rsid w:val="006B1381"/>
    <w:rsid w:val="006B4B21"/>
    <w:rsid w:val="006B5C60"/>
    <w:rsid w:val="006D14EA"/>
    <w:rsid w:val="006D43DD"/>
    <w:rsid w:val="006E7035"/>
    <w:rsid w:val="00745946"/>
    <w:rsid w:val="00776A6B"/>
    <w:rsid w:val="0078622D"/>
    <w:rsid w:val="007B59CC"/>
    <w:rsid w:val="007E166D"/>
    <w:rsid w:val="007F3B61"/>
    <w:rsid w:val="0080356A"/>
    <w:rsid w:val="008115A0"/>
    <w:rsid w:val="00822370"/>
    <w:rsid w:val="0084121E"/>
    <w:rsid w:val="00873C91"/>
    <w:rsid w:val="00880EC2"/>
    <w:rsid w:val="00894AF6"/>
    <w:rsid w:val="008A7511"/>
    <w:rsid w:val="008B3469"/>
    <w:rsid w:val="008C42CA"/>
    <w:rsid w:val="008D56CD"/>
    <w:rsid w:val="008D78E8"/>
    <w:rsid w:val="008E250D"/>
    <w:rsid w:val="00924C4E"/>
    <w:rsid w:val="009440A1"/>
    <w:rsid w:val="00972857"/>
    <w:rsid w:val="009A1AC3"/>
    <w:rsid w:val="009B7CB9"/>
    <w:rsid w:val="00A0323C"/>
    <w:rsid w:val="00A44B54"/>
    <w:rsid w:val="00A82B20"/>
    <w:rsid w:val="00AB2C2B"/>
    <w:rsid w:val="00AB6037"/>
    <w:rsid w:val="00B16BC6"/>
    <w:rsid w:val="00B4644C"/>
    <w:rsid w:val="00B55820"/>
    <w:rsid w:val="00BA4AD7"/>
    <w:rsid w:val="00BB237F"/>
    <w:rsid w:val="00C04085"/>
    <w:rsid w:val="00C108BF"/>
    <w:rsid w:val="00C60C0E"/>
    <w:rsid w:val="00C74B15"/>
    <w:rsid w:val="00C950A2"/>
    <w:rsid w:val="00CB66CB"/>
    <w:rsid w:val="00CB7D00"/>
    <w:rsid w:val="00CC67CF"/>
    <w:rsid w:val="00CE141C"/>
    <w:rsid w:val="00D12A9D"/>
    <w:rsid w:val="00D3050E"/>
    <w:rsid w:val="00D62923"/>
    <w:rsid w:val="00D76BD5"/>
    <w:rsid w:val="00DA1113"/>
    <w:rsid w:val="00DF6F6D"/>
    <w:rsid w:val="00E05D2E"/>
    <w:rsid w:val="00E21177"/>
    <w:rsid w:val="00E24963"/>
    <w:rsid w:val="00E2520C"/>
    <w:rsid w:val="00E3178A"/>
    <w:rsid w:val="00E50363"/>
    <w:rsid w:val="00E64975"/>
    <w:rsid w:val="00E866CF"/>
    <w:rsid w:val="00E94DD2"/>
    <w:rsid w:val="00EA0991"/>
    <w:rsid w:val="00EB4198"/>
    <w:rsid w:val="00EC1ED2"/>
    <w:rsid w:val="00F57FF7"/>
    <w:rsid w:val="00F60632"/>
    <w:rsid w:val="00F61B30"/>
    <w:rsid w:val="00F902B5"/>
    <w:rsid w:val="00F96565"/>
    <w:rsid w:val="00F975F3"/>
    <w:rsid w:val="00FA0722"/>
    <w:rsid w:val="00FA092F"/>
    <w:rsid w:val="00FA09C6"/>
    <w:rsid w:val="00FA1D3A"/>
    <w:rsid w:val="00FB3DCC"/>
    <w:rsid w:val="00FD2BDB"/>
    <w:rsid w:val="00FE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6FC1"/>
  <w15:docId w15:val="{83CBF2C3-366D-4EAE-BEBC-A1CA2ACD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2B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9B7CB9"/>
    <w:pPr>
      <w:ind w:left="720"/>
      <w:contextualSpacing/>
    </w:pPr>
  </w:style>
  <w:style w:type="paragraph" w:styleId="BalloonText">
    <w:name w:val="Balloon Text"/>
    <w:basedOn w:val="Normal"/>
    <w:link w:val="BalloonTextChar"/>
    <w:uiPriority w:val="99"/>
    <w:semiHidden/>
    <w:unhideWhenUsed/>
    <w:rsid w:val="0018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C36"/>
    <w:rPr>
      <w:rFonts w:ascii="Segoe UI" w:hAnsi="Segoe UI" w:cs="Segoe UI"/>
      <w:sz w:val="18"/>
      <w:szCs w:val="18"/>
    </w:rPr>
  </w:style>
  <w:style w:type="character" w:styleId="CommentReference">
    <w:name w:val="annotation reference"/>
    <w:basedOn w:val="DefaultParagraphFont"/>
    <w:uiPriority w:val="99"/>
    <w:semiHidden/>
    <w:unhideWhenUsed/>
    <w:rsid w:val="00184C36"/>
    <w:rPr>
      <w:sz w:val="16"/>
      <w:szCs w:val="16"/>
    </w:rPr>
  </w:style>
  <w:style w:type="paragraph" w:styleId="CommentText">
    <w:name w:val="annotation text"/>
    <w:basedOn w:val="Normal"/>
    <w:link w:val="CommentTextChar"/>
    <w:uiPriority w:val="99"/>
    <w:semiHidden/>
    <w:unhideWhenUsed/>
    <w:rsid w:val="00184C36"/>
    <w:pPr>
      <w:spacing w:line="240" w:lineRule="auto"/>
    </w:pPr>
    <w:rPr>
      <w:sz w:val="20"/>
      <w:szCs w:val="20"/>
    </w:rPr>
  </w:style>
  <w:style w:type="character" w:customStyle="1" w:styleId="CommentTextChar">
    <w:name w:val="Comment Text Char"/>
    <w:basedOn w:val="DefaultParagraphFont"/>
    <w:link w:val="CommentText"/>
    <w:uiPriority w:val="99"/>
    <w:semiHidden/>
    <w:rsid w:val="00184C36"/>
    <w:rPr>
      <w:sz w:val="20"/>
      <w:szCs w:val="20"/>
    </w:rPr>
  </w:style>
  <w:style w:type="paragraph" w:styleId="CommentSubject">
    <w:name w:val="annotation subject"/>
    <w:basedOn w:val="CommentText"/>
    <w:next w:val="CommentText"/>
    <w:link w:val="CommentSubjectChar"/>
    <w:uiPriority w:val="99"/>
    <w:semiHidden/>
    <w:unhideWhenUsed/>
    <w:rsid w:val="00184C36"/>
    <w:rPr>
      <w:b/>
      <w:bCs/>
    </w:rPr>
  </w:style>
  <w:style w:type="character" w:customStyle="1" w:styleId="CommentSubjectChar">
    <w:name w:val="Comment Subject Char"/>
    <w:basedOn w:val="CommentTextChar"/>
    <w:link w:val="CommentSubject"/>
    <w:uiPriority w:val="99"/>
    <w:semiHidden/>
    <w:rsid w:val="00184C36"/>
    <w:rPr>
      <w:b/>
      <w:bCs/>
      <w:sz w:val="20"/>
      <w:szCs w:val="20"/>
    </w:rPr>
  </w:style>
  <w:style w:type="paragraph" w:styleId="Header">
    <w:name w:val="header"/>
    <w:basedOn w:val="Normal"/>
    <w:link w:val="HeaderChar"/>
    <w:uiPriority w:val="99"/>
    <w:unhideWhenUsed/>
    <w:rsid w:val="00E503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0363"/>
  </w:style>
  <w:style w:type="paragraph" w:styleId="Footer">
    <w:name w:val="footer"/>
    <w:basedOn w:val="Normal"/>
    <w:link w:val="FooterChar"/>
    <w:uiPriority w:val="99"/>
    <w:unhideWhenUsed/>
    <w:rsid w:val="00E503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0363"/>
  </w:style>
  <w:style w:type="paragraph" w:styleId="FootnoteText">
    <w:name w:val="footnote text"/>
    <w:basedOn w:val="Normal"/>
    <w:link w:val="FootnoteTextChar"/>
    <w:uiPriority w:val="99"/>
    <w:semiHidden/>
    <w:unhideWhenUsed/>
    <w:rsid w:val="006944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44B5"/>
    <w:rPr>
      <w:sz w:val="20"/>
      <w:szCs w:val="20"/>
    </w:rPr>
  </w:style>
  <w:style w:type="character" w:styleId="FootnoteReference">
    <w:name w:val="footnote reference"/>
    <w:basedOn w:val="DefaultParagraphFont"/>
    <w:uiPriority w:val="99"/>
    <w:semiHidden/>
    <w:unhideWhenUsed/>
    <w:rsid w:val="006944B5"/>
    <w:rPr>
      <w:vertAlign w:val="superscript"/>
    </w:rPr>
  </w:style>
  <w:style w:type="character" w:styleId="Strong">
    <w:name w:val="Strong"/>
    <w:basedOn w:val="DefaultParagraphFont"/>
    <w:uiPriority w:val="22"/>
    <w:qFormat/>
    <w:rsid w:val="00E05D2E"/>
    <w:rPr>
      <w:b/>
      <w:bCs/>
    </w:rPr>
  </w:style>
  <w:style w:type="character" w:styleId="Hyperlink">
    <w:name w:val="Hyperlink"/>
    <w:basedOn w:val="DefaultParagraphFont"/>
    <w:uiPriority w:val="99"/>
    <w:unhideWhenUsed/>
    <w:rsid w:val="00CE141C"/>
    <w:rPr>
      <w:color w:val="0000FF"/>
      <w:u w:val="single"/>
    </w:rPr>
  </w:style>
  <w:style w:type="paragraph" w:styleId="Revision">
    <w:name w:val="Revision"/>
    <w:hidden/>
    <w:uiPriority w:val="99"/>
    <w:semiHidden/>
    <w:rsid w:val="00D3050E"/>
    <w:pPr>
      <w:spacing w:after="0" w:line="240" w:lineRule="auto"/>
    </w:pPr>
  </w:style>
  <w:style w:type="character" w:styleId="FollowedHyperlink">
    <w:name w:val="FollowedHyperlink"/>
    <w:basedOn w:val="DefaultParagraphFont"/>
    <w:uiPriority w:val="99"/>
    <w:semiHidden/>
    <w:unhideWhenUsed/>
    <w:rsid w:val="00873C91"/>
    <w:rPr>
      <w:color w:val="954F72" w:themeColor="followedHyperlink"/>
      <w:u w:val="single"/>
    </w:rPr>
  </w:style>
  <w:style w:type="character" w:styleId="UnresolvedMention">
    <w:name w:val="Unresolved Mention"/>
    <w:basedOn w:val="DefaultParagraphFont"/>
    <w:uiPriority w:val="99"/>
    <w:semiHidden/>
    <w:unhideWhenUsed/>
    <w:rsid w:val="002E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63742">
      <w:bodyDiv w:val="1"/>
      <w:marLeft w:val="0"/>
      <w:marRight w:val="0"/>
      <w:marTop w:val="0"/>
      <w:marBottom w:val="0"/>
      <w:divBdr>
        <w:top w:val="none" w:sz="0" w:space="0" w:color="auto"/>
        <w:left w:val="none" w:sz="0" w:space="0" w:color="auto"/>
        <w:bottom w:val="none" w:sz="0" w:space="0" w:color="auto"/>
        <w:right w:val="none" w:sz="0" w:space="0" w:color="auto"/>
      </w:divBdr>
      <w:divsChild>
        <w:div w:id="1723285369">
          <w:marLeft w:val="0"/>
          <w:marRight w:val="0"/>
          <w:marTop w:val="0"/>
          <w:marBottom w:val="0"/>
          <w:divBdr>
            <w:top w:val="none" w:sz="0" w:space="0" w:color="auto"/>
            <w:left w:val="none" w:sz="0" w:space="0" w:color="auto"/>
            <w:bottom w:val="none" w:sz="0" w:space="0" w:color="auto"/>
            <w:right w:val="none" w:sz="0" w:space="0" w:color="auto"/>
          </w:divBdr>
        </w:div>
      </w:divsChild>
    </w:div>
    <w:div w:id="666983798">
      <w:bodyDiv w:val="1"/>
      <w:marLeft w:val="0"/>
      <w:marRight w:val="0"/>
      <w:marTop w:val="0"/>
      <w:marBottom w:val="0"/>
      <w:divBdr>
        <w:top w:val="none" w:sz="0" w:space="0" w:color="auto"/>
        <w:left w:val="none" w:sz="0" w:space="0" w:color="auto"/>
        <w:bottom w:val="none" w:sz="0" w:space="0" w:color="auto"/>
        <w:right w:val="none" w:sz="0" w:space="0" w:color="auto"/>
      </w:divBdr>
      <w:divsChild>
        <w:div w:id="506793851">
          <w:marLeft w:val="0"/>
          <w:marRight w:val="0"/>
          <w:marTop w:val="0"/>
          <w:marBottom w:val="0"/>
          <w:divBdr>
            <w:top w:val="none" w:sz="0" w:space="0" w:color="auto"/>
            <w:left w:val="none" w:sz="0" w:space="0" w:color="auto"/>
            <w:bottom w:val="none" w:sz="0" w:space="0" w:color="auto"/>
            <w:right w:val="none" w:sz="0" w:space="0" w:color="auto"/>
          </w:divBdr>
        </w:div>
        <w:div w:id="2146042935">
          <w:marLeft w:val="0"/>
          <w:marRight w:val="0"/>
          <w:marTop w:val="0"/>
          <w:marBottom w:val="0"/>
          <w:divBdr>
            <w:top w:val="none" w:sz="0" w:space="0" w:color="auto"/>
            <w:left w:val="none" w:sz="0" w:space="0" w:color="auto"/>
            <w:bottom w:val="none" w:sz="0" w:space="0" w:color="auto"/>
            <w:right w:val="none" w:sz="0" w:space="0" w:color="auto"/>
          </w:divBdr>
        </w:div>
        <w:div w:id="1138644386">
          <w:marLeft w:val="0"/>
          <w:marRight w:val="0"/>
          <w:marTop w:val="0"/>
          <w:marBottom w:val="0"/>
          <w:divBdr>
            <w:top w:val="none" w:sz="0" w:space="0" w:color="auto"/>
            <w:left w:val="none" w:sz="0" w:space="0" w:color="auto"/>
            <w:bottom w:val="none" w:sz="0" w:space="0" w:color="auto"/>
            <w:right w:val="none" w:sz="0" w:space="0" w:color="auto"/>
          </w:divBdr>
        </w:div>
        <w:div w:id="1383752272">
          <w:marLeft w:val="0"/>
          <w:marRight w:val="0"/>
          <w:marTop w:val="0"/>
          <w:marBottom w:val="0"/>
          <w:divBdr>
            <w:top w:val="none" w:sz="0" w:space="0" w:color="auto"/>
            <w:left w:val="none" w:sz="0" w:space="0" w:color="auto"/>
            <w:bottom w:val="none" w:sz="0" w:space="0" w:color="auto"/>
            <w:right w:val="none" w:sz="0" w:space="0" w:color="auto"/>
          </w:divBdr>
        </w:div>
        <w:div w:id="1122380797">
          <w:marLeft w:val="0"/>
          <w:marRight w:val="0"/>
          <w:marTop w:val="0"/>
          <w:marBottom w:val="0"/>
          <w:divBdr>
            <w:top w:val="none" w:sz="0" w:space="0" w:color="auto"/>
            <w:left w:val="none" w:sz="0" w:space="0" w:color="auto"/>
            <w:bottom w:val="none" w:sz="0" w:space="0" w:color="auto"/>
            <w:right w:val="none" w:sz="0" w:space="0" w:color="auto"/>
          </w:divBdr>
        </w:div>
        <w:div w:id="667057111">
          <w:marLeft w:val="0"/>
          <w:marRight w:val="0"/>
          <w:marTop w:val="0"/>
          <w:marBottom w:val="0"/>
          <w:divBdr>
            <w:top w:val="none" w:sz="0" w:space="0" w:color="auto"/>
            <w:left w:val="none" w:sz="0" w:space="0" w:color="auto"/>
            <w:bottom w:val="none" w:sz="0" w:space="0" w:color="auto"/>
            <w:right w:val="none" w:sz="0" w:space="0" w:color="auto"/>
          </w:divBdr>
        </w:div>
        <w:div w:id="426579623">
          <w:marLeft w:val="0"/>
          <w:marRight w:val="0"/>
          <w:marTop w:val="0"/>
          <w:marBottom w:val="0"/>
          <w:divBdr>
            <w:top w:val="none" w:sz="0" w:space="0" w:color="auto"/>
            <w:left w:val="none" w:sz="0" w:space="0" w:color="auto"/>
            <w:bottom w:val="none" w:sz="0" w:space="0" w:color="auto"/>
            <w:right w:val="none" w:sz="0" w:space="0" w:color="auto"/>
          </w:divBdr>
        </w:div>
        <w:div w:id="592665801">
          <w:marLeft w:val="0"/>
          <w:marRight w:val="0"/>
          <w:marTop w:val="0"/>
          <w:marBottom w:val="0"/>
          <w:divBdr>
            <w:top w:val="none" w:sz="0" w:space="0" w:color="auto"/>
            <w:left w:val="none" w:sz="0" w:space="0" w:color="auto"/>
            <w:bottom w:val="none" w:sz="0" w:space="0" w:color="auto"/>
            <w:right w:val="none" w:sz="0" w:space="0" w:color="auto"/>
          </w:divBdr>
        </w:div>
        <w:div w:id="927152872">
          <w:marLeft w:val="0"/>
          <w:marRight w:val="0"/>
          <w:marTop w:val="0"/>
          <w:marBottom w:val="0"/>
          <w:divBdr>
            <w:top w:val="none" w:sz="0" w:space="0" w:color="auto"/>
            <w:left w:val="none" w:sz="0" w:space="0" w:color="auto"/>
            <w:bottom w:val="none" w:sz="0" w:space="0" w:color="auto"/>
            <w:right w:val="none" w:sz="0" w:space="0" w:color="auto"/>
          </w:divBdr>
        </w:div>
        <w:div w:id="2023313358">
          <w:marLeft w:val="0"/>
          <w:marRight w:val="0"/>
          <w:marTop w:val="0"/>
          <w:marBottom w:val="0"/>
          <w:divBdr>
            <w:top w:val="none" w:sz="0" w:space="0" w:color="auto"/>
            <w:left w:val="none" w:sz="0" w:space="0" w:color="auto"/>
            <w:bottom w:val="none" w:sz="0" w:space="0" w:color="auto"/>
            <w:right w:val="none" w:sz="0" w:space="0" w:color="auto"/>
          </w:divBdr>
        </w:div>
        <w:div w:id="601377145">
          <w:marLeft w:val="0"/>
          <w:marRight w:val="0"/>
          <w:marTop w:val="0"/>
          <w:marBottom w:val="0"/>
          <w:divBdr>
            <w:top w:val="none" w:sz="0" w:space="0" w:color="auto"/>
            <w:left w:val="none" w:sz="0" w:space="0" w:color="auto"/>
            <w:bottom w:val="none" w:sz="0" w:space="0" w:color="auto"/>
            <w:right w:val="none" w:sz="0" w:space="0" w:color="auto"/>
          </w:divBdr>
        </w:div>
        <w:div w:id="1377239511">
          <w:marLeft w:val="0"/>
          <w:marRight w:val="0"/>
          <w:marTop w:val="0"/>
          <w:marBottom w:val="0"/>
          <w:divBdr>
            <w:top w:val="none" w:sz="0" w:space="0" w:color="auto"/>
            <w:left w:val="none" w:sz="0" w:space="0" w:color="auto"/>
            <w:bottom w:val="none" w:sz="0" w:space="0" w:color="auto"/>
            <w:right w:val="none" w:sz="0" w:space="0" w:color="auto"/>
          </w:divBdr>
        </w:div>
      </w:divsChild>
    </w:div>
    <w:div w:id="21101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forms/d/e/1FAIpQLSe8qghiIjMFTKsFLtl9eFsw6x-XianfdFsbeFcnBsXzP5xJ-g/viewform?usp=sf_li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ntime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rnis.kokorevics@lzp.gov.l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google.com/forms/d/e/1FAIpQLSe8qghiIjMFTKsFLtl9eFsw6x-XianfdFsbeFcnBsXzP5xJ-g/viewform?usp=sf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EC2E6546DFE54BAED5E6253095FBC1" ma:contentTypeVersion="13" ma:contentTypeDescription="Criar um novo documento." ma:contentTypeScope="" ma:versionID="2eebf10b98316827609b04be95926579">
  <xsd:schema xmlns:xsd="http://www.w3.org/2001/XMLSchema" xmlns:xs="http://www.w3.org/2001/XMLSchema" xmlns:p="http://schemas.microsoft.com/office/2006/metadata/properties" xmlns:ns3="6564c648-2991-46e5-be76-174d94956834" xmlns:ns4="18d1a898-9736-430e-90d0-bc5e55d1f5a3" targetNamespace="http://schemas.microsoft.com/office/2006/metadata/properties" ma:root="true" ma:fieldsID="be406bba5a060a4a098f958757cc4818" ns3:_="" ns4:_="">
    <xsd:import namespace="6564c648-2991-46e5-be76-174d94956834"/>
    <xsd:import namespace="18d1a898-9736-430e-90d0-bc5e55d1f5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4c648-2991-46e5-be76-174d949568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1a898-9736-430e-90d0-bc5e55d1f5a3" elementFormDefault="qualified">
    <xsd:import namespace="http://schemas.microsoft.com/office/2006/documentManagement/types"/>
    <xsd:import namespace="http://schemas.microsoft.com/office/infopath/2007/PartnerControls"/>
    <xsd:element name="SharedWithUsers" ma:index="13"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Partilhado Com" ma:internalName="SharedWithDetails" ma:readOnly="true">
      <xsd:simpleType>
        <xsd:restriction base="dms:Note">
          <xsd:maxLength value="255"/>
        </xsd:restriction>
      </xsd:simpleType>
    </xsd:element>
    <xsd:element name="SharingHintHash" ma:index="15"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6B0D9-A01B-4207-8053-BD22ADEA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4c648-2991-46e5-be76-174d94956834"/>
    <ds:schemaRef ds:uri="18d1a898-9736-430e-90d0-bc5e55d1f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65639-3542-4B66-AFBC-861D39CFC777}">
  <ds:schemaRefs>
    <ds:schemaRef ds:uri="http://schemas.microsoft.com/sharepoint/v3/contenttype/forms"/>
  </ds:schemaRefs>
</ds:datastoreItem>
</file>

<file path=customXml/itemProps3.xml><?xml version="1.0" encoding="utf-8"?>
<ds:datastoreItem xmlns:ds="http://schemas.openxmlformats.org/officeDocument/2006/customXml" ds:itemID="{DD8B2131-1322-41B1-9B66-4E4347FD54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158AD-446D-41EC-A942-E1A55E4853C1}">
  <ds:schemaRefs/>
</ds:datastoreItem>
</file>

<file path=customXml/itemProps5.xml><?xml version="1.0" encoding="utf-8"?>
<ds:datastoreItem xmlns:ds="http://schemas.openxmlformats.org/officeDocument/2006/customXml" ds:itemID="{B07AD4AC-732B-4FF6-948E-2497C8FC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2914</Words>
  <Characters>1661</Characters>
  <Application>Microsoft Office Word</Application>
  <DocSecurity>0</DocSecurity>
  <Lines>13</Lines>
  <Paragraphs>9</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FFG</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Margit Noll</dc:creator>
  <cp:lastModifiedBy>Ieva Briede</cp:lastModifiedBy>
  <cp:revision>2</cp:revision>
  <cp:lastPrinted>2021-02-05T12:01:00Z</cp:lastPrinted>
  <dcterms:created xsi:type="dcterms:W3CDTF">2022-03-03T10:23:00Z</dcterms:created>
  <dcterms:modified xsi:type="dcterms:W3CDTF">2022-03-03T10:23:00Z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0x01010028EC2E6546DFE54BAED5E6253095FBC1</vt:lpwstr>
  </property>
</Properties>
</file>