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2BA58" w14:textId="3B171F42" w:rsidR="00EB3D2D" w:rsidRDefault="002531C4" w:rsidP="007374E6">
      <w:r w:rsidRPr="00FF75E5">
        <w:rPr>
          <w:rFonts w:ascii="Times New Roman" w:hAnsi="Times New Roman"/>
          <w:noProof/>
        </w:rPr>
        <w:drawing>
          <wp:anchor distT="0" distB="0" distL="114300" distR="114300" simplePos="0" relativeHeight="251658240" behindDoc="0" locked="0" layoutInCell="1" allowOverlap="1" wp14:anchorId="5C1D6146" wp14:editId="2001FDCA">
            <wp:simplePos x="0" y="0"/>
            <wp:positionH relativeFrom="margin">
              <wp:align>center</wp:align>
            </wp:positionH>
            <wp:positionV relativeFrom="paragraph">
              <wp:posOffset>-198592</wp:posOffset>
            </wp:positionV>
            <wp:extent cx="4159705" cy="841973"/>
            <wp:effectExtent l="0" t="0" r="0" b="0"/>
            <wp:wrapNone/>
            <wp:docPr id="485646103" name="Picture 485646103"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59705" cy="841973"/>
                    </a:xfrm>
                    <a:prstGeom prst="rect">
                      <a:avLst/>
                    </a:prstGeom>
                  </pic:spPr>
                </pic:pic>
              </a:graphicData>
            </a:graphic>
            <wp14:sizeRelH relativeFrom="page">
              <wp14:pctWidth>0</wp14:pctWidth>
            </wp14:sizeRelH>
            <wp14:sizeRelV relativeFrom="page">
              <wp14:pctHeight>0</wp14:pctHeight>
            </wp14:sizeRelV>
          </wp:anchor>
        </w:drawing>
      </w:r>
    </w:p>
    <w:p w14:paraId="5D99D3EC" w14:textId="568E5383" w:rsidR="2B80B819" w:rsidRDefault="2B80B819"/>
    <w:p w14:paraId="7C527CA1" w14:textId="77777777" w:rsidR="002531C4" w:rsidRPr="002531C4" w:rsidRDefault="002531C4" w:rsidP="007374E6"/>
    <w:p w14:paraId="023762AB" w14:textId="77777777" w:rsidR="002531C4" w:rsidRPr="002531C4" w:rsidRDefault="002531C4" w:rsidP="007374E6"/>
    <w:p w14:paraId="74E25253" w14:textId="77777777" w:rsidR="002531C4" w:rsidRDefault="002531C4" w:rsidP="007374E6">
      <w:pPr>
        <w:spacing w:after="0" w:line="240" w:lineRule="auto"/>
        <w:jc w:val="center"/>
        <w:rPr>
          <w:rFonts w:ascii="Times New Roman" w:eastAsia="Times New Roman" w:hAnsi="Times New Roman" w:cs="Times New Roman"/>
          <w:b/>
          <w:bCs/>
          <w:kern w:val="0"/>
          <w:sz w:val="24"/>
          <w:szCs w:val="24"/>
          <w14:ligatures w14:val="none"/>
        </w:rPr>
      </w:pPr>
      <w:r w:rsidRPr="002531C4">
        <w:rPr>
          <w:rFonts w:ascii="Times New Roman" w:eastAsia="Times New Roman" w:hAnsi="Times New Roman" w:cs="Times New Roman"/>
          <w:b/>
          <w:bCs/>
          <w:kern w:val="0"/>
          <w:sz w:val="24"/>
          <w:szCs w:val="24"/>
          <w14:ligatures w14:val="none"/>
        </w:rPr>
        <w:t>Eiropas Savienības kohēzijas politikas programmas 2021. – 2027. gadam 1.1.1. specifiskā atbalsta mērķa “Pētniecības un inovāciju kapacitātes stiprināšana un progresīvu tehnoloģiju ieviešana kopējā P&amp;A sistēmā”</w:t>
      </w:r>
    </w:p>
    <w:p w14:paraId="355343BA" w14:textId="036C82CB" w:rsidR="002531C4" w:rsidRPr="002531C4" w:rsidRDefault="002531C4" w:rsidP="007374E6">
      <w:pPr>
        <w:spacing w:after="0" w:line="240" w:lineRule="auto"/>
        <w:jc w:val="center"/>
        <w:rPr>
          <w:rFonts w:ascii="Times New Roman" w:eastAsia="Times New Roman" w:hAnsi="Times New Roman" w:cs="Times New Roman"/>
          <w:kern w:val="0"/>
          <w:sz w:val="28"/>
          <w:szCs w:val="28"/>
          <w14:ligatures w14:val="none"/>
        </w:rPr>
      </w:pPr>
      <w:r w:rsidRPr="002531C4">
        <w:rPr>
          <w:rFonts w:ascii="Times New Roman" w:eastAsia="Times New Roman" w:hAnsi="Times New Roman" w:cs="Times New Roman"/>
          <w:b/>
          <w:bCs/>
          <w:kern w:val="0"/>
          <w:sz w:val="28"/>
          <w:szCs w:val="28"/>
          <w14:ligatures w14:val="none"/>
        </w:rPr>
        <w:t>1.1.1.9. pasākuma “Pēcdoktorantūras pētījumi”</w:t>
      </w:r>
    </w:p>
    <w:p w14:paraId="679EC8F9" w14:textId="4E2A1248" w:rsidR="002531C4" w:rsidRPr="002531C4" w:rsidRDefault="002531C4" w:rsidP="007374E6">
      <w:pPr>
        <w:spacing w:before="360"/>
        <w:jc w:val="center"/>
        <w:rPr>
          <w:rFonts w:ascii="Times New Roman" w:hAnsi="Times New Roman"/>
          <w:b/>
          <w:bCs/>
          <w:sz w:val="28"/>
          <w:szCs w:val="28"/>
        </w:rPr>
      </w:pPr>
      <w:r w:rsidRPr="002531C4">
        <w:rPr>
          <w:rFonts w:ascii="Times New Roman" w:hAnsi="Times New Roman"/>
          <w:b/>
          <w:bCs/>
          <w:sz w:val="28"/>
          <w:szCs w:val="28"/>
        </w:rPr>
        <w:t>PĒTNIECĪBAS PIETEIKUMU PIEKTĀS ATLASES KĀRTAS NOLIKUMS</w:t>
      </w:r>
    </w:p>
    <w:p w14:paraId="5190D7FD" w14:textId="054DFA73" w:rsidR="002531C4" w:rsidRPr="00FF75E5" w:rsidRDefault="002531C4" w:rsidP="007374E6">
      <w:pPr>
        <w:spacing w:before="40" w:after="40"/>
        <w:jc w:val="center"/>
        <w:outlineLvl w:val="3"/>
        <w:rPr>
          <w:rFonts w:ascii="Times New Roman" w:eastAsia="Times New Roman" w:hAnsi="Times New Roman"/>
          <w:b/>
          <w:bCs/>
          <w:sz w:val="16"/>
          <w:szCs w:val="16"/>
          <w:u w:val="single"/>
          <w:lang w:eastAsia="lv-LV"/>
        </w:rPr>
      </w:pPr>
      <w:r w:rsidRPr="00FF75E5">
        <w:rPr>
          <w:rFonts w:ascii="Times New Roman" w:eastAsia="Times New Roman" w:hAnsi="Times New Roman"/>
          <w:b/>
          <w:bCs/>
          <w:sz w:val="16"/>
          <w:szCs w:val="16"/>
          <w:u w:val="single"/>
          <w:lang w:eastAsia="lv-LV"/>
        </w:rPr>
        <w:t xml:space="preserve">AR SAIMNIECISKO DARBĪBU </w:t>
      </w:r>
      <w:r w:rsidR="004B1503">
        <w:rPr>
          <w:rFonts w:ascii="Times New Roman" w:eastAsia="Times New Roman" w:hAnsi="Times New Roman"/>
          <w:b/>
          <w:bCs/>
          <w:sz w:val="16"/>
          <w:szCs w:val="16"/>
          <w:u w:val="single"/>
          <w:lang w:eastAsia="lv-LV"/>
        </w:rPr>
        <w:t>NE</w:t>
      </w:r>
      <w:r w:rsidRPr="00FF75E5">
        <w:rPr>
          <w:rFonts w:ascii="Times New Roman" w:eastAsia="Times New Roman" w:hAnsi="Times New Roman"/>
          <w:b/>
          <w:bCs/>
          <w:sz w:val="16"/>
          <w:szCs w:val="16"/>
          <w:u w:val="single"/>
          <w:lang w:eastAsia="lv-LV"/>
        </w:rPr>
        <w:t>SAISTĪTIEM</w:t>
      </w:r>
      <w:r>
        <w:rPr>
          <w:rFonts w:ascii="Times New Roman" w:eastAsia="Times New Roman" w:hAnsi="Times New Roman"/>
          <w:b/>
          <w:bCs/>
          <w:sz w:val="16"/>
          <w:szCs w:val="16"/>
          <w:u w:val="single"/>
          <w:lang w:eastAsia="lv-LV"/>
        </w:rPr>
        <w:t xml:space="preserve"> UN SAISTĪTIEM</w:t>
      </w:r>
      <w:r w:rsidR="003E5A13">
        <w:rPr>
          <w:rFonts w:ascii="Times New Roman" w:eastAsia="Times New Roman" w:hAnsi="Times New Roman"/>
          <w:b/>
          <w:bCs/>
          <w:sz w:val="16"/>
          <w:szCs w:val="16"/>
          <w:u w:val="single"/>
          <w:lang w:eastAsia="lv-LV"/>
        </w:rPr>
        <w:t xml:space="preserve"> </w:t>
      </w:r>
      <w:r w:rsidRPr="00FF75E5">
        <w:rPr>
          <w:rFonts w:ascii="Times New Roman" w:eastAsia="Times New Roman" w:hAnsi="Times New Roman"/>
          <w:b/>
          <w:bCs/>
          <w:sz w:val="16"/>
          <w:szCs w:val="16"/>
          <w:u w:val="single"/>
          <w:lang w:eastAsia="lv-LV"/>
        </w:rPr>
        <w:t>PĒTNIECĪBAS PIETEIKUMIEM</w:t>
      </w:r>
    </w:p>
    <w:p w14:paraId="72380F2B" w14:textId="77777777" w:rsidR="002531C4" w:rsidRDefault="002531C4" w:rsidP="007374E6">
      <w:pPr>
        <w:jc w:val="cente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513"/>
      </w:tblGrid>
      <w:tr w:rsidR="002531C4" w:rsidRPr="00FF75E5" w14:paraId="4BBD1065" w14:textId="77777777" w:rsidTr="2B80B819">
        <w:trPr>
          <w:trHeight w:val="549"/>
        </w:trPr>
        <w:tc>
          <w:tcPr>
            <w:tcW w:w="2694" w:type="dxa"/>
            <w:shd w:val="clear" w:color="auto" w:fill="F2F2F2" w:themeFill="background1" w:themeFillShade="F2"/>
          </w:tcPr>
          <w:p w14:paraId="12DE7027" w14:textId="77777777" w:rsidR="002531C4" w:rsidRPr="002531C4" w:rsidRDefault="002531C4" w:rsidP="007374E6">
            <w:pPr>
              <w:spacing w:after="0"/>
              <w:rPr>
                <w:rFonts w:ascii="Times New Roman" w:eastAsia="Times New Roman" w:hAnsi="Times New Roman"/>
                <w:b/>
                <w:lang w:eastAsia="lv-LV"/>
              </w:rPr>
            </w:pPr>
            <w:r w:rsidRPr="002531C4">
              <w:rPr>
                <w:rFonts w:ascii="Times New Roman" w:eastAsia="Times New Roman" w:hAnsi="Times New Roman"/>
                <w:b/>
                <w:lang w:eastAsia="lv-LV"/>
              </w:rPr>
              <w:t>Specifiskā atbalsta mērķa pasākuma īstenošanu reglamentējošie Ministru kabineta noteikumi</w:t>
            </w:r>
            <w:r w:rsidRPr="002531C4">
              <w:rPr>
                <w:rFonts w:ascii="Times New Roman" w:eastAsia="Times New Roman" w:hAnsi="Times New Roman"/>
                <w:b/>
                <w:bCs/>
                <w:lang w:eastAsia="lv-LV"/>
              </w:rPr>
              <w:t>:</w:t>
            </w:r>
          </w:p>
        </w:tc>
        <w:tc>
          <w:tcPr>
            <w:tcW w:w="7513" w:type="dxa"/>
          </w:tcPr>
          <w:p w14:paraId="7A81418F" w14:textId="77777777" w:rsidR="002531C4" w:rsidRPr="002531C4" w:rsidRDefault="002531C4" w:rsidP="007374E6">
            <w:pPr>
              <w:autoSpaceDE w:val="0"/>
              <w:autoSpaceDN w:val="0"/>
              <w:adjustRightInd w:val="0"/>
              <w:spacing w:after="0"/>
              <w:jc w:val="both"/>
              <w:rPr>
                <w:rFonts w:ascii="Times New Roman" w:eastAsia="Times New Roman" w:hAnsi="Times New Roman"/>
              </w:rPr>
            </w:pPr>
            <w:r w:rsidRPr="002531C4">
              <w:rPr>
                <w:rFonts w:ascii="Times New Roman" w:eastAsia="Times New Roman" w:hAnsi="Times New Roman"/>
                <w:lang w:eastAsia="lv-LV"/>
              </w:rPr>
              <w:t>Ministru kabineta 2024. gada 9. janvāra noteikumi Nr. 35 “</w:t>
            </w:r>
            <w:r w:rsidRPr="002531C4">
              <w:rPr>
                <w:rFonts w:ascii="Times New Roman" w:eastAsia="Times New Roman" w:hAnsi="Times New Roman"/>
              </w:rPr>
              <w:t>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w:t>
            </w:r>
            <w:r w:rsidRPr="002531C4">
              <w:rPr>
                <w:rFonts w:ascii="Times New Roman" w:eastAsia="Times New Roman" w:hAnsi="Times New Roman"/>
                <w:lang w:eastAsia="lv-LV"/>
              </w:rPr>
              <w:t>” (turpmāk – pasākuma MK noteikumi).</w:t>
            </w:r>
          </w:p>
        </w:tc>
      </w:tr>
      <w:tr w:rsidR="002531C4" w:rsidRPr="00FF75E5" w14:paraId="1DA90EEF" w14:textId="77777777" w:rsidTr="2B80B819">
        <w:trPr>
          <w:trHeight w:val="549"/>
        </w:trPr>
        <w:tc>
          <w:tcPr>
            <w:tcW w:w="2694" w:type="dxa"/>
            <w:shd w:val="clear" w:color="auto" w:fill="F2F2F2" w:themeFill="background1" w:themeFillShade="F2"/>
          </w:tcPr>
          <w:p w14:paraId="2F2ADFDD" w14:textId="77777777" w:rsidR="002531C4" w:rsidRPr="00FF75E5" w:rsidRDefault="002531C4" w:rsidP="007374E6">
            <w:pPr>
              <w:rPr>
                <w:rFonts w:ascii="Times New Roman" w:eastAsia="Times New Roman" w:hAnsi="Times New Roman"/>
                <w:lang w:eastAsia="lv-LV"/>
              </w:rPr>
            </w:pPr>
            <w:r w:rsidRPr="009729CD">
              <w:rPr>
                <w:rFonts w:ascii="Times New Roman" w:hAnsi="Times New Roman"/>
                <w:b/>
                <w:bCs/>
              </w:rPr>
              <w:t>Finansējuma apmērs:</w:t>
            </w:r>
          </w:p>
        </w:tc>
        <w:tc>
          <w:tcPr>
            <w:tcW w:w="7513" w:type="dxa"/>
          </w:tcPr>
          <w:p w14:paraId="1ADAEDB7" w14:textId="5090D96F" w:rsidR="002531C4" w:rsidRPr="00F47300" w:rsidRDefault="002531C4" w:rsidP="007374E6">
            <w:pPr>
              <w:ind w:left="40"/>
              <w:jc w:val="both"/>
              <w:rPr>
                <w:rFonts w:ascii="Times New Roman" w:hAnsi="Times New Roman"/>
              </w:rPr>
            </w:pPr>
            <w:r w:rsidRPr="00F47300">
              <w:rPr>
                <w:rFonts w:ascii="Times New Roman" w:hAnsi="Times New Roman"/>
              </w:rPr>
              <w:t xml:space="preserve">Pasākuma ietvaros pieejamais kopējais finansējums </w:t>
            </w:r>
            <w:r w:rsidR="000B18DF" w:rsidRPr="00F47300">
              <w:rPr>
                <w:rFonts w:ascii="Times New Roman" w:hAnsi="Times New Roman"/>
              </w:rPr>
              <w:t xml:space="preserve">pētniecības pieteikumiem </w:t>
            </w:r>
            <w:r w:rsidRPr="00F47300">
              <w:rPr>
                <w:rFonts w:ascii="Times New Roman" w:hAnsi="Times New Roman"/>
              </w:rPr>
              <w:t xml:space="preserve">ir </w:t>
            </w:r>
            <w:r w:rsidR="001924D8">
              <w:rPr>
                <w:rFonts w:ascii="Times New Roman" w:eastAsia="Times New Roman" w:hAnsi="Times New Roman"/>
                <w:lang w:eastAsia="lv-LV"/>
              </w:rPr>
              <w:t>33 220 668</w:t>
            </w:r>
            <w:r w:rsidR="00CE7C61" w:rsidRPr="00F47300">
              <w:rPr>
                <w:rFonts w:ascii="Times New Roman" w:eastAsia="Times New Roman" w:hAnsi="Times New Roman"/>
                <w:lang w:eastAsia="lv-LV"/>
              </w:rPr>
              <w:t xml:space="preserve"> </w:t>
            </w:r>
            <w:r w:rsidRPr="00F47300">
              <w:rPr>
                <w:rFonts w:ascii="Times New Roman" w:hAnsi="Times New Roman"/>
              </w:rPr>
              <w:t>euro, tai skaitā Eiropas Reģionālās attīstības fonda finansējums –</w:t>
            </w:r>
            <w:r w:rsidR="00A3447D">
              <w:rPr>
                <w:rFonts w:ascii="Times New Roman" w:hAnsi="Times New Roman"/>
              </w:rPr>
              <w:t xml:space="preserve"> </w:t>
            </w:r>
            <w:r w:rsidR="00440AEB">
              <w:rPr>
                <w:rFonts w:ascii="Times New Roman" w:hAnsi="Times New Roman"/>
              </w:rPr>
              <w:t>28</w:t>
            </w:r>
            <w:r w:rsidR="00790210">
              <w:rPr>
                <w:rFonts w:ascii="Times New Roman" w:hAnsi="Times New Roman"/>
              </w:rPr>
              <w:t> 237 567</w:t>
            </w:r>
            <w:r w:rsidR="00A77109" w:rsidRPr="00F47300">
              <w:rPr>
                <w:rFonts w:ascii="Times New Roman" w:eastAsia="Times New Roman" w:hAnsi="Times New Roman"/>
                <w:lang w:eastAsia="lv-LV"/>
              </w:rPr>
              <w:t xml:space="preserve"> </w:t>
            </w:r>
            <w:r w:rsidRPr="00F47300">
              <w:rPr>
                <w:rFonts w:ascii="Times New Roman" w:hAnsi="Times New Roman"/>
              </w:rPr>
              <w:t xml:space="preserve">euro, valsts budžeta līdzfinansējums – </w:t>
            </w:r>
            <w:r w:rsidR="0086408E">
              <w:rPr>
                <w:rFonts w:ascii="Times New Roman" w:hAnsi="Times New Roman" w:cs="Times New Roman"/>
              </w:rPr>
              <w:t>2 999 598</w:t>
            </w:r>
            <w:r w:rsidR="0022318C" w:rsidRPr="00F47300">
              <w:t xml:space="preserve"> </w:t>
            </w:r>
            <w:r w:rsidRPr="00F47300">
              <w:rPr>
                <w:rFonts w:ascii="Times New Roman" w:hAnsi="Times New Roman"/>
              </w:rPr>
              <w:t xml:space="preserve">euro un privātais līdzfinansējums – </w:t>
            </w:r>
            <w:r w:rsidR="00B87C9C" w:rsidRPr="00F47300">
              <w:rPr>
                <w:rFonts w:ascii="Times New Roman" w:eastAsia="Times New Roman" w:hAnsi="Times New Roman"/>
                <w:lang w:eastAsia="lv-LV"/>
              </w:rPr>
              <w:t xml:space="preserve">1 983 503 </w:t>
            </w:r>
            <w:r w:rsidRPr="00F47300">
              <w:rPr>
                <w:rFonts w:ascii="Times New Roman" w:hAnsi="Times New Roman"/>
              </w:rPr>
              <w:t>euro.</w:t>
            </w:r>
          </w:p>
          <w:p w14:paraId="1CF9364B" w14:textId="1E1ED876" w:rsidR="00B82021" w:rsidRPr="00B82021" w:rsidRDefault="002531C4" w:rsidP="00B82021">
            <w:pPr>
              <w:ind w:left="40"/>
              <w:jc w:val="both"/>
              <w:rPr>
                <w:rFonts w:ascii="Times New Roman" w:hAnsi="Times New Roman"/>
              </w:rPr>
            </w:pPr>
            <w:r w:rsidRPr="00F47300">
              <w:rPr>
                <w:rFonts w:ascii="Times New Roman" w:hAnsi="Times New Roman"/>
              </w:rPr>
              <w:t xml:space="preserve">Pētniecības pieteikumu </w:t>
            </w:r>
            <w:r w:rsidR="00124AB5" w:rsidRPr="00F47300">
              <w:rPr>
                <w:rFonts w:ascii="Times New Roman" w:hAnsi="Times New Roman"/>
              </w:rPr>
              <w:t xml:space="preserve">piektās </w:t>
            </w:r>
            <w:r w:rsidRPr="00F47300">
              <w:rPr>
                <w:rFonts w:ascii="Times New Roman" w:hAnsi="Times New Roman"/>
              </w:rPr>
              <w:t xml:space="preserve">atlases kārtas ietvaros pieejamais </w:t>
            </w:r>
            <w:r w:rsidR="00B82021">
              <w:rPr>
                <w:rFonts w:ascii="Times New Roman" w:hAnsi="Times New Roman"/>
              </w:rPr>
              <w:t xml:space="preserve">publiskais </w:t>
            </w:r>
            <w:r w:rsidR="006524BC">
              <w:rPr>
                <w:rFonts w:ascii="Times New Roman" w:hAnsi="Times New Roman"/>
              </w:rPr>
              <w:t>finansējums</w:t>
            </w:r>
            <w:r w:rsidR="00CF2CEF">
              <w:rPr>
                <w:rFonts w:ascii="Times New Roman" w:hAnsi="Times New Roman"/>
              </w:rPr>
              <w:t xml:space="preserve"> </w:t>
            </w:r>
            <w:r w:rsidR="001D0EB9">
              <w:rPr>
                <w:rFonts w:ascii="Times New Roman" w:hAnsi="Times New Roman"/>
              </w:rPr>
              <w:t xml:space="preserve">ir </w:t>
            </w:r>
            <w:r w:rsidR="00B82021" w:rsidRPr="00B82021">
              <w:rPr>
                <w:rFonts w:ascii="Times New Roman" w:hAnsi="Times New Roman"/>
              </w:rPr>
              <w:t>4 850 590 EUR</w:t>
            </w:r>
            <w:r w:rsidR="001D0EB9">
              <w:rPr>
                <w:rFonts w:ascii="Times New Roman" w:hAnsi="Times New Roman"/>
              </w:rPr>
              <w:t xml:space="preserve">, t.sk. </w:t>
            </w:r>
            <w:r w:rsidR="001D0EB9" w:rsidRPr="003A7F0C">
              <w:rPr>
                <w:rFonts w:ascii="Times New Roman" w:hAnsi="Times New Roman"/>
              </w:rPr>
              <w:t xml:space="preserve">ERAF finansējums </w:t>
            </w:r>
            <w:r w:rsidR="00B82021" w:rsidRPr="00B82021">
              <w:rPr>
                <w:rFonts w:ascii="Times New Roman" w:hAnsi="Times New Roman"/>
              </w:rPr>
              <w:t xml:space="preserve">4 440 334 </w:t>
            </w:r>
            <w:r w:rsidR="001D0EB9">
              <w:rPr>
                <w:rFonts w:ascii="Times New Roman" w:hAnsi="Times New Roman"/>
              </w:rPr>
              <w:t>euro</w:t>
            </w:r>
            <w:r w:rsidR="00716909">
              <w:rPr>
                <w:rFonts w:ascii="Times New Roman" w:hAnsi="Times New Roman"/>
              </w:rPr>
              <w:t xml:space="preserve"> un </w:t>
            </w:r>
            <w:r w:rsidR="0080619E">
              <w:rPr>
                <w:rFonts w:ascii="Times New Roman" w:hAnsi="Times New Roman"/>
              </w:rPr>
              <w:t>V</w:t>
            </w:r>
            <w:r w:rsidR="00716909" w:rsidRPr="003A7F0C">
              <w:rPr>
                <w:rFonts w:ascii="Times New Roman" w:hAnsi="Times New Roman"/>
              </w:rPr>
              <w:t>alsts budžeta līdzfinansējums</w:t>
            </w:r>
            <w:r w:rsidR="00B82021" w:rsidRPr="00B82021">
              <w:rPr>
                <w:rFonts w:ascii="Times New Roman" w:hAnsi="Times New Roman"/>
              </w:rPr>
              <w:t xml:space="preserve"> 410 256 </w:t>
            </w:r>
            <w:r w:rsidR="00716909">
              <w:rPr>
                <w:rFonts w:ascii="Times New Roman" w:hAnsi="Times New Roman"/>
              </w:rPr>
              <w:t>euro</w:t>
            </w:r>
            <w:r w:rsidR="00FC75D2">
              <w:rPr>
                <w:rFonts w:ascii="Times New Roman" w:hAnsi="Times New Roman"/>
              </w:rPr>
              <w:t>.</w:t>
            </w:r>
          </w:p>
          <w:p w14:paraId="5BDE4372" w14:textId="65484C45" w:rsidR="002531C4" w:rsidRPr="00F47300" w:rsidRDefault="002823A9" w:rsidP="007374E6">
            <w:pPr>
              <w:ind w:left="40"/>
              <w:jc w:val="both"/>
              <w:rPr>
                <w:rFonts w:ascii="Times New Roman" w:hAnsi="Times New Roman"/>
              </w:rPr>
            </w:pPr>
            <w:r>
              <w:rPr>
                <w:rFonts w:ascii="Times New Roman" w:hAnsi="Times New Roman"/>
              </w:rPr>
              <w:t>A</w:t>
            </w:r>
            <w:r w:rsidR="003216FB" w:rsidRPr="00F47300">
              <w:rPr>
                <w:rFonts w:ascii="Times New Roman" w:hAnsi="Times New Roman"/>
              </w:rPr>
              <w:t>r saimniecisko darbību saistītiem pētniecības pieteikumiem</w:t>
            </w:r>
            <w:r w:rsidR="00075403">
              <w:rPr>
                <w:rFonts w:ascii="Times New Roman" w:hAnsi="Times New Roman"/>
              </w:rPr>
              <w:t xml:space="preserve"> kopējo attiecināmo finansējumu plāno</w:t>
            </w:r>
            <w:r w:rsidR="00070367" w:rsidRPr="00F47300">
              <w:rPr>
                <w:rFonts w:ascii="Times New Roman" w:hAnsi="Times New Roman"/>
              </w:rPr>
              <w:t xml:space="preserve"> </w:t>
            </w:r>
            <w:r w:rsidR="00BA7492">
              <w:rPr>
                <w:rFonts w:ascii="Times New Roman" w:hAnsi="Times New Roman"/>
              </w:rPr>
              <w:t>782 514</w:t>
            </w:r>
            <w:r w:rsidR="00070367" w:rsidRPr="00F47300">
              <w:rPr>
                <w:rFonts w:ascii="Times New Roman" w:hAnsi="Times New Roman"/>
              </w:rPr>
              <w:t xml:space="preserve"> euro</w:t>
            </w:r>
            <w:r w:rsidR="004D307A">
              <w:rPr>
                <w:rFonts w:ascii="Times New Roman" w:hAnsi="Times New Roman"/>
              </w:rPr>
              <w:t xml:space="preserve"> apmērā</w:t>
            </w:r>
            <w:r w:rsidR="009274E8" w:rsidRPr="00F47300">
              <w:rPr>
                <w:rFonts w:ascii="Times New Roman" w:hAnsi="Times New Roman"/>
              </w:rPr>
              <w:t>.</w:t>
            </w:r>
          </w:p>
          <w:p w14:paraId="78CE4E91" w14:textId="550F3192" w:rsidR="002531C4" w:rsidRPr="00F47300" w:rsidRDefault="008A5529" w:rsidP="007374E6">
            <w:pPr>
              <w:spacing w:after="0"/>
              <w:jc w:val="both"/>
              <w:rPr>
                <w:rFonts w:ascii="Times New Roman" w:hAnsi="Times New Roman"/>
              </w:rPr>
            </w:pPr>
            <w:r w:rsidRPr="008A5529">
              <w:rPr>
                <w:rFonts w:ascii="Times New Roman" w:hAnsi="Times New Roman"/>
              </w:rPr>
              <w:t xml:space="preserve">Piektās atlases kārtas ietvaros tiek atbalstīta rūpniecisku un fundamentālu pētniecības pieteikumu īstenošana. Fundamentālo pētījumu īstenošanai piektās atlases kārtas ietvaros plānotais </w:t>
            </w:r>
            <w:r w:rsidR="006F3C28" w:rsidRPr="00F47300">
              <w:rPr>
                <w:rFonts w:ascii="Times New Roman" w:hAnsi="Times New Roman"/>
              </w:rPr>
              <w:t xml:space="preserve">pieejamais </w:t>
            </w:r>
            <w:r w:rsidR="006F3C28">
              <w:rPr>
                <w:rFonts w:ascii="Times New Roman" w:hAnsi="Times New Roman"/>
              </w:rPr>
              <w:t>publiskais finansējums ir</w:t>
            </w:r>
            <w:r w:rsidRPr="008A5529">
              <w:rPr>
                <w:rFonts w:ascii="Times New Roman" w:hAnsi="Times New Roman"/>
              </w:rPr>
              <w:t xml:space="preserve"> līdz </w:t>
            </w:r>
            <w:r w:rsidR="00D81578" w:rsidRPr="00D81578">
              <w:rPr>
                <w:rFonts w:ascii="Times New Roman" w:hAnsi="Times New Roman"/>
              </w:rPr>
              <w:t>970 118</w:t>
            </w:r>
            <w:r w:rsidRPr="008A5529">
              <w:rPr>
                <w:rFonts w:ascii="Times New Roman" w:hAnsi="Times New Roman"/>
              </w:rPr>
              <w:t xml:space="preserve"> euro</w:t>
            </w:r>
            <w:r w:rsidR="00A34DC9">
              <w:rPr>
                <w:rFonts w:ascii="Times New Roman" w:hAnsi="Times New Roman"/>
              </w:rPr>
              <w:t xml:space="preserve"> apmērā</w:t>
            </w:r>
            <w:r w:rsidRPr="008A5529">
              <w:rPr>
                <w:rFonts w:ascii="Times New Roman" w:hAnsi="Times New Roman"/>
              </w:rPr>
              <w:t>,</w:t>
            </w:r>
            <w:r w:rsidR="001466C8">
              <w:rPr>
                <w:rFonts w:ascii="Times New Roman" w:hAnsi="Times New Roman"/>
              </w:rPr>
              <w:t xml:space="preserve"> vienlaikus</w:t>
            </w:r>
            <w:r w:rsidRPr="008A5529">
              <w:rPr>
                <w:rFonts w:ascii="Times New Roman" w:hAnsi="Times New Roman"/>
              </w:rPr>
              <w:t xml:space="preserve"> nepārsniedzot 20 procentus no kopējā attiecināmā finansējuma pētniecības pieteikumiem. </w:t>
            </w:r>
          </w:p>
        </w:tc>
      </w:tr>
      <w:tr w:rsidR="002531C4" w:rsidRPr="00FF75E5" w14:paraId="0DA39C9E" w14:textId="77777777" w:rsidTr="2B80B819">
        <w:trPr>
          <w:trHeight w:val="740"/>
        </w:trPr>
        <w:tc>
          <w:tcPr>
            <w:tcW w:w="2694" w:type="dxa"/>
            <w:shd w:val="clear" w:color="auto" w:fill="F2F2F2" w:themeFill="background1" w:themeFillShade="F2"/>
          </w:tcPr>
          <w:p w14:paraId="79AE9CD8" w14:textId="77777777" w:rsidR="002531C4" w:rsidRPr="005E2BBD" w:rsidRDefault="002531C4" w:rsidP="007374E6">
            <w:pPr>
              <w:rPr>
                <w:rFonts w:ascii="Times New Roman" w:hAnsi="Times New Roman"/>
                <w:b/>
                <w:bCs/>
              </w:rPr>
            </w:pPr>
            <w:r w:rsidRPr="005E2BBD">
              <w:rPr>
                <w:rFonts w:ascii="Times New Roman" w:hAnsi="Times New Roman"/>
                <w:b/>
                <w:bCs/>
              </w:rPr>
              <w:t>Pētniecības pieteikumu iesniegumu atlases īstenošanas veids:</w:t>
            </w:r>
          </w:p>
        </w:tc>
        <w:tc>
          <w:tcPr>
            <w:tcW w:w="7513" w:type="dxa"/>
          </w:tcPr>
          <w:p w14:paraId="3AC40940" w14:textId="4A68618B" w:rsidR="002531C4" w:rsidRPr="00F47300" w:rsidRDefault="002531C4" w:rsidP="007374E6">
            <w:pPr>
              <w:ind w:left="40"/>
              <w:rPr>
                <w:rFonts w:ascii="Times New Roman" w:hAnsi="Times New Roman"/>
              </w:rPr>
            </w:pPr>
            <w:r w:rsidRPr="00F47300">
              <w:rPr>
                <w:rFonts w:ascii="Times New Roman" w:hAnsi="Times New Roman"/>
              </w:rPr>
              <w:t>Atklāta pētniecības pieteikumu iesniegumu atlase</w:t>
            </w:r>
            <w:r w:rsidR="00202ED1">
              <w:rPr>
                <w:rFonts w:ascii="Times New Roman" w:hAnsi="Times New Roman"/>
              </w:rPr>
              <w:t>.</w:t>
            </w:r>
          </w:p>
        </w:tc>
      </w:tr>
      <w:tr w:rsidR="002531C4" w:rsidRPr="00FF75E5" w14:paraId="5F417DA0" w14:textId="77777777" w:rsidTr="2B80B819">
        <w:trPr>
          <w:trHeight w:val="549"/>
        </w:trPr>
        <w:tc>
          <w:tcPr>
            <w:tcW w:w="2694" w:type="dxa"/>
            <w:shd w:val="clear" w:color="auto" w:fill="F2F2F2" w:themeFill="background1" w:themeFillShade="F2"/>
          </w:tcPr>
          <w:p w14:paraId="58BC0DFF" w14:textId="77777777" w:rsidR="002531C4" w:rsidRPr="00FF75E5" w:rsidRDefault="002531C4" w:rsidP="007374E6">
            <w:pPr>
              <w:rPr>
                <w:rFonts w:ascii="Times New Roman" w:hAnsi="Times New Roman"/>
                <w:b/>
                <w:bCs/>
              </w:rPr>
            </w:pPr>
            <w:r w:rsidRPr="00FF75E5">
              <w:rPr>
                <w:rFonts w:ascii="Times New Roman" w:hAnsi="Times New Roman"/>
                <w:b/>
                <w:bCs/>
              </w:rPr>
              <w:t>Pētniecības pieteikumu iesniegšanas termiņš:</w:t>
            </w:r>
          </w:p>
        </w:tc>
        <w:tc>
          <w:tcPr>
            <w:tcW w:w="7513" w:type="dxa"/>
          </w:tcPr>
          <w:p w14:paraId="08DB96DF" w14:textId="77777777" w:rsidR="00A7645A" w:rsidRDefault="009B74DD" w:rsidP="00A7645A">
            <w:pPr>
              <w:spacing w:after="0"/>
              <w:jc w:val="both"/>
              <w:rPr>
                <w:rFonts w:ascii="Times New Roman" w:hAnsi="Times New Roman"/>
                <w:b/>
                <w:bCs/>
              </w:rPr>
            </w:pPr>
            <w:r w:rsidRPr="009B74DD">
              <w:rPr>
                <w:rFonts w:ascii="Times New Roman" w:hAnsi="Times New Roman"/>
                <w:b/>
                <w:bCs/>
              </w:rPr>
              <w:t>I daļa – Sākotnējais pētniecības pieteikums:</w:t>
            </w:r>
          </w:p>
          <w:p w14:paraId="6DEB1B33" w14:textId="27D3F144" w:rsidR="001A7A03" w:rsidRDefault="009B74DD" w:rsidP="00A7645A">
            <w:pPr>
              <w:spacing w:after="0"/>
              <w:jc w:val="both"/>
              <w:rPr>
                <w:rFonts w:ascii="Times New Roman" w:hAnsi="Times New Roman"/>
                <w:b/>
                <w:bCs/>
              </w:rPr>
            </w:pPr>
            <w:r w:rsidRPr="009B74DD">
              <w:rPr>
                <w:rFonts w:ascii="Times New Roman" w:hAnsi="Times New Roman"/>
                <w:b/>
                <w:bCs/>
              </w:rPr>
              <w:t>no 2026. gada 14. septembra līdz 2026. gada 30. oktobrim plkst. 17.00.</w:t>
            </w:r>
          </w:p>
          <w:p w14:paraId="073D8C71" w14:textId="18B54740" w:rsidR="002531C4" w:rsidRPr="00F47300" w:rsidRDefault="009B74DD" w:rsidP="00A7645A">
            <w:pPr>
              <w:spacing w:after="0"/>
              <w:jc w:val="both"/>
              <w:rPr>
                <w:rFonts w:ascii="Times New Roman" w:hAnsi="Times New Roman"/>
                <w:b/>
                <w:bCs/>
              </w:rPr>
            </w:pPr>
            <w:r>
              <w:br/>
            </w:r>
            <w:r w:rsidRPr="2B80B819">
              <w:rPr>
                <w:rFonts w:ascii="Times New Roman" w:hAnsi="Times New Roman"/>
              </w:rPr>
              <w:t xml:space="preserve">II daļa – Pilnais pētniecības pieteikums: 2 nedēļu laikā pēc lēmuma par pētniecības pieteikuma apstiprināšanu ar nosacījumu </w:t>
            </w:r>
            <w:r w:rsidR="616D3917" w:rsidRPr="00722340">
              <w:rPr>
                <w:rFonts w:ascii="Times New Roman" w:hAnsi="Times New Roman"/>
              </w:rPr>
              <w:t>nosūtīšanas</w:t>
            </w:r>
            <w:r w:rsidRPr="00722340">
              <w:rPr>
                <w:rFonts w:ascii="Times New Roman" w:hAnsi="Times New Roman"/>
              </w:rPr>
              <w:t xml:space="preserve">, ja </w:t>
            </w:r>
            <w:r w:rsidRPr="2B80B819">
              <w:rPr>
                <w:rFonts w:ascii="Times New Roman" w:hAnsi="Times New Roman"/>
              </w:rPr>
              <w:t>pētniecības pieteikums pēc I daļas vērtēšanas tiek virzīts II daļas iesniegšanai.</w:t>
            </w:r>
          </w:p>
        </w:tc>
      </w:tr>
      <w:tr w:rsidR="002531C4" w:rsidRPr="00226328" w14:paraId="3E7C61C7" w14:textId="77777777" w:rsidTr="2B80B819">
        <w:trPr>
          <w:trHeight w:val="549"/>
        </w:trPr>
        <w:tc>
          <w:tcPr>
            <w:tcW w:w="2694" w:type="dxa"/>
            <w:shd w:val="clear" w:color="auto" w:fill="F2F2F2" w:themeFill="background1" w:themeFillShade="F2"/>
          </w:tcPr>
          <w:p w14:paraId="6E7D5444" w14:textId="77777777" w:rsidR="002531C4" w:rsidRPr="00FF75E5" w:rsidRDefault="002531C4" w:rsidP="007374E6">
            <w:pPr>
              <w:rPr>
                <w:rFonts w:ascii="Times New Roman" w:hAnsi="Times New Roman"/>
                <w:b/>
                <w:bCs/>
              </w:rPr>
            </w:pPr>
            <w:r w:rsidRPr="00FF75E5">
              <w:rPr>
                <w:rFonts w:ascii="Times New Roman" w:hAnsi="Times New Roman"/>
                <w:b/>
                <w:bCs/>
              </w:rPr>
              <w:t>Pētniecības pieteikuma iesniedzējs:</w:t>
            </w:r>
          </w:p>
        </w:tc>
        <w:tc>
          <w:tcPr>
            <w:tcW w:w="7513" w:type="dxa"/>
          </w:tcPr>
          <w:p w14:paraId="5916992E" w14:textId="49C5F6D4" w:rsidR="002531C4" w:rsidRPr="00226328" w:rsidRDefault="009F1D33" w:rsidP="007374E6">
            <w:pPr>
              <w:ind w:left="40"/>
              <w:rPr>
                <w:rFonts w:ascii="Times New Roman" w:hAnsi="Times New Roman"/>
              </w:rPr>
            </w:pPr>
            <w:r w:rsidRPr="009F1D33">
              <w:rPr>
                <w:rFonts w:ascii="Times New Roman" w:hAnsi="Times New Roman"/>
                <w:u w:val="single"/>
              </w:rPr>
              <w:t>Ar saimniecisko darbību nesaistītu</w:t>
            </w:r>
            <w:r>
              <w:rPr>
                <w:rFonts w:ascii="Times New Roman" w:hAnsi="Times New Roman"/>
              </w:rPr>
              <w:t xml:space="preserve"> p</w:t>
            </w:r>
            <w:r w:rsidR="002531C4" w:rsidRPr="00226328">
              <w:rPr>
                <w:rFonts w:ascii="Times New Roman" w:hAnsi="Times New Roman"/>
              </w:rPr>
              <w:t>ētniecības pieteikumu īsteno:</w:t>
            </w:r>
          </w:p>
          <w:p w14:paraId="1DBE2B22" w14:textId="06AE068A" w:rsidR="008619C1" w:rsidRPr="009F1D33" w:rsidRDefault="008619C1" w:rsidP="007374E6">
            <w:pPr>
              <w:pStyle w:val="ListParagraph"/>
              <w:numPr>
                <w:ilvl w:val="0"/>
                <w:numId w:val="1"/>
              </w:numPr>
              <w:spacing w:before="120" w:after="120" w:line="240" w:lineRule="auto"/>
              <w:ind w:left="320"/>
              <w:jc w:val="both"/>
              <w:rPr>
                <w:rFonts w:ascii="Times New Roman" w:hAnsi="Times New Roman"/>
                <w:sz w:val="24"/>
                <w:szCs w:val="24"/>
              </w:rPr>
            </w:pPr>
            <w:bookmarkStart w:id="0" w:name="_Hlk197424400"/>
            <w:r w:rsidRPr="00226328">
              <w:rPr>
                <w:rFonts w:ascii="Times New Roman" w:hAnsi="Times New Roman" w:cs="Times New Roman"/>
              </w:rPr>
              <w:t>Latvijas Republikas Zinātnisko institūciju reģistrā reģistrēta zinātniskā institūcija</w:t>
            </w:r>
            <w:r w:rsidRPr="00226328">
              <w:t xml:space="preserve"> </w:t>
            </w:r>
            <w:r w:rsidRPr="00226328">
              <w:rPr>
                <w:rFonts w:ascii="Times New Roman" w:hAnsi="Times New Roman" w:cs="Times New Roman"/>
              </w:rPr>
              <w:t>(publiska aģentūra, atvasināta publiska persona vai privāto tiesību juridiskā persona) vai augstskola, kas atbilst Komisijas regulas Nr. 651/2014 2. panta 83. punktā noteiktajai pētniecības un zināšanu izplatīšanas organizācijas definīcijai</w:t>
            </w:r>
            <w:r w:rsidR="009C0600">
              <w:rPr>
                <w:rFonts w:ascii="Times New Roman" w:hAnsi="Times New Roman" w:cs="Times New Roman"/>
              </w:rPr>
              <w:t>.</w:t>
            </w:r>
          </w:p>
          <w:p w14:paraId="40C781DA" w14:textId="5023CCC2" w:rsidR="007A26C3" w:rsidRPr="00226328" w:rsidRDefault="007A26C3" w:rsidP="007374E6">
            <w:pPr>
              <w:ind w:left="40"/>
              <w:rPr>
                <w:rFonts w:ascii="Times New Roman" w:hAnsi="Times New Roman"/>
              </w:rPr>
            </w:pPr>
            <w:r w:rsidRPr="009F1D33">
              <w:rPr>
                <w:rFonts w:ascii="Times New Roman" w:hAnsi="Times New Roman"/>
                <w:u w:val="single"/>
              </w:rPr>
              <w:t>Ar saimniecisko darbību saistītu</w:t>
            </w:r>
            <w:r>
              <w:rPr>
                <w:rFonts w:ascii="Times New Roman" w:hAnsi="Times New Roman"/>
              </w:rPr>
              <w:t xml:space="preserve"> p</w:t>
            </w:r>
            <w:r w:rsidRPr="00226328">
              <w:rPr>
                <w:rFonts w:ascii="Times New Roman" w:hAnsi="Times New Roman"/>
              </w:rPr>
              <w:t>ētniecības pieteikumu īsteno:</w:t>
            </w:r>
          </w:p>
          <w:p w14:paraId="52FF69E1" w14:textId="55EA6F56" w:rsidR="002531C4" w:rsidRPr="00226328" w:rsidRDefault="002531C4" w:rsidP="007374E6">
            <w:pPr>
              <w:pStyle w:val="ListParagraph"/>
              <w:numPr>
                <w:ilvl w:val="0"/>
                <w:numId w:val="1"/>
              </w:numPr>
              <w:spacing w:before="120" w:after="120" w:line="240" w:lineRule="auto"/>
              <w:ind w:left="320"/>
              <w:jc w:val="both"/>
              <w:rPr>
                <w:rFonts w:ascii="Times New Roman" w:hAnsi="Times New Roman"/>
                <w:sz w:val="24"/>
                <w:szCs w:val="24"/>
              </w:rPr>
            </w:pPr>
            <w:r w:rsidRPr="00226328">
              <w:rPr>
                <w:rFonts w:ascii="Times New Roman" w:hAnsi="Times New Roman"/>
              </w:rPr>
              <w:t>Latvijas Republikas Uzņēmumu reģistrā reģistrēts sīkais (mikro), mazais, vidējais vai lielais komersants vai</w:t>
            </w:r>
          </w:p>
          <w:p w14:paraId="762682FF" w14:textId="119F7E2E" w:rsidR="002531C4" w:rsidRPr="00226328" w:rsidRDefault="007A26C3" w:rsidP="007374E6">
            <w:pPr>
              <w:pStyle w:val="ListParagraph"/>
              <w:numPr>
                <w:ilvl w:val="0"/>
                <w:numId w:val="1"/>
              </w:numPr>
              <w:spacing w:before="120" w:after="120" w:line="240" w:lineRule="auto"/>
              <w:ind w:left="320"/>
              <w:jc w:val="both"/>
              <w:rPr>
                <w:rFonts w:ascii="Times New Roman" w:hAnsi="Times New Roman"/>
              </w:rPr>
            </w:pPr>
            <w:r>
              <w:rPr>
                <w:rFonts w:ascii="Times New Roman" w:hAnsi="Times New Roman"/>
              </w:rPr>
              <w:t>Z</w:t>
            </w:r>
            <w:r w:rsidR="002531C4" w:rsidRPr="00226328">
              <w:rPr>
                <w:rFonts w:ascii="Times New Roman" w:hAnsi="Times New Roman"/>
              </w:rPr>
              <w:t>inātniskā institūcija, kas neatbilst pētniecības organizācijas definīcijai</w:t>
            </w:r>
            <w:bookmarkEnd w:id="0"/>
            <w:r w:rsidR="00226328" w:rsidRPr="00226328">
              <w:rPr>
                <w:rFonts w:ascii="Times New Roman" w:hAnsi="Times New Roman"/>
              </w:rPr>
              <w:t>.</w:t>
            </w:r>
          </w:p>
        </w:tc>
      </w:tr>
      <w:tr w:rsidR="002531C4" w:rsidRPr="00FF75E5" w14:paraId="219A42D4" w14:textId="77777777" w:rsidTr="2B80B819">
        <w:trPr>
          <w:trHeight w:val="549"/>
        </w:trPr>
        <w:tc>
          <w:tcPr>
            <w:tcW w:w="2694" w:type="dxa"/>
            <w:shd w:val="clear" w:color="auto" w:fill="F2F2F2" w:themeFill="background1" w:themeFillShade="F2"/>
          </w:tcPr>
          <w:p w14:paraId="44BFF3EC" w14:textId="77777777" w:rsidR="002531C4" w:rsidRPr="00FF75E5" w:rsidRDefault="002531C4" w:rsidP="007374E6">
            <w:pPr>
              <w:rPr>
                <w:rFonts w:ascii="Times New Roman" w:hAnsi="Times New Roman"/>
                <w:b/>
                <w:bCs/>
              </w:rPr>
            </w:pPr>
            <w:r w:rsidRPr="00FF75E5">
              <w:rPr>
                <w:rFonts w:ascii="Times New Roman" w:hAnsi="Times New Roman"/>
                <w:b/>
                <w:bCs/>
              </w:rPr>
              <w:t>Pētniecības pieteikuma veids:</w:t>
            </w:r>
          </w:p>
        </w:tc>
        <w:tc>
          <w:tcPr>
            <w:tcW w:w="7513" w:type="dxa"/>
          </w:tcPr>
          <w:p w14:paraId="7DF5AF91" w14:textId="130C9E85" w:rsidR="002531C4" w:rsidRPr="008C24B4" w:rsidRDefault="002531C4" w:rsidP="009E78EE">
            <w:pPr>
              <w:pStyle w:val="ListParagraph"/>
              <w:numPr>
                <w:ilvl w:val="0"/>
                <w:numId w:val="4"/>
              </w:numPr>
              <w:ind w:left="313"/>
              <w:rPr>
                <w:rFonts w:ascii="Times New Roman" w:hAnsi="Times New Roman"/>
              </w:rPr>
            </w:pPr>
            <w:r w:rsidRPr="008C24B4">
              <w:rPr>
                <w:rFonts w:ascii="Times New Roman" w:hAnsi="Times New Roman"/>
              </w:rPr>
              <w:t xml:space="preserve">Ar saimniecisko darbību </w:t>
            </w:r>
            <w:r w:rsidR="00313287" w:rsidRPr="008C24B4">
              <w:rPr>
                <w:rFonts w:ascii="Times New Roman" w:hAnsi="Times New Roman"/>
              </w:rPr>
              <w:t>ne</w:t>
            </w:r>
            <w:r w:rsidRPr="008C24B4">
              <w:rPr>
                <w:rFonts w:ascii="Times New Roman" w:hAnsi="Times New Roman"/>
              </w:rPr>
              <w:t>saistīts pētniecības pieteikums</w:t>
            </w:r>
            <w:r w:rsidR="00F87004" w:rsidRPr="008C24B4">
              <w:rPr>
                <w:rFonts w:ascii="Times New Roman" w:hAnsi="Times New Roman"/>
              </w:rPr>
              <w:t>;</w:t>
            </w:r>
          </w:p>
          <w:p w14:paraId="12FD7C67" w14:textId="662A0F6F" w:rsidR="00313287" w:rsidRPr="008C24B4" w:rsidRDefault="00313287" w:rsidP="009E78EE">
            <w:pPr>
              <w:pStyle w:val="ListParagraph"/>
              <w:numPr>
                <w:ilvl w:val="0"/>
                <w:numId w:val="4"/>
              </w:numPr>
              <w:ind w:left="313"/>
              <w:rPr>
                <w:rFonts w:ascii="Times New Roman" w:hAnsi="Times New Roman"/>
                <w:sz w:val="24"/>
                <w:szCs w:val="24"/>
              </w:rPr>
            </w:pPr>
            <w:r w:rsidRPr="008C24B4">
              <w:rPr>
                <w:rFonts w:ascii="Times New Roman" w:hAnsi="Times New Roman"/>
              </w:rPr>
              <w:t>Ar saimniecisko darbību saistīts pētniecības pieteikums</w:t>
            </w:r>
            <w:r w:rsidR="00F87004" w:rsidRPr="008C24B4">
              <w:rPr>
                <w:rFonts w:ascii="Times New Roman" w:hAnsi="Times New Roman"/>
              </w:rPr>
              <w:t>;</w:t>
            </w:r>
          </w:p>
        </w:tc>
      </w:tr>
      <w:tr w:rsidR="002531C4" w:rsidRPr="00FF75E5" w14:paraId="42DD6402" w14:textId="77777777" w:rsidTr="2B80B819">
        <w:trPr>
          <w:trHeight w:val="549"/>
        </w:trPr>
        <w:tc>
          <w:tcPr>
            <w:tcW w:w="2694" w:type="dxa"/>
            <w:shd w:val="clear" w:color="auto" w:fill="F2F2F2" w:themeFill="background1" w:themeFillShade="F2"/>
          </w:tcPr>
          <w:p w14:paraId="36027677" w14:textId="77777777" w:rsidR="002531C4" w:rsidRPr="000A55ED" w:rsidRDefault="002531C4" w:rsidP="007374E6">
            <w:pPr>
              <w:rPr>
                <w:rFonts w:ascii="Times New Roman" w:hAnsi="Times New Roman"/>
                <w:b/>
                <w:bCs/>
              </w:rPr>
            </w:pPr>
            <w:r w:rsidRPr="000A55ED">
              <w:rPr>
                <w:rFonts w:ascii="Times New Roman" w:hAnsi="Times New Roman"/>
                <w:b/>
                <w:bCs/>
              </w:rPr>
              <w:t>Pētniecības pieteikuma kategorija:</w:t>
            </w:r>
          </w:p>
        </w:tc>
        <w:tc>
          <w:tcPr>
            <w:tcW w:w="7513" w:type="dxa"/>
          </w:tcPr>
          <w:p w14:paraId="7235688A" w14:textId="769EFB39" w:rsidR="002531C4" w:rsidRPr="008C24B4" w:rsidRDefault="002531C4" w:rsidP="009E78EE">
            <w:pPr>
              <w:pStyle w:val="ListParagraph"/>
              <w:numPr>
                <w:ilvl w:val="0"/>
                <w:numId w:val="3"/>
              </w:numPr>
              <w:ind w:left="313"/>
              <w:rPr>
                <w:rFonts w:ascii="Times New Roman" w:hAnsi="Times New Roman"/>
              </w:rPr>
            </w:pPr>
            <w:r w:rsidRPr="008C24B4">
              <w:rPr>
                <w:rFonts w:ascii="Times New Roman" w:hAnsi="Times New Roman"/>
              </w:rPr>
              <w:t>Rūpniecisks pētniecības pieteikums</w:t>
            </w:r>
            <w:r w:rsidR="00F87004" w:rsidRPr="008C24B4">
              <w:rPr>
                <w:rFonts w:ascii="Times New Roman" w:hAnsi="Times New Roman"/>
              </w:rPr>
              <w:t>;</w:t>
            </w:r>
          </w:p>
          <w:p w14:paraId="17877698" w14:textId="7FCAE998" w:rsidR="00866AEE" w:rsidRPr="008C24B4" w:rsidRDefault="00866AEE" w:rsidP="009E78EE">
            <w:pPr>
              <w:pStyle w:val="ListParagraph"/>
              <w:numPr>
                <w:ilvl w:val="0"/>
                <w:numId w:val="3"/>
              </w:numPr>
              <w:ind w:left="313"/>
              <w:rPr>
                <w:rFonts w:ascii="Times New Roman" w:hAnsi="Times New Roman"/>
              </w:rPr>
            </w:pPr>
            <w:r w:rsidRPr="008C24B4">
              <w:rPr>
                <w:rFonts w:ascii="Times New Roman" w:hAnsi="Times New Roman"/>
              </w:rPr>
              <w:t>Fundamentāls pētniecības pieteikums</w:t>
            </w:r>
            <w:r w:rsidR="00F87004" w:rsidRPr="008C24B4">
              <w:rPr>
                <w:rFonts w:ascii="Times New Roman" w:hAnsi="Times New Roman"/>
              </w:rPr>
              <w:t xml:space="preserve"> (līdz 20% no </w:t>
            </w:r>
            <w:r w:rsidR="00843775" w:rsidRPr="008C24B4">
              <w:rPr>
                <w:rFonts w:ascii="Times New Roman" w:hAnsi="Times New Roman"/>
              </w:rPr>
              <w:t>kopējā attiecināmā finansējuma pētniecības pieteikumiem).</w:t>
            </w:r>
          </w:p>
        </w:tc>
      </w:tr>
    </w:tbl>
    <w:p w14:paraId="2592FC1B" w14:textId="77777777" w:rsidR="002531C4" w:rsidRDefault="002531C4" w:rsidP="007374E6">
      <w:pPr>
        <w:ind w:left="-426"/>
        <w:jc w:val="center"/>
      </w:pPr>
    </w:p>
    <w:tbl>
      <w:tblPr>
        <w:tblStyle w:val="TableGrid"/>
        <w:tblW w:w="10207" w:type="dxa"/>
        <w:tblInd w:w="-431" w:type="dxa"/>
        <w:tblLook w:val="04A0" w:firstRow="1" w:lastRow="0" w:firstColumn="1" w:lastColumn="0" w:noHBand="0" w:noVBand="1"/>
      </w:tblPr>
      <w:tblGrid>
        <w:gridCol w:w="704"/>
        <w:gridCol w:w="9503"/>
      </w:tblGrid>
      <w:tr w:rsidR="00772FEB" w14:paraId="5F9A47A6" w14:textId="77777777" w:rsidTr="003A6305">
        <w:tc>
          <w:tcPr>
            <w:tcW w:w="704" w:type="dxa"/>
            <w:shd w:val="clear" w:color="auto" w:fill="808080" w:themeFill="background1" w:themeFillShade="80"/>
          </w:tcPr>
          <w:p w14:paraId="3FA03443" w14:textId="6E23E084" w:rsidR="00772FEB" w:rsidRPr="00E0595B" w:rsidRDefault="00772FEB">
            <w:pPr>
              <w:jc w:val="center"/>
              <w:rPr>
                <w:rFonts w:ascii="Times New Roman" w:hAnsi="Times New Roman" w:cs="Times New Roman"/>
                <w:b/>
                <w:bCs/>
                <w:color w:val="FFFFFF" w:themeColor="background1"/>
                <w:sz w:val="24"/>
                <w:szCs w:val="24"/>
              </w:rPr>
            </w:pPr>
            <w:r w:rsidRPr="00E0595B">
              <w:rPr>
                <w:rFonts w:ascii="Times New Roman" w:hAnsi="Times New Roman" w:cs="Times New Roman"/>
                <w:b/>
                <w:bCs/>
                <w:color w:val="FFFFFF" w:themeColor="background1"/>
                <w:sz w:val="24"/>
                <w:szCs w:val="24"/>
              </w:rPr>
              <w:t>1.</w:t>
            </w:r>
          </w:p>
        </w:tc>
        <w:tc>
          <w:tcPr>
            <w:tcW w:w="9503" w:type="dxa"/>
            <w:shd w:val="clear" w:color="auto" w:fill="F2F2F2" w:themeFill="background1" w:themeFillShade="F2"/>
          </w:tcPr>
          <w:p w14:paraId="0001C975" w14:textId="6A721412" w:rsidR="00772FEB" w:rsidRPr="00FD368E" w:rsidRDefault="00772FEB">
            <w:pPr>
              <w:rPr>
                <w:rFonts w:ascii="Times New Roman" w:hAnsi="Times New Roman" w:cs="Times New Roman"/>
                <w:b/>
                <w:bCs/>
                <w:color w:val="000000" w:themeColor="text1"/>
                <w:sz w:val="28"/>
                <w:szCs w:val="28"/>
              </w:rPr>
            </w:pPr>
            <w:r w:rsidRPr="00E0595B">
              <w:rPr>
                <w:rFonts w:ascii="Times New Roman" w:hAnsi="Times New Roman" w:cs="Times New Roman"/>
                <w:b/>
                <w:bCs/>
                <w:color w:val="000000" w:themeColor="text1"/>
                <w:sz w:val="24"/>
                <w:szCs w:val="24"/>
              </w:rPr>
              <w:t>NOSACĪJUMI</w:t>
            </w:r>
          </w:p>
        </w:tc>
      </w:tr>
    </w:tbl>
    <w:p w14:paraId="2134A160" w14:textId="5296E48A" w:rsidR="005870FC" w:rsidRPr="00A3447D" w:rsidRDefault="005870FC" w:rsidP="003815D1">
      <w:pPr>
        <w:spacing w:before="120" w:after="120" w:line="240" w:lineRule="auto"/>
        <w:ind w:left="-426" w:right="-369"/>
        <w:jc w:val="both"/>
        <w:rPr>
          <w:rFonts w:ascii="Times New Roman" w:eastAsia="Calibri" w:hAnsi="Times New Roman" w:cs="Times New Roman"/>
          <w:kern w:val="0"/>
          <w:sz w:val="24"/>
          <w:szCs w:val="24"/>
          <w14:ligatures w14:val="none"/>
        </w:rPr>
      </w:pPr>
      <w:r w:rsidRPr="00432A2A">
        <w:rPr>
          <w:rFonts w:ascii="Times New Roman" w:eastAsia="Calibri" w:hAnsi="Times New Roman" w:cs="Times New Roman"/>
          <w:kern w:val="0"/>
          <w:sz w:val="24"/>
          <w:szCs w:val="24"/>
          <w14:ligatures w14:val="none"/>
        </w:rPr>
        <w:t xml:space="preserve">1.1. </w:t>
      </w:r>
      <w:r w:rsidRPr="00A3447D">
        <w:rPr>
          <w:rFonts w:ascii="Times New Roman" w:eastAsia="Calibri" w:hAnsi="Times New Roman" w:cs="Times New Roman"/>
          <w:kern w:val="0"/>
          <w:sz w:val="24"/>
          <w:szCs w:val="24"/>
          <w14:ligatures w14:val="none"/>
        </w:rPr>
        <w:t xml:space="preserve">Pasākuma ietvaros pieejamais kopējais finansējums </w:t>
      </w:r>
      <w:r w:rsidR="00084534" w:rsidRPr="00A3447D">
        <w:rPr>
          <w:rFonts w:ascii="Times New Roman" w:eastAsia="Calibri" w:hAnsi="Times New Roman" w:cs="Times New Roman"/>
          <w:kern w:val="0"/>
          <w:sz w:val="24"/>
          <w:szCs w:val="24"/>
          <w14:ligatures w14:val="none"/>
        </w:rPr>
        <w:t>pētniecības pieteikumu īstenošanai</w:t>
      </w:r>
      <w:r w:rsidR="00324087" w:rsidRPr="00A3447D">
        <w:rPr>
          <w:rFonts w:ascii="Times New Roman" w:eastAsia="Calibri" w:hAnsi="Times New Roman" w:cs="Times New Roman"/>
          <w:kern w:val="0"/>
          <w:sz w:val="24"/>
          <w:szCs w:val="24"/>
          <w14:ligatures w14:val="none"/>
        </w:rPr>
        <w:t xml:space="preserve"> </w:t>
      </w:r>
      <w:r w:rsidRPr="00A3447D">
        <w:rPr>
          <w:rFonts w:ascii="Times New Roman" w:eastAsia="Calibri" w:hAnsi="Times New Roman" w:cs="Times New Roman"/>
          <w:kern w:val="0"/>
          <w:sz w:val="24"/>
          <w:szCs w:val="24"/>
          <w14:ligatures w14:val="none"/>
        </w:rPr>
        <w:t xml:space="preserve">ir </w:t>
      </w:r>
      <w:r w:rsidR="00A3447D" w:rsidRPr="00A3447D">
        <w:rPr>
          <w:rFonts w:ascii="Times New Roman" w:eastAsia="Times New Roman" w:hAnsi="Times New Roman"/>
          <w:sz w:val="24"/>
          <w:szCs w:val="24"/>
          <w:lang w:eastAsia="lv-LV"/>
        </w:rPr>
        <w:t xml:space="preserve">33 220 668 </w:t>
      </w:r>
      <w:r w:rsidRPr="00A3447D">
        <w:rPr>
          <w:rFonts w:ascii="Times New Roman" w:eastAsia="Calibri" w:hAnsi="Times New Roman" w:cs="Times New Roman"/>
          <w:kern w:val="0"/>
          <w:sz w:val="24"/>
          <w:szCs w:val="24"/>
          <w14:ligatures w14:val="none"/>
        </w:rPr>
        <w:t xml:space="preserve">euro, tai skaitā Eiropas Reģionālās attīstības fonda finansējums – </w:t>
      </w:r>
      <w:r w:rsidR="00A3447D" w:rsidRPr="00A3447D">
        <w:rPr>
          <w:rFonts w:ascii="Times New Roman" w:hAnsi="Times New Roman"/>
          <w:sz w:val="24"/>
          <w:szCs w:val="24"/>
        </w:rPr>
        <w:t>28 237 567</w:t>
      </w:r>
      <w:r w:rsidR="00A3447D" w:rsidRPr="00A3447D">
        <w:rPr>
          <w:rFonts w:ascii="Times New Roman" w:eastAsia="Times New Roman" w:hAnsi="Times New Roman"/>
          <w:sz w:val="24"/>
          <w:szCs w:val="24"/>
          <w:lang w:eastAsia="lv-LV"/>
        </w:rPr>
        <w:t xml:space="preserve"> </w:t>
      </w:r>
      <w:r w:rsidRPr="00A3447D">
        <w:rPr>
          <w:rFonts w:ascii="Times New Roman" w:eastAsia="Calibri" w:hAnsi="Times New Roman" w:cs="Times New Roman"/>
          <w:kern w:val="0"/>
          <w:sz w:val="24"/>
          <w:szCs w:val="24"/>
          <w14:ligatures w14:val="none"/>
        </w:rPr>
        <w:t xml:space="preserve">euro, valsts budžeta līdzfinansējums – </w:t>
      </w:r>
      <w:r w:rsidR="00A3447D" w:rsidRPr="00A3447D">
        <w:rPr>
          <w:rFonts w:ascii="Times New Roman" w:hAnsi="Times New Roman" w:cs="Times New Roman"/>
          <w:sz w:val="24"/>
          <w:szCs w:val="24"/>
        </w:rPr>
        <w:t>2 999 598</w:t>
      </w:r>
      <w:r w:rsidR="00A3447D" w:rsidRPr="00A3447D">
        <w:rPr>
          <w:sz w:val="24"/>
          <w:szCs w:val="24"/>
        </w:rPr>
        <w:t xml:space="preserve"> </w:t>
      </w:r>
      <w:r w:rsidRPr="00A3447D">
        <w:rPr>
          <w:rFonts w:ascii="Times New Roman" w:eastAsia="Calibri" w:hAnsi="Times New Roman" w:cs="Times New Roman"/>
          <w:kern w:val="0"/>
          <w:sz w:val="24"/>
          <w:szCs w:val="24"/>
          <w14:ligatures w14:val="none"/>
        </w:rPr>
        <w:t xml:space="preserve">euro un privātais līdzfinansējums – </w:t>
      </w:r>
      <w:r w:rsidR="0047602C" w:rsidRPr="00A3447D">
        <w:rPr>
          <w:rFonts w:ascii="Times New Roman" w:eastAsia="Times New Roman" w:hAnsi="Times New Roman"/>
          <w:sz w:val="24"/>
          <w:szCs w:val="24"/>
          <w:lang w:eastAsia="lv-LV"/>
        </w:rPr>
        <w:t xml:space="preserve">1 983 503 </w:t>
      </w:r>
      <w:r w:rsidRPr="00A3447D">
        <w:rPr>
          <w:rFonts w:ascii="Times New Roman" w:eastAsia="Calibri" w:hAnsi="Times New Roman" w:cs="Times New Roman"/>
          <w:kern w:val="0"/>
          <w:sz w:val="24"/>
          <w:szCs w:val="24"/>
          <w14:ligatures w14:val="none"/>
        </w:rPr>
        <w:t>euro.</w:t>
      </w:r>
    </w:p>
    <w:p w14:paraId="7B1FA3D5" w14:textId="2062FBC3" w:rsidR="005870FC" w:rsidRPr="00850DC3" w:rsidRDefault="005870FC" w:rsidP="003815D1">
      <w:pPr>
        <w:spacing w:before="120" w:after="0" w:line="240" w:lineRule="auto"/>
        <w:ind w:left="-426" w:right="-369"/>
        <w:jc w:val="both"/>
        <w:rPr>
          <w:rFonts w:ascii="Times New Roman" w:eastAsia="Calibri" w:hAnsi="Times New Roman" w:cs="Times New Roman"/>
          <w:color w:val="EE0000"/>
          <w:kern w:val="0"/>
          <w:sz w:val="24"/>
          <w:szCs w:val="24"/>
          <w14:ligatures w14:val="none"/>
        </w:rPr>
      </w:pPr>
      <w:r w:rsidRPr="00C24BC0">
        <w:rPr>
          <w:rFonts w:ascii="Times New Roman" w:eastAsia="Calibri" w:hAnsi="Times New Roman" w:cs="Times New Roman"/>
          <w:kern w:val="0"/>
          <w:sz w:val="24"/>
          <w:szCs w:val="24"/>
          <w14:ligatures w14:val="none"/>
        </w:rPr>
        <w:t xml:space="preserve">1.2. Pētniecības pieteikumu </w:t>
      </w:r>
      <w:r w:rsidR="002376D4" w:rsidRPr="00C24BC0">
        <w:rPr>
          <w:rFonts w:ascii="Times New Roman" w:eastAsia="Calibri" w:hAnsi="Times New Roman" w:cs="Times New Roman"/>
          <w:kern w:val="0"/>
          <w:sz w:val="24"/>
          <w:szCs w:val="24"/>
          <w14:ligatures w14:val="none"/>
        </w:rPr>
        <w:t>piektās</w:t>
      </w:r>
      <w:r w:rsidRPr="00C24BC0">
        <w:rPr>
          <w:rFonts w:ascii="Times New Roman" w:eastAsia="Calibri" w:hAnsi="Times New Roman" w:cs="Times New Roman"/>
          <w:kern w:val="0"/>
          <w:sz w:val="24"/>
          <w:szCs w:val="24"/>
          <w14:ligatures w14:val="none"/>
        </w:rPr>
        <w:t xml:space="preserve"> atlases kārtas ietvaros pieejamais </w:t>
      </w:r>
      <w:r w:rsidR="00B95950">
        <w:rPr>
          <w:rFonts w:ascii="Times New Roman" w:eastAsia="Calibri" w:hAnsi="Times New Roman" w:cs="Times New Roman"/>
          <w:kern w:val="0"/>
          <w:sz w:val="24"/>
          <w:szCs w:val="24"/>
          <w14:ligatures w14:val="none"/>
        </w:rPr>
        <w:t xml:space="preserve">publiskais </w:t>
      </w:r>
      <w:r w:rsidRPr="00C24BC0">
        <w:rPr>
          <w:rFonts w:ascii="Times New Roman" w:eastAsia="Calibri" w:hAnsi="Times New Roman" w:cs="Times New Roman"/>
          <w:kern w:val="0"/>
          <w:sz w:val="24"/>
          <w:szCs w:val="24"/>
          <w14:ligatures w14:val="none"/>
        </w:rPr>
        <w:t>finansējums ir</w:t>
      </w:r>
      <w:r w:rsidR="00AF53A9">
        <w:rPr>
          <w:rFonts w:ascii="Times New Roman" w:eastAsia="Calibri" w:hAnsi="Times New Roman" w:cs="Times New Roman"/>
          <w:kern w:val="0"/>
          <w:sz w:val="24"/>
          <w:szCs w:val="24"/>
          <w14:ligatures w14:val="none"/>
        </w:rPr>
        <w:t xml:space="preserve"> </w:t>
      </w:r>
      <w:r w:rsidR="00AA0E54" w:rsidRPr="00AA0E54">
        <w:rPr>
          <w:rFonts w:ascii="Times New Roman" w:eastAsia="Calibri" w:hAnsi="Times New Roman" w:cs="Times New Roman"/>
          <w:kern w:val="0"/>
          <w:sz w:val="24"/>
          <w:szCs w:val="24"/>
          <w14:ligatures w14:val="none"/>
        </w:rPr>
        <w:t xml:space="preserve">4 850 590 </w:t>
      </w:r>
      <w:r w:rsidR="00850DC3">
        <w:rPr>
          <w:rFonts w:ascii="Times New Roman" w:eastAsia="Calibri" w:hAnsi="Times New Roman" w:cs="Times New Roman"/>
          <w:kern w:val="0"/>
          <w:sz w:val="24"/>
          <w:szCs w:val="24"/>
          <w14:ligatures w14:val="none"/>
        </w:rPr>
        <w:t xml:space="preserve"> euro</w:t>
      </w:r>
      <w:r w:rsidR="00890B57">
        <w:rPr>
          <w:rFonts w:ascii="Times New Roman" w:eastAsia="Calibri" w:hAnsi="Times New Roman" w:cs="Times New Roman"/>
          <w:b/>
          <w:bCs/>
          <w:kern w:val="0"/>
          <w:sz w:val="24"/>
          <w:szCs w:val="24"/>
          <w14:ligatures w14:val="none"/>
        </w:rPr>
        <w:t xml:space="preserve">, </w:t>
      </w:r>
      <w:r w:rsidR="00890B57" w:rsidRPr="00890B57">
        <w:rPr>
          <w:rFonts w:ascii="Times New Roman" w:eastAsia="Calibri" w:hAnsi="Times New Roman" w:cs="Times New Roman"/>
          <w:kern w:val="0"/>
          <w:sz w:val="24"/>
          <w:szCs w:val="24"/>
          <w14:ligatures w14:val="none"/>
        </w:rPr>
        <w:t xml:space="preserve">tai skaitā Eiropas Reģionālās attīstības fonda finansējums </w:t>
      </w:r>
      <w:r w:rsidR="00890B57" w:rsidRPr="00AA0E54">
        <w:rPr>
          <w:rFonts w:ascii="Times New Roman" w:eastAsia="Calibri" w:hAnsi="Times New Roman" w:cs="Times New Roman"/>
          <w:color w:val="000000" w:themeColor="text1"/>
          <w:kern w:val="0"/>
          <w:sz w:val="24"/>
          <w:szCs w:val="24"/>
          <w14:ligatures w14:val="none"/>
        </w:rPr>
        <w:t xml:space="preserve">– </w:t>
      </w:r>
      <w:r w:rsidR="00AA0E54" w:rsidRPr="00AA0E54">
        <w:rPr>
          <w:rFonts w:ascii="Times New Roman" w:eastAsia="Calibri" w:hAnsi="Times New Roman" w:cs="Times New Roman"/>
          <w:color w:val="000000" w:themeColor="text1"/>
          <w:kern w:val="0"/>
          <w:sz w:val="24"/>
          <w:szCs w:val="24"/>
          <w14:ligatures w14:val="none"/>
        </w:rPr>
        <w:t>4 440</w:t>
      </w:r>
      <w:r w:rsidR="00D35B06">
        <w:rPr>
          <w:rFonts w:ascii="Times New Roman" w:eastAsia="Calibri" w:hAnsi="Times New Roman" w:cs="Times New Roman"/>
          <w:color w:val="000000" w:themeColor="text1"/>
          <w:kern w:val="0"/>
          <w:sz w:val="24"/>
          <w:szCs w:val="24"/>
          <w14:ligatures w14:val="none"/>
        </w:rPr>
        <w:t> </w:t>
      </w:r>
      <w:r w:rsidR="00AA0E54" w:rsidRPr="00AA0E54">
        <w:rPr>
          <w:rFonts w:ascii="Times New Roman" w:eastAsia="Calibri" w:hAnsi="Times New Roman" w:cs="Times New Roman"/>
          <w:color w:val="000000" w:themeColor="text1"/>
          <w:kern w:val="0"/>
          <w:sz w:val="24"/>
          <w:szCs w:val="24"/>
          <w14:ligatures w14:val="none"/>
        </w:rPr>
        <w:t>334</w:t>
      </w:r>
      <w:r w:rsidR="00D35B06">
        <w:rPr>
          <w:rFonts w:ascii="Times New Roman" w:eastAsia="Calibri" w:hAnsi="Times New Roman" w:cs="Times New Roman"/>
          <w:color w:val="000000" w:themeColor="text1"/>
          <w:kern w:val="0"/>
          <w:sz w:val="24"/>
          <w:szCs w:val="24"/>
          <w14:ligatures w14:val="none"/>
        </w:rPr>
        <w:t xml:space="preserve"> </w:t>
      </w:r>
      <w:r w:rsidR="00AA0E54">
        <w:rPr>
          <w:rFonts w:ascii="Times New Roman" w:eastAsia="Calibri" w:hAnsi="Times New Roman" w:cs="Times New Roman"/>
          <w:color w:val="000000" w:themeColor="text1"/>
          <w:kern w:val="0"/>
          <w:sz w:val="24"/>
          <w:szCs w:val="24"/>
          <w14:ligatures w14:val="none"/>
        </w:rPr>
        <w:t>euro</w:t>
      </w:r>
      <w:r w:rsidR="00D35B06">
        <w:rPr>
          <w:rFonts w:ascii="Times New Roman" w:eastAsia="Calibri" w:hAnsi="Times New Roman" w:cs="Times New Roman"/>
          <w:color w:val="000000" w:themeColor="text1"/>
          <w:kern w:val="0"/>
          <w:sz w:val="24"/>
          <w:szCs w:val="24"/>
          <w14:ligatures w14:val="none"/>
        </w:rPr>
        <w:t xml:space="preserve"> un</w:t>
      </w:r>
      <w:r w:rsidR="00890B57" w:rsidRPr="00AA0E54">
        <w:rPr>
          <w:rFonts w:ascii="Times New Roman" w:eastAsia="Calibri" w:hAnsi="Times New Roman" w:cs="Times New Roman"/>
          <w:color w:val="000000" w:themeColor="text1"/>
          <w:kern w:val="0"/>
          <w:sz w:val="24"/>
          <w:szCs w:val="24"/>
          <w14:ligatures w14:val="none"/>
        </w:rPr>
        <w:t xml:space="preserve"> </w:t>
      </w:r>
      <w:r w:rsidR="00727437">
        <w:rPr>
          <w:rFonts w:ascii="Times New Roman" w:eastAsia="Calibri" w:hAnsi="Times New Roman" w:cs="Times New Roman"/>
          <w:kern w:val="0"/>
          <w:sz w:val="24"/>
          <w:szCs w:val="24"/>
          <w14:ligatures w14:val="none"/>
        </w:rPr>
        <w:t>V</w:t>
      </w:r>
      <w:r w:rsidR="00890B57" w:rsidRPr="00890B57">
        <w:rPr>
          <w:rFonts w:ascii="Times New Roman" w:eastAsia="Calibri" w:hAnsi="Times New Roman" w:cs="Times New Roman"/>
          <w:kern w:val="0"/>
          <w:sz w:val="24"/>
          <w:szCs w:val="24"/>
          <w14:ligatures w14:val="none"/>
        </w:rPr>
        <w:t xml:space="preserve">alsts budžeta līdzfinansējums – </w:t>
      </w:r>
      <w:r w:rsidR="00D35B06" w:rsidRPr="00B82021">
        <w:rPr>
          <w:rFonts w:ascii="Times New Roman" w:hAnsi="Times New Roman"/>
        </w:rPr>
        <w:t>410</w:t>
      </w:r>
      <w:r w:rsidR="00D35B06">
        <w:rPr>
          <w:rFonts w:ascii="Times New Roman" w:hAnsi="Times New Roman"/>
        </w:rPr>
        <w:t> </w:t>
      </w:r>
      <w:r w:rsidR="00D35B06" w:rsidRPr="00B82021">
        <w:rPr>
          <w:rFonts w:ascii="Times New Roman" w:hAnsi="Times New Roman"/>
        </w:rPr>
        <w:t xml:space="preserve">256 </w:t>
      </w:r>
      <w:r w:rsidR="00890B57" w:rsidRPr="00850DC3">
        <w:rPr>
          <w:rFonts w:ascii="Times New Roman" w:eastAsia="Calibri" w:hAnsi="Times New Roman" w:cs="Times New Roman"/>
          <w:color w:val="EE0000"/>
          <w:kern w:val="0"/>
          <w:sz w:val="24"/>
          <w:szCs w:val="24"/>
          <w14:ligatures w14:val="none"/>
        </w:rPr>
        <w:t xml:space="preserve"> </w:t>
      </w:r>
      <w:r w:rsidR="00890B57" w:rsidRPr="00D35B06">
        <w:rPr>
          <w:rFonts w:ascii="Times New Roman" w:eastAsia="Calibri" w:hAnsi="Times New Roman" w:cs="Times New Roman"/>
          <w:color w:val="000000" w:themeColor="text1"/>
          <w:kern w:val="0"/>
          <w:sz w:val="24"/>
          <w:szCs w:val="24"/>
          <w14:ligatures w14:val="none"/>
        </w:rPr>
        <w:t>eu</w:t>
      </w:r>
      <w:r w:rsidR="00890B57" w:rsidRPr="00890B57">
        <w:rPr>
          <w:rFonts w:ascii="Times New Roman" w:eastAsia="Calibri" w:hAnsi="Times New Roman" w:cs="Times New Roman"/>
          <w:kern w:val="0"/>
          <w:sz w:val="24"/>
          <w:szCs w:val="24"/>
          <w14:ligatures w14:val="none"/>
        </w:rPr>
        <w:t>ro</w:t>
      </w:r>
      <w:r w:rsidR="00D35B06">
        <w:rPr>
          <w:rFonts w:ascii="Times New Roman" w:eastAsia="Calibri" w:hAnsi="Times New Roman" w:cs="Times New Roman"/>
          <w:kern w:val="0"/>
          <w:sz w:val="24"/>
          <w:szCs w:val="24"/>
          <w14:ligatures w14:val="none"/>
        </w:rPr>
        <w:t>.</w:t>
      </w:r>
    </w:p>
    <w:p w14:paraId="07DD18EB" w14:textId="1642B41C" w:rsidR="005870FC" w:rsidRPr="00C24BC0" w:rsidRDefault="005870FC" w:rsidP="003815D1">
      <w:pPr>
        <w:spacing w:before="120" w:after="0" w:line="240" w:lineRule="auto"/>
        <w:ind w:left="-426" w:right="-369"/>
        <w:jc w:val="both"/>
        <w:rPr>
          <w:rFonts w:ascii="Times New Roman" w:eastAsia="Calibri" w:hAnsi="Times New Roman" w:cs="Times New Roman"/>
          <w:kern w:val="0"/>
          <w:sz w:val="24"/>
          <w:szCs w:val="24"/>
          <w14:ligatures w14:val="none"/>
        </w:rPr>
      </w:pPr>
      <w:r w:rsidRPr="00C24BC0">
        <w:rPr>
          <w:rFonts w:ascii="Times New Roman" w:eastAsia="Calibri" w:hAnsi="Times New Roman" w:cs="Times New Roman"/>
          <w:kern w:val="0"/>
          <w:sz w:val="24"/>
          <w:szCs w:val="24"/>
          <w14:ligatures w14:val="none"/>
        </w:rPr>
        <w:t xml:space="preserve">1.3. Pētniecības pieteikumu </w:t>
      </w:r>
      <w:r w:rsidR="002376D4" w:rsidRPr="00C24BC0">
        <w:rPr>
          <w:rFonts w:ascii="Times New Roman" w:eastAsia="Calibri" w:hAnsi="Times New Roman" w:cs="Times New Roman"/>
          <w:kern w:val="0"/>
          <w:sz w:val="24"/>
          <w:szCs w:val="24"/>
          <w14:ligatures w14:val="none"/>
        </w:rPr>
        <w:t>piektajā</w:t>
      </w:r>
      <w:r w:rsidRPr="00C24BC0">
        <w:rPr>
          <w:rFonts w:ascii="Times New Roman" w:eastAsia="Calibri" w:hAnsi="Times New Roman" w:cs="Times New Roman"/>
          <w:kern w:val="0"/>
          <w:sz w:val="24"/>
          <w:szCs w:val="24"/>
          <w14:ligatures w14:val="none"/>
        </w:rPr>
        <w:t xml:space="preserve"> atlases kārtā </w:t>
      </w:r>
      <w:r w:rsidRPr="00C24BC0">
        <w:rPr>
          <w:rFonts w:ascii="Times New Roman" w:eastAsia="Calibri" w:hAnsi="Times New Roman" w:cs="Times New Roman"/>
          <w:kern w:val="0"/>
          <w:sz w:val="24"/>
          <w:szCs w:val="24"/>
          <w:u w:val="single"/>
          <w14:ligatures w14:val="none"/>
        </w:rPr>
        <w:t xml:space="preserve">tiek atbalstīti </w:t>
      </w:r>
      <w:r w:rsidR="002376D4" w:rsidRPr="00C24BC0">
        <w:rPr>
          <w:rFonts w:ascii="Times New Roman" w:eastAsia="Calibri" w:hAnsi="Times New Roman" w:cs="Times New Roman"/>
          <w:kern w:val="0"/>
          <w:sz w:val="24"/>
          <w:szCs w:val="24"/>
          <w:u w:val="single"/>
          <w14:ligatures w14:val="none"/>
        </w:rPr>
        <w:t>gan</w:t>
      </w:r>
      <w:r w:rsidRPr="00C24BC0">
        <w:rPr>
          <w:rFonts w:ascii="Times New Roman" w:eastAsia="Calibri" w:hAnsi="Times New Roman" w:cs="Times New Roman"/>
          <w:kern w:val="0"/>
          <w:sz w:val="24"/>
          <w:szCs w:val="24"/>
          <w:u w:val="single"/>
          <w14:ligatures w14:val="none"/>
        </w:rPr>
        <w:t xml:space="preserve"> ar saimniecisko darbību</w:t>
      </w:r>
      <w:r w:rsidR="003E51D1" w:rsidRPr="00C24BC0">
        <w:rPr>
          <w:rFonts w:ascii="Times New Roman" w:eastAsia="Calibri" w:hAnsi="Times New Roman" w:cs="Times New Roman"/>
          <w:kern w:val="0"/>
          <w:sz w:val="24"/>
          <w:szCs w:val="24"/>
          <w:u w:val="single"/>
          <w14:ligatures w14:val="none"/>
        </w:rPr>
        <w:t xml:space="preserve"> saistīti, gan ar saimniecisko darbību</w:t>
      </w:r>
      <w:r w:rsidRPr="00C24BC0">
        <w:rPr>
          <w:rFonts w:ascii="Times New Roman" w:eastAsia="Calibri" w:hAnsi="Times New Roman" w:cs="Times New Roman"/>
          <w:kern w:val="0"/>
          <w:sz w:val="24"/>
          <w:szCs w:val="24"/>
          <w:u w:val="single"/>
          <w14:ligatures w14:val="none"/>
        </w:rPr>
        <w:t xml:space="preserve"> </w:t>
      </w:r>
      <w:r w:rsidR="005E17E2">
        <w:rPr>
          <w:rFonts w:ascii="Times New Roman" w:eastAsia="Calibri" w:hAnsi="Times New Roman" w:cs="Times New Roman"/>
          <w:kern w:val="0"/>
          <w:sz w:val="24"/>
          <w:szCs w:val="24"/>
          <w:u w:val="single"/>
          <w14:ligatures w14:val="none"/>
        </w:rPr>
        <w:t>ne</w:t>
      </w:r>
      <w:r w:rsidRPr="00C24BC0">
        <w:rPr>
          <w:rFonts w:ascii="Times New Roman" w:eastAsia="Calibri" w:hAnsi="Times New Roman" w:cs="Times New Roman"/>
          <w:kern w:val="0"/>
          <w:sz w:val="24"/>
          <w:szCs w:val="24"/>
          <w:u w:val="single"/>
          <w14:ligatures w14:val="none"/>
        </w:rPr>
        <w:t>saistīti rūpnieciski</w:t>
      </w:r>
      <w:r w:rsidR="003E51D1" w:rsidRPr="00C24BC0">
        <w:rPr>
          <w:rFonts w:ascii="Times New Roman" w:eastAsia="Calibri" w:hAnsi="Times New Roman" w:cs="Times New Roman"/>
          <w:kern w:val="0"/>
          <w:sz w:val="24"/>
          <w:szCs w:val="24"/>
          <w:u w:val="single"/>
          <w14:ligatures w14:val="none"/>
        </w:rPr>
        <w:t xml:space="preserve"> un fundamentāli</w:t>
      </w:r>
      <w:r w:rsidRPr="00C24BC0">
        <w:rPr>
          <w:rFonts w:ascii="Times New Roman" w:eastAsia="Calibri" w:hAnsi="Times New Roman" w:cs="Times New Roman"/>
          <w:kern w:val="0"/>
          <w:sz w:val="24"/>
          <w:szCs w:val="24"/>
          <w:u w:val="single"/>
          <w14:ligatures w14:val="none"/>
        </w:rPr>
        <w:t xml:space="preserve"> pētniecības pieteikumi</w:t>
      </w:r>
      <w:r w:rsidRPr="00C24BC0">
        <w:rPr>
          <w:rFonts w:ascii="Times New Roman" w:eastAsia="Calibri" w:hAnsi="Times New Roman" w:cs="Times New Roman"/>
          <w:kern w:val="0"/>
          <w:sz w:val="24"/>
          <w:szCs w:val="24"/>
          <w14:ligatures w14:val="none"/>
        </w:rPr>
        <w:t xml:space="preserve"> (turpmāk - pētniecības pieteikums), kurus īsteno </w:t>
      </w:r>
      <w:r w:rsidR="00D54D8D" w:rsidRPr="00C24BC0">
        <w:rPr>
          <w:rFonts w:ascii="Times New Roman" w:eastAsia="Calibri" w:hAnsi="Times New Roman" w:cs="Times New Roman"/>
          <w:kern w:val="0"/>
          <w:sz w:val="24"/>
          <w:szCs w:val="24"/>
          <w14:ligatures w14:val="none"/>
        </w:rPr>
        <w:t xml:space="preserve">Latvijas Republikas zinātnisko institūciju reģistrā reģistrēta zinātniskā institūcija, </w:t>
      </w:r>
      <w:r w:rsidRPr="00C24BC0">
        <w:rPr>
          <w:rFonts w:ascii="Times New Roman" w:eastAsia="Calibri" w:hAnsi="Times New Roman" w:cs="Times New Roman"/>
          <w:kern w:val="0"/>
          <w:sz w:val="24"/>
          <w:szCs w:val="24"/>
          <w14:ligatures w14:val="none"/>
        </w:rPr>
        <w:t>Latvijas Republikas Uzņēmumu reģistrā reģistrēts sīkais (mikro), mazais, vidējais vai lielais komersants vai zinātniskā institūcija, kas neatbilst pētniecības organizācijas definīcijai.</w:t>
      </w:r>
    </w:p>
    <w:p w14:paraId="7F813501" w14:textId="77777777" w:rsidR="00262C74" w:rsidRDefault="00DD71D0" w:rsidP="003815D1">
      <w:pPr>
        <w:spacing w:before="120" w:after="0" w:line="240" w:lineRule="auto"/>
        <w:ind w:left="-426" w:right="-369"/>
        <w:jc w:val="both"/>
        <w:rPr>
          <w:rFonts w:ascii="Times New Roman" w:eastAsia="Calibri" w:hAnsi="Times New Roman" w:cs="Times New Roman"/>
          <w:b/>
          <w:bCs/>
          <w:kern w:val="0"/>
          <w:sz w:val="24"/>
          <w:szCs w:val="24"/>
          <w14:ligatures w14:val="none"/>
        </w:rPr>
      </w:pPr>
      <w:r w:rsidRPr="00C24BC0">
        <w:rPr>
          <w:rFonts w:ascii="Times New Roman" w:eastAsia="Calibri" w:hAnsi="Times New Roman" w:cs="Times New Roman"/>
          <w:kern w:val="0"/>
          <w:sz w:val="24"/>
          <w:szCs w:val="24"/>
          <w14:ligatures w14:val="none"/>
        </w:rPr>
        <w:t>1.</w:t>
      </w:r>
      <w:r w:rsidR="00D05572" w:rsidRPr="00C24BC0">
        <w:rPr>
          <w:rFonts w:ascii="Times New Roman" w:eastAsia="Calibri" w:hAnsi="Times New Roman" w:cs="Times New Roman"/>
          <w:kern w:val="0"/>
          <w:sz w:val="24"/>
          <w:szCs w:val="24"/>
          <w14:ligatures w14:val="none"/>
        </w:rPr>
        <w:t>4</w:t>
      </w:r>
      <w:r w:rsidRPr="00C24BC0">
        <w:rPr>
          <w:rFonts w:ascii="Times New Roman" w:eastAsia="Calibri" w:hAnsi="Times New Roman" w:cs="Times New Roman"/>
          <w:kern w:val="0"/>
          <w:sz w:val="24"/>
          <w:szCs w:val="24"/>
          <w14:ligatures w14:val="none"/>
        </w:rPr>
        <w:t>.</w:t>
      </w:r>
      <w:r w:rsidR="00073FC4" w:rsidRPr="00C24BC0">
        <w:rPr>
          <w:rFonts w:ascii="Times New Roman" w:eastAsia="Calibri" w:hAnsi="Times New Roman" w:cs="Times New Roman"/>
          <w:kern w:val="0"/>
          <w:sz w:val="24"/>
          <w:szCs w:val="24"/>
          <w14:ligatures w14:val="none"/>
        </w:rPr>
        <w:t xml:space="preserve"> </w:t>
      </w:r>
      <w:r w:rsidR="00A761CF" w:rsidRPr="00C24BC0">
        <w:rPr>
          <w:rFonts w:ascii="Times New Roman" w:eastAsia="Calibri" w:hAnsi="Times New Roman" w:cs="Times New Roman"/>
          <w:kern w:val="0"/>
          <w:sz w:val="24"/>
          <w:szCs w:val="24"/>
          <w14:ligatures w14:val="none"/>
        </w:rPr>
        <w:t xml:space="preserve">Pētniecības pieteikuma iesniedzējs, ņemot vērā savu juridisko statusu un plānotā pētniecības pieteikuma raksturu, nosaka, vai pētniecības pieteikums iesniedzams kā ar saimniecisko darbību </w:t>
      </w:r>
      <w:r w:rsidR="00A761CF" w:rsidRPr="00081F54">
        <w:rPr>
          <w:rFonts w:ascii="Times New Roman" w:eastAsia="Calibri" w:hAnsi="Times New Roman" w:cs="Times New Roman"/>
          <w:kern w:val="0"/>
          <w:sz w:val="24"/>
          <w:szCs w:val="24"/>
          <w:u w:val="single"/>
          <w14:ligatures w14:val="none"/>
        </w:rPr>
        <w:t>nesaistīts</w:t>
      </w:r>
      <w:r w:rsidR="00A761CF" w:rsidRPr="00C24BC0">
        <w:rPr>
          <w:rFonts w:ascii="Times New Roman" w:eastAsia="Calibri" w:hAnsi="Times New Roman" w:cs="Times New Roman"/>
          <w:kern w:val="0"/>
          <w:sz w:val="24"/>
          <w:szCs w:val="24"/>
          <w14:ligatures w14:val="none"/>
        </w:rPr>
        <w:t xml:space="preserve"> pētniecības pieteikums vai kā ar saimniecisko darbību </w:t>
      </w:r>
      <w:r w:rsidR="00A761CF" w:rsidRPr="00081F54">
        <w:rPr>
          <w:rFonts w:ascii="Times New Roman" w:eastAsia="Calibri" w:hAnsi="Times New Roman" w:cs="Times New Roman"/>
          <w:kern w:val="0"/>
          <w:sz w:val="24"/>
          <w:szCs w:val="24"/>
          <w:u w:val="single"/>
          <w14:ligatures w14:val="none"/>
        </w:rPr>
        <w:t>saistīts</w:t>
      </w:r>
      <w:r w:rsidR="00A761CF" w:rsidRPr="00C24BC0">
        <w:rPr>
          <w:rFonts w:ascii="Times New Roman" w:eastAsia="Calibri" w:hAnsi="Times New Roman" w:cs="Times New Roman"/>
          <w:kern w:val="0"/>
          <w:sz w:val="24"/>
          <w:szCs w:val="24"/>
          <w14:ligatures w14:val="none"/>
        </w:rPr>
        <w:t xml:space="preserve"> pētniecības pieteikums. </w:t>
      </w:r>
      <w:r w:rsidR="00262C74">
        <w:rPr>
          <w:rFonts w:ascii="Times New Roman" w:eastAsia="Calibri" w:hAnsi="Times New Roman" w:cs="Times New Roman"/>
          <w:b/>
          <w:bCs/>
          <w:kern w:val="0"/>
          <w:sz w:val="24"/>
          <w:szCs w:val="24"/>
          <w14:ligatures w14:val="none"/>
        </w:rPr>
        <w:t>A</w:t>
      </w:r>
      <w:r w:rsidR="00262C74" w:rsidRPr="00262C74">
        <w:rPr>
          <w:rFonts w:ascii="Times New Roman" w:eastAsia="Calibri" w:hAnsi="Times New Roman" w:cs="Times New Roman"/>
          <w:b/>
          <w:bCs/>
          <w:kern w:val="0"/>
          <w:sz w:val="24"/>
          <w:szCs w:val="24"/>
          <w14:ligatures w14:val="none"/>
        </w:rPr>
        <w:t>r saimniecisko darbību nesaistītiem pētniecības pieteikumiem piemēro šī nolikuma A daļu un A daļas pielikumus, savukārt ar saimniecisko darbību saistītiem pētniecības pieteikumiem piemēro šī nolikuma B daļu un B daļas pielikumus.</w:t>
      </w:r>
    </w:p>
    <w:p w14:paraId="764E2356" w14:textId="15CF2D5D" w:rsidR="00841C7B" w:rsidRDefault="007319AE" w:rsidP="003815D1">
      <w:pPr>
        <w:spacing w:before="120" w:after="0" w:line="240" w:lineRule="auto"/>
        <w:ind w:left="-426" w:right="-369"/>
        <w:jc w:val="both"/>
        <w:rPr>
          <w:rFonts w:ascii="Times New Roman" w:eastAsia="Calibri" w:hAnsi="Times New Roman" w:cs="Times New Roman"/>
          <w:kern w:val="0"/>
          <w:sz w:val="24"/>
          <w:szCs w:val="24"/>
          <w14:ligatures w14:val="none"/>
        </w:rPr>
      </w:pPr>
      <w:r w:rsidRPr="007319AE">
        <w:rPr>
          <w:rFonts w:ascii="Times New Roman" w:eastAsia="Calibri" w:hAnsi="Times New Roman" w:cs="Times New Roman"/>
          <w:kern w:val="0"/>
          <w:sz w:val="24"/>
          <w:szCs w:val="24"/>
          <w14:ligatures w14:val="none"/>
        </w:rPr>
        <w:t xml:space="preserve">1.5. Ar saimniecisko darbību nesaistītam </w:t>
      </w:r>
      <w:r w:rsidR="00BA5C81">
        <w:rPr>
          <w:rFonts w:ascii="Times New Roman" w:eastAsia="Calibri" w:hAnsi="Times New Roman" w:cs="Times New Roman"/>
          <w:kern w:val="0"/>
          <w:sz w:val="24"/>
          <w:szCs w:val="24"/>
          <w14:ligatures w14:val="none"/>
        </w:rPr>
        <w:t xml:space="preserve">rūpnieciskam </w:t>
      </w:r>
      <w:r w:rsidRPr="007319AE">
        <w:rPr>
          <w:rFonts w:ascii="Times New Roman" w:eastAsia="Calibri" w:hAnsi="Times New Roman" w:cs="Times New Roman"/>
          <w:kern w:val="0"/>
          <w:sz w:val="24"/>
          <w:szCs w:val="24"/>
          <w14:ligatures w14:val="none"/>
        </w:rPr>
        <w:t xml:space="preserve">pētniecības pieteikumam </w:t>
      </w:r>
      <w:r w:rsidR="00137EC1">
        <w:rPr>
          <w:rFonts w:ascii="Times New Roman" w:eastAsia="Calibri" w:hAnsi="Times New Roman" w:cs="Times New Roman"/>
          <w:kern w:val="0"/>
          <w:sz w:val="24"/>
          <w:szCs w:val="24"/>
          <w14:ligatures w14:val="none"/>
        </w:rPr>
        <w:t xml:space="preserve">obligāti </w:t>
      </w:r>
      <w:r w:rsidRPr="00BA5C81">
        <w:rPr>
          <w:rFonts w:ascii="Times New Roman" w:eastAsia="Calibri" w:hAnsi="Times New Roman" w:cs="Times New Roman"/>
          <w:kern w:val="0"/>
          <w:sz w:val="24"/>
          <w:szCs w:val="24"/>
          <w:u w:val="single"/>
          <w14:ligatures w14:val="none"/>
        </w:rPr>
        <w:t xml:space="preserve">jāparedz </w:t>
      </w:r>
      <w:r w:rsidRPr="007319AE">
        <w:rPr>
          <w:rFonts w:ascii="Times New Roman" w:eastAsia="Calibri" w:hAnsi="Times New Roman" w:cs="Times New Roman"/>
          <w:kern w:val="0"/>
          <w:sz w:val="24"/>
          <w:szCs w:val="24"/>
          <w:u w:val="single"/>
          <w14:ligatures w14:val="none"/>
        </w:rPr>
        <w:t>vismaz viens no šiem nosacījumiem: jaunas pētnieka amata vietas izveide vai sadarbība ar komersantu</w:t>
      </w:r>
      <w:r w:rsidRPr="007319AE">
        <w:rPr>
          <w:rFonts w:ascii="Times New Roman" w:eastAsia="Calibri" w:hAnsi="Times New Roman" w:cs="Times New Roman"/>
          <w:kern w:val="0"/>
          <w:sz w:val="24"/>
          <w:szCs w:val="24"/>
          <w14:ligatures w14:val="none"/>
        </w:rPr>
        <w:t>.</w:t>
      </w:r>
      <w:r w:rsidR="00841C7B" w:rsidRPr="00841C7B">
        <w:rPr>
          <w:rFonts w:ascii="Times New Roman" w:eastAsia="Calibri" w:hAnsi="Times New Roman" w:cs="Times New Roman"/>
          <w:kern w:val="0"/>
          <w:sz w:val="24"/>
          <w:szCs w:val="24"/>
          <w14:ligatures w14:val="none"/>
        </w:rPr>
        <w:t xml:space="preserve"> </w:t>
      </w:r>
      <w:r w:rsidR="00841C7B" w:rsidRPr="007319AE">
        <w:rPr>
          <w:rFonts w:ascii="Times New Roman" w:eastAsia="Calibri" w:hAnsi="Times New Roman" w:cs="Times New Roman"/>
          <w:kern w:val="0"/>
          <w:sz w:val="24"/>
          <w:szCs w:val="24"/>
          <w14:ligatures w14:val="none"/>
        </w:rPr>
        <w:t>Ja pētniecības pieteikumā paredzēta gan jaunas pētnieka amata vietas izveide, gan sadarbība ar komersantu, pētniecības pieteikumam piešķir</w:t>
      </w:r>
      <w:r w:rsidR="004F449A">
        <w:rPr>
          <w:rFonts w:ascii="Times New Roman" w:eastAsia="Calibri" w:hAnsi="Times New Roman" w:cs="Times New Roman"/>
          <w:kern w:val="0"/>
          <w:sz w:val="24"/>
          <w:szCs w:val="24"/>
          <w14:ligatures w14:val="none"/>
        </w:rPr>
        <w:t xml:space="preserve"> vienu</w:t>
      </w:r>
      <w:r w:rsidR="00841C7B" w:rsidRPr="007319AE">
        <w:rPr>
          <w:rFonts w:ascii="Times New Roman" w:eastAsia="Calibri" w:hAnsi="Times New Roman" w:cs="Times New Roman"/>
          <w:kern w:val="0"/>
          <w:sz w:val="24"/>
          <w:szCs w:val="24"/>
          <w14:ligatures w14:val="none"/>
        </w:rPr>
        <w:t xml:space="preserve"> papildu punktu saskaņā ar šī nolikuma A daļas vērtēšanas metodiku.</w:t>
      </w:r>
    </w:p>
    <w:p w14:paraId="7E761E7B" w14:textId="5D6D3D4E" w:rsidR="007319AE" w:rsidRPr="007319AE" w:rsidRDefault="00F3100C" w:rsidP="003815D1">
      <w:pPr>
        <w:spacing w:before="120" w:after="0" w:line="240" w:lineRule="auto"/>
        <w:ind w:left="-426" w:right="-36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9E630D">
        <w:rPr>
          <w:rFonts w:ascii="Times New Roman" w:eastAsia="Calibri" w:hAnsi="Times New Roman" w:cs="Times New Roman"/>
          <w:kern w:val="0"/>
          <w:sz w:val="24"/>
          <w:szCs w:val="24"/>
          <w14:ligatures w14:val="none"/>
        </w:rPr>
        <w:t xml:space="preserve">1.6. </w:t>
      </w:r>
      <w:r w:rsidRPr="007319AE">
        <w:rPr>
          <w:rFonts w:ascii="Times New Roman" w:eastAsia="Calibri" w:hAnsi="Times New Roman" w:cs="Times New Roman"/>
          <w:kern w:val="0"/>
          <w:sz w:val="24"/>
          <w:szCs w:val="24"/>
          <w14:ligatures w14:val="none"/>
        </w:rPr>
        <w:t xml:space="preserve">Ar saimniecisko darbību nesaistītam </w:t>
      </w:r>
      <w:r>
        <w:rPr>
          <w:rFonts w:ascii="Times New Roman" w:eastAsia="Calibri" w:hAnsi="Times New Roman" w:cs="Times New Roman"/>
          <w:kern w:val="0"/>
          <w:sz w:val="24"/>
          <w:szCs w:val="24"/>
          <w14:ligatures w14:val="none"/>
        </w:rPr>
        <w:t xml:space="preserve">fundamentālam </w:t>
      </w:r>
      <w:r w:rsidRPr="007319AE">
        <w:rPr>
          <w:rFonts w:ascii="Times New Roman" w:eastAsia="Calibri" w:hAnsi="Times New Roman" w:cs="Times New Roman"/>
          <w:kern w:val="0"/>
          <w:sz w:val="24"/>
          <w:szCs w:val="24"/>
          <w14:ligatures w14:val="none"/>
        </w:rPr>
        <w:t>pētniecības pieteikumam</w:t>
      </w:r>
      <w:r w:rsidR="001445D5">
        <w:rPr>
          <w:rFonts w:ascii="Times New Roman" w:eastAsia="Calibri" w:hAnsi="Times New Roman" w:cs="Times New Roman"/>
          <w:kern w:val="0"/>
          <w:sz w:val="24"/>
          <w:szCs w:val="24"/>
          <w14:ligatures w14:val="none"/>
        </w:rPr>
        <w:t xml:space="preserve"> obligāti</w:t>
      </w:r>
      <w:r w:rsidRPr="007319AE">
        <w:rPr>
          <w:rFonts w:ascii="Times New Roman" w:eastAsia="Calibri" w:hAnsi="Times New Roman" w:cs="Times New Roman"/>
          <w:kern w:val="0"/>
          <w:sz w:val="24"/>
          <w:szCs w:val="24"/>
          <w14:ligatures w14:val="none"/>
        </w:rPr>
        <w:t xml:space="preserve"> </w:t>
      </w:r>
      <w:r w:rsidRPr="00BA5C81">
        <w:rPr>
          <w:rFonts w:ascii="Times New Roman" w:eastAsia="Calibri" w:hAnsi="Times New Roman" w:cs="Times New Roman"/>
          <w:kern w:val="0"/>
          <w:sz w:val="24"/>
          <w:szCs w:val="24"/>
          <w:u w:val="single"/>
          <w14:ligatures w14:val="none"/>
        </w:rPr>
        <w:t xml:space="preserve">jāparedz </w:t>
      </w:r>
      <w:r w:rsidRPr="007319AE">
        <w:rPr>
          <w:rFonts w:ascii="Times New Roman" w:eastAsia="Calibri" w:hAnsi="Times New Roman" w:cs="Times New Roman"/>
          <w:kern w:val="0"/>
          <w:sz w:val="24"/>
          <w:szCs w:val="24"/>
          <w:u w:val="single"/>
          <w14:ligatures w14:val="none"/>
        </w:rPr>
        <w:t>jaunas pētnieka amata vietas izveide</w:t>
      </w:r>
      <w:r w:rsidRPr="007319AE">
        <w:rPr>
          <w:rFonts w:ascii="Times New Roman" w:eastAsia="Calibri" w:hAnsi="Times New Roman" w:cs="Times New Roman"/>
          <w:kern w:val="0"/>
          <w:sz w:val="24"/>
          <w:szCs w:val="24"/>
          <w14:ligatures w14:val="none"/>
        </w:rPr>
        <w:t>.</w:t>
      </w:r>
    </w:p>
    <w:p w14:paraId="69B218B5" w14:textId="2C9C46CC" w:rsidR="005870FC" w:rsidRDefault="005870FC" w:rsidP="003815D1">
      <w:pPr>
        <w:spacing w:before="120" w:after="0" w:line="240" w:lineRule="auto"/>
        <w:ind w:left="-426" w:right="-369"/>
        <w:jc w:val="both"/>
        <w:rPr>
          <w:rFonts w:ascii="Times New Roman" w:eastAsia="Calibri" w:hAnsi="Times New Roman" w:cs="Times New Roman"/>
          <w:kern w:val="0"/>
          <w:sz w:val="24"/>
          <w:szCs w:val="24"/>
          <w14:ligatures w14:val="none"/>
        </w:rPr>
      </w:pPr>
      <w:r w:rsidRPr="00C24BC0">
        <w:rPr>
          <w:rFonts w:ascii="Times New Roman" w:eastAsia="Calibri" w:hAnsi="Times New Roman" w:cs="Times New Roman"/>
          <w:kern w:val="0"/>
          <w:sz w:val="24"/>
          <w:szCs w:val="24"/>
          <w14:ligatures w14:val="none"/>
        </w:rPr>
        <w:t>1.</w:t>
      </w:r>
      <w:r w:rsidR="00DF3C0B">
        <w:rPr>
          <w:rFonts w:ascii="Times New Roman" w:eastAsia="Calibri" w:hAnsi="Times New Roman" w:cs="Times New Roman"/>
          <w:kern w:val="0"/>
          <w:sz w:val="24"/>
          <w:szCs w:val="24"/>
          <w14:ligatures w14:val="none"/>
        </w:rPr>
        <w:t>7</w:t>
      </w:r>
      <w:r w:rsidRPr="00C24BC0">
        <w:rPr>
          <w:rFonts w:ascii="Times New Roman" w:eastAsia="Calibri" w:hAnsi="Times New Roman" w:cs="Times New Roman"/>
          <w:kern w:val="0"/>
          <w:sz w:val="24"/>
          <w:szCs w:val="24"/>
          <w14:ligatures w14:val="none"/>
        </w:rPr>
        <w:t xml:space="preserve">. Ja </w:t>
      </w:r>
      <w:r w:rsidRPr="00C24BC0">
        <w:rPr>
          <w:rFonts w:ascii="Times New Roman" w:eastAsia="Calibri" w:hAnsi="Times New Roman" w:cs="Times New Roman"/>
          <w:kern w:val="0"/>
          <w:sz w:val="24"/>
          <w:szCs w:val="24"/>
          <w:u w:val="single"/>
          <w14:ligatures w14:val="none"/>
        </w:rPr>
        <w:t>ar saimniecisko darbību saistītu pētniecības pieteikumu</w:t>
      </w:r>
      <w:r w:rsidRPr="00C24BC0">
        <w:rPr>
          <w:rFonts w:ascii="Times New Roman" w:eastAsia="Calibri" w:hAnsi="Times New Roman" w:cs="Times New Roman"/>
          <w:kern w:val="0"/>
          <w:sz w:val="24"/>
          <w:szCs w:val="24"/>
          <w14:ligatures w14:val="none"/>
        </w:rPr>
        <w:t xml:space="preserve"> īstenošanai </w:t>
      </w:r>
      <w:r w:rsidR="0058199A" w:rsidRPr="00C24BC0">
        <w:rPr>
          <w:rFonts w:ascii="Times New Roman" w:eastAsia="Calibri" w:hAnsi="Times New Roman" w:cs="Times New Roman"/>
          <w:kern w:val="0"/>
          <w:sz w:val="24"/>
          <w:szCs w:val="24"/>
          <w14:ligatures w14:val="none"/>
        </w:rPr>
        <w:t>piektās</w:t>
      </w:r>
      <w:r w:rsidRPr="00C24BC0">
        <w:rPr>
          <w:rFonts w:ascii="Times New Roman" w:eastAsia="Calibri" w:hAnsi="Times New Roman" w:cs="Times New Roman"/>
          <w:kern w:val="0"/>
          <w:sz w:val="24"/>
          <w:szCs w:val="24"/>
          <w14:ligatures w14:val="none"/>
        </w:rPr>
        <w:t xml:space="preserve"> atlases kārtas ietvaros pieejamais finansējums netiek apgūts, tas var tikt novirzīts </w:t>
      </w:r>
      <w:r w:rsidR="00980938" w:rsidRPr="00C24BC0">
        <w:rPr>
          <w:rFonts w:ascii="Times New Roman" w:eastAsia="Calibri" w:hAnsi="Times New Roman" w:cs="Times New Roman"/>
          <w:kern w:val="0"/>
          <w:sz w:val="24"/>
          <w:szCs w:val="24"/>
          <w14:ligatures w14:val="none"/>
        </w:rPr>
        <w:t>ar saimniecisko darbību nesaistītu pēt</w:t>
      </w:r>
      <w:r w:rsidR="006E0717" w:rsidRPr="00C24BC0">
        <w:rPr>
          <w:rFonts w:ascii="Times New Roman" w:eastAsia="Calibri" w:hAnsi="Times New Roman" w:cs="Times New Roman"/>
          <w:kern w:val="0"/>
          <w:sz w:val="24"/>
          <w:szCs w:val="24"/>
          <w14:ligatures w14:val="none"/>
        </w:rPr>
        <w:t>n</w:t>
      </w:r>
      <w:r w:rsidR="00980938" w:rsidRPr="00C24BC0">
        <w:rPr>
          <w:rFonts w:ascii="Times New Roman" w:eastAsia="Calibri" w:hAnsi="Times New Roman" w:cs="Times New Roman"/>
          <w:kern w:val="0"/>
          <w:sz w:val="24"/>
          <w:szCs w:val="24"/>
          <w14:ligatures w14:val="none"/>
        </w:rPr>
        <w:t xml:space="preserve">iecības pieteikumu </w:t>
      </w:r>
      <w:r w:rsidR="00323B5C" w:rsidRPr="00C24BC0">
        <w:rPr>
          <w:rFonts w:ascii="Times New Roman" w:eastAsia="Calibri" w:hAnsi="Times New Roman" w:cs="Times New Roman"/>
          <w:kern w:val="0"/>
          <w:sz w:val="24"/>
          <w:szCs w:val="24"/>
          <w14:ligatures w14:val="none"/>
        </w:rPr>
        <w:t>īstenošanai</w:t>
      </w:r>
      <w:r w:rsidR="00DF3C0B">
        <w:rPr>
          <w:rFonts w:ascii="Times New Roman" w:eastAsia="Calibri" w:hAnsi="Times New Roman" w:cs="Times New Roman"/>
          <w:kern w:val="0"/>
          <w:sz w:val="24"/>
          <w:szCs w:val="24"/>
          <w14:ligatures w14:val="none"/>
        </w:rPr>
        <w:t xml:space="preserve"> -</w:t>
      </w:r>
      <w:r w:rsidR="008D7864" w:rsidRPr="00C24BC0">
        <w:rPr>
          <w:rFonts w:ascii="Times New Roman" w:eastAsia="Calibri" w:hAnsi="Times New Roman" w:cs="Times New Roman"/>
          <w:kern w:val="0"/>
          <w:sz w:val="24"/>
          <w:szCs w:val="24"/>
          <w14:ligatures w14:val="none"/>
        </w:rPr>
        <w:t xml:space="preserve"> prioritāri rūpnieciskiem pētījumiem</w:t>
      </w:r>
      <w:r w:rsidRPr="00C24BC0">
        <w:rPr>
          <w:rFonts w:ascii="Times New Roman" w:eastAsia="Calibri" w:hAnsi="Times New Roman" w:cs="Times New Roman"/>
          <w:kern w:val="0"/>
          <w:sz w:val="24"/>
          <w:szCs w:val="24"/>
          <w14:ligatures w14:val="none"/>
        </w:rPr>
        <w:t>.</w:t>
      </w:r>
    </w:p>
    <w:p w14:paraId="706ABA22" w14:textId="1604B3FC" w:rsidR="005870FC" w:rsidRPr="00C24BC0" w:rsidRDefault="005870FC" w:rsidP="003815D1">
      <w:pPr>
        <w:spacing w:before="120" w:after="0" w:line="240" w:lineRule="auto"/>
        <w:ind w:left="-426" w:right="-369"/>
        <w:jc w:val="both"/>
        <w:rPr>
          <w:rFonts w:ascii="Times New Roman" w:eastAsia="Calibri" w:hAnsi="Times New Roman" w:cs="Times New Roman"/>
          <w:kern w:val="0"/>
          <w:sz w:val="24"/>
          <w:szCs w:val="24"/>
          <w14:ligatures w14:val="none"/>
        </w:rPr>
      </w:pPr>
      <w:r w:rsidRPr="00C24BC0">
        <w:rPr>
          <w:rFonts w:ascii="Times New Roman" w:eastAsia="Calibri" w:hAnsi="Times New Roman" w:cs="Times New Roman"/>
          <w:kern w:val="0"/>
          <w:sz w:val="24"/>
          <w:szCs w:val="24"/>
          <w14:ligatures w14:val="none"/>
        </w:rPr>
        <w:t>1.</w:t>
      </w:r>
      <w:r w:rsidR="000C32F7">
        <w:rPr>
          <w:rFonts w:ascii="Times New Roman" w:eastAsia="Calibri" w:hAnsi="Times New Roman" w:cs="Times New Roman"/>
          <w:kern w:val="0"/>
          <w:sz w:val="24"/>
          <w:szCs w:val="24"/>
          <w14:ligatures w14:val="none"/>
        </w:rPr>
        <w:t>8</w:t>
      </w:r>
      <w:r w:rsidRPr="00C24BC0">
        <w:rPr>
          <w:rFonts w:ascii="Times New Roman" w:eastAsia="Calibri" w:hAnsi="Times New Roman" w:cs="Times New Roman"/>
          <w:kern w:val="0"/>
          <w:sz w:val="24"/>
          <w:szCs w:val="24"/>
          <w14:ligatures w14:val="none"/>
        </w:rPr>
        <w:t>.</w:t>
      </w:r>
      <w:r w:rsidRPr="00C24BC0">
        <w:rPr>
          <w:rFonts w:ascii="Times New Roman" w:eastAsia="Calibri" w:hAnsi="Times New Roman" w:cs="Times New Roman"/>
          <w:b/>
          <w:bCs/>
          <w:kern w:val="0"/>
          <w:sz w:val="24"/>
          <w:szCs w:val="24"/>
          <w14:ligatures w14:val="none"/>
        </w:rPr>
        <w:t xml:space="preserve"> </w:t>
      </w:r>
      <w:r w:rsidRPr="00C24BC0">
        <w:rPr>
          <w:rFonts w:ascii="Times New Roman" w:eastAsia="Calibri" w:hAnsi="Times New Roman" w:cs="Times New Roman"/>
          <w:kern w:val="0"/>
          <w:sz w:val="24"/>
          <w:szCs w:val="24"/>
          <w14:ligatures w14:val="none"/>
        </w:rPr>
        <w:t xml:space="preserve">Pētniecības pieteikuma maksimālais pieļaujamais kopējais attiecināmais finansējums </w:t>
      </w:r>
      <w:r w:rsidRPr="00E53DC4">
        <w:rPr>
          <w:rFonts w:ascii="Times New Roman" w:eastAsia="Calibri" w:hAnsi="Times New Roman" w:cs="Times New Roman"/>
          <w:kern w:val="0"/>
          <w:sz w:val="24"/>
          <w:szCs w:val="24"/>
          <w14:ligatures w14:val="none"/>
        </w:rPr>
        <w:t xml:space="preserve">ir </w:t>
      </w:r>
      <w:r w:rsidRPr="00E53DC4">
        <w:rPr>
          <w:rFonts w:ascii="Times New Roman" w:eastAsia="Calibri" w:hAnsi="Times New Roman" w:cs="Times New Roman"/>
          <w:b/>
          <w:bCs/>
          <w:kern w:val="0"/>
          <w:sz w:val="24"/>
          <w:szCs w:val="24"/>
          <w14:ligatures w14:val="none"/>
        </w:rPr>
        <w:t>1</w:t>
      </w:r>
      <w:r w:rsidR="00323B5C" w:rsidRPr="00E53DC4">
        <w:rPr>
          <w:rFonts w:ascii="Times New Roman" w:eastAsia="Calibri" w:hAnsi="Times New Roman" w:cs="Times New Roman"/>
          <w:b/>
          <w:bCs/>
          <w:kern w:val="0"/>
          <w:sz w:val="24"/>
          <w:szCs w:val="24"/>
          <w14:ligatures w14:val="none"/>
        </w:rPr>
        <w:t>30</w:t>
      </w:r>
      <w:r w:rsidRPr="00E53DC4">
        <w:rPr>
          <w:rFonts w:ascii="Times New Roman" w:eastAsia="Calibri" w:hAnsi="Times New Roman" w:cs="Times New Roman"/>
          <w:b/>
          <w:bCs/>
          <w:kern w:val="0"/>
          <w:sz w:val="24"/>
          <w:szCs w:val="24"/>
          <w14:ligatures w14:val="none"/>
        </w:rPr>
        <w:t xml:space="preserve"> </w:t>
      </w:r>
      <w:r w:rsidR="006E4727" w:rsidRPr="00E53DC4">
        <w:rPr>
          <w:rFonts w:ascii="Times New Roman" w:eastAsia="Calibri" w:hAnsi="Times New Roman" w:cs="Times New Roman"/>
          <w:b/>
          <w:bCs/>
          <w:kern w:val="0"/>
          <w:sz w:val="24"/>
          <w:szCs w:val="24"/>
          <w14:ligatures w14:val="none"/>
        </w:rPr>
        <w:t>419</w:t>
      </w:r>
      <w:r w:rsidRPr="00E53DC4">
        <w:rPr>
          <w:rFonts w:ascii="Times New Roman" w:eastAsia="Calibri" w:hAnsi="Times New Roman" w:cs="Times New Roman"/>
          <w:b/>
          <w:bCs/>
          <w:kern w:val="0"/>
          <w:sz w:val="24"/>
          <w:szCs w:val="24"/>
          <w14:ligatures w14:val="none"/>
        </w:rPr>
        <w:t> euro</w:t>
      </w:r>
      <w:r w:rsidRPr="00E53DC4">
        <w:rPr>
          <w:rFonts w:ascii="Times New Roman" w:eastAsia="Calibri" w:hAnsi="Times New Roman" w:cs="Times New Roman"/>
          <w:kern w:val="0"/>
          <w:sz w:val="24"/>
          <w:szCs w:val="24"/>
          <w14:ligatures w14:val="none"/>
        </w:rPr>
        <w:t xml:space="preserve">, maksimālais īstenošanas periods – </w:t>
      </w:r>
      <w:r w:rsidR="00323B5C" w:rsidRPr="00E53DC4">
        <w:rPr>
          <w:rFonts w:ascii="Times New Roman" w:eastAsia="Calibri" w:hAnsi="Times New Roman" w:cs="Times New Roman"/>
          <w:b/>
          <w:bCs/>
          <w:kern w:val="0"/>
          <w:sz w:val="24"/>
          <w:szCs w:val="24"/>
          <w14:ligatures w14:val="none"/>
        </w:rPr>
        <w:t>24</w:t>
      </w:r>
      <w:r w:rsidRPr="00E53DC4">
        <w:rPr>
          <w:rFonts w:ascii="Times New Roman" w:eastAsia="Calibri" w:hAnsi="Times New Roman" w:cs="Times New Roman"/>
          <w:b/>
          <w:bCs/>
          <w:kern w:val="0"/>
          <w:sz w:val="24"/>
          <w:szCs w:val="24"/>
          <w14:ligatures w14:val="none"/>
        </w:rPr>
        <w:t xml:space="preserve"> mēneši</w:t>
      </w:r>
      <w:r w:rsidRPr="00E53DC4">
        <w:rPr>
          <w:rFonts w:ascii="Times New Roman" w:eastAsia="Calibri" w:hAnsi="Times New Roman" w:cs="Times New Roman"/>
          <w:kern w:val="0"/>
          <w:sz w:val="24"/>
          <w:szCs w:val="24"/>
          <w14:ligatures w14:val="none"/>
        </w:rPr>
        <w:t xml:space="preserve">, bet </w:t>
      </w:r>
      <w:r w:rsidRPr="00E53DC4">
        <w:rPr>
          <w:rFonts w:ascii="Times New Roman" w:eastAsia="Calibri" w:hAnsi="Times New Roman" w:cs="Times New Roman"/>
          <w:kern w:val="0"/>
          <w:sz w:val="24"/>
          <w:szCs w:val="24"/>
          <w:u w:val="single"/>
          <w14:ligatures w14:val="none"/>
        </w:rPr>
        <w:t>ne ilgāk kā līdz 2029. gada 30. jūnij</w:t>
      </w:r>
      <w:r w:rsidRPr="00C24BC0">
        <w:rPr>
          <w:rFonts w:ascii="Times New Roman" w:eastAsia="Calibri" w:hAnsi="Times New Roman" w:cs="Times New Roman"/>
          <w:kern w:val="0"/>
          <w:sz w:val="24"/>
          <w:szCs w:val="24"/>
          <w:u w:val="single"/>
          <w14:ligatures w14:val="none"/>
        </w:rPr>
        <w:t>am</w:t>
      </w:r>
      <w:r w:rsidRPr="00C24BC0">
        <w:rPr>
          <w:rFonts w:ascii="Times New Roman" w:eastAsia="Calibri" w:hAnsi="Times New Roman" w:cs="Times New Roman"/>
          <w:kern w:val="0"/>
          <w:sz w:val="24"/>
          <w:szCs w:val="24"/>
          <w14:ligatures w14:val="none"/>
        </w:rPr>
        <w:t>. Pētniecības pieteikuma iesniedzējs nodrošina sasniegto rezultātu ilgtspēju vismaz vienu gadu pēc pētniecības pieteikuma īstenošanas beigām, tai skaitā pētniecības virziena attīstību un pētniecības pieteikuma ietvaros izveidotās darbavietas ilgtspēju (ja attiecināms).</w:t>
      </w:r>
    </w:p>
    <w:p w14:paraId="49739726" w14:textId="58E60706" w:rsidR="005870FC" w:rsidRPr="00C24BC0" w:rsidRDefault="005870FC" w:rsidP="003815D1">
      <w:pPr>
        <w:spacing w:before="120" w:after="0" w:line="240" w:lineRule="auto"/>
        <w:ind w:left="-426" w:right="-369"/>
        <w:jc w:val="both"/>
        <w:rPr>
          <w:rFonts w:ascii="Times New Roman" w:eastAsia="Calibri" w:hAnsi="Times New Roman" w:cs="Times New Roman"/>
          <w:kern w:val="0"/>
          <w:sz w:val="24"/>
          <w:szCs w:val="24"/>
          <w14:ligatures w14:val="none"/>
        </w:rPr>
      </w:pPr>
      <w:r w:rsidRPr="00C24BC0">
        <w:rPr>
          <w:rFonts w:ascii="Times New Roman" w:eastAsia="Calibri" w:hAnsi="Times New Roman" w:cs="Times New Roman"/>
          <w:kern w:val="0"/>
          <w:sz w:val="24"/>
          <w:szCs w:val="24"/>
          <w14:ligatures w14:val="none"/>
        </w:rPr>
        <w:t>1.</w:t>
      </w:r>
      <w:r w:rsidR="000C32F7">
        <w:rPr>
          <w:rFonts w:ascii="Times New Roman" w:eastAsia="Calibri" w:hAnsi="Times New Roman" w:cs="Times New Roman"/>
          <w:kern w:val="0"/>
          <w:sz w:val="24"/>
          <w:szCs w:val="24"/>
          <w14:ligatures w14:val="none"/>
        </w:rPr>
        <w:t>9</w:t>
      </w:r>
      <w:r w:rsidRPr="00C24BC0">
        <w:rPr>
          <w:rFonts w:ascii="Times New Roman" w:eastAsia="Calibri" w:hAnsi="Times New Roman" w:cs="Times New Roman"/>
          <w:kern w:val="0"/>
          <w:sz w:val="24"/>
          <w:szCs w:val="24"/>
          <w14:ligatures w14:val="none"/>
        </w:rPr>
        <w:t xml:space="preserve">. Pētniecības pieteikuma iesniedzējs pētniecības </w:t>
      </w:r>
      <w:r w:rsidRPr="00C24BC0">
        <w:rPr>
          <w:rFonts w:ascii="Times New Roman" w:eastAsia="Calibri" w:hAnsi="Times New Roman" w:cs="Times New Roman"/>
          <w:kern w:val="0"/>
          <w:sz w:val="24"/>
          <w:szCs w:val="24"/>
          <w:u w:val="single"/>
          <w14:ligatures w14:val="none"/>
        </w:rPr>
        <w:t>pieteikuma īstenošanu uzsāk ne vēlāk kā sešu mēnešu laikā pēc lēmuma par pētniecības pieteikuma iesnieguma apstiprināšanas ar nosacījumu</w:t>
      </w:r>
      <w:r w:rsidRPr="00C24BC0">
        <w:rPr>
          <w:rFonts w:ascii="Times New Roman" w:eastAsia="Calibri" w:hAnsi="Times New Roman" w:cs="Times New Roman"/>
          <w:kern w:val="0"/>
          <w:sz w:val="24"/>
          <w:szCs w:val="24"/>
          <w14:ligatures w14:val="none"/>
        </w:rPr>
        <w:t xml:space="preserve"> pieņemšanas</w:t>
      </w:r>
      <w:r w:rsidR="001A7272">
        <w:rPr>
          <w:rFonts w:ascii="Times New Roman" w:eastAsia="Calibri" w:hAnsi="Times New Roman" w:cs="Times New Roman"/>
          <w:kern w:val="0"/>
          <w:sz w:val="24"/>
          <w:szCs w:val="24"/>
          <w14:ligatures w14:val="none"/>
        </w:rPr>
        <w:t>, kas noteikts saskaņā ar nolikuma 4.3.punktu.</w:t>
      </w:r>
    </w:p>
    <w:p w14:paraId="1BFA8519" w14:textId="4FA91E91" w:rsidR="00CD55EC" w:rsidRDefault="00CD55EC" w:rsidP="003815D1">
      <w:pPr>
        <w:spacing w:before="120" w:after="0" w:line="240" w:lineRule="auto"/>
        <w:ind w:left="-426" w:right="-369"/>
        <w:jc w:val="both"/>
        <w:rPr>
          <w:rFonts w:ascii="Times New Roman" w:eastAsia="Calibri" w:hAnsi="Times New Roman" w:cs="Times New Roman"/>
          <w:kern w:val="0"/>
          <w:sz w:val="24"/>
          <w:szCs w:val="24"/>
          <w14:ligatures w14:val="none"/>
        </w:rPr>
      </w:pPr>
      <w:r w:rsidRPr="00C24BC0">
        <w:rPr>
          <w:rFonts w:ascii="Times New Roman" w:eastAsia="Calibri" w:hAnsi="Times New Roman" w:cs="Times New Roman"/>
          <w:kern w:val="0"/>
          <w:sz w:val="24"/>
          <w:szCs w:val="24"/>
          <w14:ligatures w14:val="none"/>
        </w:rPr>
        <w:t>1.</w:t>
      </w:r>
      <w:r w:rsidR="00947B7E">
        <w:rPr>
          <w:rFonts w:ascii="Times New Roman" w:eastAsia="Calibri" w:hAnsi="Times New Roman" w:cs="Times New Roman"/>
          <w:kern w:val="0"/>
          <w:sz w:val="24"/>
          <w:szCs w:val="24"/>
          <w14:ligatures w14:val="none"/>
        </w:rPr>
        <w:t>10</w:t>
      </w:r>
      <w:r w:rsidRPr="00C24BC0">
        <w:rPr>
          <w:rFonts w:ascii="Times New Roman" w:eastAsia="Calibri" w:hAnsi="Times New Roman" w:cs="Times New Roman"/>
          <w:kern w:val="0"/>
          <w:sz w:val="24"/>
          <w:szCs w:val="24"/>
          <w14:ligatures w14:val="none"/>
        </w:rPr>
        <w:t xml:space="preserve">. </w:t>
      </w:r>
      <w:r w:rsidR="00D53AE8" w:rsidRPr="00C24BC0">
        <w:rPr>
          <w:rFonts w:ascii="Times New Roman" w:eastAsia="Calibri" w:hAnsi="Times New Roman" w:cs="Times New Roman"/>
          <w:kern w:val="0"/>
          <w:sz w:val="24"/>
          <w:szCs w:val="24"/>
          <w14:ligatures w14:val="none"/>
        </w:rPr>
        <w:t xml:space="preserve">Pētniecības pieteikuma iesniedzējs nodibina darba tiesiskās attiecības </w:t>
      </w:r>
      <w:r w:rsidR="00947B7E">
        <w:rPr>
          <w:rFonts w:ascii="Times New Roman" w:eastAsia="Calibri" w:hAnsi="Times New Roman" w:cs="Times New Roman"/>
          <w:kern w:val="0"/>
          <w:sz w:val="24"/>
          <w:szCs w:val="24"/>
          <w14:ligatures w14:val="none"/>
        </w:rPr>
        <w:t xml:space="preserve">pilnā slodzē </w:t>
      </w:r>
      <w:r w:rsidR="00D53AE8" w:rsidRPr="00C24BC0">
        <w:rPr>
          <w:rFonts w:ascii="Times New Roman" w:eastAsia="Calibri" w:hAnsi="Times New Roman" w:cs="Times New Roman"/>
          <w:kern w:val="0"/>
          <w:sz w:val="24"/>
          <w:szCs w:val="24"/>
          <w14:ligatures w14:val="none"/>
        </w:rPr>
        <w:t>ar pēcdoktorantu, kura doktora zinātnisk</w:t>
      </w:r>
      <w:r w:rsidR="00D53AE8" w:rsidRPr="00D53AE8">
        <w:rPr>
          <w:rFonts w:ascii="Times New Roman" w:eastAsia="Calibri" w:hAnsi="Times New Roman" w:cs="Times New Roman"/>
          <w:kern w:val="0"/>
          <w:sz w:val="24"/>
          <w:szCs w:val="24"/>
          <w14:ligatures w14:val="none"/>
        </w:rPr>
        <w:t xml:space="preserve">ais grāds/zinātnes </w:t>
      </w:r>
      <w:r w:rsidR="00D53AE8" w:rsidRPr="00D53AE8">
        <w:rPr>
          <w:rFonts w:ascii="Times New Roman" w:eastAsia="Calibri" w:hAnsi="Times New Roman" w:cs="Times New Roman"/>
          <w:kern w:val="0"/>
          <w:sz w:val="24"/>
          <w:szCs w:val="24"/>
          <w:u w:val="single"/>
          <w14:ligatures w14:val="none"/>
        </w:rPr>
        <w:t>doktora grāds iegūts ne vairāk kā 10 gadus pirms pētniecības pieteikuma iesniegšanas termiņa</w:t>
      </w:r>
      <w:r w:rsidR="00D53AE8" w:rsidRPr="00D53AE8">
        <w:rPr>
          <w:rFonts w:ascii="Times New Roman" w:eastAsia="Calibri" w:hAnsi="Times New Roman" w:cs="Times New Roman"/>
          <w:kern w:val="0"/>
          <w:sz w:val="24"/>
          <w:szCs w:val="24"/>
          <w14:ligatures w14:val="none"/>
        </w:rPr>
        <w:t xml:space="preserve"> (turpmāk- pēcdoktorants), un nodrošina pieeju infrastruktūrai un cilvēkresursiem pētniecības pieteikuma ietvaros nepieciešamo pētījumu īstenošanai.</w:t>
      </w:r>
    </w:p>
    <w:p w14:paraId="1DCE7DD2" w14:textId="76115903" w:rsidR="003B0B6A" w:rsidRDefault="00892A42" w:rsidP="003815D1">
      <w:pPr>
        <w:spacing w:before="120" w:after="0" w:line="240" w:lineRule="auto"/>
        <w:ind w:left="-426" w:right="-36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w:t>
      </w:r>
      <w:r w:rsidR="00405459">
        <w:rPr>
          <w:rFonts w:ascii="Times New Roman" w:eastAsia="Calibri" w:hAnsi="Times New Roman" w:cs="Times New Roman"/>
          <w:kern w:val="0"/>
          <w:sz w:val="24"/>
          <w:szCs w:val="24"/>
          <w14:ligatures w14:val="none"/>
        </w:rPr>
        <w:t>1</w:t>
      </w:r>
      <w:r w:rsidR="00DC5F67">
        <w:rPr>
          <w:rFonts w:ascii="Times New Roman" w:eastAsia="Calibri" w:hAnsi="Times New Roman" w:cs="Times New Roman"/>
          <w:kern w:val="0"/>
          <w:sz w:val="24"/>
          <w:szCs w:val="24"/>
          <w14:ligatures w14:val="none"/>
        </w:rPr>
        <w:t>1</w:t>
      </w:r>
      <w:r>
        <w:rPr>
          <w:rFonts w:ascii="Times New Roman" w:eastAsia="Calibri" w:hAnsi="Times New Roman" w:cs="Times New Roman"/>
          <w:kern w:val="0"/>
          <w:sz w:val="24"/>
          <w:szCs w:val="24"/>
          <w14:ligatures w14:val="none"/>
        </w:rPr>
        <w:t xml:space="preserve">. </w:t>
      </w:r>
      <w:r w:rsidRPr="00892A42">
        <w:rPr>
          <w:rFonts w:ascii="Times New Roman" w:eastAsia="Calibri" w:hAnsi="Times New Roman" w:cs="Times New Roman"/>
          <w:kern w:val="0"/>
          <w:sz w:val="24"/>
          <w:szCs w:val="24"/>
          <w14:ligatures w14:val="none"/>
        </w:rPr>
        <w:t xml:space="preserve">Pētniecības pieteikuma izmaksas ir attiecināmas ne agrāk kā no </w:t>
      </w:r>
      <w:r w:rsidR="006F7950">
        <w:rPr>
          <w:rFonts w:ascii="Times New Roman" w:eastAsia="Calibri" w:hAnsi="Times New Roman" w:cs="Times New Roman"/>
          <w:kern w:val="0"/>
          <w:sz w:val="24"/>
          <w:szCs w:val="24"/>
          <w14:ligatures w14:val="none"/>
        </w:rPr>
        <w:t xml:space="preserve">līguma noslēgšanas un </w:t>
      </w:r>
      <w:r w:rsidRPr="00892A42">
        <w:rPr>
          <w:rFonts w:ascii="Times New Roman" w:eastAsia="Calibri" w:hAnsi="Times New Roman" w:cs="Times New Roman"/>
          <w:kern w:val="0"/>
          <w:sz w:val="24"/>
          <w:szCs w:val="24"/>
          <w14:ligatures w14:val="none"/>
        </w:rPr>
        <w:t>pētniecības pieteikuma īstenošanas uzsākšanas brīža.</w:t>
      </w:r>
    </w:p>
    <w:p w14:paraId="3189AF2A" w14:textId="15BD95E5" w:rsidR="00EB6DC0" w:rsidRDefault="00EB6DC0" w:rsidP="003815D1">
      <w:pPr>
        <w:spacing w:before="120" w:after="0" w:line="240" w:lineRule="auto"/>
        <w:ind w:left="-426" w:right="-369"/>
        <w:jc w:val="both"/>
      </w:pPr>
    </w:p>
    <w:tbl>
      <w:tblPr>
        <w:tblStyle w:val="TableGrid"/>
        <w:tblW w:w="10207" w:type="dxa"/>
        <w:tblInd w:w="-431" w:type="dxa"/>
        <w:tblLook w:val="04A0" w:firstRow="1" w:lastRow="0" w:firstColumn="1" w:lastColumn="0" w:noHBand="0" w:noVBand="1"/>
      </w:tblPr>
      <w:tblGrid>
        <w:gridCol w:w="704"/>
        <w:gridCol w:w="9503"/>
      </w:tblGrid>
      <w:tr w:rsidR="00B602C1" w14:paraId="164F6CEB" w14:textId="77777777" w:rsidTr="00670440">
        <w:tc>
          <w:tcPr>
            <w:tcW w:w="704" w:type="dxa"/>
            <w:shd w:val="clear" w:color="auto" w:fill="808080" w:themeFill="background1" w:themeFillShade="80"/>
          </w:tcPr>
          <w:p w14:paraId="065956B9" w14:textId="542C9BB5" w:rsidR="00B602C1" w:rsidRPr="00E0595B" w:rsidRDefault="00B602C1" w:rsidP="00670440">
            <w:pPr>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2</w:t>
            </w:r>
            <w:r w:rsidRPr="00E0595B">
              <w:rPr>
                <w:rFonts w:ascii="Times New Roman" w:hAnsi="Times New Roman" w:cs="Times New Roman"/>
                <w:b/>
                <w:bCs/>
                <w:color w:val="FFFFFF" w:themeColor="background1"/>
                <w:sz w:val="24"/>
                <w:szCs w:val="24"/>
              </w:rPr>
              <w:t>.</w:t>
            </w:r>
          </w:p>
        </w:tc>
        <w:tc>
          <w:tcPr>
            <w:tcW w:w="9503" w:type="dxa"/>
            <w:shd w:val="clear" w:color="auto" w:fill="F2F2F2" w:themeFill="background1" w:themeFillShade="F2"/>
          </w:tcPr>
          <w:p w14:paraId="2C60BD6B" w14:textId="2A9E367E" w:rsidR="00B602C1" w:rsidRPr="00FD368E" w:rsidRDefault="00B602C1" w:rsidP="00670440">
            <w:pPr>
              <w:rPr>
                <w:rFonts w:ascii="Times New Roman" w:hAnsi="Times New Roman" w:cs="Times New Roman"/>
                <w:b/>
                <w:bCs/>
                <w:color w:val="000000" w:themeColor="text1"/>
                <w:sz w:val="28"/>
                <w:szCs w:val="28"/>
              </w:rPr>
            </w:pPr>
            <w:r w:rsidRPr="00B602C1">
              <w:rPr>
                <w:rFonts w:ascii="Times New Roman" w:hAnsi="Times New Roman" w:cs="Times New Roman"/>
                <w:b/>
                <w:bCs/>
                <w:color w:val="000000" w:themeColor="text1"/>
                <w:sz w:val="24"/>
                <w:szCs w:val="24"/>
              </w:rPr>
              <w:t>PĒTNIECĪBAS PIETEIKUMA IESNIEGŠANAS KĀRTĪBA</w:t>
            </w:r>
          </w:p>
        </w:tc>
      </w:tr>
    </w:tbl>
    <w:p w14:paraId="1BAAB8D1" w14:textId="2EF1A6E4" w:rsidR="00BF5359" w:rsidRPr="00C312BC" w:rsidRDefault="00C24BC0" w:rsidP="004467DD">
      <w:pPr>
        <w:spacing w:before="240" w:after="0"/>
        <w:ind w:left="-425" w:right="-369"/>
        <w:jc w:val="both"/>
        <w:rPr>
          <w:rFonts w:ascii="Times New Roman" w:eastAsia="Aptos" w:hAnsi="Times New Roman"/>
          <w:sz w:val="24"/>
          <w:szCs w:val="24"/>
        </w:rPr>
      </w:pPr>
      <w:r w:rsidRPr="00C312BC">
        <w:rPr>
          <w:rFonts w:ascii="Times New Roman" w:eastAsia="Aptos" w:hAnsi="Times New Roman"/>
          <w:sz w:val="24"/>
          <w:szCs w:val="24"/>
        </w:rPr>
        <w:t>2</w:t>
      </w:r>
      <w:r w:rsidR="00BF5359" w:rsidRPr="00C312BC">
        <w:rPr>
          <w:rFonts w:ascii="Times New Roman" w:eastAsia="Aptos" w:hAnsi="Times New Roman"/>
          <w:sz w:val="24"/>
          <w:szCs w:val="24"/>
        </w:rPr>
        <w:t xml:space="preserve">.1. Latvijas Zinātnes padome (turpmāk – LZP) izsludina atklātu pētniecības pieteikumu </w:t>
      </w:r>
      <w:r w:rsidR="006E4C0F">
        <w:rPr>
          <w:rFonts w:ascii="Times New Roman" w:eastAsia="Aptos" w:hAnsi="Times New Roman"/>
          <w:sz w:val="24"/>
          <w:szCs w:val="24"/>
        </w:rPr>
        <w:t>piekto</w:t>
      </w:r>
      <w:r w:rsidR="00BF5359" w:rsidRPr="00C312BC">
        <w:rPr>
          <w:rFonts w:ascii="Times New Roman" w:eastAsia="Aptos" w:hAnsi="Times New Roman"/>
          <w:sz w:val="24"/>
          <w:szCs w:val="24"/>
        </w:rPr>
        <w:t xml:space="preserve"> atlases kārtu, publicējot oficiālajā izdevumā “Latvijas Vēstnesis”, Eiropas Komisijas portālā “Euraxess”</w:t>
      </w:r>
      <w:r w:rsidR="00035CFD">
        <w:rPr>
          <w:rFonts w:ascii="Times New Roman" w:eastAsia="Aptos" w:hAnsi="Times New Roman"/>
          <w:sz w:val="24"/>
          <w:szCs w:val="24"/>
        </w:rPr>
        <w:t>, savā</w:t>
      </w:r>
      <w:r w:rsidR="00BF5359" w:rsidRPr="00C312BC">
        <w:rPr>
          <w:rFonts w:ascii="Times New Roman" w:eastAsia="Aptos" w:hAnsi="Times New Roman"/>
          <w:sz w:val="24"/>
          <w:szCs w:val="24"/>
        </w:rPr>
        <w:t xml:space="preserve"> un Izglītības un zinātnes ministrijas tīmekļa vietnē (</w:t>
      </w:r>
      <w:hyperlink r:id="rId12" w:history="1">
        <w:r w:rsidR="009E7D9A" w:rsidRPr="00314986">
          <w:rPr>
            <w:rStyle w:val="Hyperlink"/>
            <w:rFonts w:ascii="Times New Roman" w:eastAsia="Aptos" w:hAnsi="Times New Roman"/>
            <w:sz w:val="24"/>
            <w:szCs w:val="24"/>
          </w:rPr>
          <w:t>www.lzp.gov.lv</w:t>
        </w:r>
      </w:hyperlink>
      <w:r w:rsidR="009E7D9A">
        <w:rPr>
          <w:rFonts w:ascii="Times New Roman" w:eastAsia="Aptos" w:hAnsi="Times New Roman"/>
          <w:sz w:val="24"/>
          <w:szCs w:val="24"/>
        </w:rPr>
        <w:t xml:space="preserve"> un </w:t>
      </w:r>
      <w:hyperlink r:id="rId13" w:history="1">
        <w:r w:rsidR="00C74BE8" w:rsidRPr="00314986">
          <w:rPr>
            <w:rStyle w:val="Hyperlink"/>
            <w:rFonts w:ascii="Times New Roman" w:eastAsia="Aptos" w:hAnsi="Times New Roman"/>
            <w:sz w:val="24"/>
            <w:szCs w:val="24"/>
          </w:rPr>
          <w:t>www.izm.gov.lv</w:t>
        </w:r>
      </w:hyperlink>
      <w:r w:rsidR="00C74BE8">
        <w:rPr>
          <w:rFonts w:ascii="Times New Roman" w:eastAsia="Aptos" w:hAnsi="Times New Roman"/>
          <w:sz w:val="24"/>
          <w:szCs w:val="24"/>
        </w:rPr>
        <w:t xml:space="preserve"> </w:t>
      </w:r>
      <w:r w:rsidR="00BF5359" w:rsidRPr="00C312BC">
        <w:rPr>
          <w:rFonts w:ascii="Times New Roman" w:eastAsia="Aptos" w:hAnsi="Times New Roman"/>
          <w:sz w:val="24"/>
          <w:szCs w:val="24"/>
        </w:rPr>
        <w:t>) paziņojumu par pētniecības pieteikumu iesniegšanu.</w:t>
      </w:r>
    </w:p>
    <w:p w14:paraId="7F80DD06" w14:textId="2376D040" w:rsidR="00BF5359" w:rsidRPr="00C312BC" w:rsidRDefault="00C312BC" w:rsidP="004467DD">
      <w:pPr>
        <w:spacing w:before="120" w:after="0"/>
        <w:ind w:left="-425" w:right="-369"/>
        <w:jc w:val="both"/>
        <w:rPr>
          <w:rFonts w:ascii="Times New Roman" w:eastAsia="Aptos" w:hAnsi="Times New Roman"/>
          <w:sz w:val="24"/>
          <w:szCs w:val="24"/>
        </w:rPr>
      </w:pPr>
      <w:r>
        <w:rPr>
          <w:rFonts w:ascii="Times New Roman" w:eastAsia="Aptos" w:hAnsi="Times New Roman"/>
          <w:sz w:val="24"/>
          <w:szCs w:val="24"/>
        </w:rPr>
        <w:t>2</w:t>
      </w:r>
      <w:r w:rsidR="00BF5359" w:rsidRPr="00C312BC">
        <w:rPr>
          <w:rFonts w:ascii="Times New Roman" w:eastAsia="Aptos" w:hAnsi="Times New Roman"/>
          <w:sz w:val="24"/>
          <w:szCs w:val="24"/>
        </w:rPr>
        <w:t>.2.</w:t>
      </w:r>
      <w:r>
        <w:rPr>
          <w:rFonts w:ascii="Times New Roman" w:eastAsia="Aptos" w:hAnsi="Times New Roman"/>
          <w:sz w:val="24"/>
          <w:szCs w:val="24"/>
        </w:rPr>
        <w:t xml:space="preserve"> </w:t>
      </w:r>
      <w:r w:rsidR="00BF5359" w:rsidRPr="00C312BC">
        <w:rPr>
          <w:rFonts w:ascii="Times New Roman" w:eastAsia="Aptos" w:hAnsi="Times New Roman"/>
          <w:sz w:val="24"/>
          <w:szCs w:val="24"/>
        </w:rPr>
        <w:t xml:space="preserve">Pētniecības pieteikumu iesniedz </w:t>
      </w:r>
      <w:r w:rsidR="00184C4C">
        <w:rPr>
          <w:rFonts w:ascii="Times New Roman" w:eastAsia="Aptos" w:hAnsi="Times New Roman"/>
          <w:sz w:val="24"/>
          <w:szCs w:val="24"/>
        </w:rPr>
        <w:t xml:space="preserve">Pēcdoktorantūras </w:t>
      </w:r>
      <w:r w:rsidR="009F4850">
        <w:rPr>
          <w:rFonts w:ascii="Times New Roman" w:eastAsia="Aptos" w:hAnsi="Times New Roman"/>
          <w:sz w:val="24"/>
          <w:szCs w:val="24"/>
        </w:rPr>
        <w:t>programmas</w:t>
      </w:r>
      <w:r w:rsidR="00945ECB">
        <w:rPr>
          <w:rFonts w:ascii="Times New Roman" w:eastAsia="Aptos" w:hAnsi="Times New Roman"/>
          <w:sz w:val="24"/>
          <w:szCs w:val="24"/>
        </w:rPr>
        <w:t xml:space="preserve"> informācijas sistēmā (turpmāk - </w:t>
      </w:r>
      <w:r w:rsidR="00BF5359" w:rsidRPr="00C312BC">
        <w:rPr>
          <w:rFonts w:ascii="Times New Roman" w:eastAsia="Aptos" w:hAnsi="Times New Roman"/>
          <w:sz w:val="24"/>
          <w:szCs w:val="24"/>
        </w:rPr>
        <w:t>Post</w:t>
      </w:r>
      <w:r w:rsidR="00347382">
        <w:rPr>
          <w:rFonts w:ascii="Times New Roman" w:eastAsia="Aptos" w:hAnsi="Times New Roman"/>
          <w:sz w:val="24"/>
          <w:szCs w:val="24"/>
        </w:rPr>
        <w:t>D</w:t>
      </w:r>
      <w:r w:rsidR="00BF5359" w:rsidRPr="00C312BC">
        <w:rPr>
          <w:rFonts w:ascii="Times New Roman" w:eastAsia="Aptos" w:hAnsi="Times New Roman"/>
          <w:sz w:val="24"/>
          <w:szCs w:val="24"/>
        </w:rPr>
        <w:t>oc informācijas sistēm</w:t>
      </w:r>
      <w:r w:rsidR="00945ECB">
        <w:rPr>
          <w:rFonts w:ascii="Times New Roman" w:eastAsia="Aptos" w:hAnsi="Times New Roman"/>
          <w:sz w:val="24"/>
          <w:szCs w:val="24"/>
        </w:rPr>
        <w:t>a</w:t>
      </w:r>
      <w:r w:rsidR="00945ECB" w:rsidRPr="00AD158D">
        <w:rPr>
          <w:rFonts w:ascii="Times New Roman" w:eastAsia="Aptos" w:hAnsi="Times New Roman" w:cs="Times New Roman"/>
          <w:sz w:val="24"/>
          <w:szCs w:val="24"/>
        </w:rPr>
        <w:t>)</w:t>
      </w:r>
      <w:r w:rsidR="00BF5359" w:rsidRPr="00AD158D">
        <w:rPr>
          <w:rFonts w:ascii="Times New Roman" w:eastAsia="Aptos" w:hAnsi="Times New Roman" w:cs="Times New Roman"/>
          <w:sz w:val="24"/>
          <w:szCs w:val="24"/>
        </w:rPr>
        <w:t xml:space="preserve">: </w:t>
      </w:r>
      <w:hyperlink r:id="rId14" w:history="1">
        <w:r w:rsidR="00AD158D" w:rsidRPr="00AD158D">
          <w:rPr>
            <w:rStyle w:val="Hyperlink"/>
            <w:rFonts w:ascii="Times New Roman" w:hAnsi="Times New Roman" w:cs="Times New Roman"/>
            <w:sz w:val="24"/>
            <w:szCs w:val="24"/>
          </w:rPr>
          <w:t>https://postdoc.lzp.gov.lv/</w:t>
        </w:r>
      </w:hyperlink>
      <w:r w:rsidR="00AD158D">
        <w:t xml:space="preserve"> .</w:t>
      </w:r>
      <w:r w:rsidR="00BF5359" w:rsidRPr="00C312BC">
        <w:rPr>
          <w:rFonts w:ascii="Times New Roman" w:eastAsia="Aptos" w:hAnsi="Times New Roman"/>
          <w:sz w:val="24"/>
          <w:szCs w:val="24"/>
        </w:rPr>
        <w:t xml:space="preserve"> </w:t>
      </w:r>
      <w:r w:rsidR="00BF5359" w:rsidRPr="00C53439">
        <w:rPr>
          <w:rFonts w:ascii="Times New Roman" w:eastAsia="Aptos" w:hAnsi="Times New Roman"/>
          <w:sz w:val="24"/>
          <w:szCs w:val="24"/>
        </w:rPr>
        <w:t>Pētniecības pieteikuma iesnieguma atbildīgā persona vai tā pilnvarota persona vēlams ne mazāk kā 2 nedēļas pirms pētniecības pieteikuma iesniegšanas termiņa beigām noslēdz līgumu par Postdoc informācijas sistēmas lietošanu.</w:t>
      </w:r>
      <w:r w:rsidR="00BF5359" w:rsidRPr="00C312BC">
        <w:rPr>
          <w:rFonts w:ascii="Times New Roman" w:eastAsia="Aptos" w:hAnsi="Times New Roman"/>
          <w:b/>
          <w:bCs/>
          <w:sz w:val="24"/>
          <w:szCs w:val="24"/>
        </w:rPr>
        <w:t xml:space="preserve"> </w:t>
      </w:r>
      <w:r w:rsidR="00BF5359" w:rsidRPr="00C312BC">
        <w:rPr>
          <w:rFonts w:ascii="Times New Roman" w:eastAsia="Aptos" w:hAnsi="Times New Roman"/>
          <w:sz w:val="24"/>
          <w:szCs w:val="24"/>
        </w:rPr>
        <w:t xml:space="preserve">Lai noslēgtu līgumu, pētniecības pieteikuma iesniedzējs aizpilda līguma veidlapu, kas pieejama LZP tīmekļa vietnē </w:t>
      </w:r>
      <w:hyperlink r:id="rId15" w:history="1">
        <w:r w:rsidR="00C53439" w:rsidRPr="00C53439">
          <w:rPr>
            <w:rStyle w:val="Hyperlink"/>
            <w:rFonts w:ascii="Times New Roman" w:hAnsi="Times New Roman" w:cs="Times New Roman"/>
            <w:sz w:val="24"/>
            <w:szCs w:val="24"/>
          </w:rPr>
          <w:t>www.lzp.gov.lv</w:t>
        </w:r>
      </w:hyperlink>
      <w:r w:rsidR="00C53439" w:rsidRPr="00C53439">
        <w:rPr>
          <w:rFonts w:ascii="Times New Roman" w:hAnsi="Times New Roman" w:cs="Times New Roman"/>
          <w:sz w:val="24"/>
          <w:szCs w:val="24"/>
        </w:rPr>
        <w:t xml:space="preserve"> </w:t>
      </w:r>
      <w:r w:rsidR="00BF5359" w:rsidRPr="00C53439">
        <w:rPr>
          <w:rFonts w:ascii="Times New Roman" w:eastAsia="Aptos" w:hAnsi="Times New Roman" w:cs="Times New Roman"/>
          <w:sz w:val="24"/>
          <w:szCs w:val="24"/>
        </w:rPr>
        <w:t xml:space="preserve">un to ar elektronisko parakstu parakstītu nosūta uz </w:t>
      </w:r>
      <w:hyperlink r:id="rId16">
        <w:r w:rsidR="00BF5359" w:rsidRPr="00C53439">
          <w:rPr>
            <w:rFonts w:ascii="Times New Roman" w:eastAsia="Aptos" w:hAnsi="Times New Roman" w:cs="Times New Roman"/>
            <w:sz w:val="24"/>
            <w:szCs w:val="24"/>
            <w:u w:val="single"/>
          </w:rPr>
          <w:t>pasts@lzp.gov.lv</w:t>
        </w:r>
      </w:hyperlink>
      <w:r w:rsidR="00BF5359" w:rsidRPr="00C53439">
        <w:rPr>
          <w:rFonts w:ascii="Times New Roman" w:eastAsia="Aptos" w:hAnsi="Times New Roman" w:cs="Times New Roman"/>
          <w:sz w:val="24"/>
          <w:szCs w:val="24"/>
        </w:rPr>
        <w:t xml:space="preserve">  ar norādi “Līgums</w:t>
      </w:r>
      <w:r w:rsidR="00BF5359" w:rsidRPr="00C312BC">
        <w:rPr>
          <w:rFonts w:ascii="Times New Roman" w:eastAsia="Aptos" w:hAnsi="Times New Roman"/>
          <w:sz w:val="24"/>
          <w:szCs w:val="24"/>
        </w:rPr>
        <w:t xml:space="preserve"> par Postdoc informācijas sistēmas lietošanu”.</w:t>
      </w:r>
    </w:p>
    <w:p w14:paraId="0DAC2ABD" w14:textId="072C5B5C" w:rsidR="00BF5359" w:rsidRPr="00C312BC" w:rsidRDefault="00716339" w:rsidP="004467DD">
      <w:pPr>
        <w:spacing w:before="120" w:after="0"/>
        <w:ind w:left="-425" w:right="-369"/>
        <w:jc w:val="both"/>
        <w:rPr>
          <w:rFonts w:ascii="Times New Roman" w:eastAsia="Aptos" w:hAnsi="Times New Roman"/>
          <w:sz w:val="24"/>
          <w:szCs w:val="24"/>
        </w:rPr>
      </w:pPr>
      <w:r>
        <w:rPr>
          <w:rFonts w:ascii="Times New Roman" w:eastAsia="Aptos" w:hAnsi="Times New Roman"/>
          <w:sz w:val="24"/>
          <w:szCs w:val="24"/>
        </w:rPr>
        <w:t>2</w:t>
      </w:r>
      <w:r w:rsidR="00BF5359" w:rsidRPr="00C312BC">
        <w:rPr>
          <w:rFonts w:ascii="Times New Roman" w:eastAsia="Aptos" w:hAnsi="Times New Roman"/>
          <w:sz w:val="24"/>
          <w:szCs w:val="24"/>
        </w:rPr>
        <w:t>.3</w:t>
      </w:r>
      <w:r w:rsidR="00BF5359" w:rsidRPr="00C312BC">
        <w:rPr>
          <w:rFonts w:ascii="Times New Roman" w:eastAsia="Aptos" w:hAnsi="Times New Roman"/>
          <w:color w:val="BF4E14" w:themeColor="accent2" w:themeShade="BF"/>
          <w:sz w:val="24"/>
          <w:szCs w:val="24"/>
        </w:rPr>
        <w:t xml:space="preserve">. </w:t>
      </w:r>
      <w:r w:rsidR="002F7AAB" w:rsidRPr="002F7AAB">
        <w:rPr>
          <w:rFonts w:ascii="Times New Roman" w:eastAsia="Aptos" w:hAnsi="Times New Roman"/>
          <w:sz w:val="24"/>
          <w:szCs w:val="24"/>
        </w:rPr>
        <w:t>Pētniecības pieteikuma sagatavošana un iesniegšana PostDoc informācijas sistēmā notiek divās daļās:</w:t>
      </w:r>
    </w:p>
    <w:p w14:paraId="6ADF8DE7" w14:textId="714C3BD7" w:rsidR="00FB183D" w:rsidRPr="006D6E87" w:rsidRDefault="00BF5359" w:rsidP="004467DD">
      <w:pPr>
        <w:pStyle w:val="ListParagraph"/>
        <w:numPr>
          <w:ilvl w:val="0"/>
          <w:numId w:val="9"/>
        </w:numPr>
        <w:tabs>
          <w:tab w:val="left" w:pos="142"/>
          <w:tab w:val="left" w:pos="284"/>
        </w:tabs>
        <w:spacing w:after="0"/>
        <w:ind w:left="426" w:right="-369"/>
        <w:jc w:val="both"/>
        <w:rPr>
          <w:rFonts w:ascii="Times New Roman" w:eastAsia="Aptos" w:hAnsi="Times New Roman"/>
          <w:sz w:val="24"/>
          <w:szCs w:val="24"/>
        </w:rPr>
      </w:pPr>
      <w:r w:rsidRPr="006D6E87">
        <w:rPr>
          <w:rFonts w:ascii="Times New Roman" w:eastAsia="Calibri" w:hAnsi="Times New Roman" w:cs="Times New Roman"/>
          <w:kern w:val="0"/>
          <w:sz w:val="24"/>
          <w:szCs w:val="24"/>
          <w14:ligatures w14:val="none"/>
        </w:rPr>
        <w:t>“</w:t>
      </w:r>
      <w:r w:rsidRPr="006D6E87">
        <w:rPr>
          <w:rFonts w:ascii="Times New Roman" w:eastAsia="Calibri" w:hAnsi="Times New Roman" w:cs="Times New Roman"/>
          <w:b/>
          <w:bCs/>
          <w:kern w:val="0"/>
          <w:sz w:val="24"/>
          <w:szCs w:val="24"/>
          <w14:ligatures w14:val="none"/>
        </w:rPr>
        <w:t>I daļu</w:t>
      </w:r>
      <w:r w:rsidRPr="006D6E87">
        <w:rPr>
          <w:rFonts w:ascii="Times New Roman" w:eastAsia="Calibri" w:hAnsi="Times New Roman" w:cs="Times New Roman"/>
          <w:kern w:val="0"/>
          <w:sz w:val="24"/>
          <w:szCs w:val="24"/>
          <w14:ligatures w14:val="none"/>
        </w:rPr>
        <w:t xml:space="preserve"> – </w:t>
      </w:r>
      <w:r w:rsidR="00A21CC0" w:rsidRPr="006D6E87">
        <w:rPr>
          <w:rFonts w:ascii="Times New Roman" w:eastAsia="Calibri" w:hAnsi="Times New Roman" w:cs="Times New Roman"/>
          <w:kern w:val="0"/>
          <w:sz w:val="24"/>
          <w:szCs w:val="24"/>
          <w14:ligatures w14:val="none"/>
        </w:rPr>
        <w:t>S</w:t>
      </w:r>
      <w:r w:rsidRPr="006D6E87">
        <w:rPr>
          <w:rFonts w:ascii="Times New Roman" w:eastAsia="Calibri" w:hAnsi="Times New Roman" w:cs="Times New Roman"/>
          <w:kern w:val="0"/>
          <w:sz w:val="24"/>
          <w:szCs w:val="24"/>
          <w14:ligatures w14:val="none"/>
        </w:rPr>
        <w:t xml:space="preserve">ākotnējais pētniecības pieteikums” </w:t>
      </w:r>
      <w:r w:rsidR="00D40AB5" w:rsidRPr="006D6E87">
        <w:rPr>
          <w:rFonts w:ascii="Times New Roman" w:eastAsia="Calibri" w:hAnsi="Times New Roman" w:cs="Times New Roman"/>
          <w:kern w:val="0"/>
          <w:sz w:val="24"/>
          <w:szCs w:val="24"/>
          <w14:ligatures w14:val="none"/>
        </w:rPr>
        <w:t xml:space="preserve">iesniedz </w:t>
      </w:r>
      <w:r w:rsidRPr="006D6E87">
        <w:rPr>
          <w:rFonts w:ascii="Times New Roman" w:eastAsia="Calibri" w:hAnsi="Times New Roman" w:cs="Times New Roman"/>
          <w:kern w:val="0"/>
          <w:sz w:val="24"/>
          <w:szCs w:val="24"/>
          <w14:ligatures w14:val="none"/>
        </w:rPr>
        <w:t>laika posmā</w:t>
      </w:r>
      <w:r w:rsidR="00E867FD" w:rsidRPr="006D6E87">
        <w:rPr>
          <w:rFonts w:ascii="Times New Roman" w:eastAsia="Aptos" w:hAnsi="Times New Roman"/>
          <w:sz w:val="24"/>
          <w:szCs w:val="24"/>
        </w:rPr>
        <w:t xml:space="preserve"> </w:t>
      </w:r>
      <w:r w:rsidRPr="006D6E87">
        <w:rPr>
          <w:rFonts w:ascii="Times New Roman" w:eastAsia="Calibri" w:hAnsi="Times New Roman" w:cs="Times New Roman"/>
          <w:b/>
          <w:bCs/>
          <w:kern w:val="0"/>
          <w:sz w:val="24"/>
          <w:szCs w:val="24"/>
          <w14:ligatures w14:val="none"/>
        </w:rPr>
        <w:t>no 2026. gada 1</w:t>
      </w:r>
      <w:r w:rsidR="00491329" w:rsidRPr="006D6E87">
        <w:rPr>
          <w:rFonts w:ascii="Times New Roman" w:eastAsia="Calibri" w:hAnsi="Times New Roman" w:cs="Times New Roman"/>
          <w:b/>
          <w:bCs/>
          <w:kern w:val="0"/>
          <w:sz w:val="24"/>
          <w:szCs w:val="24"/>
          <w14:ligatures w14:val="none"/>
        </w:rPr>
        <w:t>4</w:t>
      </w:r>
      <w:r w:rsidRPr="006D6E87">
        <w:rPr>
          <w:rFonts w:ascii="Times New Roman" w:eastAsia="Calibri" w:hAnsi="Times New Roman" w:cs="Times New Roman"/>
          <w:b/>
          <w:bCs/>
          <w:kern w:val="0"/>
          <w:sz w:val="24"/>
          <w:szCs w:val="24"/>
          <w14:ligatures w14:val="none"/>
        </w:rPr>
        <w:t>. septembra līdz 2026. gada 3</w:t>
      </w:r>
      <w:r w:rsidR="00C831BF" w:rsidRPr="006D6E87">
        <w:rPr>
          <w:rFonts w:ascii="Times New Roman" w:eastAsia="Calibri" w:hAnsi="Times New Roman" w:cs="Times New Roman"/>
          <w:b/>
          <w:bCs/>
          <w:kern w:val="0"/>
          <w:sz w:val="24"/>
          <w:szCs w:val="24"/>
          <w14:ligatures w14:val="none"/>
        </w:rPr>
        <w:t>0</w:t>
      </w:r>
      <w:r w:rsidRPr="006D6E87">
        <w:rPr>
          <w:rFonts w:ascii="Times New Roman" w:eastAsia="Calibri" w:hAnsi="Times New Roman" w:cs="Times New Roman"/>
          <w:b/>
          <w:bCs/>
          <w:kern w:val="0"/>
          <w:sz w:val="24"/>
          <w:szCs w:val="24"/>
          <w14:ligatures w14:val="none"/>
        </w:rPr>
        <w:t>. oktobrim</w:t>
      </w:r>
      <w:r w:rsidR="00C831BF" w:rsidRPr="006D6E87">
        <w:rPr>
          <w:rFonts w:ascii="Times New Roman" w:eastAsia="Calibri" w:hAnsi="Times New Roman" w:cs="Times New Roman"/>
          <w:b/>
          <w:bCs/>
          <w:kern w:val="0"/>
          <w:sz w:val="24"/>
          <w:szCs w:val="24"/>
          <w14:ligatures w14:val="none"/>
        </w:rPr>
        <w:t xml:space="preserve"> plkst. 17:00</w:t>
      </w:r>
      <w:r w:rsidRPr="006D6E87">
        <w:rPr>
          <w:rFonts w:ascii="Times New Roman" w:eastAsia="Calibri" w:hAnsi="Times New Roman" w:cs="Times New Roman"/>
          <w:b/>
          <w:bCs/>
          <w:kern w:val="0"/>
          <w:sz w:val="24"/>
          <w:szCs w:val="24"/>
          <w14:ligatures w14:val="none"/>
        </w:rPr>
        <w:t>;</w:t>
      </w:r>
      <w:r w:rsidR="00FB183D" w:rsidRPr="006D6E87">
        <w:rPr>
          <w:rFonts w:ascii="Times New Roman" w:eastAsia="Calibri" w:hAnsi="Times New Roman" w:cs="Times New Roman"/>
          <w:b/>
          <w:bCs/>
          <w:kern w:val="0"/>
          <w:sz w:val="24"/>
          <w:szCs w:val="24"/>
          <w14:ligatures w14:val="none"/>
        </w:rPr>
        <w:t xml:space="preserve"> </w:t>
      </w:r>
    </w:p>
    <w:p w14:paraId="40145578" w14:textId="68984DE3" w:rsidR="00BF5359" w:rsidRPr="00FB183D" w:rsidRDefault="00BF5359" w:rsidP="004467DD">
      <w:pPr>
        <w:pStyle w:val="ListParagraph"/>
        <w:numPr>
          <w:ilvl w:val="0"/>
          <w:numId w:val="9"/>
        </w:numPr>
        <w:tabs>
          <w:tab w:val="left" w:pos="142"/>
          <w:tab w:val="left" w:pos="284"/>
        </w:tabs>
        <w:spacing w:after="0"/>
        <w:ind w:left="426" w:right="-369"/>
        <w:jc w:val="both"/>
        <w:rPr>
          <w:rFonts w:ascii="Times New Roman" w:eastAsia="Calibri" w:hAnsi="Times New Roman" w:cs="Times New Roman"/>
          <w:b/>
          <w:bCs/>
          <w:kern w:val="0"/>
          <w:sz w:val="24"/>
          <w:szCs w:val="24"/>
          <w14:ligatures w14:val="none"/>
        </w:rPr>
      </w:pPr>
      <w:r w:rsidRPr="00FB183D">
        <w:rPr>
          <w:rFonts w:ascii="Times New Roman" w:eastAsia="Calibri" w:hAnsi="Times New Roman" w:cs="Times New Roman"/>
          <w:kern w:val="0"/>
          <w:sz w:val="24"/>
          <w:szCs w:val="24"/>
          <w14:ligatures w14:val="none"/>
        </w:rPr>
        <w:t>“</w:t>
      </w:r>
      <w:r w:rsidRPr="00FB183D">
        <w:rPr>
          <w:rFonts w:ascii="Times New Roman" w:eastAsia="Calibri" w:hAnsi="Times New Roman" w:cs="Times New Roman"/>
          <w:b/>
          <w:bCs/>
          <w:kern w:val="0"/>
          <w:sz w:val="24"/>
          <w:szCs w:val="24"/>
          <w14:ligatures w14:val="none"/>
        </w:rPr>
        <w:t>II daļu</w:t>
      </w:r>
      <w:r w:rsidRPr="00FB183D">
        <w:rPr>
          <w:rFonts w:ascii="Times New Roman" w:eastAsia="Calibri" w:hAnsi="Times New Roman" w:cs="Times New Roman"/>
          <w:kern w:val="0"/>
          <w:sz w:val="24"/>
          <w:szCs w:val="24"/>
          <w14:ligatures w14:val="none"/>
        </w:rPr>
        <w:t xml:space="preserve"> – Pilnais pētniecības pieteikums” iesniedz</w:t>
      </w:r>
      <w:r w:rsidR="0045471C" w:rsidRPr="00FB183D">
        <w:rPr>
          <w:rFonts w:ascii="Times New Roman" w:eastAsia="Calibri" w:hAnsi="Times New Roman" w:cs="Times New Roman"/>
          <w:kern w:val="0"/>
          <w:sz w:val="24"/>
          <w:szCs w:val="24"/>
          <w14:ligatures w14:val="none"/>
        </w:rPr>
        <w:t xml:space="preserve"> </w:t>
      </w:r>
      <w:r w:rsidR="00F762F2" w:rsidRPr="00D2492B">
        <w:rPr>
          <w:rFonts w:ascii="Times New Roman" w:eastAsia="Calibri" w:hAnsi="Times New Roman" w:cs="Times New Roman"/>
          <w:b/>
          <w:bCs/>
          <w:kern w:val="0"/>
          <w:sz w:val="24"/>
          <w:szCs w:val="24"/>
          <w14:ligatures w14:val="none"/>
        </w:rPr>
        <w:t>2 nedēļu</w:t>
      </w:r>
      <w:r w:rsidR="00F762F2" w:rsidRPr="00D2492B">
        <w:rPr>
          <w:rFonts w:ascii="Times New Roman" w:eastAsia="Calibri" w:hAnsi="Times New Roman" w:cs="Times New Roman"/>
          <w:kern w:val="0"/>
          <w:sz w:val="24"/>
          <w:szCs w:val="24"/>
          <w14:ligatures w14:val="none"/>
        </w:rPr>
        <w:t xml:space="preserve"> </w:t>
      </w:r>
      <w:r w:rsidRPr="00D2492B">
        <w:rPr>
          <w:rFonts w:ascii="Times New Roman" w:eastAsia="Calibri" w:hAnsi="Times New Roman" w:cs="Times New Roman"/>
          <w:b/>
          <w:bCs/>
          <w:kern w:val="0"/>
          <w:sz w:val="24"/>
          <w:szCs w:val="24"/>
          <w14:ligatures w14:val="none"/>
        </w:rPr>
        <w:t>laikā pēc lēmuma</w:t>
      </w:r>
      <w:r w:rsidRPr="00FB183D">
        <w:rPr>
          <w:rFonts w:ascii="Times New Roman" w:eastAsia="Calibri" w:hAnsi="Times New Roman" w:cs="Times New Roman"/>
          <w:b/>
          <w:bCs/>
          <w:kern w:val="0"/>
          <w:sz w:val="24"/>
          <w:szCs w:val="24"/>
          <w14:ligatures w14:val="none"/>
        </w:rPr>
        <w:t xml:space="preserve"> par apstiprināšanu ar nosacījumu </w:t>
      </w:r>
      <w:r w:rsidR="6FC5C1E4" w:rsidRPr="00B1236B">
        <w:rPr>
          <w:rFonts w:ascii="Times New Roman" w:eastAsia="Calibri" w:hAnsi="Times New Roman" w:cs="Times New Roman"/>
          <w:b/>
          <w:bCs/>
          <w:sz w:val="24"/>
          <w:szCs w:val="24"/>
        </w:rPr>
        <w:t>nosūtīšanas</w:t>
      </w:r>
      <w:r w:rsidR="00536574" w:rsidRPr="00B1236B">
        <w:rPr>
          <w:rFonts w:ascii="Times New Roman" w:eastAsia="Calibri" w:hAnsi="Times New Roman" w:cs="Times New Roman"/>
          <w:sz w:val="24"/>
          <w:szCs w:val="24"/>
        </w:rPr>
        <w:t>;</w:t>
      </w:r>
    </w:p>
    <w:p w14:paraId="671FB5D5" w14:textId="11FD9A90" w:rsidR="00BF5359" w:rsidRPr="00C312BC" w:rsidRDefault="00E867FD" w:rsidP="004467DD">
      <w:pPr>
        <w:spacing w:before="120" w:after="0"/>
        <w:ind w:left="-425" w:right="-369"/>
        <w:jc w:val="both"/>
        <w:rPr>
          <w:rFonts w:ascii="Times New Roman" w:eastAsia="Aptos" w:hAnsi="Times New Roman"/>
          <w:sz w:val="24"/>
          <w:szCs w:val="24"/>
        </w:rPr>
      </w:pPr>
      <w:r>
        <w:rPr>
          <w:rFonts w:ascii="Times New Roman" w:eastAsia="Aptos" w:hAnsi="Times New Roman"/>
          <w:sz w:val="24"/>
          <w:szCs w:val="24"/>
        </w:rPr>
        <w:t>2</w:t>
      </w:r>
      <w:r w:rsidR="00BF5359" w:rsidRPr="00C312BC">
        <w:rPr>
          <w:rFonts w:ascii="Times New Roman" w:eastAsia="Aptos" w:hAnsi="Times New Roman"/>
          <w:sz w:val="24"/>
          <w:szCs w:val="24"/>
        </w:rPr>
        <w:t>.4. Ja pētniecības pieteikums tiek iesniegts pēc pētniecības pieteikumu piektās atlases kārtas iesniegšanas termiņa, tas netiek vērtēts un pētniecības pieteikuma iesniedzējs saņem LZP paziņojumu par atteikumu vērtēt pētniecības pieteikumu.</w:t>
      </w:r>
    </w:p>
    <w:p w14:paraId="614C4DBB" w14:textId="1F555A57" w:rsidR="0008437E" w:rsidRPr="000E5AC4" w:rsidRDefault="000E5AC4" w:rsidP="004467DD">
      <w:pPr>
        <w:pStyle w:val="ListParagraph"/>
        <w:numPr>
          <w:ilvl w:val="1"/>
          <w:numId w:val="10"/>
        </w:numPr>
        <w:tabs>
          <w:tab w:val="left" w:pos="0"/>
        </w:tabs>
        <w:spacing w:before="120" w:after="0" w:line="240" w:lineRule="auto"/>
        <w:ind w:left="-426" w:right="-369" w:firstLine="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BF5359" w:rsidRPr="000E5AC4">
        <w:rPr>
          <w:rFonts w:ascii="Times New Roman" w:eastAsia="Calibri" w:hAnsi="Times New Roman" w:cs="Times New Roman"/>
          <w:kern w:val="0"/>
          <w:sz w:val="24"/>
          <w:szCs w:val="24"/>
          <w14:ligatures w14:val="none"/>
        </w:rPr>
        <w:t xml:space="preserve">Pētniecības pieteikuma iesniegumu un tā pielikumus apstiprina pētniecības pieteikuma iesniedzēja atbildīgā persona </w:t>
      </w:r>
      <w:r w:rsidR="00BF5359" w:rsidRPr="00833812">
        <w:rPr>
          <w:rFonts w:ascii="Times New Roman" w:eastAsia="Calibri" w:hAnsi="Times New Roman" w:cs="Times New Roman"/>
          <w:kern w:val="0"/>
          <w:sz w:val="24"/>
          <w:szCs w:val="24"/>
          <w14:ligatures w14:val="none"/>
        </w:rPr>
        <w:t xml:space="preserve">vai tās pilnvarota persona, kas saņēmusi pieeju Postdoc informācijas sistēmai saskaņā ar nolikumā </w:t>
      </w:r>
      <w:r w:rsidR="00F01708" w:rsidRPr="00833812">
        <w:rPr>
          <w:rFonts w:ascii="Times New Roman" w:eastAsia="Calibri" w:hAnsi="Times New Roman" w:cs="Times New Roman"/>
          <w:kern w:val="0"/>
          <w:sz w:val="24"/>
          <w:szCs w:val="24"/>
          <w14:ligatures w14:val="none"/>
        </w:rPr>
        <w:t>2</w:t>
      </w:r>
      <w:r w:rsidR="00BF5359" w:rsidRPr="00833812">
        <w:rPr>
          <w:rFonts w:ascii="Times New Roman" w:eastAsia="Calibri" w:hAnsi="Times New Roman" w:cs="Times New Roman"/>
          <w:kern w:val="0"/>
          <w:sz w:val="24"/>
          <w:szCs w:val="24"/>
          <w14:ligatures w14:val="none"/>
        </w:rPr>
        <w:t xml:space="preserve">.2. </w:t>
      </w:r>
      <w:r w:rsidR="00833812" w:rsidRPr="00833812">
        <w:rPr>
          <w:rFonts w:ascii="Times New Roman" w:eastAsia="Calibri" w:hAnsi="Times New Roman" w:cs="Times New Roman"/>
          <w:kern w:val="0"/>
          <w:sz w:val="24"/>
          <w:szCs w:val="24"/>
          <w14:ligatures w14:val="none"/>
        </w:rPr>
        <w:t xml:space="preserve">punktā </w:t>
      </w:r>
      <w:r w:rsidR="00BF5359" w:rsidRPr="00833812">
        <w:rPr>
          <w:rFonts w:ascii="Times New Roman" w:eastAsia="Calibri" w:hAnsi="Times New Roman" w:cs="Times New Roman"/>
          <w:kern w:val="0"/>
          <w:sz w:val="24"/>
          <w:szCs w:val="24"/>
          <w14:ligatures w14:val="none"/>
        </w:rPr>
        <w:t>noteikto kārtību.</w:t>
      </w:r>
    </w:p>
    <w:p w14:paraId="22CBFE59" w14:textId="771CB30E" w:rsidR="000E5AC4" w:rsidRDefault="000E5AC4" w:rsidP="788607E0">
      <w:pPr>
        <w:pStyle w:val="ListParagraph"/>
        <w:numPr>
          <w:ilvl w:val="1"/>
          <w:numId w:val="10"/>
        </w:numPr>
        <w:tabs>
          <w:tab w:val="left" w:pos="0"/>
        </w:tabs>
        <w:spacing w:before="120" w:after="0" w:line="240" w:lineRule="auto"/>
        <w:ind w:left="-426" w:right="-369" w:firstLine="0"/>
        <w:contextualSpacing w:val="0"/>
        <w:jc w:val="both"/>
        <w:rPr>
          <w:rFonts w:ascii="Times New Roman" w:eastAsia="Calibri" w:hAnsi="Times New Roman" w:cs="Times New Roman"/>
          <w:sz w:val="24"/>
          <w:szCs w:val="24"/>
        </w:rPr>
      </w:pPr>
      <w:r w:rsidRPr="4D870AD9">
        <w:rPr>
          <w:rFonts w:ascii="Times New Roman" w:eastAsia="Calibri" w:hAnsi="Times New Roman" w:cs="Times New Roman"/>
          <w:sz w:val="24"/>
          <w:szCs w:val="24"/>
        </w:rPr>
        <w:t xml:space="preserve"> </w:t>
      </w:r>
      <w:r w:rsidR="00BF5359" w:rsidRPr="4D870AD9">
        <w:rPr>
          <w:rFonts w:ascii="Times New Roman" w:eastAsia="Calibri" w:hAnsi="Times New Roman" w:cs="Times New Roman"/>
          <w:sz w:val="24"/>
          <w:szCs w:val="24"/>
        </w:rPr>
        <w:t>Pētniecības pieteikuma pielikumus paraksta pētniecības pieteikuma iesniedzēja atbildīgā amatpersona vai tās pilnvarota persona ar drošu elektronisko parakstu (edoc, pdf), kas satur laika zīmogu (izņemot CV u.c. dokumenti, kas neparedz paraksttiesīgās personas drošu elektronisko parakstu). Pēcdoktoranta apliecinājumus paraksta pēcdoktorants ar drošu elektronisko parakstu (edoc, pdf), kas satur laika zīmogu</w:t>
      </w:r>
      <w:r w:rsidR="00ED15BC" w:rsidRPr="4D870AD9">
        <w:rPr>
          <w:rFonts w:ascii="Times New Roman" w:eastAsia="Calibri" w:hAnsi="Times New Roman" w:cs="Times New Roman"/>
          <w:sz w:val="24"/>
          <w:szCs w:val="24"/>
        </w:rPr>
        <w:t>.</w:t>
      </w:r>
      <w:r w:rsidR="454DAEA7" w:rsidRPr="4D870AD9">
        <w:rPr>
          <w:rFonts w:ascii="Times New Roman" w:eastAsia="Calibri" w:hAnsi="Times New Roman" w:cs="Times New Roman"/>
          <w:sz w:val="24"/>
          <w:szCs w:val="24"/>
        </w:rPr>
        <w:t xml:space="preserve"> </w:t>
      </w:r>
      <w:r w:rsidR="454DAEA7" w:rsidRPr="00522E75">
        <w:rPr>
          <w:rFonts w:ascii="Times New Roman" w:eastAsia="Calibri" w:hAnsi="Times New Roman" w:cs="Times New Roman"/>
          <w:sz w:val="24"/>
          <w:szCs w:val="24"/>
        </w:rPr>
        <w:t xml:space="preserve">Ja pieteikuma iesniedzēja atbildīgajai amatpersonai vai tās pilnvarotajai amatpersonai </w:t>
      </w:r>
      <w:r w:rsidR="24DD81EA" w:rsidRPr="00522E75">
        <w:rPr>
          <w:rFonts w:ascii="Times New Roman" w:eastAsia="Calibri" w:hAnsi="Times New Roman" w:cs="Times New Roman"/>
          <w:sz w:val="24"/>
          <w:szCs w:val="24"/>
        </w:rPr>
        <w:t>vai pēcdoktorantam nav iespējas parakstīt dokumentus ar drošu elektronisko parakstu, dokumentus</w:t>
      </w:r>
      <w:r w:rsidR="23F21834" w:rsidRPr="00522E75">
        <w:rPr>
          <w:rFonts w:ascii="Times New Roman" w:eastAsia="Calibri" w:hAnsi="Times New Roman" w:cs="Times New Roman"/>
          <w:sz w:val="24"/>
          <w:szCs w:val="24"/>
        </w:rPr>
        <w:t xml:space="preserve"> atbildīgā amatpersona vai tās pilnvarotā persona vai </w:t>
      </w:r>
      <w:r w:rsidR="00705FC5">
        <w:rPr>
          <w:rFonts w:ascii="Times New Roman" w:eastAsia="Calibri" w:hAnsi="Times New Roman" w:cs="Times New Roman"/>
          <w:sz w:val="24"/>
          <w:szCs w:val="24"/>
        </w:rPr>
        <w:t>pēc</w:t>
      </w:r>
      <w:r w:rsidR="23F21834" w:rsidRPr="00522E75">
        <w:rPr>
          <w:rFonts w:ascii="Times New Roman" w:eastAsia="Calibri" w:hAnsi="Times New Roman" w:cs="Times New Roman"/>
          <w:sz w:val="24"/>
          <w:szCs w:val="24"/>
        </w:rPr>
        <w:t>doktorants</w:t>
      </w:r>
      <w:r w:rsidR="24DD81EA" w:rsidRPr="00522E75">
        <w:rPr>
          <w:rFonts w:ascii="Times New Roman" w:eastAsia="Calibri" w:hAnsi="Times New Roman" w:cs="Times New Roman"/>
          <w:sz w:val="24"/>
          <w:szCs w:val="24"/>
        </w:rPr>
        <w:t xml:space="preserve"> paraksta pašrocīgi, ieskenē </w:t>
      </w:r>
      <w:r w:rsidR="42A95278" w:rsidRPr="00522E75">
        <w:rPr>
          <w:rFonts w:ascii="Times New Roman" w:eastAsia="Calibri" w:hAnsi="Times New Roman" w:cs="Times New Roman"/>
          <w:sz w:val="24"/>
          <w:szCs w:val="24"/>
        </w:rPr>
        <w:t xml:space="preserve">un ievieto PostDoc sistēmā. </w:t>
      </w:r>
    </w:p>
    <w:p w14:paraId="4BF82D5E" w14:textId="42BE1F5A" w:rsidR="00BF5359" w:rsidRDefault="000E5AC4" w:rsidP="004467DD">
      <w:pPr>
        <w:spacing w:before="120" w:after="0" w:line="240" w:lineRule="auto"/>
        <w:ind w:left="-426" w:right="-36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2.7.</w:t>
      </w:r>
      <w:r w:rsidR="004467DD">
        <w:rPr>
          <w:rFonts w:ascii="Times New Roman" w:eastAsia="Calibri" w:hAnsi="Times New Roman" w:cs="Times New Roman"/>
          <w:kern w:val="0"/>
          <w:sz w:val="24"/>
          <w:szCs w:val="24"/>
          <w14:ligatures w14:val="none"/>
        </w:rPr>
        <w:t xml:space="preserve"> </w:t>
      </w:r>
      <w:r w:rsidR="00BF5359" w:rsidRPr="00C312BC">
        <w:rPr>
          <w:rFonts w:ascii="Times New Roman" w:eastAsia="Calibri" w:hAnsi="Times New Roman" w:cs="Times New Roman"/>
          <w:kern w:val="0"/>
          <w:sz w:val="24"/>
          <w:szCs w:val="24"/>
          <w14:ligatures w14:val="none"/>
        </w:rPr>
        <w:t>Personas, kura paraksta pētniecības pieteikuma iesniegumu, paraksta tiesībām ir jābūt nostiprinātām atbilstoši normatīvajos aktos noteiktajam regulējumam. Ja pētniecības pieteikuma iesniegumu paraksta pētniecības pieteikuma iesniedzēja pilnvarota persona, pievieno attiecīgu dokumentu par konkrētai personai izdotu pilnvarojumu.</w:t>
      </w:r>
    </w:p>
    <w:p w14:paraId="04F93C55" w14:textId="77777777" w:rsidR="004467DD" w:rsidRDefault="004467DD" w:rsidP="000E5AC4">
      <w:pPr>
        <w:spacing w:before="120" w:after="0" w:line="240" w:lineRule="auto"/>
        <w:ind w:left="-426"/>
        <w:contextualSpacing/>
        <w:jc w:val="both"/>
        <w:rPr>
          <w:rFonts w:ascii="Times New Roman" w:eastAsia="Calibri" w:hAnsi="Times New Roman" w:cs="Times New Roman"/>
          <w:kern w:val="0"/>
          <w:sz w:val="24"/>
          <w:szCs w:val="24"/>
          <w14:ligatures w14:val="none"/>
        </w:rPr>
      </w:pPr>
    </w:p>
    <w:p w14:paraId="374ED792" w14:textId="77777777" w:rsidR="00257D13" w:rsidRDefault="00257D13" w:rsidP="000E5AC4">
      <w:pPr>
        <w:spacing w:before="120" w:after="0" w:line="240" w:lineRule="auto"/>
        <w:ind w:left="-426"/>
        <w:contextualSpacing/>
        <w:jc w:val="both"/>
        <w:rPr>
          <w:rFonts w:ascii="Times New Roman" w:eastAsia="Calibri" w:hAnsi="Times New Roman" w:cs="Times New Roman"/>
          <w:kern w:val="0"/>
          <w:sz w:val="24"/>
          <w:szCs w:val="24"/>
          <w14:ligatures w14:val="none"/>
        </w:rPr>
      </w:pPr>
    </w:p>
    <w:tbl>
      <w:tblPr>
        <w:tblStyle w:val="TableGrid"/>
        <w:tblW w:w="10207" w:type="dxa"/>
        <w:tblInd w:w="-431" w:type="dxa"/>
        <w:tblLook w:val="04A0" w:firstRow="1" w:lastRow="0" w:firstColumn="1" w:lastColumn="0" w:noHBand="0" w:noVBand="1"/>
      </w:tblPr>
      <w:tblGrid>
        <w:gridCol w:w="704"/>
        <w:gridCol w:w="9503"/>
      </w:tblGrid>
      <w:tr w:rsidR="004467DD" w14:paraId="40BA61DC" w14:textId="77777777" w:rsidTr="00670440">
        <w:tc>
          <w:tcPr>
            <w:tcW w:w="704" w:type="dxa"/>
            <w:shd w:val="clear" w:color="auto" w:fill="808080" w:themeFill="background1" w:themeFillShade="80"/>
          </w:tcPr>
          <w:p w14:paraId="0CADD041" w14:textId="135AD0EC" w:rsidR="004467DD" w:rsidRPr="00E0595B" w:rsidRDefault="004467DD" w:rsidP="00670440">
            <w:pPr>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3</w:t>
            </w:r>
            <w:r w:rsidRPr="00E0595B">
              <w:rPr>
                <w:rFonts w:ascii="Times New Roman" w:hAnsi="Times New Roman" w:cs="Times New Roman"/>
                <w:b/>
                <w:bCs/>
                <w:color w:val="FFFFFF" w:themeColor="background1"/>
                <w:sz w:val="24"/>
                <w:szCs w:val="24"/>
              </w:rPr>
              <w:t>.</w:t>
            </w:r>
          </w:p>
        </w:tc>
        <w:tc>
          <w:tcPr>
            <w:tcW w:w="9503" w:type="dxa"/>
            <w:shd w:val="clear" w:color="auto" w:fill="F2F2F2" w:themeFill="background1" w:themeFillShade="F2"/>
          </w:tcPr>
          <w:p w14:paraId="031B1327" w14:textId="01CC41C9" w:rsidR="004467DD" w:rsidRPr="00FD368E" w:rsidRDefault="004467DD" w:rsidP="00670440">
            <w:pPr>
              <w:rPr>
                <w:rFonts w:ascii="Times New Roman" w:hAnsi="Times New Roman" w:cs="Times New Roman"/>
                <w:b/>
                <w:bCs/>
                <w:color w:val="000000" w:themeColor="text1"/>
                <w:sz w:val="28"/>
                <w:szCs w:val="28"/>
              </w:rPr>
            </w:pPr>
            <w:r w:rsidRPr="004467DD">
              <w:rPr>
                <w:rFonts w:ascii="Times New Roman" w:hAnsi="Times New Roman" w:cs="Times New Roman"/>
                <w:b/>
                <w:bCs/>
                <w:color w:val="000000" w:themeColor="text1"/>
                <w:sz w:val="24"/>
                <w:szCs w:val="24"/>
              </w:rPr>
              <w:t>PĒTNIECĪBAS PIETEIKUMU VĒRTĒŠANAS KĀRTĪBA</w:t>
            </w:r>
          </w:p>
        </w:tc>
      </w:tr>
    </w:tbl>
    <w:p w14:paraId="2B71D604" w14:textId="77777777" w:rsidR="007D040A" w:rsidRPr="00A67BE2" w:rsidRDefault="00C01475" w:rsidP="004467DD">
      <w:pPr>
        <w:pStyle w:val="ListParagraph"/>
        <w:numPr>
          <w:ilvl w:val="1"/>
          <w:numId w:val="11"/>
        </w:numPr>
        <w:tabs>
          <w:tab w:val="left" w:pos="0"/>
        </w:tabs>
        <w:spacing w:before="240" w:after="0"/>
        <w:ind w:left="-425" w:right="-369" w:firstLine="0"/>
        <w:contextualSpacing w:val="0"/>
        <w:jc w:val="both"/>
        <w:rPr>
          <w:rFonts w:ascii="Times New Roman" w:hAnsi="Times New Roman"/>
          <w:sz w:val="24"/>
          <w:szCs w:val="24"/>
        </w:rPr>
      </w:pPr>
      <w:r>
        <w:rPr>
          <w:rFonts w:ascii="Times New Roman" w:hAnsi="Times New Roman"/>
          <w:sz w:val="24"/>
          <w:szCs w:val="24"/>
        </w:rPr>
        <w:t xml:space="preserve"> </w:t>
      </w:r>
      <w:r w:rsidR="007D040A" w:rsidRPr="00A67BE2">
        <w:rPr>
          <w:rFonts w:ascii="Times New Roman" w:hAnsi="Times New Roman"/>
          <w:sz w:val="24"/>
          <w:szCs w:val="24"/>
        </w:rPr>
        <w:t>Pētniecības pieteikumu vērtēšanai LZP izveido pētniecības pieteikumu vērtēšanas komisiju (turpmāk – vērtēšanas komisija).</w:t>
      </w:r>
    </w:p>
    <w:p w14:paraId="492C145F" w14:textId="27EE76F7" w:rsidR="007D040A" w:rsidRPr="00A67BE2" w:rsidRDefault="0044784C" w:rsidP="004467DD">
      <w:pPr>
        <w:pStyle w:val="ListParagraph"/>
        <w:numPr>
          <w:ilvl w:val="1"/>
          <w:numId w:val="11"/>
        </w:numPr>
        <w:tabs>
          <w:tab w:val="left" w:pos="0"/>
          <w:tab w:val="left" w:pos="567"/>
          <w:tab w:val="left" w:pos="851"/>
        </w:tabs>
        <w:spacing w:before="120" w:after="0" w:line="240" w:lineRule="auto"/>
        <w:ind w:left="-426" w:right="-369" w:firstLine="0"/>
        <w:contextualSpacing w:val="0"/>
        <w:jc w:val="both"/>
        <w:rPr>
          <w:rFonts w:ascii="Times New Roman" w:hAnsi="Times New Roman"/>
          <w:sz w:val="24"/>
          <w:szCs w:val="24"/>
        </w:rPr>
      </w:pPr>
      <w:r w:rsidRPr="00A67BE2">
        <w:rPr>
          <w:rFonts w:ascii="Times New Roman" w:hAnsi="Times New Roman"/>
          <w:sz w:val="24"/>
          <w:szCs w:val="24"/>
        </w:rPr>
        <w:t xml:space="preserve"> </w:t>
      </w:r>
      <w:r w:rsidR="00C01475" w:rsidRPr="00A67BE2">
        <w:rPr>
          <w:rFonts w:ascii="Times New Roman" w:hAnsi="Times New Roman"/>
          <w:sz w:val="24"/>
          <w:szCs w:val="24"/>
        </w:rPr>
        <w:t>V</w:t>
      </w:r>
      <w:r w:rsidR="007D040A" w:rsidRPr="00A67BE2">
        <w:rPr>
          <w:rFonts w:ascii="Times New Roman" w:hAnsi="Times New Roman"/>
          <w:sz w:val="24"/>
          <w:szCs w:val="24"/>
        </w:rPr>
        <w:t xml:space="preserve">ērtēšanas komisijā ir </w:t>
      </w:r>
      <w:r w:rsidRPr="00A67BE2">
        <w:rPr>
          <w:rFonts w:ascii="Times New Roman" w:hAnsi="Times New Roman"/>
          <w:sz w:val="24"/>
          <w:szCs w:val="24"/>
        </w:rPr>
        <w:t>seši</w:t>
      </w:r>
      <w:r w:rsidR="007D040A" w:rsidRPr="00A67BE2">
        <w:rPr>
          <w:rFonts w:ascii="Times New Roman" w:hAnsi="Times New Roman"/>
          <w:sz w:val="24"/>
          <w:szCs w:val="24"/>
        </w:rPr>
        <w:t xml:space="preserve"> komisijas locekļi. Vērtēšanas komisijas sastāvā iekļauj pārstāvjus no </w:t>
      </w:r>
      <w:r w:rsidR="002C693B">
        <w:rPr>
          <w:rFonts w:ascii="Times New Roman" w:hAnsi="Times New Roman"/>
          <w:sz w:val="24"/>
          <w:szCs w:val="24"/>
        </w:rPr>
        <w:t xml:space="preserve">LZP, </w:t>
      </w:r>
      <w:r w:rsidR="007D040A" w:rsidRPr="00A67BE2">
        <w:rPr>
          <w:rFonts w:ascii="Times New Roman" w:hAnsi="Times New Roman"/>
          <w:sz w:val="24"/>
          <w:szCs w:val="24"/>
        </w:rPr>
        <w:t>Izglītības un zinātnes ministrijas un nozaru ministriju pārstāvjus.</w:t>
      </w:r>
    </w:p>
    <w:p w14:paraId="3B164DD7" w14:textId="77777777" w:rsidR="007D040A" w:rsidRPr="009001FC" w:rsidRDefault="007D040A" w:rsidP="004467DD">
      <w:pPr>
        <w:pStyle w:val="ListParagraph"/>
        <w:numPr>
          <w:ilvl w:val="1"/>
          <w:numId w:val="11"/>
        </w:numPr>
        <w:tabs>
          <w:tab w:val="left" w:pos="0"/>
        </w:tabs>
        <w:spacing w:before="120" w:after="0" w:line="240" w:lineRule="auto"/>
        <w:ind w:left="-426" w:right="-369" w:firstLine="0"/>
        <w:contextualSpacing w:val="0"/>
        <w:jc w:val="both"/>
        <w:rPr>
          <w:rFonts w:ascii="Times New Roman" w:hAnsi="Times New Roman"/>
          <w:sz w:val="24"/>
          <w:szCs w:val="24"/>
        </w:rPr>
      </w:pPr>
      <w:r w:rsidRPr="009001FC">
        <w:rPr>
          <w:rFonts w:ascii="Times New Roman" w:hAnsi="Times New Roman"/>
          <w:sz w:val="24"/>
          <w:szCs w:val="24"/>
        </w:rPr>
        <w:t>Vērtēšanas komisija darbojas saskaņā ar pētniecības pieteikumu vērtēšanas komisijas reglamentu, kuru pēc saskaņošanas ar Izglītības un zinātnes ministriju apstiprina LZP.</w:t>
      </w:r>
    </w:p>
    <w:p w14:paraId="61B4F5F6" w14:textId="53EFC047" w:rsidR="007D040A" w:rsidRPr="008874CC" w:rsidRDefault="007D040A" w:rsidP="788607E0">
      <w:pPr>
        <w:pStyle w:val="ListParagraph"/>
        <w:numPr>
          <w:ilvl w:val="1"/>
          <w:numId w:val="11"/>
        </w:numPr>
        <w:tabs>
          <w:tab w:val="left" w:pos="0"/>
          <w:tab w:val="left" w:pos="284"/>
        </w:tabs>
        <w:spacing w:before="120" w:after="0" w:line="240" w:lineRule="auto"/>
        <w:ind w:left="-426" w:right="-369" w:firstLine="0"/>
        <w:contextualSpacing w:val="0"/>
        <w:jc w:val="both"/>
      </w:pPr>
      <w:r w:rsidRPr="004A45CA">
        <w:rPr>
          <w:rFonts w:ascii="Times New Roman" w:hAnsi="Times New Roman"/>
          <w:sz w:val="24"/>
          <w:szCs w:val="24"/>
        </w:rPr>
        <w:t>Vērtēšanas komisijas locekļi savā darbībā ievēro Latvijas Republikas un Eiropas Savienības</w:t>
      </w:r>
      <w:r w:rsidRPr="009001FC">
        <w:rPr>
          <w:rFonts w:ascii="Times New Roman" w:hAnsi="Times New Roman"/>
          <w:sz w:val="24"/>
          <w:szCs w:val="24"/>
        </w:rPr>
        <w:t xml:space="preserve"> normatīvos aktus un ir atbildīgi par pētniecības pieteikumu savlaicīgu, objektīvu un rūpīgu izvērtēšanu atbilstoši </w:t>
      </w:r>
      <w:r w:rsidRPr="009001FC">
        <w:rPr>
          <w:rFonts w:ascii="Times New Roman" w:hAnsi="Times New Roman"/>
          <w:color w:val="000000" w:themeColor="text1"/>
          <w:sz w:val="24"/>
          <w:szCs w:val="24"/>
        </w:rPr>
        <w:t>atlases</w:t>
      </w:r>
      <w:r w:rsidRPr="009001FC">
        <w:rPr>
          <w:rFonts w:ascii="Times New Roman" w:hAnsi="Times New Roman"/>
          <w:sz w:val="24"/>
          <w:szCs w:val="24"/>
        </w:rPr>
        <w:t xml:space="preserve"> </w:t>
      </w:r>
      <w:r w:rsidRPr="008874CC">
        <w:rPr>
          <w:rFonts w:ascii="Times New Roman" w:hAnsi="Times New Roman"/>
          <w:sz w:val="24"/>
          <w:szCs w:val="24"/>
        </w:rPr>
        <w:t>nolikuma 2.</w:t>
      </w:r>
      <w:r w:rsidR="00654A2B" w:rsidRPr="008874CC">
        <w:rPr>
          <w:rFonts w:ascii="Times New Roman" w:hAnsi="Times New Roman"/>
          <w:sz w:val="24"/>
          <w:szCs w:val="24"/>
        </w:rPr>
        <w:t>A</w:t>
      </w:r>
      <w:r w:rsidR="001934EF" w:rsidRPr="008874CC">
        <w:rPr>
          <w:rFonts w:ascii="Times New Roman" w:hAnsi="Times New Roman"/>
          <w:sz w:val="24"/>
          <w:szCs w:val="24"/>
        </w:rPr>
        <w:t xml:space="preserve"> un 2.B</w:t>
      </w:r>
      <w:r w:rsidRPr="008874CC">
        <w:rPr>
          <w:rFonts w:ascii="Times New Roman" w:hAnsi="Times New Roman"/>
          <w:sz w:val="24"/>
          <w:szCs w:val="24"/>
        </w:rPr>
        <w:t>. pielikum</w:t>
      </w:r>
      <w:r w:rsidR="001934EF" w:rsidRPr="008874CC">
        <w:rPr>
          <w:rFonts w:ascii="Times New Roman" w:hAnsi="Times New Roman"/>
          <w:sz w:val="24"/>
          <w:szCs w:val="24"/>
        </w:rPr>
        <w:t>os</w:t>
      </w:r>
      <w:r w:rsidRPr="008874CC">
        <w:rPr>
          <w:rFonts w:ascii="Times New Roman" w:hAnsi="Times New Roman"/>
          <w:sz w:val="24"/>
          <w:szCs w:val="24"/>
        </w:rPr>
        <w:t xml:space="preserve"> “Pētniecības pieteikumu administratīvās un atbilstības rādītāju kvalitātes vērtēšanas metodik</w:t>
      </w:r>
      <w:r w:rsidR="001934EF" w:rsidRPr="008874CC">
        <w:rPr>
          <w:rFonts w:ascii="Times New Roman" w:hAnsi="Times New Roman"/>
          <w:sz w:val="24"/>
          <w:szCs w:val="24"/>
        </w:rPr>
        <w:t>a</w:t>
      </w:r>
      <w:r w:rsidRPr="008874CC">
        <w:rPr>
          <w:rFonts w:ascii="Times New Roman" w:hAnsi="Times New Roman"/>
          <w:sz w:val="24"/>
          <w:szCs w:val="24"/>
        </w:rPr>
        <w:t xml:space="preserve">”  iekļautajiem pētniecības pieteikumu vērtēšanas kritērijiem, kā arī par konfidencialitātes ievērošanu. </w:t>
      </w:r>
      <w:r w:rsidRPr="008874CC">
        <w:rPr>
          <w:rFonts w:ascii="Times New Roman" w:eastAsia="Times New Roman" w:hAnsi="Times New Roman"/>
          <w:color w:val="000000"/>
          <w:sz w:val="24"/>
          <w:szCs w:val="24"/>
          <w:lang w:eastAsia="lv-LV"/>
        </w:rPr>
        <w:t xml:space="preserve">Vērtēšanas komisijas sastāva izveidē ievēro </w:t>
      </w:r>
      <w:r w:rsidRPr="008874CC">
        <w:rPr>
          <w:rStyle w:val="normaltextrun"/>
          <w:rFonts w:ascii="Times New Roman" w:hAnsi="Times New Roman"/>
          <w:color w:val="000000"/>
          <w:sz w:val="24"/>
          <w:szCs w:val="24"/>
          <w:bdr w:val="none" w:sz="0" w:space="0" w:color="auto" w:frame="1"/>
        </w:rPr>
        <w:t xml:space="preserve">likuma “Par interešu konflikta novēršanu valsts amatpersonu darbībā” un </w:t>
      </w:r>
      <w:r w:rsidRPr="008874CC">
        <w:rPr>
          <w:rFonts w:ascii="Times New Roman" w:eastAsia="Times New Roman" w:hAnsi="Times New Roman"/>
          <w:color w:val="000000"/>
          <w:sz w:val="24"/>
          <w:szCs w:val="24"/>
          <w:lang w:eastAsia="lv-LV"/>
        </w:rPr>
        <w:t>Regulas 2</w:t>
      </w:r>
      <w:r w:rsidR="50B232BA" w:rsidRPr="008874CC">
        <w:rPr>
          <w:rFonts w:ascii="Times New Roman" w:eastAsia="Times New Roman" w:hAnsi="Times New Roman"/>
          <w:color w:val="000000" w:themeColor="text1"/>
          <w:sz w:val="24"/>
          <w:szCs w:val="24"/>
          <w:lang w:eastAsia="lv-LV"/>
        </w:rPr>
        <w:t>024</w:t>
      </w:r>
      <w:r w:rsidRPr="008874CC">
        <w:rPr>
          <w:rFonts w:ascii="Times New Roman" w:eastAsia="Times New Roman" w:hAnsi="Times New Roman"/>
          <w:color w:val="000000" w:themeColor="text1"/>
          <w:sz w:val="24"/>
          <w:szCs w:val="24"/>
          <w:lang w:eastAsia="lv-LV"/>
        </w:rPr>
        <w:t>/</w:t>
      </w:r>
      <w:r w:rsidR="10ED700F" w:rsidRPr="008874CC">
        <w:rPr>
          <w:rFonts w:ascii="Times New Roman" w:eastAsia="Times New Roman" w:hAnsi="Times New Roman"/>
          <w:color w:val="000000" w:themeColor="text1"/>
          <w:sz w:val="24"/>
          <w:szCs w:val="24"/>
          <w:lang w:eastAsia="lv-LV"/>
        </w:rPr>
        <w:t>2509</w:t>
      </w:r>
      <w:r w:rsidRPr="008874CC">
        <w:rPr>
          <w:rStyle w:val="FootnoteReference"/>
          <w:rFonts w:ascii="Times New Roman" w:eastAsia="Times New Roman" w:hAnsi="Times New Roman"/>
          <w:color w:val="000000" w:themeColor="text1"/>
          <w:sz w:val="24"/>
          <w:szCs w:val="24"/>
          <w:lang w:eastAsia="lv-LV"/>
        </w:rPr>
        <w:footnoteReference w:id="1"/>
      </w:r>
      <w:r w:rsidRPr="008874CC">
        <w:rPr>
          <w:rFonts w:ascii="Times New Roman" w:eastAsia="Times New Roman" w:hAnsi="Times New Roman"/>
          <w:color w:val="000000" w:themeColor="text1"/>
          <w:sz w:val="24"/>
          <w:szCs w:val="24"/>
          <w:lang w:eastAsia="lv-LV"/>
        </w:rPr>
        <w:t xml:space="preserve"> 61. pantā noteikto.</w:t>
      </w:r>
      <w:r w:rsidR="7560B0F7" w:rsidRPr="008874CC">
        <w:rPr>
          <w:rFonts w:ascii="Times New Roman" w:eastAsia="Times New Roman" w:hAnsi="Times New Roman"/>
          <w:color w:val="000000" w:themeColor="text1"/>
          <w:sz w:val="24"/>
          <w:szCs w:val="24"/>
          <w:lang w:eastAsia="lv-LV"/>
        </w:rPr>
        <w:t xml:space="preserve"> </w:t>
      </w:r>
    </w:p>
    <w:p w14:paraId="4FABF147" w14:textId="106139F7" w:rsidR="001C0336" w:rsidRPr="008874CC" w:rsidRDefault="006A1432" w:rsidP="004467DD">
      <w:pPr>
        <w:pStyle w:val="ListParagraph"/>
        <w:numPr>
          <w:ilvl w:val="1"/>
          <w:numId w:val="11"/>
        </w:numPr>
        <w:tabs>
          <w:tab w:val="left" w:pos="0"/>
          <w:tab w:val="left" w:pos="284"/>
        </w:tabs>
        <w:spacing w:before="120" w:after="0" w:line="240" w:lineRule="auto"/>
        <w:ind w:left="-426" w:right="-369" w:firstLine="0"/>
        <w:contextualSpacing w:val="0"/>
        <w:jc w:val="both"/>
        <w:rPr>
          <w:rFonts w:ascii="Times New Roman" w:hAnsi="Times New Roman"/>
          <w:sz w:val="24"/>
          <w:szCs w:val="24"/>
        </w:rPr>
      </w:pPr>
      <w:r w:rsidRPr="006A1432">
        <w:rPr>
          <w:rFonts w:ascii="Times New Roman" w:hAnsi="Times New Roman"/>
          <w:sz w:val="24"/>
          <w:szCs w:val="24"/>
        </w:rPr>
        <w:t>Pētniecības pieteikumu administratīvā un atbilstības vērtēšana sastāv no nepapildināmo un papildināmo administratīvo un atbilstības kritēriju izvērtēšanas</w:t>
      </w:r>
      <w:r>
        <w:rPr>
          <w:rFonts w:ascii="Times New Roman" w:hAnsi="Times New Roman"/>
          <w:sz w:val="24"/>
          <w:szCs w:val="24"/>
        </w:rPr>
        <w:t xml:space="preserve">. </w:t>
      </w:r>
      <w:r w:rsidR="007D040A" w:rsidRPr="008874CC">
        <w:rPr>
          <w:rFonts w:ascii="Times New Roman" w:hAnsi="Times New Roman"/>
          <w:sz w:val="24"/>
          <w:szCs w:val="24"/>
        </w:rPr>
        <w:t>Pētniecības pieteikumu administratīvās un atbilstības rādītāju kvalitātes vērtēšanu veic LZP darbinieki un vērtēšanas komisija</w:t>
      </w:r>
      <w:r w:rsidR="00A155B0" w:rsidRPr="008874CC">
        <w:rPr>
          <w:rFonts w:ascii="Times New Roman" w:hAnsi="Times New Roman"/>
          <w:sz w:val="24"/>
          <w:szCs w:val="24"/>
        </w:rPr>
        <w:t>,</w:t>
      </w:r>
      <w:r w:rsidR="007D040A" w:rsidRPr="008874CC">
        <w:rPr>
          <w:rFonts w:ascii="Times New Roman" w:hAnsi="Times New Roman"/>
          <w:sz w:val="24"/>
          <w:szCs w:val="24"/>
        </w:rPr>
        <w:t xml:space="preserve"> izmantojot atlases nolikuma </w:t>
      </w:r>
      <w:r w:rsidR="008874CC" w:rsidRPr="008874CC">
        <w:rPr>
          <w:rFonts w:ascii="Times New Roman" w:hAnsi="Times New Roman"/>
          <w:sz w:val="24"/>
          <w:szCs w:val="24"/>
        </w:rPr>
        <w:t>2.A un 2.B. pielikumus “Pētniecības pieteikumu administratīvās un atbilstības rādītāju kvalitātes vērtēšanas metodika”</w:t>
      </w:r>
      <w:r w:rsidR="004F6F88">
        <w:rPr>
          <w:rFonts w:ascii="Times New Roman" w:hAnsi="Times New Roman"/>
          <w:sz w:val="24"/>
          <w:szCs w:val="24"/>
        </w:rPr>
        <w:t>.</w:t>
      </w:r>
    </w:p>
    <w:p w14:paraId="764CDBCB" w14:textId="17B25326" w:rsidR="007D040A" w:rsidRPr="004A45CA" w:rsidRDefault="008C232A" w:rsidP="004467DD">
      <w:pPr>
        <w:pStyle w:val="ListParagraph"/>
        <w:numPr>
          <w:ilvl w:val="1"/>
          <w:numId w:val="11"/>
        </w:numPr>
        <w:tabs>
          <w:tab w:val="left" w:pos="0"/>
          <w:tab w:val="left" w:pos="284"/>
        </w:tabs>
        <w:spacing w:before="120" w:after="0" w:line="240" w:lineRule="auto"/>
        <w:ind w:left="-426" w:right="-369" w:firstLine="0"/>
        <w:contextualSpacing w:val="0"/>
        <w:jc w:val="both"/>
        <w:rPr>
          <w:rFonts w:ascii="Times New Roman" w:hAnsi="Times New Roman"/>
          <w:sz w:val="24"/>
          <w:szCs w:val="24"/>
        </w:rPr>
      </w:pPr>
      <w:r w:rsidRPr="008C232A">
        <w:rPr>
          <w:rFonts w:ascii="Times New Roman" w:eastAsia="Aptos" w:hAnsi="Times New Roman"/>
          <w:sz w:val="24"/>
          <w:szCs w:val="24"/>
        </w:rPr>
        <w:t xml:space="preserve">LZP darbinieki un vērtēšanas komisija izvērtē pētniecības pieteikuma </w:t>
      </w:r>
      <w:r w:rsidR="007D040A" w:rsidRPr="004A45CA">
        <w:rPr>
          <w:rFonts w:ascii="Times New Roman" w:eastAsia="Aptos" w:hAnsi="Times New Roman"/>
          <w:sz w:val="24"/>
          <w:szCs w:val="24"/>
        </w:rPr>
        <w:t>I daļas “S</w:t>
      </w:r>
      <w:r w:rsidR="007D040A" w:rsidRPr="004A45CA">
        <w:rPr>
          <w:rFonts w:ascii="Times New Roman" w:hAnsi="Times New Roman"/>
          <w:sz w:val="24"/>
          <w:szCs w:val="24"/>
        </w:rPr>
        <w:t>ākotnējais pētniecības pieteikums” saskaņā ar administratīvo kritēriju nepapildināmajiem kritērijiem.</w:t>
      </w:r>
    </w:p>
    <w:p w14:paraId="7D98FD7E" w14:textId="131CA6EC" w:rsidR="007D040A" w:rsidRPr="007D507E" w:rsidRDefault="002E6998" w:rsidP="00C737E6">
      <w:pPr>
        <w:pStyle w:val="ListParagraph"/>
        <w:numPr>
          <w:ilvl w:val="2"/>
          <w:numId w:val="11"/>
        </w:numPr>
        <w:tabs>
          <w:tab w:val="left" w:pos="0"/>
          <w:tab w:val="left" w:pos="284"/>
          <w:tab w:val="left" w:pos="426"/>
          <w:tab w:val="left" w:pos="567"/>
        </w:tabs>
        <w:spacing w:before="80" w:after="0" w:line="240" w:lineRule="auto"/>
        <w:ind w:left="0" w:right="-369" w:firstLine="0"/>
        <w:contextualSpacing w:val="0"/>
        <w:jc w:val="both"/>
        <w:rPr>
          <w:rFonts w:ascii="Times New Roman" w:hAnsi="Times New Roman"/>
          <w:sz w:val="24"/>
          <w:szCs w:val="24"/>
        </w:rPr>
      </w:pPr>
      <w:r>
        <w:rPr>
          <w:rFonts w:ascii="Times New Roman" w:hAnsi="Times New Roman"/>
          <w:sz w:val="24"/>
          <w:szCs w:val="24"/>
        </w:rPr>
        <w:t xml:space="preserve"> </w:t>
      </w:r>
      <w:r w:rsidR="007D040A" w:rsidRPr="007D507E">
        <w:rPr>
          <w:rFonts w:ascii="Times New Roman" w:hAnsi="Times New Roman"/>
          <w:sz w:val="24"/>
          <w:szCs w:val="24"/>
        </w:rPr>
        <w:t>Ja pētniecības pieteikum</w:t>
      </w:r>
      <w:r w:rsidR="007D507E" w:rsidRPr="007D507E">
        <w:rPr>
          <w:rFonts w:ascii="Times New Roman" w:hAnsi="Times New Roman"/>
          <w:sz w:val="24"/>
          <w:szCs w:val="24"/>
        </w:rPr>
        <w:t xml:space="preserve">a I daļa </w:t>
      </w:r>
      <w:r w:rsidR="007D507E" w:rsidRPr="007D507E">
        <w:rPr>
          <w:rFonts w:ascii="Times New Roman" w:eastAsia="Aptos" w:hAnsi="Times New Roman"/>
          <w:sz w:val="24"/>
          <w:szCs w:val="24"/>
        </w:rPr>
        <w:t>“S</w:t>
      </w:r>
      <w:r w:rsidR="007D507E" w:rsidRPr="007D507E">
        <w:rPr>
          <w:rFonts w:ascii="Times New Roman" w:hAnsi="Times New Roman"/>
          <w:sz w:val="24"/>
          <w:szCs w:val="24"/>
        </w:rPr>
        <w:t xml:space="preserve">ākotnējais pētniecības pieteikums” </w:t>
      </w:r>
      <w:r w:rsidR="007D040A" w:rsidRPr="007D507E">
        <w:rPr>
          <w:rFonts w:ascii="Times New Roman" w:hAnsi="Times New Roman"/>
          <w:sz w:val="24"/>
          <w:szCs w:val="24"/>
        </w:rPr>
        <w:t>atbilst administratīvo kritēriju nepapildināmajiem kritērijiem, tas tiek virzīts zinātniskās kvalitātes vērtēšanai.</w:t>
      </w:r>
    </w:p>
    <w:p w14:paraId="17D93791" w14:textId="1EF9CD46" w:rsidR="00F97057" w:rsidRDefault="00C737E6" w:rsidP="00C737E6">
      <w:pPr>
        <w:pStyle w:val="ListParagraph"/>
        <w:numPr>
          <w:ilvl w:val="2"/>
          <w:numId w:val="11"/>
        </w:numPr>
        <w:tabs>
          <w:tab w:val="left" w:pos="0"/>
          <w:tab w:val="left" w:pos="426"/>
          <w:tab w:val="left" w:pos="567"/>
          <w:tab w:val="left" w:pos="993"/>
        </w:tabs>
        <w:spacing w:before="80" w:after="0" w:line="240" w:lineRule="auto"/>
        <w:ind w:left="0" w:right="-369" w:firstLine="0"/>
        <w:contextualSpacing w:val="0"/>
        <w:jc w:val="both"/>
        <w:rPr>
          <w:rFonts w:ascii="Times New Roman" w:hAnsi="Times New Roman"/>
          <w:sz w:val="24"/>
          <w:szCs w:val="24"/>
        </w:rPr>
      </w:pPr>
      <w:r>
        <w:rPr>
          <w:rFonts w:ascii="Times New Roman" w:hAnsi="Times New Roman"/>
          <w:sz w:val="24"/>
          <w:szCs w:val="24"/>
        </w:rPr>
        <w:t xml:space="preserve"> </w:t>
      </w:r>
      <w:r w:rsidR="00B76837" w:rsidRPr="00B76837">
        <w:rPr>
          <w:rFonts w:ascii="Times New Roman" w:hAnsi="Times New Roman"/>
          <w:sz w:val="24"/>
          <w:szCs w:val="24"/>
        </w:rPr>
        <w:t>Ja pētniecības pieteikuma I daļa</w:t>
      </w:r>
      <w:r w:rsidR="00520A27">
        <w:rPr>
          <w:rFonts w:ascii="Times New Roman" w:hAnsi="Times New Roman"/>
          <w:sz w:val="24"/>
          <w:szCs w:val="24"/>
        </w:rPr>
        <w:t>s</w:t>
      </w:r>
      <w:r w:rsidR="00B76837" w:rsidRPr="00B76837">
        <w:rPr>
          <w:rFonts w:ascii="Times New Roman" w:hAnsi="Times New Roman"/>
          <w:sz w:val="24"/>
          <w:szCs w:val="24"/>
        </w:rPr>
        <w:t xml:space="preserve"> “Sākotnējais pētniecības pieteikums” </w:t>
      </w:r>
      <w:r w:rsidR="00520A27">
        <w:rPr>
          <w:rFonts w:ascii="Times New Roman" w:hAnsi="Times New Roman"/>
          <w:sz w:val="24"/>
          <w:szCs w:val="24"/>
        </w:rPr>
        <w:t xml:space="preserve">kaut viens no </w:t>
      </w:r>
      <w:r w:rsidR="00B76837" w:rsidRPr="00B76837">
        <w:rPr>
          <w:rFonts w:ascii="Times New Roman" w:hAnsi="Times New Roman"/>
          <w:sz w:val="24"/>
          <w:szCs w:val="24"/>
        </w:rPr>
        <w:t>administratīvo kritēriju nepapildināmajiem kritērijiem</w:t>
      </w:r>
      <w:r w:rsidR="00A433B7">
        <w:rPr>
          <w:rFonts w:ascii="Times New Roman" w:hAnsi="Times New Roman"/>
          <w:sz w:val="24"/>
          <w:szCs w:val="24"/>
        </w:rPr>
        <w:t xml:space="preserve"> neatbilst </w:t>
      </w:r>
      <w:r w:rsidR="00602892">
        <w:rPr>
          <w:rFonts w:ascii="Times New Roman" w:hAnsi="Times New Roman"/>
          <w:sz w:val="24"/>
          <w:szCs w:val="24"/>
        </w:rPr>
        <w:t>nosacījumiem</w:t>
      </w:r>
      <w:r w:rsidR="00B76837" w:rsidRPr="00B76837">
        <w:rPr>
          <w:rFonts w:ascii="Times New Roman" w:hAnsi="Times New Roman"/>
          <w:sz w:val="24"/>
          <w:szCs w:val="24"/>
        </w:rPr>
        <w:t>,</w:t>
      </w:r>
      <w:r w:rsidR="00602892">
        <w:rPr>
          <w:rFonts w:ascii="Times New Roman" w:hAnsi="Times New Roman"/>
          <w:sz w:val="24"/>
          <w:szCs w:val="24"/>
        </w:rPr>
        <w:t xml:space="preserve"> tas netiek </w:t>
      </w:r>
      <w:r w:rsidR="00F97057" w:rsidRPr="00B76837">
        <w:rPr>
          <w:rFonts w:ascii="Times New Roman" w:hAnsi="Times New Roman"/>
          <w:sz w:val="24"/>
          <w:szCs w:val="24"/>
        </w:rPr>
        <w:t>virz</w:t>
      </w:r>
      <w:r w:rsidR="00602892">
        <w:rPr>
          <w:rFonts w:ascii="Times New Roman" w:hAnsi="Times New Roman"/>
          <w:sz w:val="24"/>
          <w:szCs w:val="24"/>
        </w:rPr>
        <w:t>īts</w:t>
      </w:r>
      <w:r w:rsidR="00F97057" w:rsidRPr="00B76837">
        <w:rPr>
          <w:rFonts w:ascii="Times New Roman" w:hAnsi="Times New Roman"/>
          <w:sz w:val="24"/>
          <w:szCs w:val="24"/>
        </w:rPr>
        <w:t xml:space="preserve"> zinātniskās kvalitātes vērtēšanai un</w:t>
      </w:r>
      <w:r w:rsidR="00596D48">
        <w:rPr>
          <w:rFonts w:ascii="Times New Roman" w:hAnsi="Times New Roman"/>
          <w:sz w:val="24"/>
          <w:szCs w:val="24"/>
        </w:rPr>
        <w:t xml:space="preserve"> vērtēšanas komisija </w:t>
      </w:r>
      <w:r w:rsidR="00F97057" w:rsidRPr="00B76837">
        <w:rPr>
          <w:rFonts w:ascii="Times New Roman" w:hAnsi="Times New Roman"/>
          <w:sz w:val="24"/>
          <w:szCs w:val="24"/>
        </w:rPr>
        <w:t>pieņem lēmumu par pētniecības pieteikuma noraidīšanu.</w:t>
      </w:r>
    </w:p>
    <w:p w14:paraId="63FDB802" w14:textId="2C948F02" w:rsidR="002D450F" w:rsidRDefault="002D450F" w:rsidP="004467DD">
      <w:pPr>
        <w:pStyle w:val="ListParagraph"/>
        <w:numPr>
          <w:ilvl w:val="1"/>
          <w:numId w:val="11"/>
        </w:numPr>
        <w:tabs>
          <w:tab w:val="left" w:pos="0"/>
          <w:tab w:val="left" w:pos="426"/>
          <w:tab w:val="left" w:pos="993"/>
        </w:tabs>
        <w:spacing w:before="120" w:after="0" w:line="240" w:lineRule="auto"/>
        <w:ind w:left="-426" w:right="-369" w:firstLine="0"/>
        <w:contextualSpacing w:val="0"/>
        <w:jc w:val="both"/>
        <w:rPr>
          <w:rFonts w:ascii="Times New Roman" w:hAnsi="Times New Roman"/>
          <w:sz w:val="24"/>
          <w:szCs w:val="24"/>
        </w:rPr>
      </w:pPr>
      <w:r w:rsidRPr="000B6436">
        <w:rPr>
          <w:rFonts w:ascii="Times New Roman" w:hAnsi="Times New Roman"/>
          <w:sz w:val="24"/>
          <w:szCs w:val="24"/>
        </w:rPr>
        <w:t>Pētniecības pieteikumu zinātniskās kvalitātes vērtēšanai LZP organizē  pētniecības pieteikumu zinātniskās kvalitātes starptautisku vērtēšanu, piesaistot ārvalstu zinātnisko ekspertu datubāzēs iekļautus ekspertus un piemērojot Eiropas Savienības pētniecības un inovāciju pamatprogrammas "Apvārsnis Eiropa" Marijas Sklodovskas-Kirī programmas "Pēcdoktorantūras stipendijas" vērtēšanas pieeju un principus.</w:t>
      </w:r>
      <w:r w:rsidRPr="000B6436">
        <w:rPr>
          <w:rFonts w:ascii="Times New Roman" w:hAnsi="Times New Roman"/>
        </w:rPr>
        <w:t xml:space="preserve"> </w:t>
      </w:r>
      <w:r w:rsidRPr="000B6436">
        <w:rPr>
          <w:rFonts w:ascii="Times New Roman" w:hAnsi="Times New Roman"/>
          <w:sz w:val="24"/>
          <w:szCs w:val="24"/>
        </w:rPr>
        <w:t xml:space="preserve">Vērtēšanai ārvalstu eksperti izmanto </w:t>
      </w:r>
      <w:r w:rsidRPr="00206F08">
        <w:rPr>
          <w:rFonts w:ascii="Times New Roman" w:hAnsi="Times New Roman"/>
          <w:sz w:val="24"/>
          <w:szCs w:val="24"/>
        </w:rPr>
        <w:t xml:space="preserve">atlases </w:t>
      </w:r>
      <w:r w:rsidRPr="008874CC">
        <w:rPr>
          <w:rFonts w:ascii="Times New Roman" w:hAnsi="Times New Roman"/>
          <w:sz w:val="24"/>
          <w:szCs w:val="24"/>
        </w:rPr>
        <w:t>nolikuma 3. pielikumu “Pētniecības pieteikumu zinātniskās kvalitātes vērtēšanas vadlīnijas un kritērij</w:t>
      </w:r>
      <w:r w:rsidR="008874CC" w:rsidRPr="008874CC">
        <w:rPr>
          <w:rFonts w:ascii="Times New Roman" w:hAnsi="Times New Roman"/>
          <w:sz w:val="24"/>
          <w:szCs w:val="24"/>
        </w:rPr>
        <w:t>i</w:t>
      </w:r>
      <w:r w:rsidRPr="008874CC">
        <w:rPr>
          <w:rFonts w:ascii="Times New Roman" w:hAnsi="Times New Roman"/>
          <w:sz w:val="24"/>
          <w:szCs w:val="24"/>
        </w:rPr>
        <w:t>”, snie</w:t>
      </w:r>
      <w:r w:rsidRPr="000B6436">
        <w:rPr>
          <w:rFonts w:ascii="Times New Roman" w:hAnsi="Times New Roman"/>
          <w:sz w:val="24"/>
          <w:szCs w:val="24"/>
        </w:rPr>
        <w:t>dzot vērtējumu un vērtējumu pamatojošus komentārus.</w:t>
      </w:r>
    </w:p>
    <w:p w14:paraId="71AED338" w14:textId="1FFCECC6" w:rsidR="00FA0676" w:rsidRDefault="000563C9" w:rsidP="00D576F6">
      <w:pPr>
        <w:pStyle w:val="ListParagraph"/>
        <w:numPr>
          <w:ilvl w:val="2"/>
          <w:numId w:val="11"/>
        </w:numPr>
        <w:tabs>
          <w:tab w:val="left" w:pos="0"/>
          <w:tab w:val="left" w:pos="426"/>
          <w:tab w:val="left" w:pos="567"/>
        </w:tabs>
        <w:spacing w:before="80" w:after="0" w:line="240" w:lineRule="auto"/>
        <w:ind w:left="0" w:right="-369" w:firstLine="0"/>
        <w:contextualSpacing w:val="0"/>
        <w:jc w:val="both"/>
        <w:rPr>
          <w:rFonts w:ascii="Times New Roman" w:hAnsi="Times New Roman"/>
          <w:sz w:val="24"/>
          <w:szCs w:val="24"/>
        </w:rPr>
      </w:pPr>
      <w:r>
        <w:rPr>
          <w:rFonts w:ascii="Times New Roman" w:hAnsi="Times New Roman"/>
          <w:sz w:val="24"/>
          <w:szCs w:val="24"/>
        </w:rPr>
        <w:t xml:space="preserve">Ja </w:t>
      </w:r>
      <w:r w:rsidRPr="00F97057">
        <w:rPr>
          <w:rFonts w:ascii="Times New Roman" w:hAnsi="Times New Roman"/>
          <w:sz w:val="24"/>
          <w:szCs w:val="24"/>
        </w:rPr>
        <w:t>pētniecības pieteikums zinātniskās kvalitātes vērtēšanā saņēmis nepietiekamu punktu skaitu tā apstiprināšanai</w:t>
      </w:r>
      <w:r w:rsidR="004B211A">
        <w:rPr>
          <w:rFonts w:ascii="Times New Roman" w:hAnsi="Times New Roman"/>
          <w:sz w:val="24"/>
          <w:szCs w:val="24"/>
        </w:rPr>
        <w:t xml:space="preserve"> </w:t>
      </w:r>
      <w:r w:rsidR="00F92E92">
        <w:rPr>
          <w:rFonts w:ascii="Times New Roman" w:hAnsi="Times New Roman"/>
          <w:sz w:val="24"/>
          <w:szCs w:val="24"/>
        </w:rPr>
        <w:t>–</w:t>
      </w:r>
      <w:r w:rsidR="004B211A">
        <w:rPr>
          <w:rFonts w:ascii="Times New Roman" w:hAnsi="Times New Roman"/>
          <w:sz w:val="24"/>
          <w:szCs w:val="24"/>
        </w:rPr>
        <w:t xml:space="preserve"> </w:t>
      </w:r>
      <w:r w:rsidR="00F92E92">
        <w:rPr>
          <w:rFonts w:ascii="Times New Roman" w:hAnsi="Times New Roman"/>
          <w:sz w:val="24"/>
          <w:szCs w:val="24"/>
        </w:rPr>
        <w:t xml:space="preserve">palicis zem zinātniskās kvalitātes </w:t>
      </w:r>
      <w:r w:rsidR="00F92E92" w:rsidRPr="00C32739">
        <w:rPr>
          <w:rFonts w:ascii="Times New Roman" w:hAnsi="Times New Roman"/>
          <w:sz w:val="24"/>
          <w:szCs w:val="24"/>
        </w:rPr>
        <w:t>sliekšņa</w:t>
      </w:r>
      <w:r w:rsidRPr="00C32739">
        <w:rPr>
          <w:rFonts w:ascii="Times New Roman" w:hAnsi="Times New Roman"/>
          <w:sz w:val="24"/>
          <w:szCs w:val="24"/>
        </w:rPr>
        <w:t xml:space="preserve"> (</w:t>
      </w:r>
      <w:r w:rsidR="00461C63" w:rsidRPr="00C32739">
        <w:rPr>
          <w:rFonts w:ascii="Times New Roman" w:hAnsi="Times New Roman"/>
          <w:sz w:val="24"/>
          <w:szCs w:val="24"/>
        </w:rPr>
        <w:t xml:space="preserve">saskaņā ar </w:t>
      </w:r>
      <w:r w:rsidRPr="00C32739">
        <w:rPr>
          <w:rFonts w:ascii="Times New Roman" w:hAnsi="Times New Roman"/>
          <w:sz w:val="24"/>
          <w:szCs w:val="24"/>
        </w:rPr>
        <w:t xml:space="preserve">nolikuma </w:t>
      </w:r>
      <w:r w:rsidR="00461C63" w:rsidRPr="00C32739">
        <w:rPr>
          <w:rFonts w:ascii="Times New Roman" w:hAnsi="Times New Roman"/>
          <w:sz w:val="24"/>
          <w:szCs w:val="24"/>
        </w:rPr>
        <w:t>4.5.2. punkt</w:t>
      </w:r>
      <w:r w:rsidR="00C32739" w:rsidRPr="00C32739">
        <w:rPr>
          <w:rFonts w:ascii="Times New Roman" w:hAnsi="Times New Roman"/>
          <w:sz w:val="24"/>
          <w:szCs w:val="24"/>
        </w:rPr>
        <w:t>ā un 3. pielikumā “Pētniecības pieteikumu zinātniskās kvalitātes vērtēšanas vadlīnijas un kritēriji” noteikto</w:t>
      </w:r>
      <w:r w:rsidR="00461C63" w:rsidRPr="00C32739">
        <w:rPr>
          <w:rFonts w:ascii="Times New Roman" w:hAnsi="Times New Roman"/>
          <w:sz w:val="24"/>
          <w:szCs w:val="24"/>
        </w:rPr>
        <w:t>)</w:t>
      </w:r>
      <w:r w:rsidRPr="00C32739">
        <w:rPr>
          <w:rFonts w:ascii="Times New Roman" w:hAnsi="Times New Roman"/>
          <w:sz w:val="24"/>
          <w:szCs w:val="24"/>
        </w:rPr>
        <w:t>,</w:t>
      </w:r>
      <w:r w:rsidRPr="00F97057">
        <w:rPr>
          <w:rFonts w:ascii="Times New Roman" w:hAnsi="Times New Roman"/>
          <w:sz w:val="24"/>
          <w:szCs w:val="24"/>
        </w:rPr>
        <w:t xml:space="preserve"> </w:t>
      </w:r>
      <w:r w:rsidR="00127B1D" w:rsidRPr="00127B1D">
        <w:rPr>
          <w:rFonts w:ascii="Times New Roman" w:hAnsi="Times New Roman"/>
          <w:sz w:val="24"/>
          <w:szCs w:val="24"/>
        </w:rPr>
        <w:t>vērtēšanas komisija pieņem lēmumu</w:t>
      </w:r>
      <w:r w:rsidRPr="00F97057">
        <w:rPr>
          <w:rFonts w:ascii="Times New Roman" w:hAnsi="Times New Roman"/>
          <w:sz w:val="24"/>
          <w:szCs w:val="24"/>
        </w:rPr>
        <w:t xml:space="preserve"> par pētniecības pieteikuma noraidīšanu</w:t>
      </w:r>
      <w:r w:rsidR="006826F6">
        <w:rPr>
          <w:rFonts w:ascii="Times New Roman" w:hAnsi="Times New Roman"/>
          <w:sz w:val="24"/>
          <w:szCs w:val="24"/>
        </w:rPr>
        <w:t xml:space="preserve"> </w:t>
      </w:r>
      <w:r w:rsidR="006826F6" w:rsidRPr="00F97057">
        <w:rPr>
          <w:rFonts w:ascii="Times New Roman" w:hAnsi="Times New Roman"/>
          <w:sz w:val="24"/>
          <w:szCs w:val="24"/>
        </w:rPr>
        <w:t xml:space="preserve">un </w:t>
      </w:r>
      <w:r w:rsidR="006826F6">
        <w:rPr>
          <w:rFonts w:ascii="Times New Roman" w:hAnsi="Times New Roman"/>
          <w:sz w:val="24"/>
          <w:szCs w:val="24"/>
        </w:rPr>
        <w:t>LZP izdod lēmumu par tā noraidīšanu.</w:t>
      </w:r>
    </w:p>
    <w:p w14:paraId="5AE61F19" w14:textId="2E84ABE8" w:rsidR="00E353E3" w:rsidRDefault="00BF4628" w:rsidP="007966BE">
      <w:pPr>
        <w:pStyle w:val="ListParagraph"/>
        <w:numPr>
          <w:ilvl w:val="2"/>
          <w:numId w:val="11"/>
        </w:numPr>
        <w:tabs>
          <w:tab w:val="left" w:pos="0"/>
          <w:tab w:val="left" w:pos="426"/>
          <w:tab w:val="left" w:pos="567"/>
        </w:tabs>
        <w:spacing w:before="40" w:after="0" w:line="240" w:lineRule="auto"/>
        <w:ind w:left="0" w:right="-369" w:firstLine="0"/>
        <w:contextualSpacing w:val="0"/>
        <w:jc w:val="both"/>
        <w:rPr>
          <w:rFonts w:ascii="Times New Roman" w:hAnsi="Times New Roman"/>
          <w:sz w:val="24"/>
          <w:szCs w:val="24"/>
        </w:rPr>
      </w:pPr>
      <w:r w:rsidRPr="00BF4628">
        <w:rPr>
          <w:rFonts w:ascii="Times New Roman" w:hAnsi="Times New Roman"/>
          <w:sz w:val="24"/>
          <w:szCs w:val="24"/>
        </w:rPr>
        <w:t xml:space="preserve">Ja pētniecības pieteikums zinātniskās kvalitātes vērtēšanā saņēmis pietiekamu punktu skaitu tā apstiprināšanai </w:t>
      </w:r>
      <w:r w:rsidR="00BA0689">
        <w:rPr>
          <w:rFonts w:ascii="Times New Roman" w:hAnsi="Times New Roman"/>
          <w:sz w:val="24"/>
          <w:szCs w:val="24"/>
        </w:rPr>
        <w:t>– sasniedzis zinātniskās kvalitātes slieksni</w:t>
      </w:r>
      <w:r w:rsidR="007D2307">
        <w:rPr>
          <w:rFonts w:ascii="Times New Roman" w:hAnsi="Times New Roman"/>
          <w:sz w:val="24"/>
          <w:szCs w:val="24"/>
        </w:rPr>
        <w:t xml:space="preserve"> -</w:t>
      </w:r>
      <w:r w:rsidR="00531BB1">
        <w:rPr>
          <w:rFonts w:ascii="Times New Roman" w:hAnsi="Times New Roman"/>
          <w:sz w:val="24"/>
          <w:szCs w:val="24"/>
        </w:rPr>
        <w:t xml:space="preserve"> pētniecības pieteikums tiek iekļauts </w:t>
      </w:r>
      <w:r w:rsidR="00DB57C8">
        <w:rPr>
          <w:rFonts w:ascii="Times New Roman" w:hAnsi="Times New Roman"/>
          <w:sz w:val="24"/>
          <w:szCs w:val="24"/>
        </w:rPr>
        <w:t xml:space="preserve">savas </w:t>
      </w:r>
      <w:r w:rsidR="007D2307">
        <w:rPr>
          <w:rFonts w:ascii="Times New Roman" w:hAnsi="Times New Roman"/>
          <w:sz w:val="24"/>
          <w:szCs w:val="24"/>
        </w:rPr>
        <w:t xml:space="preserve">pētniecības </w:t>
      </w:r>
      <w:r w:rsidR="00DB57C8">
        <w:rPr>
          <w:rFonts w:ascii="Times New Roman" w:hAnsi="Times New Roman"/>
          <w:sz w:val="24"/>
          <w:szCs w:val="24"/>
        </w:rPr>
        <w:t>kategorijas kopējā pētniecības pieteikumu sarakstā</w:t>
      </w:r>
      <w:r w:rsidR="00D263F6">
        <w:rPr>
          <w:rFonts w:ascii="Times New Roman" w:hAnsi="Times New Roman"/>
          <w:sz w:val="24"/>
          <w:szCs w:val="24"/>
        </w:rPr>
        <w:t>,</w:t>
      </w:r>
      <w:r w:rsidR="00B00B4D">
        <w:rPr>
          <w:rFonts w:ascii="Times New Roman" w:hAnsi="Times New Roman"/>
          <w:sz w:val="24"/>
          <w:szCs w:val="24"/>
        </w:rPr>
        <w:t xml:space="preserve"> </w:t>
      </w:r>
      <w:r w:rsidR="00BF3DDE">
        <w:rPr>
          <w:rFonts w:ascii="Times New Roman" w:hAnsi="Times New Roman"/>
          <w:sz w:val="24"/>
          <w:szCs w:val="24"/>
        </w:rPr>
        <w:t>kur</w:t>
      </w:r>
      <w:r w:rsidR="00B00B4D">
        <w:rPr>
          <w:rFonts w:ascii="Times New Roman" w:hAnsi="Times New Roman"/>
          <w:sz w:val="24"/>
          <w:szCs w:val="24"/>
        </w:rPr>
        <w:t xml:space="preserve"> </w:t>
      </w:r>
      <w:r w:rsidR="00D54B2B">
        <w:rPr>
          <w:rFonts w:ascii="Times New Roman" w:hAnsi="Times New Roman"/>
          <w:sz w:val="24"/>
          <w:szCs w:val="24"/>
        </w:rPr>
        <w:t xml:space="preserve">pētniecības pieteikumi tiek ranžēti atbilstoši saņemto punktu </w:t>
      </w:r>
      <w:r w:rsidR="00CA09E6">
        <w:rPr>
          <w:rFonts w:ascii="Times New Roman" w:hAnsi="Times New Roman"/>
          <w:sz w:val="24"/>
          <w:szCs w:val="24"/>
        </w:rPr>
        <w:t>kopsummai</w:t>
      </w:r>
      <w:r w:rsidR="00BF7D84">
        <w:rPr>
          <w:rFonts w:ascii="Times New Roman" w:hAnsi="Times New Roman"/>
          <w:sz w:val="24"/>
          <w:szCs w:val="24"/>
        </w:rPr>
        <w:t xml:space="preserve"> sākot ar augstā</w:t>
      </w:r>
      <w:r w:rsidR="002E3F96">
        <w:rPr>
          <w:rFonts w:ascii="Times New Roman" w:hAnsi="Times New Roman"/>
          <w:sz w:val="24"/>
          <w:szCs w:val="24"/>
        </w:rPr>
        <w:t>k novērt</w:t>
      </w:r>
      <w:r w:rsidR="008E3441">
        <w:rPr>
          <w:rFonts w:ascii="Times New Roman" w:hAnsi="Times New Roman"/>
          <w:sz w:val="24"/>
          <w:szCs w:val="24"/>
        </w:rPr>
        <w:t>ēto</w:t>
      </w:r>
      <w:r w:rsidR="00CA09E6">
        <w:rPr>
          <w:rFonts w:ascii="Times New Roman" w:hAnsi="Times New Roman"/>
          <w:sz w:val="24"/>
          <w:szCs w:val="24"/>
        </w:rPr>
        <w:t>.</w:t>
      </w:r>
    </w:p>
    <w:p w14:paraId="37D20E35" w14:textId="77777777" w:rsidR="00937042" w:rsidRPr="00937042" w:rsidRDefault="00937042" w:rsidP="00937042">
      <w:pPr>
        <w:pStyle w:val="ListParagraph"/>
        <w:numPr>
          <w:ilvl w:val="2"/>
          <w:numId w:val="11"/>
        </w:numPr>
        <w:tabs>
          <w:tab w:val="left" w:pos="0"/>
          <w:tab w:val="left" w:pos="426"/>
          <w:tab w:val="left" w:pos="567"/>
        </w:tabs>
        <w:spacing w:before="40" w:after="0" w:line="240" w:lineRule="auto"/>
        <w:ind w:right="-369"/>
        <w:jc w:val="both"/>
        <w:rPr>
          <w:rFonts w:ascii="Times New Roman" w:hAnsi="Times New Roman"/>
          <w:sz w:val="24"/>
          <w:szCs w:val="24"/>
        </w:rPr>
      </w:pPr>
      <w:r w:rsidRPr="00937042">
        <w:rPr>
          <w:rFonts w:ascii="Times New Roman" w:hAnsi="Times New Roman"/>
          <w:sz w:val="24"/>
          <w:szCs w:val="24"/>
        </w:rPr>
        <w:t>Gadījumā, ja vienā pētniecības pieteikumu veida un kategorijas sarakstā vairāki pētniecības pieteikumi saņēmuši vienādu kopējo punktu skaitu, to savstarpējo prioritāti nosaka šādā kārtībā:</w:t>
      </w:r>
    </w:p>
    <w:p w14:paraId="610352E6" w14:textId="1B04360B" w:rsidR="00937042" w:rsidRPr="00937042" w:rsidRDefault="006749C8" w:rsidP="006749C8">
      <w:pPr>
        <w:pStyle w:val="ListParagraph"/>
        <w:tabs>
          <w:tab w:val="left" w:pos="0"/>
          <w:tab w:val="left" w:pos="426"/>
          <w:tab w:val="left" w:pos="567"/>
        </w:tabs>
        <w:spacing w:before="40" w:after="0" w:line="240" w:lineRule="auto"/>
        <w:ind w:right="-369"/>
        <w:contextualSpacing w:val="0"/>
        <w:jc w:val="both"/>
        <w:rPr>
          <w:rFonts w:ascii="Times New Roman" w:hAnsi="Times New Roman"/>
          <w:sz w:val="24"/>
          <w:szCs w:val="24"/>
        </w:rPr>
      </w:pPr>
      <w:r>
        <w:rPr>
          <w:rFonts w:ascii="Times New Roman" w:hAnsi="Times New Roman"/>
          <w:sz w:val="24"/>
          <w:szCs w:val="24"/>
        </w:rPr>
        <w:t xml:space="preserve">3.7.3.1. </w:t>
      </w:r>
      <w:r w:rsidR="00937042" w:rsidRPr="00937042">
        <w:rPr>
          <w:rFonts w:ascii="Times New Roman" w:hAnsi="Times New Roman"/>
          <w:sz w:val="24"/>
          <w:szCs w:val="24"/>
        </w:rPr>
        <w:t xml:space="preserve">ar saimniecisko darbību nesaistītiem pētniecības pieteikumiem prioritāri sarakstā augstāk ierindojams pētniecības pieteikums, kas saņēmis lielāku punktu skaitu zinātniskās kvalitātes vērtēšanas kritērijā “Izcilība”; ja punktu skaits kritērijā “Izcilība” ir vienāds, prioritāri sarakstā augstāk ierindojams pētniecības pieteikums, kas saņēmis lielāku punktu skaitu kritērijā “Ietekme”; ja arī šajā kritērijā punktu skaits ir vienāds, prioritāri sarakstā augstāk ierindojams pētniecības pieteikums, kas </w:t>
      </w:r>
      <w:r w:rsidR="0058042B">
        <w:rPr>
          <w:rFonts w:ascii="Times New Roman" w:hAnsi="Times New Roman"/>
          <w:sz w:val="24"/>
          <w:szCs w:val="24"/>
        </w:rPr>
        <w:t>īstenošanu paredz</w:t>
      </w:r>
      <w:r w:rsidR="00DF17F4">
        <w:rPr>
          <w:rFonts w:ascii="Times New Roman" w:hAnsi="Times New Roman"/>
          <w:sz w:val="24"/>
          <w:szCs w:val="24"/>
        </w:rPr>
        <w:t>ējis uzsākt agrāk</w:t>
      </w:r>
      <w:r w:rsidR="00937042" w:rsidRPr="00937042">
        <w:rPr>
          <w:rFonts w:ascii="Times New Roman" w:hAnsi="Times New Roman"/>
          <w:sz w:val="24"/>
          <w:szCs w:val="24"/>
        </w:rPr>
        <w:t>;</w:t>
      </w:r>
    </w:p>
    <w:p w14:paraId="5C39C1F1" w14:textId="06002C5B" w:rsidR="00937042" w:rsidRDefault="00DF17F4" w:rsidP="00DF17F4">
      <w:pPr>
        <w:pStyle w:val="ListParagraph"/>
        <w:tabs>
          <w:tab w:val="left" w:pos="0"/>
          <w:tab w:val="left" w:pos="426"/>
          <w:tab w:val="left" w:pos="567"/>
        </w:tabs>
        <w:spacing w:before="40" w:after="0" w:line="240" w:lineRule="auto"/>
        <w:ind w:right="-369"/>
        <w:contextualSpacing w:val="0"/>
        <w:jc w:val="both"/>
        <w:rPr>
          <w:rFonts w:ascii="Times New Roman" w:hAnsi="Times New Roman"/>
          <w:sz w:val="24"/>
          <w:szCs w:val="24"/>
        </w:rPr>
      </w:pPr>
      <w:r>
        <w:rPr>
          <w:rFonts w:ascii="Times New Roman" w:hAnsi="Times New Roman"/>
          <w:sz w:val="24"/>
          <w:szCs w:val="24"/>
        </w:rPr>
        <w:t>3.7.3.2.</w:t>
      </w:r>
      <w:r w:rsidR="00937042" w:rsidRPr="00937042">
        <w:rPr>
          <w:rFonts w:ascii="Times New Roman" w:hAnsi="Times New Roman"/>
          <w:sz w:val="24"/>
          <w:szCs w:val="24"/>
        </w:rPr>
        <w:t xml:space="preserve"> ar saimniecisko darbību saistītiem pētniecības pieteikumiem prioritāri sarakstā augstāk ierindojams pētniecības pieteikums, kas saņēmis lielāku punktu skaitu zinātniskās kvalitātes vērtēšanas kritērijā “Ietekme”; ja punktu skaits kritērijā “Ietekme” ir vienāds, prioritāri sarakstā augstāk ierindojams pētniecības pieteikums, kas saņēmis lielāku punktu skaitu kritērijā “Izcilība”; ja arī šajā kritērijā punktu skaits ir vienāds, </w:t>
      </w:r>
      <w:r w:rsidR="00F23B40" w:rsidRPr="00937042">
        <w:rPr>
          <w:rFonts w:ascii="Times New Roman" w:hAnsi="Times New Roman"/>
          <w:sz w:val="24"/>
          <w:szCs w:val="24"/>
        </w:rPr>
        <w:t xml:space="preserve">prioritāri sarakstā augstāk ierindojams pētniecības pieteikums, kas </w:t>
      </w:r>
      <w:r w:rsidR="00F23B40">
        <w:rPr>
          <w:rFonts w:ascii="Times New Roman" w:hAnsi="Times New Roman"/>
          <w:sz w:val="24"/>
          <w:szCs w:val="24"/>
        </w:rPr>
        <w:t>īstenošanu paredzējis uzsākt agrāk</w:t>
      </w:r>
      <w:r w:rsidR="00F23B40" w:rsidRPr="00937042">
        <w:rPr>
          <w:rFonts w:ascii="Times New Roman" w:hAnsi="Times New Roman"/>
          <w:sz w:val="24"/>
          <w:szCs w:val="24"/>
        </w:rPr>
        <w:t>;</w:t>
      </w:r>
    </w:p>
    <w:p w14:paraId="3454A03A" w14:textId="5E890999" w:rsidR="00F97057" w:rsidRDefault="00B946F7" w:rsidP="00BF3DDE">
      <w:pPr>
        <w:pStyle w:val="ListParagraph"/>
        <w:numPr>
          <w:ilvl w:val="2"/>
          <w:numId w:val="11"/>
        </w:numPr>
        <w:tabs>
          <w:tab w:val="left" w:pos="0"/>
          <w:tab w:val="left" w:pos="426"/>
          <w:tab w:val="left" w:pos="567"/>
        </w:tabs>
        <w:spacing w:before="40" w:after="0" w:line="240" w:lineRule="auto"/>
        <w:ind w:left="0" w:right="-369" w:firstLine="0"/>
        <w:contextualSpacing w:val="0"/>
        <w:jc w:val="both"/>
        <w:rPr>
          <w:rFonts w:ascii="Times New Roman" w:hAnsi="Times New Roman"/>
          <w:sz w:val="24"/>
          <w:szCs w:val="24"/>
        </w:rPr>
      </w:pPr>
      <w:r>
        <w:rPr>
          <w:rFonts w:ascii="Times New Roman" w:hAnsi="Times New Roman"/>
          <w:sz w:val="24"/>
          <w:szCs w:val="24"/>
        </w:rPr>
        <w:t>Ja</w:t>
      </w:r>
      <w:r w:rsidR="00BF4628" w:rsidRPr="00BF4628">
        <w:rPr>
          <w:rFonts w:ascii="Times New Roman" w:hAnsi="Times New Roman"/>
          <w:sz w:val="24"/>
          <w:szCs w:val="24"/>
        </w:rPr>
        <w:t xml:space="preserve"> attiecīgajam pētniecības pieteikuma veidam un kategorijai piektās atlases kārtas ietvaros ir pieejams finansējums, vērtēšanas komisija pieņem lēmumu par pētniecības pieteikuma apstiprināšanu ar nosacījumu, un LZP izdod lēmumu par pētniecības pieteikuma apstiprināšanu ar nosacījumu, aicinot pētniecības pieteikuma iesniedzēju </w:t>
      </w:r>
      <w:r w:rsidR="00CE6F4B">
        <w:rPr>
          <w:rFonts w:ascii="Times New Roman" w:hAnsi="Times New Roman"/>
          <w:sz w:val="24"/>
          <w:szCs w:val="24"/>
        </w:rPr>
        <w:t xml:space="preserve">2 nedēļu </w:t>
      </w:r>
      <w:r w:rsidR="00BF4628" w:rsidRPr="00BF4628">
        <w:rPr>
          <w:rFonts w:ascii="Times New Roman" w:hAnsi="Times New Roman"/>
          <w:sz w:val="24"/>
          <w:szCs w:val="24"/>
        </w:rPr>
        <w:t>laikā sagatavot un iesniegt pētniecības pieteikuma II daļu “Pilnais pētniecības pieteikums”.</w:t>
      </w:r>
      <w:r w:rsidR="00D27F14" w:rsidRPr="00F97057">
        <w:rPr>
          <w:rFonts w:ascii="Times New Roman" w:hAnsi="Times New Roman"/>
          <w:sz w:val="24"/>
          <w:szCs w:val="24"/>
        </w:rPr>
        <w:t xml:space="preserve"> </w:t>
      </w:r>
    </w:p>
    <w:p w14:paraId="4B7C7EC7" w14:textId="05A27D53" w:rsidR="00F97057" w:rsidRPr="00A7119B" w:rsidRDefault="00F97057" w:rsidP="00C560A0">
      <w:pPr>
        <w:pStyle w:val="ListParagraph"/>
        <w:numPr>
          <w:ilvl w:val="2"/>
          <w:numId w:val="11"/>
        </w:numPr>
        <w:tabs>
          <w:tab w:val="left" w:pos="0"/>
          <w:tab w:val="left" w:pos="426"/>
          <w:tab w:val="left" w:pos="567"/>
        </w:tabs>
        <w:spacing w:before="40" w:after="0" w:line="240" w:lineRule="auto"/>
        <w:ind w:left="0" w:right="-369" w:firstLine="0"/>
        <w:contextualSpacing w:val="0"/>
        <w:jc w:val="both"/>
        <w:rPr>
          <w:rFonts w:ascii="Times New Roman" w:hAnsi="Times New Roman"/>
          <w:sz w:val="24"/>
          <w:szCs w:val="24"/>
        </w:rPr>
      </w:pPr>
      <w:r w:rsidRPr="00A7119B">
        <w:rPr>
          <w:rFonts w:ascii="Times New Roman" w:hAnsi="Times New Roman"/>
          <w:sz w:val="24"/>
          <w:szCs w:val="24"/>
        </w:rPr>
        <w:t xml:space="preserve">Ja pētniecības pieteikums </w:t>
      </w:r>
      <w:r w:rsidRPr="00A7119B">
        <w:rPr>
          <w:rFonts w:ascii="Times New Roman" w:hAnsi="Times New Roman"/>
          <w:sz w:val="24"/>
          <w:szCs w:val="24"/>
          <w:u w:val="single"/>
        </w:rPr>
        <w:t>zinātniskās kvalitātes vērtēšanā saņēmis pietiekamu punktu skaitu</w:t>
      </w:r>
      <w:r w:rsidRPr="00A7119B">
        <w:rPr>
          <w:rFonts w:ascii="Times New Roman" w:hAnsi="Times New Roman"/>
          <w:sz w:val="24"/>
          <w:szCs w:val="24"/>
        </w:rPr>
        <w:t xml:space="preserve"> tā apstiprināšanai, </w:t>
      </w:r>
      <w:r w:rsidRPr="00A7119B">
        <w:rPr>
          <w:rFonts w:ascii="Times New Roman" w:hAnsi="Times New Roman"/>
          <w:sz w:val="24"/>
          <w:szCs w:val="24"/>
          <w:u w:val="single"/>
        </w:rPr>
        <w:t>bet atlases kārtā ir nepietiekams finansējums</w:t>
      </w:r>
      <w:r w:rsidRPr="00A7119B">
        <w:rPr>
          <w:rFonts w:ascii="Times New Roman" w:hAnsi="Times New Roman"/>
          <w:sz w:val="24"/>
          <w:szCs w:val="24"/>
        </w:rPr>
        <w:t xml:space="preserve">, </w:t>
      </w:r>
      <w:r w:rsidR="000E1759" w:rsidRPr="00A7119B">
        <w:rPr>
          <w:rFonts w:ascii="Times New Roman" w:hAnsi="Times New Roman"/>
          <w:sz w:val="24"/>
          <w:szCs w:val="24"/>
        </w:rPr>
        <w:t>vērtēšanas komisija pieņem lēmumu par pētniecības pieteikuma noraidīšanu un LZP, izdod lēmumu par tā noraidīšanu</w:t>
      </w:r>
      <w:r w:rsidRPr="00A7119B">
        <w:rPr>
          <w:rFonts w:ascii="Times New Roman" w:hAnsi="Times New Roman"/>
          <w:sz w:val="24"/>
          <w:szCs w:val="24"/>
        </w:rPr>
        <w:t>, bet vienlaikus iekļauj to pētniecības pieteikumu rezerves sarakstā</w:t>
      </w:r>
      <w:r w:rsidR="00530C4D">
        <w:rPr>
          <w:rFonts w:ascii="Times New Roman" w:hAnsi="Times New Roman"/>
          <w:sz w:val="24"/>
          <w:szCs w:val="24"/>
        </w:rPr>
        <w:t xml:space="preserve"> sas</w:t>
      </w:r>
      <w:r w:rsidR="009B62A2">
        <w:rPr>
          <w:rFonts w:ascii="Times New Roman" w:hAnsi="Times New Roman"/>
          <w:sz w:val="24"/>
          <w:szCs w:val="24"/>
        </w:rPr>
        <w:t>kaņā ar 3.10.punktā noteikto.</w:t>
      </w:r>
    </w:p>
    <w:p w14:paraId="2A032899" w14:textId="79B46681" w:rsidR="007D040A" w:rsidRPr="00C42440" w:rsidRDefault="007D040A" w:rsidP="004467DD">
      <w:pPr>
        <w:pStyle w:val="ListParagraph"/>
        <w:numPr>
          <w:ilvl w:val="1"/>
          <w:numId w:val="11"/>
        </w:numPr>
        <w:tabs>
          <w:tab w:val="left" w:pos="0"/>
          <w:tab w:val="left" w:pos="284"/>
          <w:tab w:val="left" w:pos="450"/>
        </w:tabs>
        <w:spacing w:before="120" w:after="0" w:line="240" w:lineRule="auto"/>
        <w:ind w:left="-426" w:right="-369" w:firstLine="0"/>
        <w:contextualSpacing w:val="0"/>
        <w:jc w:val="both"/>
        <w:rPr>
          <w:rFonts w:ascii="Times New Roman" w:hAnsi="Times New Roman" w:cs="Times New Roman"/>
          <w:sz w:val="24"/>
          <w:szCs w:val="24"/>
        </w:rPr>
      </w:pPr>
      <w:r w:rsidRPr="00C42440">
        <w:rPr>
          <w:rFonts w:ascii="Times New Roman" w:hAnsi="Times New Roman" w:cs="Times New Roman"/>
          <w:sz w:val="24"/>
          <w:szCs w:val="24"/>
        </w:rPr>
        <w:t>LZP darbinieki un vērtēšanas komisija izvērtē pētniecības pieteikuma II daļu “Pilnais pētniecības pieteikums” un pieņem lēmumu par pētniecības pieteikuma atbilstību administratīvo kritēriju papildināmajiem kritērijiem, sniedzot vērtējumu katram kritērijam un norādot pamatojumu vērtējumam gadījumos, ja vērtējums kritērijā ir “Nē” vai “Jā ar nosacījumu”.</w:t>
      </w:r>
    </w:p>
    <w:p w14:paraId="23D4D72F" w14:textId="0C3EB29F" w:rsidR="00FF722A" w:rsidRPr="00C42440" w:rsidRDefault="00FF722A" w:rsidP="00DC1E06">
      <w:pPr>
        <w:pStyle w:val="ListParagraph"/>
        <w:numPr>
          <w:ilvl w:val="2"/>
          <w:numId w:val="11"/>
        </w:numPr>
        <w:tabs>
          <w:tab w:val="left" w:pos="0"/>
          <w:tab w:val="left" w:pos="426"/>
          <w:tab w:val="left" w:pos="567"/>
        </w:tabs>
        <w:spacing w:before="80" w:after="0" w:line="240" w:lineRule="auto"/>
        <w:ind w:left="0" w:right="-369" w:firstLine="0"/>
        <w:contextualSpacing w:val="0"/>
        <w:jc w:val="both"/>
        <w:rPr>
          <w:rFonts w:ascii="Times New Roman" w:hAnsi="Times New Roman" w:cs="Times New Roman"/>
          <w:sz w:val="24"/>
          <w:szCs w:val="24"/>
        </w:rPr>
      </w:pPr>
      <w:r w:rsidRPr="00C42440">
        <w:rPr>
          <w:rFonts w:ascii="Times New Roman" w:hAnsi="Times New Roman" w:cs="Times New Roman"/>
          <w:sz w:val="24"/>
          <w:szCs w:val="24"/>
        </w:rPr>
        <w:t>Ja pētniecības pieteikum</w:t>
      </w:r>
      <w:r w:rsidR="00C252F1" w:rsidRPr="00C42440">
        <w:rPr>
          <w:rFonts w:ascii="Times New Roman" w:hAnsi="Times New Roman" w:cs="Times New Roman"/>
          <w:sz w:val="24"/>
          <w:szCs w:val="24"/>
        </w:rPr>
        <w:t>s II daļā “Pilnais pētniecības pieteikums”</w:t>
      </w:r>
      <w:r w:rsidR="00646385" w:rsidRPr="00C42440">
        <w:rPr>
          <w:rFonts w:ascii="Times New Roman" w:hAnsi="Times New Roman" w:cs="Times New Roman"/>
          <w:sz w:val="24"/>
          <w:szCs w:val="24"/>
        </w:rPr>
        <w:t xml:space="preserve"> visos kritērijos saņēmis vērtējumu “Jā” </w:t>
      </w:r>
      <w:r w:rsidRPr="00C42440">
        <w:rPr>
          <w:rFonts w:ascii="Times New Roman" w:hAnsi="Times New Roman" w:cs="Times New Roman"/>
          <w:sz w:val="24"/>
          <w:szCs w:val="24"/>
          <w:u w:val="single"/>
        </w:rPr>
        <w:t>un atlases kārtā ir pietiekams finansējums</w:t>
      </w:r>
      <w:r w:rsidRPr="00C42440">
        <w:rPr>
          <w:rFonts w:ascii="Times New Roman" w:hAnsi="Times New Roman" w:cs="Times New Roman"/>
          <w:sz w:val="24"/>
          <w:szCs w:val="24"/>
        </w:rPr>
        <w:t>, vērtēšanas komisija pieņem lēmumu par pētniecības pieteikuma apstiprināšanu</w:t>
      </w:r>
      <w:r w:rsidR="00712B21" w:rsidRPr="00C42440">
        <w:rPr>
          <w:rFonts w:ascii="Times New Roman" w:hAnsi="Times New Roman" w:cs="Times New Roman"/>
          <w:sz w:val="24"/>
          <w:szCs w:val="24"/>
        </w:rPr>
        <w:t>.</w:t>
      </w:r>
    </w:p>
    <w:p w14:paraId="1D88E5AB" w14:textId="77777777" w:rsidR="00803856" w:rsidRPr="00C42440" w:rsidRDefault="00B63E9B" w:rsidP="008463C7">
      <w:pPr>
        <w:pStyle w:val="ListParagraph"/>
        <w:numPr>
          <w:ilvl w:val="2"/>
          <w:numId w:val="11"/>
        </w:numPr>
        <w:tabs>
          <w:tab w:val="left" w:pos="0"/>
          <w:tab w:val="left" w:pos="426"/>
          <w:tab w:val="left" w:pos="567"/>
        </w:tabs>
        <w:spacing w:before="40" w:after="0" w:line="240" w:lineRule="auto"/>
        <w:ind w:left="0" w:right="-369" w:firstLine="0"/>
        <w:contextualSpacing w:val="0"/>
        <w:jc w:val="both"/>
        <w:rPr>
          <w:rFonts w:ascii="Times New Roman" w:hAnsi="Times New Roman" w:cs="Times New Roman"/>
          <w:sz w:val="24"/>
          <w:szCs w:val="24"/>
        </w:rPr>
      </w:pPr>
      <w:r w:rsidRPr="00C42440">
        <w:rPr>
          <w:rFonts w:ascii="Times New Roman" w:hAnsi="Times New Roman" w:cs="Times New Roman"/>
          <w:sz w:val="24"/>
          <w:szCs w:val="24"/>
        </w:rPr>
        <w:t>Ja pētniecības pieteikums II daļā “Pilnais pētniecības pieteikums” vienā vai vairākos kritērijos saņēmis vērtējumu “</w:t>
      </w:r>
      <w:r w:rsidR="007C4581" w:rsidRPr="00C42440">
        <w:rPr>
          <w:rFonts w:ascii="Times New Roman" w:hAnsi="Times New Roman" w:cs="Times New Roman"/>
          <w:sz w:val="24"/>
          <w:szCs w:val="24"/>
        </w:rPr>
        <w:t>Ar nosacījumu</w:t>
      </w:r>
      <w:r w:rsidRPr="00C42440">
        <w:rPr>
          <w:rFonts w:ascii="Times New Roman" w:hAnsi="Times New Roman" w:cs="Times New Roman"/>
          <w:sz w:val="24"/>
          <w:szCs w:val="24"/>
        </w:rPr>
        <w:t>”</w:t>
      </w:r>
      <w:r w:rsidR="0038479D" w:rsidRPr="00C42440">
        <w:rPr>
          <w:rFonts w:ascii="Times New Roman" w:hAnsi="Times New Roman" w:cs="Times New Roman"/>
          <w:sz w:val="24"/>
          <w:szCs w:val="24"/>
        </w:rPr>
        <w:t>,</w:t>
      </w:r>
      <w:r w:rsidR="00D62CA6" w:rsidRPr="00C42440">
        <w:rPr>
          <w:rFonts w:ascii="Times New Roman" w:hAnsi="Times New Roman" w:cs="Times New Roman"/>
          <w:sz w:val="24"/>
          <w:szCs w:val="24"/>
        </w:rPr>
        <w:t xml:space="preserve"> </w:t>
      </w:r>
      <w:r w:rsidR="0038479D" w:rsidRPr="00C42440">
        <w:rPr>
          <w:rFonts w:ascii="Times New Roman" w:hAnsi="Times New Roman" w:cs="Times New Roman"/>
          <w:sz w:val="24"/>
          <w:szCs w:val="24"/>
        </w:rPr>
        <w:t>v</w:t>
      </w:r>
      <w:r w:rsidRPr="00C42440">
        <w:rPr>
          <w:rFonts w:ascii="Times New Roman" w:hAnsi="Times New Roman" w:cs="Times New Roman"/>
          <w:sz w:val="24"/>
          <w:szCs w:val="24"/>
        </w:rPr>
        <w:t>ērtēšanas komisija pieņem lēmumu par pētniecības pieteikuma apstiprināšanu</w:t>
      </w:r>
      <w:r w:rsidR="00511DDD" w:rsidRPr="00C42440">
        <w:rPr>
          <w:rFonts w:ascii="Times New Roman" w:hAnsi="Times New Roman" w:cs="Times New Roman"/>
          <w:sz w:val="24"/>
          <w:szCs w:val="24"/>
        </w:rPr>
        <w:t xml:space="preserve"> ar nosacījumu </w:t>
      </w:r>
      <w:r w:rsidR="009143E5" w:rsidRPr="00C42440">
        <w:rPr>
          <w:rFonts w:ascii="Times New Roman" w:hAnsi="Times New Roman" w:cs="Times New Roman"/>
          <w:sz w:val="24"/>
          <w:szCs w:val="24"/>
        </w:rPr>
        <w:t>un</w:t>
      </w:r>
      <w:r w:rsidR="00E51C3B" w:rsidRPr="00C42440">
        <w:rPr>
          <w:rFonts w:ascii="Times New Roman" w:hAnsi="Times New Roman" w:cs="Times New Roman"/>
          <w:sz w:val="24"/>
          <w:szCs w:val="24"/>
        </w:rPr>
        <w:t xml:space="preserve"> </w:t>
      </w:r>
      <w:r w:rsidR="0011381A" w:rsidRPr="00C42440">
        <w:rPr>
          <w:rFonts w:ascii="Times New Roman" w:hAnsi="Times New Roman" w:cs="Times New Roman"/>
          <w:sz w:val="24"/>
          <w:szCs w:val="24"/>
        </w:rPr>
        <w:t xml:space="preserve">izvirza šos kritērijus atkārtotai </w:t>
      </w:r>
      <w:r w:rsidR="00EB0698" w:rsidRPr="00C42440">
        <w:rPr>
          <w:rFonts w:ascii="Times New Roman" w:hAnsi="Times New Roman" w:cs="Times New Roman"/>
          <w:sz w:val="24"/>
          <w:szCs w:val="24"/>
        </w:rPr>
        <w:t>precizēšanai/papildināšanai.</w:t>
      </w:r>
    </w:p>
    <w:p w14:paraId="0AACE7CD" w14:textId="5EF8136B" w:rsidR="00444436" w:rsidRPr="00C42440" w:rsidRDefault="00444436" w:rsidP="008463C7">
      <w:pPr>
        <w:pStyle w:val="ListParagraph"/>
        <w:numPr>
          <w:ilvl w:val="2"/>
          <w:numId w:val="11"/>
        </w:numPr>
        <w:tabs>
          <w:tab w:val="left" w:pos="0"/>
          <w:tab w:val="left" w:pos="426"/>
          <w:tab w:val="left" w:pos="567"/>
        </w:tabs>
        <w:spacing w:before="40" w:after="0" w:line="240" w:lineRule="auto"/>
        <w:ind w:left="0" w:right="-369" w:firstLine="0"/>
        <w:contextualSpacing w:val="0"/>
        <w:jc w:val="both"/>
        <w:rPr>
          <w:rFonts w:ascii="Times New Roman" w:hAnsi="Times New Roman" w:cs="Times New Roman"/>
          <w:sz w:val="24"/>
          <w:szCs w:val="24"/>
        </w:rPr>
      </w:pPr>
      <w:r w:rsidRPr="00C42440">
        <w:rPr>
          <w:rFonts w:ascii="Times New Roman" w:hAnsi="Times New Roman" w:cs="Times New Roman"/>
          <w:sz w:val="24"/>
          <w:szCs w:val="24"/>
        </w:rPr>
        <w:t>Pēc atkārtoto precizējumu pētniecības pieteikumā iesniegšanas, vērtēšanas komisija tos izvērtē atbilstoši kritērijiem, kuru izpildei tika izvirzīti papildu nosacījumi, un sniedz atzinumu par nosacījumu izpildi.</w:t>
      </w:r>
    </w:p>
    <w:p w14:paraId="02E5DCA3" w14:textId="6A96E286" w:rsidR="009E3F69" w:rsidRPr="00803856" w:rsidRDefault="009E3F69" w:rsidP="00CE09C9">
      <w:pPr>
        <w:pStyle w:val="ListParagraph"/>
        <w:numPr>
          <w:ilvl w:val="2"/>
          <w:numId w:val="11"/>
        </w:numPr>
        <w:tabs>
          <w:tab w:val="left" w:pos="0"/>
          <w:tab w:val="left" w:pos="426"/>
          <w:tab w:val="left" w:pos="567"/>
        </w:tabs>
        <w:spacing w:before="40" w:after="0" w:line="240" w:lineRule="auto"/>
        <w:ind w:left="0" w:right="-369" w:firstLine="0"/>
        <w:contextualSpacing w:val="0"/>
        <w:jc w:val="both"/>
        <w:rPr>
          <w:rFonts w:ascii="Times New Roman" w:hAnsi="Times New Roman"/>
          <w:sz w:val="24"/>
          <w:szCs w:val="24"/>
        </w:rPr>
      </w:pPr>
      <w:r w:rsidRPr="00C42440">
        <w:rPr>
          <w:rFonts w:ascii="Times New Roman" w:hAnsi="Times New Roman" w:cs="Times New Roman"/>
          <w:sz w:val="24"/>
          <w:szCs w:val="24"/>
        </w:rPr>
        <w:t>Pamatojoties</w:t>
      </w:r>
      <w:r w:rsidRPr="00803856">
        <w:rPr>
          <w:rFonts w:ascii="Times New Roman" w:hAnsi="Times New Roman"/>
          <w:sz w:val="24"/>
          <w:szCs w:val="24"/>
        </w:rPr>
        <w:t xml:space="preserve"> uz vērtēšanas komisijas atzinumu, LZP </w:t>
      </w:r>
      <w:r w:rsidR="008A1DFE">
        <w:rPr>
          <w:rFonts w:ascii="Times New Roman" w:hAnsi="Times New Roman"/>
          <w:sz w:val="24"/>
          <w:szCs w:val="24"/>
        </w:rPr>
        <w:t>izdod</w:t>
      </w:r>
      <w:r w:rsidRPr="00803856">
        <w:rPr>
          <w:rFonts w:ascii="Times New Roman" w:hAnsi="Times New Roman"/>
          <w:sz w:val="24"/>
          <w:szCs w:val="24"/>
        </w:rPr>
        <w:t xml:space="preserve"> lēmumu:</w:t>
      </w:r>
    </w:p>
    <w:p w14:paraId="474E0DF7" w14:textId="206CD02C" w:rsidR="009E3F69" w:rsidRPr="001D6C8F" w:rsidRDefault="009E3F69" w:rsidP="00CE09C9">
      <w:pPr>
        <w:pStyle w:val="ListParagraph"/>
        <w:numPr>
          <w:ilvl w:val="3"/>
          <w:numId w:val="11"/>
        </w:numPr>
        <w:tabs>
          <w:tab w:val="left" w:pos="284"/>
          <w:tab w:val="left" w:pos="450"/>
          <w:tab w:val="left" w:pos="567"/>
          <w:tab w:val="left" w:pos="993"/>
          <w:tab w:val="left" w:pos="1276"/>
        </w:tabs>
        <w:spacing w:before="40" w:after="0" w:line="240" w:lineRule="auto"/>
        <w:ind w:left="567" w:right="-369" w:firstLine="0"/>
        <w:contextualSpacing w:val="0"/>
        <w:jc w:val="both"/>
        <w:rPr>
          <w:rFonts w:ascii="Times New Roman" w:hAnsi="Times New Roman"/>
          <w:sz w:val="24"/>
          <w:szCs w:val="24"/>
        </w:rPr>
      </w:pPr>
      <w:r w:rsidRPr="001D6C8F">
        <w:rPr>
          <w:rFonts w:ascii="Times New Roman" w:hAnsi="Times New Roman"/>
          <w:sz w:val="24"/>
          <w:szCs w:val="24"/>
        </w:rPr>
        <w:t>par pētniecības pieteikuma nosacījumu izpildi</w:t>
      </w:r>
      <w:r w:rsidR="005F6692">
        <w:rPr>
          <w:rFonts w:ascii="Times New Roman" w:hAnsi="Times New Roman"/>
          <w:sz w:val="24"/>
          <w:szCs w:val="24"/>
        </w:rPr>
        <w:t xml:space="preserve"> un tā apstiprināšanu</w:t>
      </w:r>
      <w:r w:rsidRPr="001D6C8F">
        <w:rPr>
          <w:rFonts w:ascii="Times New Roman" w:hAnsi="Times New Roman"/>
          <w:sz w:val="24"/>
          <w:szCs w:val="24"/>
        </w:rPr>
        <w:t xml:space="preserve">, ja ar precizējumiem </w:t>
      </w:r>
      <w:r w:rsidR="00CA7DD1">
        <w:rPr>
          <w:rFonts w:ascii="Times New Roman" w:hAnsi="Times New Roman"/>
          <w:sz w:val="24"/>
          <w:szCs w:val="24"/>
        </w:rPr>
        <w:t xml:space="preserve">noteiktajā termiņā </w:t>
      </w:r>
      <w:r w:rsidRPr="001D6C8F">
        <w:rPr>
          <w:rFonts w:ascii="Times New Roman" w:hAnsi="Times New Roman"/>
          <w:sz w:val="24"/>
          <w:szCs w:val="24"/>
        </w:rPr>
        <w:t>pētniecības pieteikumā ir izpildīti visi lēmumā izvirzītie nosacījumi;</w:t>
      </w:r>
    </w:p>
    <w:p w14:paraId="187A91C7" w14:textId="5B45BBDB" w:rsidR="009E3F69" w:rsidRPr="00E01884" w:rsidRDefault="009E3F69" w:rsidP="00CE09C9">
      <w:pPr>
        <w:pStyle w:val="ListParagraph"/>
        <w:numPr>
          <w:ilvl w:val="3"/>
          <w:numId w:val="11"/>
        </w:numPr>
        <w:tabs>
          <w:tab w:val="left" w:pos="284"/>
          <w:tab w:val="left" w:pos="450"/>
          <w:tab w:val="left" w:pos="567"/>
          <w:tab w:val="left" w:pos="1134"/>
        </w:tabs>
        <w:spacing w:before="40" w:after="0" w:line="240" w:lineRule="auto"/>
        <w:ind w:left="567" w:right="-369" w:firstLine="0"/>
        <w:contextualSpacing w:val="0"/>
        <w:jc w:val="both"/>
        <w:rPr>
          <w:rFonts w:ascii="Times New Roman" w:hAnsi="Times New Roman"/>
          <w:sz w:val="24"/>
          <w:szCs w:val="24"/>
        </w:rPr>
      </w:pPr>
      <w:r w:rsidRPr="00E01884">
        <w:rPr>
          <w:rFonts w:ascii="Times New Roman" w:hAnsi="Times New Roman"/>
          <w:sz w:val="24"/>
          <w:szCs w:val="24"/>
        </w:rPr>
        <w:t>atkārtoti pieņem lēmumu par pētniecības pieteikuma apstiprināšanu ar nosacījumu, ja lēmumā par pētniecības pieteikuma apstiprināšanu ar nosacījumu ietvertie nosacījumi nav izpildīti.</w:t>
      </w:r>
    </w:p>
    <w:p w14:paraId="31374FFE" w14:textId="2C9D396D" w:rsidR="009E3F69" w:rsidRPr="00EA4A93" w:rsidRDefault="00EA4A93" w:rsidP="006A6E15">
      <w:pPr>
        <w:tabs>
          <w:tab w:val="left" w:pos="0"/>
          <w:tab w:val="left" w:pos="284"/>
          <w:tab w:val="left" w:pos="567"/>
          <w:tab w:val="left" w:pos="709"/>
        </w:tabs>
        <w:spacing w:before="40" w:after="0" w:line="240" w:lineRule="auto"/>
        <w:ind w:right="-369"/>
        <w:jc w:val="both"/>
        <w:rPr>
          <w:rFonts w:ascii="Times New Roman" w:hAnsi="Times New Roman"/>
          <w:sz w:val="24"/>
          <w:szCs w:val="24"/>
        </w:rPr>
      </w:pPr>
      <w:r>
        <w:rPr>
          <w:rFonts w:ascii="Times New Roman" w:hAnsi="Times New Roman"/>
          <w:sz w:val="24"/>
          <w:szCs w:val="24"/>
        </w:rPr>
        <w:t>3.8.5.</w:t>
      </w:r>
      <w:r w:rsidR="009E3F69" w:rsidRPr="00EA4A93">
        <w:rPr>
          <w:rFonts w:ascii="Times New Roman" w:hAnsi="Times New Roman"/>
          <w:sz w:val="24"/>
          <w:szCs w:val="24"/>
        </w:rPr>
        <w:t xml:space="preserve"> Pēc </w:t>
      </w:r>
      <w:r w:rsidR="008519AA">
        <w:rPr>
          <w:rFonts w:ascii="Times New Roman" w:hAnsi="Times New Roman"/>
          <w:sz w:val="24"/>
          <w:szCs w:val="24"/>
        </w:rPr>
        <w:t>otro</w:t>
      </w:r>
      <w:r w:rsidR="006A6E15">
        <w:rPr>
          <w:rFonts w:ascii="Times New Roman" w:hAnsi="Times New Roman"/>
          <w:sz w:val="24"/>
          <w:szCs w:val="24"/>
        </w:rPr>
        <w:t xml:space="preserve"> -</w:t>
      </w:r>
      <w:r w:rsidR="008519AA">
        <w:rPr>
          <w:rFonts w:ascii="Times New Roman" w:hAnsi="Times New Roman"/>
          <w:sz w:val="24"/>
          <w:szCs w:val="24"/>
        </w:rPr>
        <w:t xml:space="preserve"> </w:t>
      </w:r>
      <w:r w:rsidR="009E3F69" w:rsidRPr="00EA4A93">
        <w:rPr>
          <w:rFonts w:ascii="Times New Roman" w:hAnsi="Times New Roman"/>
          <w:sz w:val="24"/>
          <w:szCs w:val="24"/>
        </w:rPr>
        <w:t xml:space="preserve">atkārtoto precizējumu pētniecības pieteikumā iesniegšanas, vērtēšanas komisija tos izvērtē </w:t>
      </w:r>
      <w:r w:rsidR="00517FF7">
        <w:rPr>
          <w:rFonts w:ascii="Times New Roman" w:hAnsi="Times New Roman"/>
          <w:sz w:val="24"/>
          <w:szCs w:val="24"/>
        </w:rPr>
        <w:t xml:space="preserve">atkārtoti </w:t>
      </w:r>
      <w:r w:rsidR="009E3F69" w:rsidRPr="00EA4A93">
        <w:rPr>
          <w:rFonts w:ascii="Times New Roman" w:hAnsi="Times New Roman"/>
          <w:sz w:val="24"/>
          <w:szCs w:val="24"/>
        </w:rPr>
        <w:t xml:space="preserve">atbilstoši kritērijiem, kuru izpildei tika izvirzīti papildu nosacījumi, un sniedz atzinumu par nosacījumu izpildi. Pamatojoties uz vērtēšanas komisijas atzinumu, LZP </w:t>
      </w:r>
      <w:r w:rsidR="00912EF2">
        <w:rPr>
          <w:rFonts w:ascii="Times New Roman" w:hAnsi="Times New Roman"/>
          <w:sz w:val="24"/>
          <w:szCs w:val="24"/>
        </w:rPr>
        <w:t>izdod</w:t>
      </w:r>
      <w:r w:rsidR="009E3F69" w:rsidRPr="00EA4A93">
        <w:rPr>
          <w:rFonts w:ascii="Times New Roman" w:hAnsi="Times New Roman"/>
          <w:sz w:val="24"/>
          <w:szCs w:val="24"/>
        </w:rPr>
        <w:t xml:space="preserve"> lēmumu par:</w:t>
      </w:r>
    </w:p>
    <w:p w14:paraId="32048ECD" w14:textId="56EA1A69" w:rsidR="009E3F69" w:rsidRPr="00FC4267" w:rsidRDefault="009E3F69" w:rsidP="00D87A7C">
      <w:pPr>
        <w:pStyle w:val="ListParagraph"/>
        <w:numPr>
          <w:ilvl w:val="3"/>
          <w:numId w:val="12"/>
        </w:numPr>
        <w:tabs>
          <w:tab w:val="left" w:pos="142"/>
          <w:tab w:val="left" w:pos="284"/>
          <w:tab w:val="left" w:pos="450"/>
          <w:tab w:val="left" w:pos="567"/>
          <w:tab w:val="left" w:pos="1418"/>
        </w:tabs>
        <w:spacing w:before="40" w:after="0" w:line="240" w:lineRule="auto"/>
        <w:ind w:left="567" w:right="-369" w:firstLine="0"/>
        <w:contextualSpacing w:val="0"/>
        <w:jc w:val="both"/>
        <w:rPr>
          <w:rFonts w:ascii="Times New Roman" w:hAnsi="Times New Roman"/>
          <w:sz w:val="24"/>
          <w:szCs w:val="24"/>
        </w:rPr>
      </w:pPr>
      <w:r w:rsidRPr="00FC4267">
        <w:rPr>
          <w:rFonts w:ascii="Times New Roman" w:hAnsi="Times New Roman"/>
          <w:sz w:val="24"/>
          <w:szCs w:val="24"/>
        </w:rPr>
        <w:t xml:space="preserve">pētniecības pieteikuma nosacījumu izpildi, ja ar </w:t>
      </w:r>
      <w:r w:rsidR="000521A2">
        <w:rPr>
          <w:rFonts w:ascii="Times New Roman" w:hAnsi="Times New Roman"/>
          <w:sz w:val="24"/>
          <w:szCs w:val="24"/>
        </w:rPr>
        <w:t xml:space="preserve">atkārtotajiem </w:t>
      </w:r>
      <w:r w:rsidRPr="00FC4267">
        <w:rPr>
          <w:rFonts w:ascii="Times New Roman" w:hAnsi="Times New Roman"/>
          <w:sz w:val="24"/>
          <w:szCs w:val="24"/>
        </w:rPr>
        <w:t>precizējumiem pētniecības pieteikumā ir izpildīti visi lēmumā izvirzītie nosacījumi</w:t>
      </w:r>
      <w:r w:rsidR="00FC4267">
        <w:rPr>
          <w:rFonts w:ascii="Times New Roman" w:hAnsi="Times New Roman"/>
          <w:sz w:val="24"/>
          <w:szCs w:val="24"/>
        </w:rPr>
        <w:t xml:space="preserve"> noteiktajā termiņā</w:t>
      </w:r>
      <w:r w:rsidRPr="00FC4267">
        <w:rPr>
          <w:rFonts w:ascii="Times New Roman" w:hAnsi="Times New Roman"/>
          <w:sz w:val="24"/>
          <w:szCs w:val="24"/>
        </w:rPr>
        <w:t>;</w:t>
      </w:r>
    </w:p>
    <w:p w14:paraId="73E72BE8" w14:textId="5033B043" w:rsidR="009E3F69" w:rsidRPr="00FC008D" w:rsidRDefault="009E3F69" w:rsidP="00D87A7C">
      <w:pPr>
        <w:pStyle w:val="ListParagraph"/>
        <w:numPr>
          <w:ilvl w:val="3"/>
          <w:numId w:val="12"/>
        </w:numPr>
        <w:tabs>
          <w:tab w:val="left" w:pos="142"/>
          <w:tab w:val="left" w:pos="284"/>
          <w:tab w:val="left" w:pos="450"/>
          <w:tab w:val="left" w:pos="567"/>
          <w:tab w:val="left" w:pos="1418"/>
        </w:tabs>
        <w:spacing w:before="40" w:after="0" w:line="240" w:lineRule="auto"/>
        <w:ind w:left="567" w:right="-369" w:firstLine="0"/>
        <w:contextualSpacing w:val="0"/>
        <w:jc w:val="both"/>
        <w:rPr>
          <w:rFonts w:ascii="Times New Roman" w:hAnsi="Times New Roman"/>
          <w:sz w:val="24"/>
          <w:szCs w:val="24"/>
        </w:rPr>
      </w:pPr>
      <w:r w:rsidRPr="00FC008D">
        <w:rPr>
          <w:rFonts w:ascii="Times New Roman" w:hAnsi="Times New Roman"/>
          <w:sz w:val="24"/>
          <w:szCs w:val="24"/>
        </w:rPr>
        <w:t xml:space="preserve">pētniecības pieteikuma nosacījumu neizpildi un pētniecības pieteikuma noraidīšanu, ja pētniecības pieteikuma iesniedzējs </w:t>
      </w:r>
      <w:r w:rsidR="00257B54">
        <w:rPr>
          <w:rFonts w:ascii="Times New Roman" w:hAnsi="Times New Roman"/>
          <w:sz w:val="24"/>
          <w:szCs w:val="24"/>
        </w:rPr>
        <w:t xml:space="preserve">atkārtoti </w:t>
      </w:r>
      <w:r w:rsidRPr="00FC008D">
        <w:rPr>
          <w:rFonts w:ascii="Times New Roman" w:hAnsi="Times New Roman"/>
          <w:sz w:val="24"/>
          <w:szCs w:val="24"/>
        </w:rPr>
        <w:t>neizpilda noteiktos nosacījumus vai neizpilda tos  noteiktajā termiņā. (Pētniecības pieteikumam iesniedzējs nosacījumu izpildi var veikt  ne vairāk kā divas reizes).</w:t>
      </w:r>
    </w:p>
    <w:p w14:paraId="2C9C4171" w14:textId="55881820" w:rsidR="0045066C" w:rsidRPr="0045066C" w:rsidRDefault="0045066C" w:rsidP="004467DD">
      <w:pPr>
        <w:pStyle w:val="ListParagraph"/>
        <w:numPr>
          <w:ilvl w:val="1"/>
          <w:numId w:val="12"/>
        </w:numPr>
        <w:tabs>
          <w:tab w:val="left" w:pos="0"/>
          <w:tab w:val="left" w:pos="284"/>
          <w:tab w:val="left" w:pos="450"/>
        </w:tabs>
        <w:spacing w:before="120" w:after="0"/>
        <w:ind w:left="-426" w:right="-369" w:firstLine="0"/>
        <w:contextualSpacing w:val="0"/>
        <w:jc w:val="both"/>
        <w:rPr>
          <w:rFonts w:ascii="Times New Roman" w:hAnsi="Times New Roman"/>
          <w:sz w:val="24"/>
          <w:szCs w:val="24"/>
        </w:rPr>
      </w:pPr>
      <w:r w:rsidRPr="0045066C">
        <w:rPr>
          <w:rFonts w:ascii="Times New Roman" w:hAnsi="Times New Roman"/>
          <w:sz w:val="24"/>
          <w:szCs w:val="24"/>
        </w:rPr>
        <w:t xml:space="preserve">Pēc pētniecības pieteikumu I daļas “Sākotnējais pētniecības pieteikums” zinātniskās kvalitātes vērtēšanas rezultātu apstiprināšanas pētniecības pieteikumi tiek </w:t>
      </w:r>
      <w:r w:rsidR="00AA4DCD">
        <w:rPr>
          <w:rFonts w:ascii="Times New Roman" w:hAnsi="Times New Roman"/>
          <w:sz w:val="24"/>
          <w:szCs w:val="24"/>
        </w:rPr>
        <w:t xml:space="preserve">ranžēti </w:t>
      </w:r>
      <w:r w:rsidRPr="0045066C">
        <w:rPr>
          <w:rFonts w:ascii="Times New Roman" w:hAnsi="Times New Roman"/>
          <w:sz w:val="24"/>
          <w:szCs w:val="24"/>
        </w:rPr>
        <w:t xml:space="preserve">pēc iegūtā </w:t>
      </w:r>
      <w:r w:rsidR="005232CC">
        <w:rPr>
          <w:rFonts w:ascii="Times New Roman" w:hAnsi="Times New Roman"/>
          <w:sz w:val="24"/>
          <w:szCs w:val="24"/>
        </w:rPr>
        <w:t xml:space="preserve">punktu skaita sākot ar </w:t>
      </w:r>
      <w:r w:rsidR="00F2340B">
        <w:rPr>
          <w:rFonts w:ascii="Times New Roman" w:hAnsi="Times New Roman"/>
          <w:sz w:val="24"/>
          <w:szCs w:val="24"/>
        </w:rPr>
        <w:t xml:space="preserve">augstāk novērtēto </w:t>
      </w:r>
      <w:r w:rsidRPr="0045066C">
        <w:rPr>
          <w:rFonts w:ascii="Times New Roman" w:hAnsi="Times New Roman"/>
          <w:sz w:val="24"/>
          <w:szCs w:val="24"/>
        </w:rPr>
        <w:t>šādos atsevišķos sarakstos:</w:t>
      </w:r>
    </w:p>
    <w:p w14:paraId="41069CE4" w14:textId="4DD901A3" w:rsidR="0045066C" w:rsidRPr="0045066C" w:rsidRDefault="0045066C" w:rsidP="00A510C5">
      <w:pPr>
        <w:pStyle w:val="ListParagraph"/>
        <w:tabs>
          <w:tab w:val="left" w:pos="0"/>
          <w:tab w:val="left" w:pos="284"/>
          <w:tab w:val="left" w:pos="450"/>
        </w:tabs>
        <w:spacing w:after="0"/>
        <w:ind w:left="0" w:right="-369"/>
        <w:jc w:val="both"/>
        <w:rPr>
          <w:rFonts w:ascii="Times New Roman" w:hAnsi="Times New Roman"/>
          <w:sz w:val="24"/>
          <w:szCs w:val="24"/>
        </w:rPr>
      </w:pPr>
      <w:r w:rsidRPr="0045066C">
        <w:rPr>
          <w:rFonts w:ascii="Times New Roman" w:hAnsi="Times New Roman"/>
          <w:sz w:val="24"/>
          <w:szCs w:val="24"/>
        </w:rPr>
        <w:t>3.9.1. ar saimniecisko darbību nesaistīti fundamentāli pētniecības pieteikumi;</w:t>
      </w:r>
    </w:p>
    <w:p w14:paraId="35BDA7E7" w14:textId="745722A5" w:rsidR="0045066C" w:rsidRPr="0045066C" w:rsidRDefault="0045066C" w:rsidP="00A510C5">
      <w:pPr>
        <w:pStyle w:val="ListParagraph"/>
        <w:tabs>
          <w:tab w:val="left" w:pos="0"/>
          <w:tab w:val="left" w:pos="284"/>
          <w:tab w:val="left" w:pos="450"/>
        </w:tabs>
        <w:spacing w:after="0"/>
        <w:ind w:left="0" w:right="-369"/>
        <w:jc w:val="both"/>
        <w:rPr>
          <w:rFonts w:ascii="Times New Roman" w:hAnsi="Times New Roman"/>
          <w:sz w:val="24"/>
          <w:szCs w:val="24"/>
        </w:rPr>
      </w:pPr>
      <w:r w:rsidRPr="0045066C">
        <w:rPr>
          <w:rFonts w:ascii="Times New Roman" w:hAnsi="Times New Roman"/>
          <w:sz w:val="24"/>
          <w:szCs w:val="24"/>
        </w:rPr>
        <w:t>3.9.2. ar saimniecisko darbību nesaistīti rūpnieciski pētniecības pieteikumi;</w:t>
      </w:r>
    </w:p>
    <w:p w14:paraId="47DF1C63" w14:textId="1920A10F" w:rsidR="0045066C" w:rsidRPr="0045066C" w:rsidRDefault="0045066C" w:rsidP="00A510C5">
      <w:pPr>
        <w:pStyle w:val="ListParagraph"/>
        <w:tabs>
          <w:tab w:val="left" w:pos="0"/>
          <w:tab w:val="left" w:pos="284"/>
          <w:tab w:val="left" w:pos="450"/>
        </w:tabs>
        <w:spacing w:after="0"/>
        <w:ind w:left="0" w:right="-369"/>
        <w:jc w:val="both"/>
        <w:rPr>
          <w:rFonts w:ascii="Times New Roman" w:hAnsi="Times New Roman"/>
          <w:sz w:val="24"/>
          <w:szCs w:val="24"/>
        </w:rPr>
      </w:pPr>
      <w:r w:rsidRPr="0045066C">
        <w:rPr>
          <w:rFonts w:ascii="Times New Roman" w:hAnsi="Times New Roman"/>
          <w:sz w:val="24"/>
          <w:szCs w:val="24"/>
        </w:rPr>
        <w:t>3.9.3. ar saimniecisko darbību saistīti fundamentāli pētniecības pieteikumi;</w:t>
      </w:r>
    </w:p>
    <w:p w14:paraId="5550E924" w14:textId="13CF83EF" w:rsidR="0045066C" w:rsidRPr="0045066C" w:rsidRDefault="0045066C" w:rsidP="00A510C5">
      <w:pPr>
        <w:pStyle w:val="ListParagraph"/>
        <w:tabs>
          <w:tab w:val="left" w:pos="0"/>
          <w:tab w:val="left" w:pos="284"/>
          <w:tab w:val="left" w:pos="450"/>
        </w:tabs>
        <w:spacing w:after="0"/>
        <w:ind w:left="0" w:right="-369"/>
        <w:jc w:val="both"/>
        <w:rPr>
          <w:rFonts w:ascii="Times New Roman" w:hAnsi="Times New Roman"/>
          <w:sz w:val="24"/>
          <w:szCs w:val="24"/>
        </w:rPr>
      </w:pPr>
      <w:r w:rsidRPr="00653B6C">
        <w:rPr>
          <w:rFonts w:ascii="Times New Roman" w:hAnsi="Times New Roman"/>
          <w:sz w:val="24"/>
          <w:szCs w:val="24"/>
        </w:rPr>
        <w:t>3.9.4. ar saimniecisko darbību saistīti rūpnieciski pētniecības pieteikumi.</w:t>
      </w:r>
    </w:p>
    <w:p w14:paraId="37CD592B" w14:textId="72675A6C" w:rsidR="00524591" w:rsidRPr="007C3071" w:rsidRDefault="000E3D41" w:rsidP="00454D9E">
      <w:pPr>
        <w:pStyle w:val="ListParagraph"/>
        <w:numPr>
          <w:ilvl w:val="1"/>
          <w:numId w:val="12"/>
        </w:numPr>
        <w:tabs>
          <w:tab w:val="left" w:pos="142"/>
          <w:tab w:val="left" w:pos="284"/>
        </w:tabs>
        <w:spacing w:before="120" w:after="0"/>
        <w:ind w:left="-426" w:right="-369" w:firstLine="0"/>
        <w:contextualSpacing w:val="0"/>
        <w:jc w:val="both"/>
        <w:rPr>
          <w:rFonts w:ascii="Times New Roman" w:hAnsi="Times New Roman"/>
          <w:sz w:val="24"/>
          <w:szCs w:val="24"/>
        </w:rPr>
      </w:pPr>
      <w:r w:rsidRPr="007C3071">
        <w:rPr>
          <w:rFonts w:ascii="Times New Roman" w:hAnsi="Times New Roman"/>
          <w:sz w:val="24"/>
          <w:szCs w:val="24"/>
        </w:rPr>
        <w:t>II daļas “Pilnais pētniecības pieteikums” iesniegšan</w:t>
      </w:r>
      <w:r w:rsidR="00AD5476" w:rsidRPr="007C3071">
        <w:rPr>
          <w:rFonts w:ascii="Times New Roman" w:hAnsi="Times New Roman"/>
          <w:sz w:val="24"/>
          <w:szCs w:val="24"/>
        </w:rPr>
        <w:t>ai</w:t>
      </w:r>
      <w:r w:rsidRPr="007C3071">
        <w:rPr>
          <w:rFonts w:ascii="Times New Roman" w:hAnsi="Times New Roman"/>
          <w:sz w:val="24"/>
          <w:szCs w:val="24"/>
        </w:rPr>
        <w:t xml:space="preserve"> tiek virzīti tie pētniecības pieteikumi, kuri attiecīgajā sarakstā ieguvuši augstāko vērtējumu, ievērojot piektās atlases kārtā attiecīgajam pētniecības pieteikuma veidam un kategorijai pieejamo finansējumu.</w:t>
      </w:r>
    </w:p>
    <w:p w14:paraId="7A2D126D" w14:textId="2972C30B" w:rsidR="00890420" w:rsidRPr="00890420" w:rsidRDefault="000C742B" w:rsidP="004F6914">
      <w:pPr>
        <w:tabs>
          <w:tab w:val="left" w:pos="0"/>
          <w:tab w:val="left" w:pos="142"/>
        </w:tabs>
        <w:spacing w:before="120" w:after="0" w:line="240" w:lineRule="auto"/>
        <w:ind w:left="-426" w:right="-369"/>
        <w:jc w:val="both"/>
        <w:rPr>
          <w:rFonts w:ascii="Times New Roman" w:hAnsi="Times New Roman"/>
          <w:sz w:val="24"/>
          <w:szCs w:val="24"/>
        </w:rPr>
      </w:pPr>
      <w:r>
        <w:rPr>
          <w:rFonts w:ascii="Times New Roman" w:hAnsi="Times New Roman"/>
          <w:sz w:val="24"/>
          <w:szCs w:val="24"/>
        </w:rPr>
        <w:t>3.1</w:t>
      </w:r>
      <w:r w:rsidR="002A7B4C">
        <w:rPr>
          <w:rFonts w:ascii="Times New Roman" w:hAnsi="Times New Roman"/>
          <w:sz w:val="24"/>
          <w:szCs w:val="24"/>
        </w:rPr>
        <w:t>1</w:t>
      </w:r>
      <w:r>
        <w:rPr>
          <w:rFonts w:ascii="Times New Roman" w:hAnsi="Times New Roman"/>
          <w:sz w:val="24"/>
          <w:szCs w:val="24"/>
        </w:rPr>
        <w:t xml:space="preserve">. </w:t>
      </w:r>
      <w:r w:rsidR="00890420" w:rsidRPr="00890420">
        <w:rPr>
          <w:rFonts w:ascii="Times New Roman" w:hAnsi="Times New Roman"/>
          <w:sz w:val="24"/>
          <w:szCs w:val="24"/>
        </w:rPr>
        <w:tab/>
        <w:t>Ja</w:t>
      </w:r>
      <w:r w:rsidR="002A7B4C">
        <w:rPr>
          <w:rFonts w:ascii="Times New Roman" w:hAnsi="Times New Roman"/>
          <w:sz w:val="24"/>
          <w:szCs w:val="24"/>
        </w:rPr>
        <w:t xml:space="preserve"> </w:t>
      </w:r>
      <w:r w:rsidR="00890420" w:rsidRPr="00890420">
        <w:rPr>
          <w:rFonts w:ascii="Times New Roman" w:hAnsi="Times New Roman"/>
          <w:sz w:val="24"/>
          <w:szCs w:val="24"/>
        </w:rPr>
        <w:t>pētniecības pieteikuma iesniedzējs ir iesniedzis pētniecības pieteikumu ārvalsts pēcdoktoranta piesaistei, kas tika iesniegts Eiropas Savienības pētniecības un inovāciju pamatprogrammas “Apvārsnis Eiropa”  Marijas Sklodovskas-Kirī programmā “Pēcdoktorantūr</w:t>
      </w:r>
      <w:r w:rsidR="00114835">
        <w:rPr>
          <w:rFonts w:ascii="Times New Roman" w:hAnsi="Times New Roman"/>
          <w:sz w:val="24"/>
          <w:szCs w:val="24"/>
        </w:rPr>
        <w:t>a</w:t>
      </w:r>
      <w:r w:rsidR="00890420" w:rsidRPr="00890420">
        <w:rPr>
          <w:rFonts w:ascii="Times New Roman" w:hAnsi="Times New Roman"/>
          <w:sz w:val="24"/>
          <w:szCs w:val="24"/>
        </w:rPr>
        <w:t xml:space="preserve">s stipendijas” un minētajā projektu iesniegumu vērtēšanā novērtēts virs kvalitātes sliekšņa, bet nesaņēma finansējumu projekta īstenošanai, šiem pētniecības pieteikumiem </w:t>
      </w:r>
      <w:r w:rsidR="00890420" w:rsidRPr="004519EA">
        <w:rPr>
          <w:rFonts w:ascii="Times New Roman" w:hAnsi="Times New Roman"/>
          <w:sz w:val="24"/>
          <w:szCs w:val="24"/>
        </w:rPr>
        <w:t>veic administratīvo</w:t>
      </w:r>
      <w:r w:rsidR="00041FC5" w:rsidRPr="004519EA">
        <w:rPr>
          <w:rFonts w:ascii="Times New Roman" w:hAnsi="Times New Roman"/>
          <w:sz w:val="24"/>
          <w:szCs w:val="24"/>
        </w:rPr>
        <w:t xml:space="preserve"> un</w:t>
      </w:r>
      <w:r w:rsidR="00890420" w:rsidRPr="004519EA">
        <w:rPr>
          <w:rFonts w:ascii="Times New Roman" w:hAnsi="Times New Roman"/>
          <w:sz w:val="24"/>
          <w:szCs w:val="24"/>
        </w:rPr>
        <w:t xml:space="preserve"> atbilstības rādītāju kvalitātes vērtēšanu, bet</w:t>
      </w:r>
      <w:r w:rsidR="00890420" w:rsidRPr="00890420">
        <w:rPr>
          <w:rFonts w:ascii="Times New Roman" w:hAnsi="Times New Roman"/>
          <w:sz w:val="24"/>
          <w:szCs w:val="24"/>
        </w:rPr>
        <w:t xml:space="preserve"> neveic zinātniskās kvalitātes vērtēšanu. Zinātniskās kvalitātes noteikšanai izmanto Eiropas Savienības pētniecības un inovāciju pamatprogrammas “Apvārsnis Eiropa”  Marijas Sklodovskas-Kirī programmas “Pēcdoktorantūr</w:t>
      </w:r>
      <w:r w:rsidR="002276FD">
        <w:rPr>
          <w:rFonts w:ascii="Times New Roman" w:hAnsi="Times New Roman"/>
          <w:sz w:val="24"/>
          <w:szCs w:val="24"/>
        </w:rPr>
        <w:t>a</w:t>
      </w:r>
      <w:r w:rsidR="00890420" w:rsidRPr="00890420">
        <w:rPr>
          <w:rFonts w:ascii="Times New Roman" w:hAnsi="Times New Roman"/>
          <w:sz w:val="24"/>
          <w:szCs w:val="24"/>
        </w:rPr>
        <w:t>s stipendijas” ietvaros saņemto ekspertu vērtējumu par projekta zinātnisko kvalitāti.</w:t>
      </w:r>
    </w:p>
    <w:p w14:paraId="2E28DC6E" w14:textId="3A008ED9" w:rsidR="00890420" w:rsidRPr="00890420" w:rsidRDefault="00EF1579" w:rsidP="00061EFA">
      <w:pPr>
        <w:tabs>
          <w:tab w:val="left" w:pos="0"/>
          <w:tab w:val="left" w:pos="284"/>
          <w:tab w:val="left" w:pos="709"/>
        </w:tabs>
        <w:spacing w:after="0" w:line="240" w:lineRule="auto"/>
        <w:ind w:right="-369"/>
        <w:jc w:val="both"/>
        <w:rPr>
          <w:rFonts w:ascii="Times New Roman" w:hAnsi="Times New Roman"/>
          <w:sz w:val="24"/>
          <w:szCs w:val="24"/>
        </w:rPr>
      </w:pPr>
      <w:r>
        <w:rPr>
          <w:rFonts w:ascii="Times New Roman" w:hAnsi="Times New Roman"/>
          <w:sz w:val="24"/>
          <w:szCs w:val="24"/>
        </w:rPr>
        <w:t>3.1</w:t>
      </w:r>
      <w:r w:rsidR="00AB4E3F">
        <w:rPr>
          <w:rFonts w:ascii="Times New Roman" w:hAnsi="Times New Roman"/>
          <w:sz w:val="24"/>
          <w:szCs w:val="24"/>
        </w:rPr>
        <w:t>1</w:t>
      </w:r>
      <w:r>
        <w:rPr>
          <w:rFonts w:ascii="Times New Roman" w:hAnsi="Times New Roman"/>
          <w:sz w:val="24"/>
          <w:szCs w:val="24"/>
        </w:rPr>
        <w:t xml:space="preserve">.1. </w:t>
      </w:r>
      <w:r w:rsidR="00061EFA">
        <w:rPr>
          <w:rFonts w:ascii="Times New Roman" w:hAnsi="Times New Roman"/>
          <w:sz w:val="24"/>
          <w:szCs w:val="24"/>
        </w:rPr>
        <w:t>l</w:t>
      </w:r>
      <w:r w:rsidR="00890420" w:rsidRPr="00890420">
        <w:rPr>
          <w:rFonts w:ascii="Times New Roman" w:hAnsi="Times New Roman"/>
          <w:sz w:val="24"/>
          <w:szCs w:val="24"/>
        </w:rPr>
        <w:t>ai pretendētu uz finansējumu pasākuma ietvaros, pētniecības pieteikumam jāsniedz ieguldījums Latvijas viedās specializācijas stratēģijas mērķu sasniegšanā un pētniecības pieteikuma kopējais finansējums nepārsniedz pasākuma MK noteikumu 61. punktā norādīto pētniecības pieteikuma maksimālo kopējo attiecināmo finansējuma apmēru un 62. punktā minētos izmaksu ierobežojumus.</w:t>
      </w:r>
    </w:p>
    <w:p w14:paraId="537A74C2" w14:textId="32B1503E" w:rsidR="00D0325F" w:rsidRPr="002421AB" w:rsidRDefault="008C3EE2" w:rsidP="00061EFA">
      <w:pPr>
        <w:tabs>
          <w:tab w:val="left" w:pos="0"/>
          <w:tab w:val="left" w:pos="284"/>
          <w:tab w:val="left" w:pos="709"/>
        </w:tabs>
        <w:spacing w:after="0" w:line="240" w:lineRule="auto"/>
        <w:ind w:right="-369"/>
        <w:jc w:val="both"/>
        <w:rPr>
          <w:rFonts w:ascii="Times New Roman" w:hAnsi="Times New Roman"/>
          <w:sz w:val="24"/>
          <w:szCs w:val="24"/>
          <w:highlight w:val="lightGray"/>
        </w:rPr>
      </w:pPr>
      <w:r>
        <w:rPr>
          <w:rFonts w:ascii="Times New Roman" w:hAnsi="Times New Roman"/>
          <w:sz w:val="24"/>
          <w:szCs w:val="24"/>
        </w:rPr>
        <w:t>3.1</w:t>
      </w:r>
      <w:r w:rsidR="00AB4E3F">
        <w:rPr>
          <w:rFonts w:ascii="Times New Roman" w:hAnsi="Times New Roman"/>
          <w:sz w:val="24"/>
          <w:szCs w:val="24"/>
        </w:rPr>
        <w:t>1</w:t>
      </w:r>
      <w:r>
        <w:rPr>
          <w:rFonts w:ascii="Times New Roman" w:hAnsi="Times New Roman"/>
          <w:sz w:val="24"/>
          <w:szCs w:val="24"/>
        </w:rPr>
        <w:t>.2.</w:t>
      </w:r>
      <w:r w:rsidR="00890420" w:rsidRPr="00890420">
        <w:rPr>
          <w:rFonts w:ascii="Times New Roman" w:hAnsi="Times New Roman"/>
          <w:sz w:val="24"/>
          <w:szCs w:val="24"/>
        </w:rPr>
        <w:tab/>
      </w:r>
      <w:r w:rsidR="00123A2D">
        <w:rPr>
          <w:rFonts w:ascii="Times New Roman" w:hAnsi="Times New Roman"/>
          <w:sz w:val="24"/>
          <w:szCs w:val="24"/>
        </w:rPr>
        <w:t>p</w:t>
      </w:r>
      <w:r w:rsidR="00890420" w:rsidRPr="00890420">
        <w:rPr>
          <w:rFonts w:ascii="Times New Roman" w:hAnsi="Times New Roman"/>
          <w:sz w:val="24"/>
          <w:szCs w:val="24"/>
        </w:rPr>
        <w:t>ētniecības pieteikumiem, kas tika iesniegti Eiropas Savienības pētniecības un inovāciju pamatprogrammas “Apvārsnis Eiropa”  Marijas Sklodovskas-Kirī programmā “Pēcdoktorantūr</w:t>
      </w:r>
      <w:r w:rsidR="002276FD">
        <w:rPr>
          <w:rFonts w:ascii="Times New Roman" w:hAnsi="Times New Roman"/>
          <w:sz w:val="24"/>
          <w:szCs w:val="24"/>
        </w:rPr>
        <w:t>a</w:t>
      </w:r>
      <w:r w:rsidR="00890420" w:rsidRPr="00890420">
        <w:rPr>
          <w:rFonts w:ascii="Times New Roman" w:hAnsi="Times New Roman"/>
          <w:sz w:val="24"/>
          <w:szCs w:val="24"/>
        </w:rPr>
        <w:t xml:space="preserve">s stipendijas” ietvaros un vērtēšanā tika novērtēti virs kvalitātes sliekšņa, bet nesaņēma finansējumu pieteikuma īstenošanai, netiek atkārtoti vērtēta zinātniskā kvalitāte (netiek vērtēti vai pārvērtēti iegūtie punkti, un tie netiek iekļauti kopējā </w:t>
      </w:r>
      <w:r>
        <w:rPr>
          <w:rFonts w:ascii="Times New Roman" w:hAnsi="Times New Roman"/>
          <w:sz w:val="24"/>
          <w:szCs w:val="24"/>
        </w:rPr>
        <w:t>piektās</w:t>
      </w:r>
      <w:r w:rsidR="00890420" w:rsidRPr="00890420">
        <w:rPr>
          <w:rFonts w:ascii="Times New Roman" w:hAnsi="Times New Roman"/>
          <w:sz w:val="24"/>
          <w:szCs w:val="24"/>
        </w:rPr>
        <w:t xml:space="preserve"> atlases kārtas pētniecības pieteikumu ranžējuma sarakstā), bet tiek ieskaitīti kā atbilstoši zinātniskajai kvalitātei un </w:t>
      </w:r>
      <w:r w:rsidR="00535508">
        <w:rPr>
          <w:rFonts w:ascii="Times New Roman" w:hAnsi="Times New Roman"/>
          <w:sz w:val="24"/>
          <w:szCs w:val="24"/>
        </w:rPr>
        <w:t xml:space="preserve">pētniecības pieteikums tiek </w:t>
      </w:r>
      <w:r w:rsidR="00890420" w:rsidRPr="00890420">
        <w:rPr>
          <w:rFonts w:ascii="Times New Roman" w:hAnsi="Times New Roman"/>
          <w:sz w:val="24"/>
          <w:szCs w:val="24"/>
        </w:rPr>
        <w:t>iekļaut</w:t>
      </w:r>
      <w:r w:rsidR="00B1006D">
        <w:rPr>
          <w:rFonts w:ascii="Times New Roman" w:hAnsi="Times New Roman"/>
          <w:sz w:val="24"/>
          <w:szCs w:val="24"/>
        </w:rPr>
        <w:t>s</w:t>
      </w:r>
      <w:r w:rsidR="00890420" w:rsidRPr="00890420">
        <w:rPr>
          <w:rFonts w:ascii="Times New Roman" w:hAnsi="Times New Roman"/>
          <w:sz w:val="24"/>
          <w:szCs w:val="24"/>
        </w:rPr>
        <w:t xml:space="preserve"> finansējamo pētniecības pieteikumu sarakstā</w:t>
      </w:r>
      <w:r w:rsidR="00B1006D">
        <w:rPr>
          <w:rFonts w:ascii="Times New Roman" w:hAnsi="Times New Roman"/>
          <w:sz w:val="24"/>
          <w:szCs w:val="24"/>
        </w:rPr>
        <w:t xml:space="preserve"> un aicināts iesniegt </w:t>
      </w:r>
      <w:r w:rsidR="00004603">
        <w:rPr>
          <w:rFonts w:ascii="Times New Roman" w:hAnsi="Times New Roman"/>
          <w:sz w:val="24"/>
          <w:szCs w:val="24"/>
        </w:rPr>
        <w:t>pētniecības pieteikuma “</w:t>
      </w:r>
      <w:r w:rsidR="00B1006D">
        <w:rPr>
          <w:rFonts w:ascii="Times New Roman" w:hAnsi="Times New Roman"/>
          <w:sz w:val="24"/>
          <w:szCs w:val="24"/>
        </w:rPr>
        <w:t>II daļu</w:t>
      </w:r>
      <w:r w:rsidR="00004603">
        <w:rPr>
          <w:rFonts w:ascii="Times New Roman" w:hAnsi="Times New Roman"/>
          <w:sz w:val="24"/>
          <w:szCs w:val="24"/>
        </w:rPr>
        <w:t xml:space="preserve"> -Pilnais pētniecības pieteikums”</w:t>
      </w:r>
      <w:r w:rsidR="00890420" w:rsidRPr="00890420">
        <w:rPr>
          <w:rFonts w:ascii="Times New Roman" w:hAnsi="Times New Roman"/>
          <w:sz w:val="24"/>
          <w:szCs w:val="24"/>
        </w:rPr>
        <w:t>.</w:t>
      </w:r>
    </w:p>
    <w:p w14:paraId="651B6E2C" w14:textId="77777777" w:rsidR="007D040A" w:rsidRDefault="007D040A" w:rsidP="007D040A">
      <w:pPr>
        <w:tabs>
          <w:tab w:val="left" w:pos="284"/>
          <w:tab w:val="left" w:pos="360"/>
        </w:tabs>
        <w:spacing w:after="0" w:line="240" w:lineRule="auto"/>
        <w:jc w:val="both"/>
        <w:rPr>
          <w:rFonts w:ascii="Times New Roman" w:hAnsi="Times New Roman"/>
          <w:sz w:val="24"/>
          <w:szCs w:val="24"/>
          <w:highlight w:val="lightGray"/>
        </w:rPr>
      </w:pPr>
    </w:p>
    <w:p w14:paraId="4C9102A1" w14:textId="77777777" w:rsidR="006D526E" w:rsidRDefault="006D526E" w:rsidP="007D040A">
      <w:pPr>
        <w:tabs>
          <w:tab w:val="left" w:pos="284"/>
          <w:tab w:val="left" w:pos="360"/>
        </w:tabs>
        <w:spacing w:after="0" w:line="240" w:lineRule="auto"/>
        <w:jc w:val="both"/>
        <w:rPr>
          <w:rFonts w:ascii="Times New Roman" w:hAnsi="Times New Roman"/>
          <w:sz w:val="24"/>
          <w:szCs w:val="24"/>
          <w:highlight w:val="lightGray"/>
        </w:rPr>
      </w:pPr>
    </w:p>
    <w:tbl>
      <w:tblPr>
        <w:tblStyle w:val="TableGrid"/>
        <w:tblW w:w="10207" w:type="dxa"/>
        <w:tblInd w:w="-431" w:type="dxa"/>
        <w:tblLook w:val="04A0" w:firstRow="1" w:lastRow="0" w:firstColumn="1" w:lastColumn="0" w:noHBand="0" w:noVBand="1"/>
      </w:tblPr>
      <w:tblGrid>
        <w:gridCol w:w="704"/>
        <w:gridCol w:w="9503"/>
      </w:tblGrid>
      <w:tr w:rsidR="006D526E" w14:paraId="7857695D" w14:textId="77777777" w:rsidTr="00670440">
        <w:tc>
          <w:tcPr>
            <w:tcW w:w="704" w:type="dxa"/>
            <w:shd w:val="clear" w:color="auto" w:fill="808080" w:themeFill="background1" w:themeFillShade="80"/>
          </w:tcPr>
          <w:p w14:paraId="3CCE45FB" w14:textId="1F8B6598" w:rsidR="006D526E" w:rsidRPr="00E0595B" w:rsidRDefault="006D526E" w:rsidP="00670440">
            <w:pPr>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4</w:t>
            </w:r>
            <w:r w:rsidRPr="00E0595B">
              <w:rPr>
                <w:rFonts w:ascii="Times New Roman" w:hAnsi="Times New Roman" w:cs="Times New Roman"/>
                <w:b/>
                <w:bCs/>
                <w:color w:val="FFFFFF" w:themeColor="background1"/>
                <w:sz w:val="24"/>
                <w:szCs w:val="24"/>
              </w:rPr>
              <w:t>.</w:t>
            </w:r>
          </w:p>
        </w:tc>
        <w:tc>
          <w:tcPr>
            <w:tcW w:w="9503" w:type="dxa"/>
            <w:shd w:val="clear" w:color="auto" w:fill="F2F2F2" w:themeFill="background1" w:themeFillShade="F2"/>
          </w:tcPr>
          <w:p w14:paraId="505F6FF8" w14:textId="12EB7AFD" w:rsidR="006D526E" w:rsidRPr="00FD368E" w:rsidRDefault="006D526E" w:rsidP="00670440">
            <w:pPr>
              <w:rPr>
                <w:rFonts w:ascii="Times New Roman" w:hAnsi="Times New Roman" w:cs="Times New Roman"/>
                <w:b/>
                <w:bCs/>
                <w:color w:val="000000" w:themeColor="text1"/>
                <w:sz w:val="28"/>
                <w:szCs w:val="28"/>
              </w:rPr>
            </w:pPr>
            <w:r w:rsidRPr="006D526E">
              <w:rPr>
                <w:rFonts w:ascii="Times New Roman" w:hAnsi="Times New Roman" w:cs="Times New Roman"/>
                <w:b/>
                <w:bCs/>
                <w:color w:val="000000" w:themeColor="text1"/>
                <w:sz w:val="24"/>
                <w:szCs w:val="24"/>
              </w:rPr>
              <w:t>LĒMUMA PIEŅEMŠANA UN PAZIŅOŠANAS KĀRTĪBA</w:t>
            </w:r>
          </w:p>
        </w:tc>
      </w:tr>
    </w:tbl>
    <w:p w14:paraId="092676CD" w14:textId="21A48BC3" w:rsidR="007D040A" w:rsidRPr="00E409CD" w:rsidRDefault="007D040A" w:rsidP="003B6879">
      <w:pPr>
        <w:pStyle w:val="ListParagraph"/>
        <w:numPr>
          <w:ilvl w:val="1"/>
          <w:numId w:val="13"/>
        </w:numPr>
        <w:tabs>
          <w:tab w:val="left" w:pos="0"/>
        </w:tabs>
        <w:spacing w:before="240" w:after="0"/>
        <w:ind w:left="-426" w:right="-369" w:firstLine="0"/>
        <w:contextualSpacing w:val="0"/>
        <w:jc w:val="both"/>
        <w:rPr>
          <w:rFonts w:ascii="Times New Roman" w:hAnsi="Times New Roman"/>
          <w:sz w:val="24"/>
          <w:szCs w:val="24"/>
        </w:rPr>
      </w:pPr>
      <w:r w:rsidRPr="00E409CD">
        <w:rPr>
          <w:rFonts w:ascii="Times New Roman" w:hAnsi="Times New Roman"/>
          <w:sz w:val="24"/>
          <w:szCs w:val="24"/>
        </w:rPr>
        <w:t>Pamatojoties uz vērtēšanas komisijas atzinumu, LZP izdod lēmumu (turpmāk – lēmums) par:</w:t>
      </w:r>
    </w:p>
    <w:p w14:paraId="23A852B8" w14:textId="77777777" w:rsidR="007D040A" w:rsidRPr="00FF75E5" w:rsidRDefault="007D040A" w:rsidP="00E20710">
      <w:pPr>
        <w:pStyle w:val="ListParagraph"/>
        <w:numPr>
          <w:ilvl w:val="2"/>
          <w:numId w:val="13"/>
        </w:numPr>
        <w:spacing w:before="40" w:after="0"/>
        <w:ind w:left="0" w:right="-369" w:firstLine="0"/>
        <w:contextualSpacing w:val="0"/>
        <w:jc w:val="both"/>
        <w:rPr>
          <w:rFonts w:ascii="Times New Roman" w:hAnsi="Times New Roman"/>
          <w:sz w:val="24"/>
          <w:szCs w:val="24"/>
        </w:rPr>
      </w:pPr>
      <w:r w:rsidRPr="00FF75E5">
        <w:rPr>
          <w:rFonts w:ascii="Times New Roman" w:hAnsi="Times New Roman"/>
          <w:sz w:val="24"/>
          <w:szCs w:val="24"/>
        </w:rPr>
        <w:t>pētniecības pieteikuma apstiprināšanu;</w:t>
      </w:r>
    </w:p>
    <w:p w14:paraId="0B7A11D2" w14:textId="77777777" w:rsidR="007D040A" w:rsidRPr="00FF75E5" w:rsidRDefault="007D040A" w:rsidP="00E20710">
      <w:pPr>
        <w:pStyle w:val="ListParagraph"/>
        <w:numPr>
          <w:ilvl w:val="2"/>
          <w:numId w:val="13"/>
        </w:numPr>
        <w:spacing w:before="40" w:after="0"/>
        <w:ind w:left="0" w:right="-369" w:firstLine="0"/>
        <w:contextualSpacing w:val="0"/>
        <w:jc w:val="both"/>
        <w:rPr>
          <w:rFonts w:ascii="Times New Roman" w:hAnsi="Times New Roman"/>
          <w:sz w:val="24"/>
          <w:szCs w:val="24"/>
        </w:rPr>
      </w:pPr>
      <w:r w:rsidRPr="00FF75E5">
        <w:rPr>
          <w:rFonts w:ascii="Times New Roman" w:hAnsi="Times New Roman"/>
          <w:sz w:val="24"/>
          <w:szCs w:val="24"/>
        </w:rPr>
        <w:t>pētniecības pieteikuma apstiprināšanu ar nosacījumu;</w:t>
      </w:r>
    </w:p>
    <w:p w14:paraId="650A68DF" w14:textId="77777777" w:rsidR="007D040A" w:rsidRPr="00FF75E5" w:rsidRDefault="007D040A" w:rsidP="00E20710">
      <w:pPr>
        <w:pStyle w:val="ListParagraph"/>
        <w:numPr>
          <w:ilvl w:val="2"/>
          <w:numId w:val="13"/>
        </w:numPr>
        <w:spacing w:before="40" w:after="0"/>
        <w:ind w:left="0" w:right="-369" w:firstLine="0"/>
        <w:contextualSpacing w:val="0"/>
        <w:jc w:val="both"/>
        <w:rPr>
          <w:rFonts w:ascii="Times New Roman" w:hAnsi="Times New Roman"/>
          <w:sz w:val="24"/>
          <w:szCs w:val="24"/>
        </w:rPr>
      </w:pPr>
      <w:r w:rsidRPr="00FF75E5">
        <w:rPr>
          <w:rFonts w:ascii="Times New Roman" w:hAnsi="Times New Roman"/>
          <w:sz w:val="24"/>
          <w:szCs w:val="24"/>
        </w:rPr>
        <w:t>pētniecības pieteikuma noraidīšanu.</w:t>
      </w:r>
    </w:p>
    <w:p w14:paraId="0BDC6945" w14:textId="77777777" w:rsidR="00CC20B9" w:rsidRDefault="007D040A" w:rsidP="00276C93">
      <w:pPr>
        <w:pStyle w:val="ListParagraph"/>
        <w:numPr>
          <w:ilvl w:val="1"/>
          <w:numId w:val="13"/>
        </w:numPr>
        <w:tabs>
          <w:tab w:val="left" w:pos="0"/>
        </w:tabs>
        <w:spacing w:before="120" w:after="0"/>
        <w:ind w:left="-425" w:right="-369" w:firstLine="0"/>
        <w:contextualSpacing w:val="0"/>
        <w:jc w:val="both"/>
        <w:rPr>
          <w:rFonts w:ascii="Times New Roman" w:hAnsi="Times New Roman"/>
          <w:sz w:val="24"/>
          <w:szCs w:val="24"/>
        </w:rPr>
      </w:pPr>
      <w:r w:rsidRPr="00FF75E5">
        <w:rPr>
          <w:rFonts w:ascii="Times New Roman" w:hAnsi="Times New Roman"/>
          <w:sz w:val="24"/>
          <w:szCs w:val="24"/>
          <w:u w:val="single"/>
        </w:rPr>
        <w:t>Lēmumu par pētniecības pieteikuma apstiprināšanu</w:t>
      </w:r>
      <w:r w:rsidRPr="00FF75E5">
        <w:rPr>
          <w:rFonts w:ascii="Times New Roman" w:hAnsi="Times New Roman"/>
          <w:sz w:val="24"/>
          <w:szCs w:val="24"/>
        </w:rPr>
        <w:t xml:space="preserve"> pieņem, ja pētniecības pieteikums atbilst šādiem nosacījumiem:</w:t>
      </w:r>
    </w:p>
    <w:p w14:paraId="79DBE141" w14:textId="166CA294" w:rsidR="007D040A" w:rsidRPr="004519EA" w:rsidRDefault="006B4B97" w:rsidP="0098776C">
      <w:pPr>
        <w:pStyle w:val="ListParagraph"/>
        <w:numPr>
          <w:ilvl w:val="2"/>
          <w:numId w:val="13"/>
        </w:numPr>
        <w:tabs>
          <w:tab w:val="left" w:pos="426"/>
          <w:tab w:val="left" w:pos="567"/>
        </w:tabs>
        <w:spacing w:before="80" w:after="0"/>
        <w:ind w:left="0" w:right="-369" w:firstLine="0"/>
        <w:contextualSpacing w:val="0"/>
        <w:jc w:val="both"/>
        <w:rPr>
          <w:rFonts w:ascii="Times New Roman" w:hAnsi="Times New Roman"/>
          <w:sz w:val="24"/>
          <w:szCs w:val="24"/>
        </w:rPr>
      </w:pPr>
      <w:r>
        <w:rPr>
          <w:rFonts w:ascii="Times New Roman" w:hAnsi="Times New Roman"/>
          <w:sz w:val="24"/>
          <w:szCs w:val="24"/>
        </w:rPr>
        <w:t xml:space="preserve"> </w:t>
      </w:r>
      <w:r w:rsidR="007D040A" w:rsidRPr="00CC20B9">
        <w:rPr>
          <w:rFonts w:ascii="Times New Roman" w:hAnsi="Times New Roman"/>
          <w:sz w:val="24"/>
          <w:szCs w:val="24"/>
        </w:rPr>
        <w:t xml:space="preserve">pētniecības pieteikums </w:t>
      </w:r>
      <w:r w:rsidR="007D040A" w:rsidRPr="006B4B97">
        <w:rPr>
          <w:rFonts w:ascii="Times New Roman" w:hAnsi="Times New Roman"/>
          <w:sz w:val="24"/>
          <w:szCs w:val="24"/>
        </w:rPr>
        <w:t>(I un II daļa</w:t>
      </w:r>
      <w:r w:rsidR="007D040A" w:rsidRPr="00CC20B9">
        <w:rPr>
          <w:rFonts w:ascii="Times New Roman" w:hAnsi="Times New Roman"/>
          <w:sz w:val="24"/>
          <w:szCs w:val="24"/>
        </w:rPr>
        <w:t xml:space="preserve">) </w:t>
      </w:r>
      <w:r w:rsidR="007D040A" w:rsidRPr="004519EA">
        <w:rPr>
          <w:rFonts w:ascii="Times New Roman" w:hAnsi="Times New Roman"/>
          <w:sz w:val="24"/>
          <w:szCs w:val="24"/>
        </w:rPr>
        <w:t xml:space="preserve">atbilst administratīvās un atbilstības rādītāju kvalitātes vērtēšanas kritērijiem; </w:t>
      </w:r>
    </w:p>
    <w:p w14:paraId="035D7307" w14:textId="4D7677C9" w:rsidR="007D040A" w:rsidRPr="00FF75E5" w:rsidRDefault="00242FA3" w:rsidP="0098776C">
      <w:pPr>
        <w:tabs>
          <w:tab w:val="left" w:pos="567"/>
        </w:tabs>
        <w:spacing w:before="40" w:after="0"/>
        <w:ind w:right="-369"/>
        <w:jc w:val="both"/>
        <w:rPr>
          <w:rFonts w:ascii="Times New Roman" w:hAnsi="Times New Roman"/>
          <w:sz w:val="24"/>
          <w:szCs w:val="24"/>
        </w:rPr>
      </w:pPr>
      <w:r>
        <w:rPr>
          <w:rFonts w:ascii="Times New Roman" w:hAnsi="Times New Roman"/>
          <w:sz w:val="24"/>
          <w:szCs w:val="24"/>
        </w:rPr>
        <w:t xml:space="preserve">4.2.2. </w:t>
      </w:r>
      <w:r w:rsidR="007D040A" w:rsidRPr="00FF75E5">
        <w:rPr>
          <w:rFonts w:ascii="Times New Roman" w:hAnsi="Times New Roman"/>
          <w:sz w:val="24"/>
          <w:szCs w:val="24"/>
        </w:rPr>
        <w:t>ārvalstu ekspertu konsolidētajā vērtējumā par pētniecības pieteikuma zinātnisko kvalitāti ir saņēmis ne mazāk kā 3 punktus pirms koeficientu pārrēķina katrā no zinātniskās kvalitātes vērtēšanas kritērijiem</w:t>
      </w:r>
      <w:r w:rsidR="007D040A" w:rsidRPr="008714D2">
        <w:rPr>
          <w:rFonts w:ascii="Times New Roman" w:hAnsi="Times New Roman"/>
          <w:sz w:val="24"/>
          <w:szCs w:val="24"/>
        </w:rPr>
        <w:t>, un pēc koeficientu pārrēķiniem</w:t>
      </w:r>
      <w:r w:rsidR="009F06EC" w:rsidRPr="008714D2">
        <w:rPr>
          <w:rFonts w:ascii="Times New Roman" w:hAnsi="Times New Roman"/>
          <w:sz w:val="24"/>
          <w:szCs w:val="24"/>
        </w:rPr>
        <w:t xml:space="preserve"> a) ar saimniecisko darbību nesaistītiem </w:t>
      </w:r>
      <w:r w:rsidR="00214FFB" w:rsidRPr="008714D2">
        <w:rPr>
          <w:rFonts w:ascii="Times New Roman" w:hAnsi="Times New Roman"/>
          <w:sz w:val="24"/>
          <w:szCs w:val="24"/>
        </w:rPr>
        <w:t xml:space="preserve">pētniecības </w:t>
      </w:r>
      <w:r w:rsidR="009F06EC" w:rsidRPr="008714D2">
        <w:rPr>
          <w:rFonts w:ascii="Times New Roman" w:hAnsi="Times New Roman"/>
          <w:sz w:val="24"/>
          <w:szCs w:val="24"/>
        </w:rPr>
        <w:t xml:space="preserve">pieteikumiem </w:t>
      </w:r>
      <w:r w:rsidR="00C13269">
        <w:rPr>
          <w:rFonts w:ascii="Times New Roman" w:hAnsi="Times New Roman"/>
          <w:sz w:val="24"/>
          <w:szCs w:val="24"/>
        </w:rPr>
        <w:t xml:space="preserve">ne </w:t>
      </w:r>
      <w:r w:rsidR="009F06EC" w:rsidRPr="008714D2">
        <w:rPr>
          <w:rFonts w:ascii="Times New Roman" w:hAnsi="Times New Roman"/>
          <w:sz w:val="24"/>
          <w:szCs w:val="24"/>
        </w:rPr>
        <w:t xml:space="preserve">mazāk kā </w:t>
      </w:r>
      <w:r w:rsidR="009D643D" w:rsidRPr="008714D2">
        <w:rPr>
          <w:rFonts w:ascii="Times New Roman" w:hAnsi="Times New Roman"/>
          <w:sz w:val="24"/>
          <w:szCs w:val="24"/>
        </w:rPr>
        <w:t xml:space="preserve">2,6 </w:t>
      </w:r>
      <w:r w:rsidR="009F06EC" w:rsidRPr="008714D2">
        <w:rPr>
          <w:rFonts w:ascii="Times New Roman" w:hAnsi="Times New Roman"/>
          <w:sz w:val="24"/>
          <w:szCs w:val="24"/>
        </w:rPr>
        <w:t>punkt</w:t>
      </w:r>
      <w:r w:rsidR="009D643D" w:rsidRPr="008714D2">
        <w:rPr>
          <w:rFonts w:ascii="Times New Roman" w:hAnsi="Times New Roman"/>
          <w:sz w:val="24"/>
          <w:szCs w:val="24"/>
        </w:rPr>
        <w:t>us</w:t>
      </w:r>
      <w:r w:rsidR="009F06EC" w:rsidRPr="008714D2">
        <w:rPr>
          <w:rFonts w:ascii="Times New Roman" w:hAnsi="Times New Roman"/>
          <w:sz w:val="24"/>
          <w:szCs w:val="24"/>
        </w:rPr>
        <w:t xml:space="preserve">, b) ar saimniecisko darbību saistītiem </w:t>
      </w:r>
      <w:r w:rsidR="009D643D" w:rsidRPr="008714D2">
        <w:rPr>
          <w:rFonts w:ascii="Times New Roman" w:hAnsi="Times New Roman"/>
          <w:sz w:val="24"/>
          <w:szCs w:val="24"/>
        </w:rPr>
        <w:t xml:space="preserve">pētniecības </w:t>
      </w:r>
      <w:r w:rsidR="009F06EC" w:rsidRPr="008714D2">
        <w:rPr>
          <w:rFonts w:ascii="Times New Roman" w:hAnsi="Times New Roman"/>
          <w:sz w:val="24"/>
          <w:szCs w:val="24"/>
        </w:rPr>
        <w:t xml:space="preserve">pieteikumiem </w:t>
      </w:r>
      <w:r w:rsidR="00BF05C8">
        <w:rPr>
          <w:rFonts w:ascii="Times New Roman" w:hAnsi="Times New Roman"/>
          <w:sz w:val="24"/>
          <w:szCs w:val="24"/>
        </w:rPr>
        <w:t xml:space="preserve">ne </w:t>
      </w:r>
      <w:r w:rsidR="009F06EC" w:rsidRPr="008714D2">
        <w:rPr>
          <w:rFonts w:ascii="Times New Roman" w:hAnsi="Times New Roman"/>
          <w:sz w:val="24"/>
          <w:szCs w:val="24"/>
        </w:rPr>
        <w:t>mazāk kā 3 punkt</w:t>
      </w:r>
      <w:r w:rsidR="008714D2" w:rsidRPr="008714D2">
        <w:rPr>
          <w:rFonts w:ascii="Times New Roman" w:hAnsi="Times New Roman"/>
          <w:sz w:val="24"/>
          <w:szCs w:val="24"/>
        </w:rPr>
        <w:t>us;</w:t>
      </w:r>
    </w:p>
    <w:p w14:paraId="33128320" w14:textId="2146DC47" w:rsidR="007D040A" w:rsidRPr="00FF75E5" w:rsidRDefault="000306C2" w:rsidP="0098776C">
      <w:pPr>
        <w:tabs>
          <w:tab w:val="left" w:pos="567"/>
        </w:tabs>
        <w:spacing w:before="40" w:after="0"/>
        <w:ind w:right="-369"/>
        <w:jc w:val="both"/>
        <w:rPr>
          <w:rFonts w:ascii="Times New Roman" w:hAnsi="Times New Roman"/>
          <w:sz w:val="24"/>
          <w:szCs w:val="24"/>
        </w:rPr>
      </w:pPr>
      <w:r>
        <w:rPr>
          <w:rFonts w:ascii="Times New Roman" w:hAnsi="Times New Roman"/>
          <w:sz w:val="24"/>
          <w:szCs w:val="24"/>
        </w:rPr>
        <w:t xml:space="preserve">4.2.3. </w:t>
      </w:r>
      <w:r w:rsidR="007D040A" w:rsidRPr="00FF75E5">
        <w:rPr>
          <w:rFonts w:ascii="Times New Roman" w:hAnsi="Times New Roman"/>
          <w:sz w:val="24"/>
          <w:szCs w:val="24"/>
        </w:rPr>
        <w:t>tā apstiprināšanai attiecīgajā atlases kārtā ir pietiekams finansējums.</w:t>
      </w:r>
    </w:p>
    <w:p w14:paraId="683D2336" w14:textId="77777777" w:rsidR="007D040A" w:rsidRPr="00FF75E5" w:rsidRDefault="007D040A" w:rsidP="00CC6B25">
      <w:pPr>
        <w:pStyle w:val="ListParagraph"/>
        <w:numPr>
          <w:ilvl w:val="1"/>
          <w:numId w:val="13"/>
        </w:numPr>
        <w:tabs>
          <w:tab w:val="left" w:pos="0"/>
        </w:tabs>
        <w:spacing w:before="120" w:after="0"/>
        <w:ind w:left="-425" w:right="-369" w:firstLine="0"/>
        <w:contextualSpacing w:val="0"/>
        <w:jc w:val="both"/>
        <w:rPr>
          <w:rFonts w:ascii="Times New Roman" w:hAnsi="Times New Roman"/>
          <w:sz w:val="24"/>
          <w:szCs w:val="24"/>
        </w:rPr>
      </w:pPr>
      <w:bookmarkStart w:id="1" w:name="_Hlk159489301"/>
      <w:r w:rsidRPr="00FF75E5">
        <w:rPr>
          <w:rFonts w:ascii="Times New Roman" w:hAnsi="Times New Roman"/>
          <w:sz w:val="24"/>
          <w:szCs w:val="24"/>
          <w:u w:val="single"/>
        </w:rPr>
        <w:t xml:space="preserve">Lēmumu </w:t>
      </w:r>
      <w:bookmarkStart w:id="2" w:name="_Hlk159489322"/>
      <w:r w:rsidRPr="00FF75E5">
        <w:rPr>
          <w:rFonts w:ascii="Times New Roman" w:hAnsi="Times New Roman"/>
          <w:sz w:val="24"/>
          <w:szCs w:val="24"/>
          <w:u w:val="single"/>
        </w:rPr>
        <w:t>par pētniecības pieteikuma apstiprināšanu ar nosacījumu</w:t>
      </w:r>
      <w:r w:rsidRPr="00FF75E5">
        <w:rPr>
          <w:rFonts w:ascii="Times New Roman" w:hAnsi="Times New Roman"/>
          <w:sz w:val="24"/>
          <w:szCs w:val="24"/>
        </w:rPr>
        <w:t xml:space="preserve"> </w:t>
      </w:r>
      <w:bookmarkEnd w:id="1"/>
      <w:bookmarkEnd w:id="2"/>
      <w:r w:rsidRPr="00FF75E5">
        <w:rPr>
          <w:rFonts w:ascii="Times New Roman" w:hAnsi="Times New Roman"/>
          <w:sz w:val="24"/>
          <w:szCs w:val="24"/>
        </w:rPr>
        <w:t>pieņem, ja:</w:t>
      </w:r>
    </w:p>
    <w:p w14:paraId="0C7CBE7D" w14:textId="18C68BF1" w:rsidR="007D040A" w:rsidRDefault="00B5723C" w:rsidP="00CC6B25">
      <w:pPr>
        <w:spacing w:before="80" w:after="0"/>
        <w:ind w:right="-369"/>
        <w:jc w:val="both"/>
        <w:rPr>
          <w:rFonts w:ascii="Times New Roman" w:hAnsi="Times New Roman"/>
          <w:sz w:val="24"/>
          <w:szCs w:val="24"/>
        </w:rPr>
      </w:pPr>
      <w:r>
        <w:rPr>
          <w:rFonts w:ascii="Times New Roman" w:hAnsi="Times New Roman"/>
          <w:sz w:val="24"/>
          <w:szCs w:val="24"/>
        </w:rPr>
        <w:t>4</w:t>
      </w:r>
      <w:r w:rsidR="007D040A" w:rsidRPr="00FF75E5">
        <w:rPr>
          <w:rFonts w:ascii="Times New Roman" w:hAnsi="Times New Roman"/>
          <w:sz w:val="24"/>
          <w:szCs w:val="24"/>
        </w:rPr>
        <w:t xml:space="preserve">.3.1. </w:t>
      </w:r>
      <w:r w:rsidR="007D040A" w:rsidRPr="00B11CCF">
        <w:rPr>
          <w:rFonts w:ascii="Times New Roman" w:eastAsia="Aptos" w:hAnsi="Times New Roman"/>
          <w:sz w:val="24"/>
          <w:szCs w:val="24"/>
        </w:rPr>
        <w:t>I daļa “S</w:t>
      </w:r>
      <w:r w:rsidR="007D040A" w:rsidRPr="00B11CCF">
        <w:rPr>
          <w:rFonts w:ascii="Times New Roman" w:hAnsi="Times New Roman"/>
          <w:sz w:val="24"/>
          <w:szCs w:val="24"/>
        </w:rPr>
        <w:t>ākotnējais pētniecības pieteikums”</w:t>
      </w:r>
      <w:r w:rsidR="007D040A">
        <w:rPr>
          <w:rFonts w:ascii="Times New Roman" w:hAnsi="Times New Roman"/>
          <w:sz w:val="24"/>
          <w:szCs w:val="24"/>
        </w:rPr>
        <w:t xml:space="preserve"> atbilst </w:t>
      </w:r>
      <w:r w:rsidR="007D040A" w:rsidRPr="00C13269">
        <w:rPr>
          <w:rFonts w:ascii="Times New Roman" w:hAnsi="Times New Roman"/>
          <w:sz w:val="24"/>
          <w:szCs w:val="24"/>
        </w:rPr>
        <w:t>pētniecības pieteikuma administratīvās un atbilstības rādītāju kvalitātes vērtēšanas nepapildināmajiem kritērijiem un</w:t>
      </w:r>
      <w:r w:rsidR="007D040A">
        <w:rPr>
          <w:rFonts w:ascii="Times New Roman" w:hAnsi="Times New Roman"/>
          <w:sz w:val="24"/>
          <w:szCs w:val="24"/>
        </w:rPr>
        <w:t xml:space="preserve"> </w:t>
      </w:r>
      <w:r w:rsidR="007D040A" w:rsidRPr="00FF75E5">
        <w:rPr>
          <w:rFonts w:ascii="Times New Roman" w:hAnsi="Times New Roman"/>
          <w:sz w:val="24"/>
          <w:szCs w:val="24"/>
        </w:rPr>
        <w:t xml:space="preserve">ārvalstu ekspertu vērtējumā par pētniecības pieteikuma zinātnisko kvalitāti ir saņēmis ne mazāk </w:t>
      </w:r>
      <w:r w:rsidR="007D040A">
        <w:rPr>
          <w:rFonts w:ascii="Times New Roman" w:hAnsi="Times New Roman"/>
          <w:sz w:val="24"/>
          <w:szCs w:val="24"/>
        </w:rPr>
        <w:t>kā</w:t>
      </w:r>
      <w:r w:rsidR="007D040A" w:rsidRPr="00FF75E5">
        <w:rPr>
          <w:rFonts w:ascii="Times New Roman" w:hAnsi="Times New Roman"/>
          <w:sz w:val="24"/>
          <w:szCs w:val="24"/>
        </w:rPr>
        <w:t xml:space="preserve"> 3 punkt</w:t>
      </w:r>
      <w:r w:rsidR="007D040A">
        <w:rPr>
          <w:rFonts w:ascii="Times New Roman" w:hAnsi="Times New Roman"/>
          <w:sz w:val="24"/>
          <w:szCs w:val="24"/>
        </w:rPr>
        <w:t>us</w:t>
      </w:r>
      <w:r w:rsidR="007D040A" w:rsidRPr="00FF75E5">
        <w:rPr>
          <w:rFonts w:ascii="Times New Roman" w:hAnsi="Times New Roman"/>
          <w:sz w:val="24"/>
          <w:szCs w:val="24"/>
        </w:rPr>
        <w:t xml:space="preserve"> pirms koeficientu pārrēķiniem katrā no zinātniskās kvalitātes vērtēšanas kritērijiem </w:t>
      </w:r>
      <w:r w:rsidR="00BF05C8" w:rsidRPr="00BF05C8">
        <w:rPr>
          <w:rFonts w:ascii="Times New Roman" w:hAnsi="Times New Roman"/>
          <w:sz w:val="24"/>
          <w:szCs w:val="24"/>
        </w:rPr>
        <w:t>un pēc koeficientu pārrēķiniem a) ar saimniecisko darbību nesaistītiem pētniecības pieteikumiem ne mazāk kā 2,6 punktus, b) ar saimniecisko darbību saistītiem pētniecības pieteikumiem ne mazāk kā 3 punktus;</w:t>
      </w:r>
    </w:p>
    <w:p w14:paraId="28A47C28" w14:textId="45C7E473" w:rsidR="007D040A" w:rsidRPr="00FF75E5" w:rsidRDefault="004731D0" w:rsidP="00CC6B25">
      <w:pPr>
        <w:tabs>
          <w:tab w:val="left" w:pos="567"/>
        </w:tabs>
        <w:spacing w:before="40" w:after="0"/>
        <w:ind w:right="-369"/>
        <w:jc w:val="both"/>
        <w:rPr>
          <w:rFonts w:ascii="Times New Roman" w:hAnsi="Times New Roman"/>
          <w:sz w:val="24"/>
          <w:szCs w:val="24"/>
        </w:rPr>
      </w:pPr>
      <w:r>
        <w:rPr>
          <w:rFonts w:ascii="Times New Roman" w:hAnsi="Times New Roman"/>
          <w:sz w:val="24"/>
          <w:szCs w:val="24"/>
        </w:rPr>
        <w:t>4</w:t>
      </w:r>
      <w:r w:rsidR="007D040A">
        <w:rPr>
          <w:rFonts w:ascii="Times New Roman" w:hAnsi="Times New Roman"/>
          <w:sz w:val="24"/>
          <w:szCs w:val="24"/>
        </w:rPr>
        <w:t>.3.2.</w:t>
      </w:r>
      <w:r w:rsidR="0098776C">
        <w:rPr>
          <w:rFonts w:ascii="Times New Roman" w:hAnsi="Times New Roman"/>
          <w:sz w:val="24"/>
          <w:szCs w:val="24"/>
        </w:rPr>
        <w:t xml:space="preserve"> </w:t>
      </w:r>
      <w:r w:rsidR="007D040A" w:rsidRPr="002C3545">
        <w:rPr>
          <w:rFonts w:ascii="Times New Roman" w:hAnsi="Times New Roman"/>
          <w:sz w:val="24"/>
          <w:szCs w:val="24"/>
        </w:rPr>
        <w:t xml:space="preserve">II daļa “Pilnais </w:t>
      </w:r>
      <w:r w:rsidR="007D040A" w:rsidRPr="00BF05C8">
        <w:rPr>
          <w:rFonts w:ascii="Times New Roman" w:hAnsi="Times New Roman"/>
          <w:sz w:val="24"/>
          <w:szCs w:val="24"/>
        </w:rPr>
        <w:t>pētniecības pieteikums” neatbilst kādam no pētniecības pieteikuma administratīvās un atbilstības rādītāju kvalitātes papildināmajiem</w:t>
      </w:r>
      <w:r w:rsidR="007D040A">
        <w:rPr>
          <w:rFonts w:ascii="Times New Roman" w:hAnsi="Times New Roman"/>
          <w:sz w:val="24"/>
          <w:szCs w:val="24"/>
        </w:rPr>
        <w:t xml:space="preserve"> </w:t>
      </w:r>
      <w:r w:rsidR="007D040A" w:rsidRPr="00FF75E5">
        <w:rPr>
          <w:rFonts w:ascii="Times New Roman" w:hAnsi="Times New Roman"/>
          <w:sz w:val="24"/>
          <w:szCs w:val="24"/>
        </w:rPr>
        <w:t xml:space="preserve">vērtēšanas kritērijiem; </w:t>
      </w:r>
    </w:p>
    <w:p w14:paraId="493BCD98" w14:textId="132598A3" w:rsidR="007D040A" w:rsidRPr="00FF75E5" w:rsidRDefault="004731D0" w:rsidP="00CC6B25">
      <w:pPr>
        <w:spacing w:before="40" w:after="0"/>
        <w:ind w:right="-369"/>
        <w:jc w:val="both"/>
        <w:rPr>
          <w:rFonts w:ascii="Times New Roman" w:hAnsi="Times New Roman"/>
          <w:sz w:val="24"/>
          <w:szCs w:val="24"/>
        </w:rPr>
      </w:pPr>
      <w:r>
        <w:rPr>
          <w:rFonts w:ascii="Times New Roman" w:hAnsi="Times New Roman"/>
          <w:sz w:val="24"/>
          <w:szCs w:val="24"/>
        </w:rPr>
        <w:t>4</w:t>
      </w:r>
      <w:r w:rsidR="007D040A" w:rsidRPr="00FF75E5">
        <w:rPr>
          <w:rFonts w:ascii="Times New Roman" w:hAnsi="Times New Roman"/>
          <w:sz w:val="24"/>
          <w:szCs w:val="24"/>
        </w:rPr>
        <w:t xml:space="preserve">.3.3. apstiprināšanai attiecīgajā atlases kārtā ir pietiekams finansējums. </w:t>
      </w:r>
    </w:p>
    <w:p w14:paraId="164B0980" w14:textId="3D283E4A" w:rsidR="007D040A" w:rsidRPr="000B3FCD" w:rsidRDefault="007D040A" w:rsidP="00431EA7">
      <w:pPr>
        <w:pStyle w:val="ListParagraph"/>
        <w:numPr>
          <w:ilvl w:val="1"/>
          <w:numId w:val="13"/>
        </w:numPr>
        <w:tabs>
          <w:tab w:val="left" w:pos="0"/>
        </w:tabs>
        <w:spacing w:before="120" w:after="0"/>
        <w:ind w:left="-425" w:right="-369" w:firstLine="0"/>
        <w:contextualSpacing w:val="0"/>
        <w:jc w:val="both"/>
        <w:rPr>
          <w:rFonts w:ascii="Times New Roman" w:hAnsi="Times New Roman"/>
          <w:sz w:val="24"/>
          <w:szCs w:val="24"/>
        </w:rPr>
      </w:pPr>
      <w:r w:rsidRPr="00175A52">
        <w:rPr>
          <w:rFonts w:ascii="Times New Roman" w:hAnsi="Times New Roman"/>
          <w:sz w:val="24"/>
          <w:szCs w:val="24"/>
        </w:rPr>
        <w:t>Pētniecības pieteikuma iesniedzējam jāveic LZP pieprasītie precizējumi un papildinājumi lēmumā par pētniecības pieteikuma apstiprināšanu ar nosacījumu noteiktajā termiņā, lai pētniecības pieteikums pilnībā atbilstu pētniecības pieteikuma administratīvās</w:t>
      </w:r>
      <w:r>
        <w:rPr>
          <w:rFonts w:ascii="Times New Roman" w:hAnsi="Times New Roman"/>
          <w:sz w:val="24"/>
          <w:szCs w:val="24"/>
        </w:rPr>
        <w:t xml:space="preserve"> un</w:t>
      </w:r>
      <w:r w:rsidRPr="00175A52">
        <w:rPr>
          <w:rFonts w:ascii="Times New Roman" w:hAnsi="Times New Roman"/>
          <w:sz w:val="24"/>
          <w:szCs w:val="24"/>
        </w:rPr>
        <w:t xml:space="preserve"> atbilstības rādītāju </w:t>
      </w:r>
      <w:r w:rsidRPr="000B3FCD">
        <w:rPr>
          <w:rFonts w:ascii="Times New Roman" w:hAnsi="Times New Roman"/>
          <w:sz w:val="24"/>
          <w:szCs w:val="24"/>
        </w:rPr>
        <w:t>kvalitātes vērtēšanas kritērijiem.</w:t>
      </w:r>
    </w:p>
    <w:p w14:paraId="57B83FB3" w14:textId="77777777" w:rsidR="007D040A" w:rsidRPr="00B54208" w:rsidRDefault="007D040A" w:rsidP="00D0454A">
      <w:pPr>
        <w:pStyle w:val="ListParagraph"/>
        <w:numPr>
          <w:ilvl w:val="1"/>
          <w:numId w:val="13"/>
        </w:numPr>
        <w:tabs>
          <w:tab w:val="left" w:pos="0"/>
        </w:tabs>
        <w:spacing w:before="120" w:after="0"/>
        <w:ind w:left="-425" w:right="-369" w:firstLine="0"/>
        <w:contextualSpacing w:val="0"/>
        <w:jc w:val="both"/>
        <w:rPr>
          <w:rFonts w:ascii="Times New Roman" w:hAnsi="Times New Roman"/>
          <w:sz w:val="24"/>
          <w:szCs w:val="24"/>
        </w:rPr>
      </w:pPr>
      <w:r w:rsidRPr="00B54208">
        <w:rPr>
          <w:rFonts w:ascii="Times New Roman" w:hAnsi="Times New Roman"/>
          <w:sz w:val="24"/>
          <w:szCs w:val="24"/>
          <w:u w:val="single"/>
        </w:rPr>
        <w:t>Lēmumu par pētniecības pieteikuma noraidīšanu</w:t>
      </w:r>
      <w:r w:rsidRPr="00B54208">
        <w:rPr>
          <w:rFonts w:ascii="Times New Roman" w:hAnsi="Times New Roman"/>
          <w:sz w:val="24"/>
          <w:szCs w:val="24"/>
        </w:rPr>
        <w:t xml:space="preserve"> pieņem, ja: </w:t>
      </w:r>
    </w:p>
    <w:p w14:paraId="07AF211D" w14:textId="5420FC7E" w:rsidR="00680E84" w:rsidRPr="00D1121B" w:rsidRDefault="000311AA" w:rsidP="00680E84">
      <w:pPr>
        <w:pStyle w:val="ListParagraph"/>
        <w:numPr>
          <w:ilvl w:val="2"/>
          <w:numId w:val="13"/>
        </w:numPr>
        <w:tabs>
          <w:tab w:val="left" w:pos="567"/>
        </w:tabs>
        <w:spacing w:after="0"/>
        <w:ind w:left="0" w:right="-369" w:firstLine="0"/>
        <w:jc w:val="both"/>
        <w:rPr>
          <w:rFonts w:ascii="Times New Roman" w:hAnsi="Times New Roman"/>
          <w:sz w:val="24"/>
          <w:szCs w:val="24"/>
        </w:rPr>
      </w:pPr>
      <w:r>
        <w:rPr>
          <w:rFonts w:ascii="Times New Roman" w:hAnsi="Times New Roman"/>
          <w:sz w:val="24"/>
          <w:szCs w:val="24"/>
        </w:rPr>
        <w:t xml:space="preserve"> </w:t>
      </w:r>
      <w:r w:rsidR="00E03CD7">
        <w:rPr>
          <w:rFonts w:ascii="Times New Roman" w:hAnsi="Times New Roman"/>
          <w:sz w:val="24"/>
          <w:szCs w:val="24"/>
        </w:rPr>
        <w:t>p</w:t>
      </w:r>
      <w:r w:rsidR="00680E84">
        <w:rPr>
          <w:rFonts w:ascii="Times New Roman" w:hAnsi="Times New Roman"/>
          <w:sz w:val="24"/>
          <w:szCs w:val="24"/>
        </w:rPr>
        <w:t xml:space="preserve">ētniecības pieteikums </w:t>
      </w:r>
      <w:r w:rsidR="00680E84" w:rsidRPr="000B3FCD">
        <w:rPr>
          <w:rFonts w:ascii="Times New Roman" w:hAnsi="Times New Roman"/>
          <w:sz w:val="24"/>
          <w:szCs w:val="24"/>
        </w:rPr>
        <w:t xml:space="preserve">neatbilst pētniecības </w:t>
      </w:r>
      <w:r w:rsidR="00680E84" w:rsidRPr="00D1121B">
        <w:rPr>
          <w:rFonts w:ascii="Times New Roman" w:hAnsi="Times New Roman"/>
          <w:sz w:val="24"/>
          <w:szCs w:val="24"/>
        </w:rPr>
        <w:t>pieteikuma administratīvās un atbilstības rādītāju kvalitātes vērtēšanas kritērijiem;</w:t>
      </w:r>
    </w:p>
    <w:p w14:paraId="5270ABD0" w14:textId="6A9EE787" w:rsidR="007D040A" w:rsidRPr="003D5985" w:rsidRDefault="00E03CD7" w:rsidP="000311AA">
      <w:pPr>
        <w:pStyle w:val="ListParagraph"/>
        <w:numPr>
          <w:ilvl w:val="2"/>
          <w:numId w:val="13"/>
        </w:numPr>
        <w:tabs>
          <w:tab w:val="left" w:pos="567"/>
        </w:tabs>
        <w:spacing w:after="0"/>
        <w:ind w:left="0" w:right="-369" w:firstLine="0"/>
        <w:jc w:val="both"/>
        <w:rPr>
          <w:rFonts w:ascii="Times New Roman" w:hAnsi="Times New Roman"/>
          <w:sz w:val="24"/>
          <w:szCs w:val="24"/>
        </w:rPr>
      </w:pPr>
      <w:r w:rsidRPr="00E03CD7">
        <w:rPr>
          <w:rFonts w:ascii="Times New Roman" w:hAnsi="Times New Roman"/>
          <w:sz w:val="24"/>
          <w:szCs w:val="24"/>
        </w:rPr>
        <w:t xml:space="preserve"> </w:t>
      </w:r>
      <w:r w:rsidR="000311AA" w:rsidRPr="003D5985">
        <w:rPr>
          <w:rFonts w:ascii="Times New Roman" w:hAnsi="Times New Roman"/>
          <w:sz w:val="24"/>
          <w:szCs w:val="24"/>
        </w:rPr>
        <w:t>k</w:t>
      </w:r>
      <w:r w:rsidR="007D040A" w:rsidRPr="003D5985">
        <w:rPr>
          <w:rFonts w:ascii="Times New Roman" w:hAnsi="Times New Roman"/>
          <w:sz w:val="24"/>
          <w:szCs w:val="24"/>
        </w:rPr>
        <w:t xml:space="preserve">ādā no zinātniskās kvalitātes vērtēšanas kritērijiem saņemti mazāk kā 3 punkti pirms koeficientu pārrēķina vai pēc koeficientu pārrēķiniem </w:t>
      </w:r>
      <w:r w:rsidR="00F64E6B" w:rsidRPr="003D5985">
        <w:rPr>
          <w:rFonts w:ascii="Times New Roman" w:hAnsi="Times New Roman"/>
          <w:sz w:val="24"/>
          <w:szCs w:val="24"/>
        </w:rPr>
        <w:t xml:space="preserve">a) </w:t>
      </w:r>
      <w:r w:rsidR="00874B9D" w:rsidRPr="003D5985">
        <w:rPr>
          <w:rFonts w:ascii="Times New Roman" w:hAnsi="Times New Roman"/>
          <w:sz w:val="24"/>
          <w:szCs w:val="24"/>
        </w:rPr>
        <w:t xml:space="preserve">ar saimniecisko darbību nesaistītiem pieteikumiem </w:t>
      </w:r>
      <w:r w:rsidR="00367D16" w:rsidRPr="003D5985">
        <w:rPr>
          <w:rFonts w:ascii="Times New Roman" w:hAnsi="Times New Roman"/>
          <w:sz w:val="24"/>
          <w:szCs w:val="24"/>
        </w:rPr>
        <w:t>mazāk kā</w:t>
      </w:r>
      <w:r w:rsidR="00F64E6B" w:rsidRPr="003D5985">
        <w:rPr>
          <w:rFonts w:ascii="Times New Roman" w:hAnsi="Times New Roman"/>
          <w:sz w:val="24"/>
          <w:szCs w:val="24"/>
        </w:rPr>
        <w:t xml:space="preserve"> </w:t>
      </w:r>
      <w:r w:rsidR="00D1121B" w:rsidRPr="003D5985">
        <w:rPr>
          <w:rFonts w:ascii="Times New Roman" w:hAnsi="Times New Roman"/>
          <w:sz w:val="24"/>
          <w:szCs w:val="24"/>
        </w:rPr>
        <w:t>2,6</w:t>
      </w:r>
      <w:r w:rsidR="00F64E6B" w:rsidRPr="003D5985">
        <w:rPr>
          <w:rFonts w:ascii="Times New Roman" w:hAnsi="Times New Roman"/>
          <w:sz w:val="24"/>
          <w:szCs w:val="24"/>
        </w:rPr>
        <w:t xml:space="preserve"> punkti, b) ar saimniecisko darbību </w:t>
      </w:r>
      <w:r w:rsidR="00DB4B29" w:rsidRPr="003D5985">
        <w:rPr>
          <w:rFonts w:ascii="Times New Roman" w:hAnsi="Times New Roman"/>
          <w:sz w:val="24"/>
          <w:szCs w:val="24"/>
        </w:rPr>
        <w:t>saistītiem pieteikumiem mazāk kā 3 punkti</w:t>
      </w:r>
      <w:r w:rsidR="007D040A" w:rsidRPr="003D5985">
        <w:rPr>
          <w:rFonts w:ascii="Times New Roman" w:hAnsi="Times New Roman"/>
          <w:sz w:val="24"/>
          <w:szCs w:val="24"/>
        </w:rPr>
        <w:t>;</w:t>
      </w:r>
    </w:p>
    <w:p w14:paraId="477C3915" w14:textId="77777777" w:rsidR="007D040A" w:rsidRPr="000B3FCD" w:rsidRDefault="007D040A" w:rsidP="000311AA">
      <w:pPr>
        <w:pStyle w:val="ListParagraph"/>
        <w:numPr>
          <w:ilvl w:val="2"/>
          <w:numId w:val="13"/>
        </w:numPr>
        <w:tabs>
          <w:tab w:val="left" w:pos="567"/>
        </w:tabs>
        <w:spacing w:after="0"/>
        <w:ind w:left="0" w:right="-369" w:firstLine="0"/>
        <w:jc w:val="both"/>
        <w:rPr>
          <w:rFonts w:ascii="Times New Roman" w:hAnsi="Times New Roman"/>
          <w:sz w:val="24"/>
          <w:szCs w:val="24"/>
        </w:rPr>
      </w:pPr>
      <w:r w:rsidRPr="000B3FCD">
        <w:rPr>
          <w:rFonts w:ascii="Times New Roman" w:hAnsi="Times New Roman"/>
          <w:sz w:val="24"/>
          <w:szCs w:val="24"/>
        </w:rPr>
        <w:t>pētniecības pieteikums neatbilst Latvijas viedās specializācijas stratēģijas mērķu  sasniegšanai vai specializācijas jomu attīstībai;</w:t>
      </w:r>
    </w:p>
    <w:p w14:paraId="2CF05692" w14:textId="77777777" w:rsidR="007D040A" w:rsidRDefault="007D040A" w:rsidP="000311AA">
      <w:pPr>
        <w:pStyle w:val="ListParagraph"/>
        <w:numPr>
          <w:ilvl w:val="2"/>
          <w:numId w:val="13"/>
        </w:numPr>
        <w:tabs>
          <w:tab w:val="left" w:pos="567"/>
        </w:tabs>
        <w:spacing w:after="0"/>
        <w:ind w:left="0" w:right="-369" w:firstLine="0"/>
        <w:jc w:val="both"/>
        <w:rPr>
          <w:rFonts w:ascii="Times New Roman" w:hAnsi="Times New Roman"/>
          <w:sz w:val="24"/>
          <w:szCs w:val="24"/>
        </w:rPr>
      </w:pPr>
      <w:r w:rsidRPr="000B3FCD">
        <w:rPr>
          <w:rFonts w:ascii="Times New Roman" w:hAnsi="Times New Roman"/>
          <w:sz w:val="24"/>
          <w:szCs w:val="24"/>
        </w:rPr>
        <w:t>pētniecības pieteikuma apstiprināšanai attiecīgajā atlases kārtā nav pietiekams finansējums.</w:t>
      </w:r>
    </w:p>
    <w:p w14:paraId="7D1BA9A1" w14:textId="26297115" w:rsidR="007D040A" w:rsidRDefault="00B41C4A" w:rsidP="0040004A">
      <w:pPr>
        <w:pStyle w:val="ListParagraph"/>
        <w:numPr>
          <w:ilvl w:val="1"/>
          <w:numId w:val="13"/>
        </w:numPr>
        <w:tabs>
          <w:tab w:val="left" w:pos="0"/>
          <w:tab w:val="left" w:pos="993"/>
        </w:tabs>
        <w:spacing w:before="120" w:after="0"/>
        <w:ind w:left="-425" w:right="-369" w:firstLine="0"/>
        <w:contextualSpacing w:val="0"/>
        <w:jc w:val="both"/>
        <w:rPr>
          <w:rFonts w:ascii="Times New Roman" w:hAnsi="Times New Roman"/>
          <w:sz w:val="24"/>
          <w:szCs w:val="24"/>
        </w:rPr>
      </w:pPr>
      <w:r w:rsidRPr="00B41C4A">
        <w:rPr>
          <w:rFonts w:ascii="Times New Roman" w:hAnsi="Times New Roman"/>
          <w:sz w:val="24"/>
          <w:szCs w:val="24"/>
        </w:rPr>
        <w:t>Ja pētniecības pieteikums ir noraidāms finansējuma nepietiekamības dēļ, to iekļauj attiecīgajā rezerves sarakstā, ņemot vērā pētniecības pieteikuma veidu un kategoriju saskaņā ar šī nolikuma 3.9. punktā noteiktajiem sarakstiem.</w:t>
      </w:r>
      <w:r w:rsidR="007D040A" w:rsidRPr="000B3FCD">
        <w:rPr>
          <w:rFonts w:ascii="Times New Roman" w:hAnsi="Times New Roman"/>
          <w:sz w:val="24"/>
          <w:szCs w:val="24"/>
        </w:rPr>
        <w:t xml:space="preserve"> </w:t>
      </w:r>
    </w:p>
    <w:p w14:paraId="51B2C7D8" w14:textId="2FCBEF55" w:rsidR="002B17E3" w:rsidRPr="00912899" w:rsidRDefault="475FFD6B" w:rsidP="788607E0">
      <w:pPr>
        <w:pStyle w:val="ListParagraph"/>
        <w:numPr>
          <w:ilvl w:val="1"/>
          <w:numId w:val="13"/>
        </w:numPr>
        <w:tabs>
          <w:tab w:val="left" w:pos="0"/>
          <w:tab w:val="left" w:pos="993"/>
        </w:tabs>
        <w:spacing w:before="120" w:after="0"/>
        <w:ind w:left="-425" w:right="-369" w:firstLine="0"/>
        <w:contextualSpacing w:val="0"/>
        <w:jc w:val="both"/>
        <w:rPr>
          <w:rFonts w:ascii="Times New Roman" w:hAnsi="Times New Roman"/>
          <w:sz w:val="24"/>
          <w:szCs w:val="24"/>
        </w:rPr>
      </w:pPr>
      <w:r w:rsidRPr="00912899">
        <w:rPr>
          <w:rFonts w:ascii="Times New Roman" w:hAnsi="Times New Roman"/>
          <w:sz w:val="24"/>
          <w:szCs w:val="24"/>
        </w:rPr>
        <w:t>Ja pēc pētniecības p</w:t>
      </w:r>
      <w:r w:rsidR="10AA258F" w:rsidRPr="00912899">
        <w:rPr>
          <w:rFonts w:ascii="Times New Roman" w:hAnsi="Times New Roman"/>
          <w:sz w:val="24"/>
          <w:szCs w:val="24"/>
        </w:rPr>
        <w:t>ieteikuma piektās atlases kārtas noslēguma pasākuma ietvaros pētniecības pieteikuma īstenošanai tiek piešķir</w:t>
      </w:r>
      <w:r w:rsidR="1060C9BE" w:rsidRPr="00912899">
        <w:rPr>
          <w:rFonts w:ascii="Times New Roman" w:hAnsi="Times New Roman"/>
          <w:sz w:val="24"/>
          <w:szCs w:val="24"/>
        </w:rPr>
        <w:t>ts papildu finansējums, to novirza pētniecības pieteikumu finansēšanai no rezerves sarakstiem, ievērojot: 1) piektās atlases kārtas finans</w:t>
      </w:r>
      <w:r w:rsidR="07CE649F" w:rsidRPr="00912899">
        <w:rPr>
          <w:rFonts w:ascii="Times New Roman" w:hAnsi="Times New Roman"/>
          <w:sz w:val="24"/>
          <w:szCs w:val="24"/>
        </w:rPr>
        <w:t xml:space="preserve">ējuma sadalījumu starp ar saimniecisko darbību saistītiem un ar saimniecisko darbību nesaistītiem pētniecības pieteikumiem, kā arī </w:t>
      </w:r>
      <w:r w:rsidR="4392C0D7" w:rsidRPr="00912899">
        <w:rPr>
          <w:rFonts w:ascii="Times New Roman" w:hAnsi="Times New Roman"/>
          <w:sz w:val="24"/>
          <w:szCs w:val="24"/>
        </w:rPr>
        <w:t>fundamentālo pētījumu finansējuma ierobežojumu, kas nepārsniedz 20 procentus no kopējā attiecināmā finan</w:t>
      </w:r>
      <w:r w:rsidR="54C92ADB" w:rsidRPr="00912899">
        <w:rPr>
          <w:rFonts w:ascii="Times New Roman" w:hAnsi="Times New Roman"/>
          <w:sz w:val="24"/>
          <w:szCs w:val="24"/>
        </w:rPr>
        <w:t>sējuma pētniecības pieteikumiem; 2) 3.9.punktā noteikto atsevišķo pētniecības pieteikumu sarakstu se</w:t>
      </w:r>
      <w:r w:rsidR="1B5A417D" w:rsidRPr="00912899">
        <w:rPr>
          <w:rFonts w:ascii="Times New Roman" w:hAnsi="Times New Roman"/>
          <w:sz w:val="24"/>
          <w:szCs w:val="24"/>
        </w:rPr>
        <w:t>cību; 3)</w:t>
      </w:r>
      <w:r w:rsidR="00912899">
        <w:rPr>
          <w:rFonts w:ascii="Times New Roman" w:hAnsi="Times New Roman"/>
          <w:sz w:val="24"/>
          <w:szCs w:val="24"/>
        </w:rPr>
        <w:t xml:space="preserve"> </w:t>
      </w:r>
      <w:r w:rsidR="1B5A417D" w:rsidRPr="00912899">
        <w:rPr>
          <w:rFonts w:ascii="Times New Roman" w:hAnsi="Times New Roman"/>
          <w:sz w:val="24"/>
          <w:szCs w:val="24"/>
        </w:rPr>
        <w:t>papildu finansējumu attiecīgā rezerves saraksta ietvaros piešķi</w:t>
      </w:r>
      <w:r w:rsidR="25DAA37B" w:rsidRPr="00912899">
        <w:rPr>
          <w:rFonts w:ascii="Times New Roman" w:hAnsi="Times New Roman"/>
          <w:sz w:val="24"/>
          <w:szCs w:val="24"/>
        </w:rPr>
        <w:t xml:space="preserve">r secīgi, sākot ar augstāko novērtējumu. </w:t>
      </w:r>
    </w:p>
    <w:p w14:paraId="52247C9E" w14:textId="06207AB8" w:rsidR="007D040A" w:rsidRPr="00FF75E5" w:rsidRDefault="007D040A" w:rsidP="0040004A">
      <w:pPr>
        <w:pStyle w:val="ListParagraph"/>
        <w:numPr>
          <w:ilvl w:val="1"/>
          <w:numId w:val="13"/>
        </w:numPr>
        <w:tabs>
          <w:tab w:val="left" w:pos="0"/>
        </w:tabs>
        <w:spacing w:before="120" w:after="0"/>
        <w:ind w:left="-425" w:right="-369" w:firstLine="0"/>
        <w:contextualSpacing w:val="0"/>
        <w:jc w:val="both"/>
        <w:rPr>
          <w:rFonts w:ascii="Times New Roman" w:hAnsi="Times New Roman"/>
          <w:sz w:val="24"/>
          <w:szCs w:val="24"/>
        </w:rPr>
      </w:pPr>
      <w:r w:rsidRPr="788607E0">
        <w:rPr>
          <w:rFonts w:ascii="Times New Roman" w:hAnsi="Times New Roman"/>
          <w:sz w:val="24"/>
          <w:szCs w:val="24"/>
        </w:rPr>
        <w:t>Lēmumu par pētniecības pieteikuma apstiprināšanu, apstiprināšanu ar nosacījumu</w:t>
      </w:r>
      <w:r w:rsidR="00501808" w:rsidRPr="788607E0">
        <w:rPr>
          <w:rFonts w:ascii="Times New Roman" w:hAnsi="Times New Roman"/>
          <w:sz w:val="24"/>
          <w:szCs w:val="24"/>
        </w:rPr>
        <w:t xml:space="preserve"> un</w:t>
      </w:r>
      <w:r w:rsidRPr="788607E0">
        <w:rPr>
          <w:rFonts w:ascii="Times New Roman" w:hAnsi="Times New Roman"/>
          <w:sz w:val="24"/>
          <w:szCs w:val="24"/>
        </w:rPr>
        <w:t xml:space="preserve"> noraidīšanu LZP sagatavo elektroniska dokumenta formātā un pētniecības pieteikuma iesniedzējam paziņo normatīvajos aktos noteiktajā kārtībā. Lēmumā par pētniecības pieteikuma apstiprināšanu tiek iekļauta informācija par līguma slēgšanas procedūru.</w:t>
      </w:r>
    </w:p>
    <w:p w14:paraId="345350C5" w14:textId="38CCD3CD" w:rsidR="007D040A" w:rsidRPr="004D1DCE" w:rsidRDefault="007D040A" w:rsidP="00F9472F">
      <w:pPr>
        <w:pStyle w:val="ListParagraph"/>
        <w:numPr>
          <w:ilvl w:val="1"/>
          <w:numId w:val="13"/>
        </w:numPr>
        <w:tabs>
          <w:tab w:val="left" w:pos="0"/>
          <w:tab w:val="left" w:pos="426"/>
        </w:tabs>
        <w:spacing w:before="120" w:after="0" w:line="240" w:lineRule="auto"/>
        <w:ind w:left="-425" w:right="-369" w:firstLine="0"/>
        <w:contextualSpacing w:val="0"/>
        <w:jc w:val="both"/>
        <w:rPr>
          <w:rFonts w:ascii="Times New Roman" w:hAnsi="Times New Roman"/>
          <w:sz w:val="24"/>
          <w:szCs w:val="24"/>
        </w:rPr>
      </w:pPr>
      <w:r w:rsidRPr="004D1DCE">
        <w:rPr>
          <w:rFonts w:ascii="Times New Roman" w:eastAsia="Times New Roman" w:hAnsi="Times New Roman"/>
          <w:sz w:val="24"/>
          <w:szCs w:val="24"/>
          <w:lang w:eastAsia="lv-LV"/>
        </w:rPr>
        <w:t xml:space="preserve">Ja kāds no pētniecības pieteikumu iesniedzējiem pēc I daļas “Sākotnējais pētniecības pieteikums” apstiprināšanas atsauc vai neiesniedz II daļu “Pilnais pētniecības pieteikums” noteiktajā termiņā, pētniecības pieteikumu vērtēšanas komisija no rezerves saraksta izvēlas to pētniecības pieteikumu, kas attiecīgajā sarakstā </w:t>
      </w:r>
      <w:r w:rsidRPr="004D1DCE">
        <w:rPr>
          <w:rFonts w:ascii="Times New Roman" w:hAnsi="Times New Roman"/>
          <w:sz w:val="24"/>
          <w:szCs w:val="24"/>
        </w:rPr>
        <w:t xml:space="preserve">kopsummā ieguvis nākamo </w:t>
      </w:r>
      <w:r w:rsidR="00F9472F">
        <w:rPr>
          <w:rFonts w:ascii="Times New Roman" w:hAnsi="Times New Roman"/>
          <w:sz w:val="24"/>
          <w:szCs w:val="24"/>
        </w:rPr>
        <w:t>augstāko</w:t>
      </w:r>
      <w:r w:rsidRPr="004D1DCE">
        <w:rPr>
          <w:rFonts w:ascii="Times New Roman" w:hAnsi="Times New Roman"/>
          <w:sz w:val="24"/>
          <w:szCs w:val="24"/>
        </w:rPr>
        <w:t xml:space="preserve"> punktu skaitu</w:t>
      </w:r>
      <w:r w:rsidRPr="004D1DCE">
        <w:rPr>
          <w:rFonts w:ascii="Times New Roman" w:eastAsia="Times New Roman" w:hAnsi="Times New Roman"/>
          <w:sz w:val="24"/>
          <w:szCs w:val="24"/>
          <w:lang w:eastAsia="lv-LV"/>
        </w:rPr>
        <w:t>.</w:t>
      </w:r>
    </w:p>
    <w:p w14:paraId="7B4E6836" w14:textId="258A95F7" w:rsidR="007D040A" w:rsidRPr="000B3FCD" w:rsidRDefault="007D040A" w:rsidP="002B17E3">
      <w:pPr>
        <w:pStyle w:val="ListParagraph"/>
        <w:numPr>
          <w:ilvl w:val="1"/>
          <w:numId w:val="13"/>
        </w:numPr>
        <w:tabs>
          <w:tab w:val="left" w:pos="0"/>
          <w:tab w:val="left" w:pos="142"/>
        </w:tabs>
        <w:spacing w:before="120" w:after="0" w:line="240" w:lineRule="auto"/>
        <w:ind w:left="-426" w:right="-369" w:firstLine="0"/>
        <w:contextualSpacing w:val="0"/>
        <w:jc w:val="both"/>
        <w:rPr>
          <w:rFonts w:ascii="Times New Roman" w:hAnsi="Times New Roman"/>
          <w:sz w:val="24"/>
          <w:szCs w:val="24"/>
        </w:rPr>
      </w:pPr>
      <w:r w:rsidRPr="000B3FCD">
        <w:rPr>
          <w:rFonts w:ascii="Times New Roman" w:eastAsia="Times New Roman" w:hAnsi="Times New Roman"/>
          <w:sz w:val="24"/>
          <w:szCs w:val="24"/>
          <w:lang w:eastAsia="lv-LV"/>
        </w:rPr>
        <w:t>Ja kāds no</w:t>
      </w:r>
      <w:r>
        <w:rPr>
          <w:rFonts w:ascii="Times New Roman" w:eastAsia="Times New Roman" w:hAnsi="Times New Roman"/>
          <w:sz w:val="24"/>
          <w:szCs w:val="24"/>
          <w:lang w:eastAsia="lv-LV"/>
        </w:rPr>
        <w:t xml:space="preserve"> pētniecības pieteikumu iesniedzējiem pēc II daļas </w:t>
      </w:r>
      <w:r w:rsidRPr="002C3545">
        <w:rPr>
          <w:rFonts w:ascii="Times New Roman" w:hAnsi="Times New Roman"/>
          <w:sz w:val="24"/>
          <w:szCs w:val="24"/>
        </w:rPr>
        <w:t xml:space="preserve">“Pilnais pētniecības pieteikums” </w:t>
      </w:r>
      <w:r w:rsidRPr="000B3FCD">
        <w:rPr>
          <w:rFonts w:ascii="Times New Roman" w:eastAsia="Times New Roman" w:hAnsi="Times New Roman"/>
          <w:sz w:val="24"/>
          <w:szCs w:val="24"/>
          <w:lang w:eastAsia="lv-LV"/>
        </w:rPr>
        <w:t>atsauc</w:t>
      </w:r>
      <w:r>
        <w:rPr>
          <w:rFonts w:ascii="Times New Roman" w:eastAsia="Times New Roman" w:hAnsi="Times New Roman"/>
          <w:sz w:val="24"/>
          <w:szCs w:val="24"/>
          <w:lang w:eastAsia="lv-LV"/>
        </w:rPr>
        <w:t>, neiesniedz precizējumus noteiktajā termiņā</w:t>
      </w:r>
      <w:r w:rsidRPr="000B3FCD">
        <w:rPr>
          <w:rFonts w:ascii="Times New Roman" w:eastAsia="Times New Roman" w:hAnsi="Times New Roman"/>
          <w:sz w:val="24"/>
          <w:szCs w:val="24"/>
          <w:lang w:eastAsia="lv-LV"/>
        </w:rPr>
        <w:t xml:space="preserve"> vai neparaksta līgumu par pētniecības pieteikuma īstenošanu, vērtēšanas komisija no rezerves saraksta izvēlas to pētniecības pieteikumu, kas attiecīgajā sarakstā </w:t>
      </w:r>
      <w:r w:rsidRPr="000B3FCD">
        <w:rPr>
          <w:rFonts w:ascii="Times New Roman" w:hAnsi="Times New Roman"/>
          <w:sz w:val="24"/>
          <w:szCs w:val="24"/>
        </w:rPr>
        <w:t xml:space="preserve">kopsummā ieguvis nākamo </w:t>
      </w:r>
      <w:r w:rsidR="00F9472F">
        <w:rPr>
          <w:rFonts w:ascii="Times New Roman" w:hAnsi="Times New Roman"/>
          <w:sz w:val="24"/>
          <w:szCs w:val="24"/>
        </w:rPr>
        <w:t>augstāko</w:t>
      </w:r>
      <w:r w:rsidRPr="000B3FCD">
        <w:rPr>
          <w:rFonts w:ascii="Times New Roman" w:hAnsi="Times New Roman"/>
          <w:sz w:val="24"/>
          <w:szCs w:val="24"/>
        </w:rPr>
        <w:t xml:space="preserve"> punktu skaitu</w:t>
      </w:r>
      <w:r w:rsidR="00F9472F">
        <w:rPr>
          <w:rFonts w:ascii="Times New Roman" w:hAnsi="Times New Roman"/>
          <w:sz w:val="24"/>
          <w:szCs w:val="24"/>
        </w:rPr>
        <w:t>.</w:t>
      </w:r>
      <w:r w:rsidRPr="000B3FCD">
        <w:rPr>
          <w:rFonts w:ascii="Times New Roman" w:hAnsi="Times New Roman"/>
          <w:sz w:val="24"/>
          <w:szCs w:val="24"/>
        </w:rPr>
        <w:t xml:space="preserve"> </w:t>
      </w:r>
    </w:p>
    <w:p w14:paraId="0A00C6DF" w14:textId="629E56E7" w:rsidR="007D040A" w:rsidRPr="00C920FF" w:rsidRDefault="007D040A" w:rsidP="00F9472F">
      <w:pPr>
        <w:pStyle w:val="ListParagraph"/>
        <w:numPr>
          <w:ilvl w:val="1"/>
          <w:numId w:val="13"/>
        </w:numPr>
        <w:tabs>
          <w:tab w:val="left" w:pos="142"/>
        </w:tabs>
        <w:spacing w:before="120" w:after="0"/>
        <w:ind w:left="-425" w:right="-369" w:firstLine="0"/>
        <w:contextualSpacing w:val="0"/>
        <w:jc w:val="both"/>
        <w:rPr>
          <w:rFonts w:ascii="Times New Roman" w:hAnsi="Times New Roman"/>
          <w:sz w:val="24"/>
          <w:szCs w:val="24"/>
        </w:rPr>
      </w:pPr>
      <w:r w:rsidRPr="00FF75E5">
        <w:rPr>
          <w:rFonts w:ascii="Times New Roman" w:hAnsi="Times New Roman"/>
          <w:sz w:val="24"/>
          <w:szCs w:val="24"/>
        </w:rPr>
        <w:t>Informāciju par apstiprināt</w:t>
      </w:r>
      <w:r w:rsidR="003F53D6">
        <w:rPr>
          <w:rFonts w:ascii="Times New Roman" w:hAnsi="Times New Roman"/>
          <w:sz w:val="24"/>
          <w:szCs w:val="24"/>
        </w:rPr>
        <w:t>ajiem</w:t>
      </w:r>
      <w:r w:rsidRPr="00FF75E5">
        <w:rPr>
          <w:rFonts w:ascii="Times New Roman" w:hAnsi="Times New Roman"/>
          <w:sz w:val="24"/>
          <w:szCs w:val="24"/>
        </w:rPr>
        <w:t xml:space="preserve"> pētniecības pieteikumu publicē LZP tīmekļa </w:t>
      </w:r>
      <w:r w:rsidRPr="002A0E6A">
        <w:rPr>
          <w:rFonts w:ascii="Times New Roman" w:hAnsi="Times New Roman" w:cs="Times New Roman"/>
          <w:sz w:val="24"/>
          <w:szCs w:val="24"/>
        </w:rPr>
        <w:t xml:space="preserve">vietnē </w:t>
      </w:r>
      <w:hyperlink r:id="rId17">
        <w:r w:rsidRPr="002A0E6A">
          <w:rPr>
            <w:rStyle w:val="Hyperlink"/>
            <w:rFonts w:ascii="Times New Roman" w:hAnsi="Times New Roman" w:cs="Times New Roman"/>
            <w:sz w:val="24"/>
            <w:szCs w:val="24"/>
          </w:rPr>
          <w:t>www.lzp.gov.lv</w:t>
        </w:r>
      </w:hyperlink>
      <w:r w:rsidRPr="002A0E6A">
        <w:rPr>
          <w:rFonts w:ascii="Times New Roman" w:hAnsi="Times New Roman" w:cs="Times New Roman"/>
          <w:sz w:val="24"/>
          <w:szCs w:val="24"/>
        </w:rPr>
        <w:t>.</w:t>
      </w:r>
    </w:p>
    <w:p w14:paraId="3AAFA394" w14:textId="77777777" w:rsidR="00C920FF" w:rsidRPr="00C920FF" w:rsidRDefault="00C920FF" w:rsidP="00C920FF">
      <w:pPr>
        <w:pStyle w:val="ListParagraph"/>
        <w:numPr>
          <w:ilvl w:val="1"/>
          <w:numId w:val="13"/>
        </w:numPr>
        <w:tabs>
          <w:tab w:val="left" w:pos="142"/>
        </w:tabs>
        <w:spacing w:before="120" w:after="0"/>
        <w:ind w:left="-425" w:right="-369" w:firstLine="0"/>
        <w:contextualSpacing w:val="0"/>
        <w:jc w:val="both"/>
        <w:rPr>
          <w:rFonts w:ascii="Times New Roman" w:hAnsi="Times New Roman"/>
          <w:sz w:val="24"/>
          <w:szCs w:val="24"/>
        </w:rPr>
      </w:pPr>
      <w:r w:rsidRPr="00C920FF">
        <w:rPr>
          <w:rFonts w:ascii="Times New Roman" w:hAnsi="Times New Roman"/>
          <w:sz w:val="24"/>
          <w:szCs w:val="24"/>
        </w:rPr>
        <w:t>Saskaņā ar Zinātniskās darbības likuma 14.panta ceturto daļu, Ministru kabineta 2020.gada 30.jūnija noteikumiem Nr. 408 “Latvijas Zinātnes padomes nolikums” 20.punktu un Administratīvā procesa likuma 189. panta pirmo daļu, lēmumu viena mēneša laikā no tā saņemšanas dienas var pārsūdzēt Administratīvajā rajona tiesā.</w:t>
      </w:r>
    </w:p>
    <w:p w14:paraId="3842B2BB" w14:textId="77777777" w:rsidR="00FA69A4" w:rsidRDefault="00FA69A4">
      <w:pPr>
        <w:rPr>
          <w:rFonts w:ascii="Times New Roman" w:hAnsi="Times New Roman" w:cs="Times New Roman"/>
          <w:b/>
          <w:bCs/>
          <w:color w:val="77206D" w:themeColor="accent5" w:themeShade="BF"/>
          <w:sz w:val="32"/>
          <w:szCs w:val="32"/>
        </w:rPr>
      </w:pPr>
      <w:r>
        <w:rPr>
          <w:rFonts w:ascii="Times New Roman" w:hAnsi="Times New Roman" w:cs="Times New Roman"/>
          <w:b/>
          <w:bCs/>
          <w:color w:val="77206D" w:themeColor="accent5" w:themeShade="BF"/>
          <w:sz w:val="32"/>
          <w:szCs w:val="32"/>
        </w:rPr>
        <w:br w:type="page"/>
      </w:r>
    </w:p>
    <w:p w14:paraId="47FB6AEC" w14:textId="09D129F1" w:rsidR="009633C0" w:rsidRPr="00AB49E9" w:rsidRDefault="00B60924" w:rsidP="00B60924">
      <w:pPr>
        <w:spacing w:after="120"/>
        <w:jc w:val="center"/>
        <w:rPr>
          <w:rFonts w:ascii="Times New Roman" w:hAnsi="Times New Roman" w:cs="Times New Roman"/>
          <w:b/>
          <w:bCs/>
          <w:color w:val="77206D" w:themeColor="accent5" w:themeShade="BF"/>
          <w:sz w:val="32"/>
          <w:szCs w:val="32"/>
        </w:rPr>
      </w:pPr>
      <w:r>
        <w:rPr>
          <w:rFonts w:ascii="Times New Roman" w:hAnsi="Times New Roman" w:cs="Times New Roman"/>
          <w:b/>
          <w:bCs/>
          <w:noProof/>
          <w:color w:val="77206D" w:themeColor="accent5" w:themeShade="BF"/>
          <w:sz w:val="32"/>
          <w:szCs w:val="32"/>
        </w:rPr>
        <mc:AlternateContent>
          <mc:Choice Requires="wps">
            <w:drawing>
              <wp:anchor distT="0" distB="0" distL="114300" distR="114300" simplePos="0" relativeHeight="251658241" behindDoc="0" locked="0" layoutInCell="1" allowOverlap="1" wp14:anchorId="5AFD5243" wp14:editId="1422FB98">
                <wp:simplePos x="0" y="0"/>
                <wp:positionH relativeFrom="margin">
                  <wp:align>right</wp:align>
                </wp:positionH>
                <wp:positionV relativeFrom="paragraph">
                  <wp:posOffset>242019</wp:posOffset>
                </wp:positionV>
                <wp:extent cx="5939625" cy="23854"/>
                <wp:effectExtent l="0" t="0" r="23495" b="33655"/>
                <wp:wrapNone/>
                <wp:docPr id="1098400912" name="Straight Connector 1"/>
                <wp:cNvGraphicFramePr/>
                <a:graphic xmlns:a="http://schemas.openxmlformats.org/drawingml/2006/main">
                  <a:graphicData uri="http://schemas.microsoft.com/office/word/2010/wordprocessingShape">
                    <wps:wsp>
                      <wps:cNvCnPr/>
                      <wps:spPr>
                        <a:xfrm flipV="1">
                          <a:off x="0" y="0"/>
                          <a:ext cx="5939625" cy="23854"/>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ABB6A0B" id="Straight Connector 1" o:spid="_x0000_s1026" style="position:absolute;flip:y;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5pt,19.05pt" to="884.2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" strokecolor="#a02b93 [3208]" strokeweight="1.5pt">
                <v:stroke joinstyle="miter"/>
                <w10:wrap anchorx="margin"/>
              </v:line>
            </w:pict>
          </mc:Fallback>
        </mc:AlternateContent>
      </w:r>
      <w:r w:rsidR="009633C0" w:rsidRPr="00AB49E9">
        <w:rPr>
          <w:rFonts w:ascii="Times New Roman" w:hAnsi="Times New Roman" w:cs="Times New Roman"/>
          <w:b/>
          <w:bCs/>
          <w:color w:val="77206D" w:themeColor="accent5" w:themeShade="BF"/>
          <w:sz w:val="32"/>
          <w:szCs w:val="32"/>
        </w:rPr>
        <w:t>A DAĻA</w:t>
      </w:r>
    </w:p>
    <w:p w14:paraId="1341C1AB" w14:textId="77777777" w:rsidR="009633C0" w:rsidRDefault="009633C0" w:rsidP="00BD6468">
      <w:pPr>
        <w:jc w:val="center"/>
        <w:rPr>
          <w:rFonts w:ascii="Times New Roman" w:hAnsi="Times New Roman" w:cs="Times New Roman"/>
          <w:b/>
          <w:bCs/>
          <w:color w:val="77206D" w:themeColor="accent5" w:themeShade="BF"/>
          <w:sz w:val="24"/>
          <w:szCs w:val="24"/>
        </w:rPr>
      </w:pPr>
      <w:r w:rsidRPr="00B60924">
        <w:rPr>
          <w:rFonts w:ascii="Times New Roman" w:hAnsi="Times New Roman" w:cs="Times New Roman"/>
          <w:b/>
          <w:bCs/>
          <w:color w:val="77206D" w:themeColor="accent5" w:themeShade="BF"/>
          <w:sz w:val="24"/>
          <w:szCs w:val="24"/>
        </w:rPr>
        <w:t>AR SAIMNIECISKO DARBĪBU NESAISTĪTI PĒTNIECĪBAS PIETEIKUMI</w:t>
      </w:r>
    </w:p>
    <w:p w14:paraId="03A20203" w14:textId="724619AE" w:rsidR="006B7230" w:rsidRPr="0093464B" w:rsidRDefault="006B7230" w:rsidP="00BD6468">
      <w:pPr>
        <w:jc w:val="center"/>
        <w:rPr>
          <w:rFonts w:ascii="Times New Roman" w:hAnsi="Times New Roman" w:cs="Times New Roman"/>
          <w:i/>
          <w:iCs/>
          <w:color w:val="000000" w:themeColor="text1"/>
          <w:sz w:val="16"/>
          <w:szCs w:val="16"/>
        </w:rPr>
      </w:pPr>
      <w:r w:rsidRPr="0093464B">
        <w:rPr>
          <w:rFonts w:ascii="Times New Roman" w:hAnsi="Times New Roman" w:cs="Times New Roman"/>
          <w:i/>
          <w:iCs/>
          <w:color w:val="000000" w:themeColor="text1"/>
          <w:sz w:val="16"/>
          <w:szCs w:val="16"/>
        </w:rPr>
        <w:t>(</w:t>
      </w:r>
      <w:r w:rsidR="0093464B" w:rsidRPr="0093464B">
        <w:rPr>
          <w:rFonts w:ascii="Times New Roman" w:hAnsi="Times New Roman" w:cs="Times New Roman"/>
          <w:i/>
          <w:iCs/>
          <w:color w:val="000000" w:themeColor="text1"/>
          <w:sz w:val="16"/>
          <w:szCs w:val="16"/>
        </w:rPr>
        <w:t>Šī daļa piemērojama ar saimniecisko darbību nesaistītiem pētniecības pieteikumiem.)</w:t>
      </w:r>
    </w:p>
    <w:tbl>
      <w:tblPr>
        <w:tblStyle w:val="TableGrid"/>
        <w:tblW w:w="10207" w:type="dxa"/>
        <w:tblInd w:w="-431" w:type="dxa"/>
        <w:tblLook w:val="04A0" w:firstRow="1" w:lastRow="0" w:firstColumn="1" w:lastColumn="0" w:noHBand="0" w:noVBand="1"/>
      </w:tblPr>
      <w:tblGrid>
        <w:gridCol w:w="704"/>
        <w:gridCol w:w="9503"/>
      </w:tblGrid>
      <w:tr w:rsidR="00AC196E" w:rsidRPr="00B836ED" w14:paraId="27245BFB" w14:textId="77777777" w:rsidTr="006F6F96">
        <w:tc>
          <w:tcPr>
            <w:tcW w:w="704" w:type="dxa"/>
            <w:shd w:val="clear" w:color="auto" w:fill="7030A0"/>
            <w:vAlign w:val="center"/>
          </w:tcPr>
          <w:p w14:paraId="510E403E" w14:textId="31BB6E0F" w:rsidR="00AC196E" w:rsidRPr="00B836ED" w:rsidRDefault="00AC196E" w:rsidP="009106F7">
            <w:pPr>
              <w:rPr>
                <w:rFonts w:ascii="Times New Roman" w:hAnsi="Times New Roman" w:cs="Times New Roman"/>
                <w:b/>
                <w:bCs/>
                <w:color w:val="FFFFFF" w:themeColor="background1"/>
                <w:sz w:val="24"/>
                <w:szCs w:val="24"/>
              </w:rPr>
            </w:pPr>
            <w:r w:rsidRPr="00B836ED">
              <w:rPr>
                <w:rFonts w:ascii="Times New Roman" w:hAnsi="Times New Roman" w:cs="Times New Roman"/>
                <w:b/>
                <w:bCs/>
                <w:color w:val="FFFFFF" w:themeColor="background1"/>
                <w:sz w:val="24"/>
                <w:szCs w:val="24"/>
              </w:rPr>
              <w:t>A.5.</w:t>
            </w:r>
          </w:p>
        </w:tc>
        <w:tc>
          <w:tcPr>
            <w:tcW w:w="9503" w:type="dxa"/>
            <w:shd w:val="clear" w:color="auto" w:fill="F2CEED" w:themeFill="accent5" w:themeFillTint="33"/>
            <w:vAlign w:val="center"/>
          </w:tcPr>
          <w:p w14:paraId="2AC37320" w14:textId="2FF4C699" w:rsidR="00AC196E" w:rsidRPr="00B836ED" w:rsidRDefault="00AC196E" w:rsidP="009106F7">
            <w:pPr>
              <w:rPr>
                <w:rFonts w:ascii="Times New Roman" w:hAnsi="Times New Roman" w:cs="Times New Roman"/>
                <w:b/>
                <w:bCs/>
                <w:color w:val="000000" w:themeColor="text1"/>
                <w:sz w:val="24"/>
                <w:szCs w:val="24"/>
              </w:rPr>
            </w:pPr>
            <w:r w:rsidRPr="00B836ED">
              <w:rPr>
                <w:rFonts w:ascii="Times New Roman" w:hAnsi="Times New Roman" w:cs="Times New Roman"/>
                <w:b/>
                <w:bCs/>
                <w:color w:val="000000" w:themeColor="text1"/>
                <w:sz w:val="24"/>
                <w:szCs w:val="24"/>
              </w:rPr>
              <w:t>PRASĪBAS IESNIEDZĒJAM UN SADARBĪBAS PARTNERIEM</w:t>
            </w:r>
          </w:p>
        </w:tc>
      </w:tr>
    </w:tbl>
    <w:p w14:paraId="5F28F510" w14:textId="2406375F" w:rsidR="00126116" w:rsidRPr="003D5985" w:rsidRDefault="00126116" w:rsidP="006F6F96">
      <w:pPr>
        <w:pStyle w:val="ListParagraph"/>
        <w:numPr>
          <w:ilvl w:val="1"/>
          <w:numId w:val="18"/>
        </w:numPr>
        <w:spacing w:before="240" w:after="0"/>
        <w:ind w:left="-425" w:right="-369" w:firstLine="0"/>
        <w:contextualSpacing w:val="0"/>
        <w:jc w:val="both"/>
        <w:rPr>
          <w:rFonts w:ascii="Times New Roman" w:hAnsi="Times New Roman" w:cs="Times New Roman"/>
          <w:sz w:val="24"/>
          <w:szCs w:val="24"/>
        </w:rPr>
      </w:pPr>
      <w:r w:rsidRPr="00901AF1">
        <w:rPr>
          <w:rFonts w:ascii="Times New Roman" w:hAnsi="Times New Roman" w:cs="Times New Roman"/>
          <w:sz w:val="24"/>
          <w:szCs w:val="24"/>
        </w:rPr>
        <w:t xml:space="preserve">Ar saimniecisko darbību nesaistīta </w:t>
      </w:r>
      <w:r w:rsidRPr="003D5985">
        <w:rPr>
          <w:rFonts w:ascii="Times New Roman" w:hAnsi="Times New Roman" w:cs="Times New Roman"/>
          <w:sz w:val="24"/>
          <w:szCs w:val="24"/>
        </w:rPr>
        <w:t>pētniecības pieteikuma iesniedzējs ir</w:t>
      </w:r>
      <w:r w:rsidRPr="003D5985">
        <w:rPr>
          <w:rFonts w:ascii="Times New Roman" w:hAnsi="Times New Roman" w:cs="Times New Roman"/>
          <w:b/>
          <w:bCs/>
          <w:sz w:val="24"/>
          <w:szCs w:val="24"/>
        </w:rPr>
        <w:t xml:space="preserve"> </w:t>
      </w:r>
      <w:r w:rsidRPr="003D5985">
        <w:rPr>
          <w:rFonts w:ascii="Times New Roman" w:hAnsi="Times New Roman" w:cs="Times New Roman"/>
          <w:sz w:val="24"/>
          <w:szCs w:val="24"/>
        </w:rPr>
        <w:t>Latvijas Republikas Zinātnisko institūciju reģistrā reģistrēta zinātniskā institūcija (publiska aģentūra, atvasināta publiska persona vai privāto tiesību juridiskā persona) vai augstskola:</w:t>
      </w:r>
    </w:p>
    <w:p w14:paraId="414E5867" w14:textId="1FB2DC42" w:rsidR="00126116" w:rsidRPr="003D5985" w:rsidRDefault="005710C2" w:rsidP="00115A61">
      <w:pPr>
        <w:pStyle w:val="ListParagraph"/>
        <w:spacing w:before="80" w:after="0"/>
        <w:ind w:left="0" w:right="-369"/>
        <w:contextualSpacing w:val="0"/>
        <w:jc w:val="both"/>
        <w:rPr>
          <w:rFonts w:ascii="Times New Roman" w:hAnsi="Times New Roman" w:cs="Times New Roman"/>
          <w:sz w:val="24"/>
          <w:szCs w:val="24"/>
        </w:rPr>
      </w:pPr>
      <w:r w:rsidRPr="003D5985">
        <w:rPr>
          <w:rFonts w:ascii="Times New Roman" w:hAnsi="Times New Roman" w:cs="Times New Roman"/>
          <w:sz w:val="24"/>
          <w:szCs w:val="24"/>
        </w:rPr>
        <w:t>5</w:t>
      </w:r>
      <w:r w:rsidR="00126116" w:rsidRPr="003D5985">
        <w:rPr>
          <w:rFonts w:ascii="Times New Roman" w:hAnsi="Times New Roman" w:cs="Times New Roman"/>
          <w:sz w:val="24"/>
          <w:szCs w:val="24"/>
        </w:rPr>
        <w:t xml:space="preserve">.1.1. </w:t>
      </w:r>
      <w:r w:rsidR="00126116" w:rsidRPr="003D5985">
        <w:rPr>
          <w:rFonts w:ascii="Times New Roman" w:eastAsia="Times New Roman" w:hAnsi="Times New Roman" w:cs="Times New Roman"/>
          <w:sz w:val="24"/>
          <w:szCs w:val="24"/>
        </w:rPr>
        <w:t xml:space="preserve">kas atbilst Komisijas regulas Nr. 651/2014 2. panta 83. punktā noteiktajai pētniecības organizācijas definīcijai (turpmāk - zinātniskā institūcija). Atbilstību pētniecības organizācijas definīcijai vērtē atbilstoši </w:t>
      </w:r>
      <w:hyperlink r:id="rId18" w:history="1">
        <w:r w:rsidR="00126116" w:rsidRPr="003D5985">
          <w:rPr>
            <w:rStyle w:val="Hyperlink"/>
            <w:rFonts w:ascii="Times New Roman" w:eastAsia="Times New Roman" w:hAnsi="Times New Roman" w:cs="Times New Roman"/>
            <w:sz w:val="24"/>
            <w:szCs w:val="24"/>
          </w:rPr>
          <w:t>Metodikai atbilstības pētniecības un zināšanu izplatīšanas organizācijas noteikšanai</w:t>
        </w:r>
      </w:hyperlink>
      <w:r w:rsidR="00126116" w:rsidRPr="003D5985">
        <w:rPr>
          <w:rFonts w:ascii="Times New Roman" w:eastAsia="Times New Roman" w:hAnsi="Times New Roman" w:cs="Times New Roman"/>
          <w:sz w:val="24"/>
          <w:szCs w:val="24"/>
        </w:rPr>
        <w:t xml:space="preserve"> (apstiprināta ar Izglītības un zinātnes ministrijas 2024. gada 1. augusta rīkojumu Nr. 1-2e/24/229) (turpmāk - </w:t>
      </w:r>
      <w:hyperlink r:id="rId19" w:history="1">
        <w:r w:rsidR="00126116" w:rsidRPr="003D5985">
          <w:rPr>
            <w:rStyle w:val="Hyperlink"/>
            <w:rFonts w:ascii="Times New Roman" w:eastAsia="Times New Roman" w:hAnsi="Times New Roman" w:cs="Times New Roman"/>
            <w:sz w:val="24"/>
            <w:szCs w:val="24"/>
          </w:rPr>
          <w:t>Metodika atbilstības pētniecības un zināšanu izplatīšanas organizācijas noteikšanai</w:t>
        </w:r>
      </w:hyperlink>
      <w:r w:rsidR="00126116" w:rsidRPr="003D5985">
        <w:rPr>
          <w:rFonts w:ascii="Times New Roman" w:eastAsia="Times New Roman" w:hAnsi="Times New Roman" w:cs="Times New Roman"/>
          <w:sz w:val="24"/>
          <w:szCs w:val="24"/>
        </w:rPr>
        <w:t xml:space="preserve">), </w:t>
      </w:r>
      <w:r w:rsidR="00126116" w:rsidRPr="003D5985">
        <w:rPr>
          <w:rFonts w:ascii="Times New Roman" w:hAnsi="Times New Roman" w:cs="Times New Roman"/>
          <w:sz w:val="24"/>
          <w:szCs w:val="24"/>
        </w:rPr>
        <w:t xml:space="preserve">un </w:t>
      </w:r>
    </w:p>
    <w:p w14:paraId="75A24F57" w14:textId="3E4C3D3F" w:rsidR="00126116" w:rsidRPr="003D5985" w:rsidRDefault="0015760D" w:rsidP="00115A61">
      <w:pPr>
        <w:pStyle w:val="ListParagraph"/>
        <w:tabs>
          <w:tab w:val="left" w:pos="851"/>
        </w:tabs>
        <w:spacing w:before="40" w:after="0"/>
        <w:ind w:left="0" w:right="-369"/>
        <w:contextualSpacing w:val="0"/>
        <w:jc w:val="both"/>
        <w:rPr>
          <w:rFonts w:ascii="Times New Roman" w:hAnsi="Times New Roman" w:cs="Times New Roman"/>
          <w:sz w:val="24"/>
          <w:szCs w:val="24"/>
        </w:rPr>
      </w:pPr>
      <w:r w:rsidRPr="003D5985">
        <w:rPr>
          <w:rFonts w:ascii="Times New Roman" w:hAnsi="Times New Roman" w:cs="Times New Roman"/>
          <w:sz w:val="24"/>
          <w:szCs w:val="24"/>
        </w:rPr>
        <w:t>5</w:t>
      </w:r>
      <w:r w:rsidR="00126116" w:rsidRPr="003D5985">
        <w:rPr>
          <w:rFonts w:ascii="Times New Roman" w:hAnsi="Times New Roman" w:cs="Times New Roman"/>
          <w:sz w:val="24"/>
          <w:szCs w:val="24"/>
        </w:rPr>
        <w:t>.1.2.</w:t>
      </w:r>
      <w:r w:rsidR="00115A61" w:rsidRPr="003D5985">
        <w:rPr>
          <w:rFonts w:ascii="Times New Roman" w:hAnsi="Times New Roman" w:cs="Times New Roman"/>
          <w:sz w:val="24"/>
          <w:szCs w:val="24"/>
        </w:rPr>
        <w:t xml:space="preserve"> </w:t>
      </w:r>
      <w:r w:rsidR="00126116" w:rsidRPr="003D5985">
        <w:rPr>
          <w:rFonts w:ascii="Times New Roman" w:hAnsi="Times New Roman" w:cs="Times New Roman"/>
          <w:sz w:val="24"/>
          <w:szCs w:val="24"/>
        </w:rPr>
        <w:t>kas nodibina darba tiesiskās attiecības ar pēcdoktorantu, kura doktora zinātniskais grāds/zinātnes doktora grād</w:t>
      </w:r>
      <w:r w:rsidR="004A2026" w:rsidRPr="003D5985">
        <w:rPr>
          <w:rFonts w:ascii="Times New Roman" w:hAnsi="Times New Roman" w:cs="Times New Roman"/>
          <w:sz w:val="24"/>
          <w:szCs w:val="24"/>
        </w:rPr>
        <w:t>s</w:t>
      </w:r>
      <w:r w:rsidR="00126116" w:rsidRPr="003D5985">
        <w:rPr>
          <w:rFonts w:ascii="Times New Roman" w:hAnsi="Times New Roman" w:cs="Times New Roman"/>
          <w:sz w:val="24"/>
          <w:szCs w:val="24"/>
        </w:rPr>
        <w:t xml:space="preserve"> iegūts ne vairāk kā 10 gadus pirms pētniecības pieteikuma iesniegšanas termiņa, un nodrošina pieeju infrastruktūrai un cilvēkresursiem pētniecības pieteikuma ietvaros nepieciešamo pētījumu īstenošanai.</w:t>
      </w:r>
    </w:p>
    <w:p w14:paraId="6ECABA55" w14:textId="3C8B3A83" w:rsidR="00126116" w:rsidRPr="004C1AE1" w:rsidRDefault="00126116" w:rsidP="00115A61">
      <w:pPr>
        <w:pStyle w:val="ListParagraph"/>
        <w:numPr>
          <w:ilvl w:val="1"/>
          <w:numId w:val="18"/>
        </w:numPr>
        <w:spacing w:before="120" w:after="0"/>
        <w:ind w:left="-425" w:right="-369" w:firstLine="0"/>
        <w:contextualSpacing w:val="0"/>
        <w:jc w:val="both"/>
        <w:rPr>
          <w:rFonts w:ascii="Times New Roman" w:hAnsi="Times New Roman" w:cs="Times New Roman"/>
          <w:sz w:val="24"/>
          <w:szCs w:val="24"/>
        </w:rPr>
      </w:pPr>
      <w:r w:rsidRPr="003D5985">
        <w:rPr>
          <w:rFonts w:ascii="Times New Roman" w:hAnsi="Times New Roman" w:cs="Times New Roman"/>
          <w:sz w:val="24"/>
          <w:szCs w:val="24"/>
        </w:rPr>
        <w:t>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proporcionāli</w:t>
      </w:r>
      <w:r w:rsidRPr="004C1AE1">
        <w:rPr>
          <w:rFonts w:ascii="Times New Roman" w:hAnsi="Times New Roman" w:cs="Times New Roman"/>
          <w:sz w:val="24"/>
          <w:szCs w:val="24"/>
        </w:rPr>
        <w:t xml:space="preserve"> katra sadarbības partnera ieguldījumam pētniecības pieteikuma īstenošanā.</w:t>
      </w:r>
      <w:r w:rsidR="00E24052">
        <w:rPr>
          <w:rFonts w:ascii="Times New Roman" w:hAnsi="Times New Roman" w:cs="Times New Roman"/>
          <w:sz w:val="24"/>
          <w:szCs w:val="24"/>
        </w:rPr>
        <w:t xml:space="preserve"> </w:t>
      </w:r>
      <w:r w:rsidR="002D1265" w:rsidRPr="002D1265">
        <w:rPr>
          <w:rFonts w:ascii="Times New Roman" w:hAnsi="Times New Roman" w:cs="Times New Roman"/>
          <w:sz w:val="24"/>
          <w:szCs w:val="24"/>
        </w:rPr>
        <w:t xml:space="preserve">Ar saimniecisko darbību nesaistītiem </w:t>
      </w:r>
      <w:r w:rsidR="002D1265">
        <w:rPr>
          <w:rFonts w:ascii="Times New Roman" w:hAnsi="Times New Roman" w:cs="Times New Roman"/>
          <w:sz w:val="24"/>
          <w:szCs w:val="24"/>
        </w:rPr>
        <w:t xml:space="preserve">rūpnieciskiem </w:t>
      </w:r>
      <w:r w:rsidR="002D1265" w:rsidRPr="002D1265">
        <w:rPr>
          <w:rFonts w:ascii="Times New Roman" w:hAnsi="Times New Roman" w:cs="Times New Roman"/>
          <w:sz w:val="24"/>
          <w:szCs w:val="24"/>
        </w:rPr>
        <w:t>pētniecības pieteikumiem nosacījumus par jaunas pētnieka amata vietas izveidi un/vai sadarbību ar komersantu piemēro saskaņā ar šī nolikuma A.6.</w:t>
      </w:r>
      <w:r w:rsidR="003102E6">
        <w:rPr>
          <w:rFonts w:ascii="Times New Roman" w:hAnsi="Times New Roman" w:cs="Times New Roman"/>
          <w:sz w:val="24"/>
          <w:szCs w:val="24"/>
        </w:rPr>
        <w:t>3</w:t>
      </w:r>
      <w:r w:rsidR="002D1265" w:rsidRPr="002D1265">
        <w:rPr>
          <w:rFonts w:ascii="Times New Roman" w:hAnsi="Times New Roman" w:cs="Times New Roman"/>
          <w:sz w:val="24"/>
          <w:szCs w:val="24"/>
        </w:rPr>
        <w:t>.</w:t>
      </w:r>
      <w:r w:rsidR="003102E6">
        <w:rPr>
          <w:rFonts w:ascii="Times New Roman" w:hAnsi="Times New Roman" w:cs="Times New Roman"/>
          <w:sz w:val="24"/>
          <w:szCs w:val="24"/>
        </w:rPr>
        <w:t xml:space="preserve"> un A</w:t>
      </w:r>
      <w:r w:rsidR="00AF42E1">
        <w:rPr>
          <w:rFonts w:ascii="Times New Roman" w:hAnsi="Times New Roman" w:cs="Times New Roman"/>
          <w:sz w:val="24"/>
          <w:szCs w:val="24"/>
        </w:rPr>
        <w:t>.6.4.</w:t>
      </w:r>
      <w:r w:rsidR="002D1265" w:rsidRPr="002D1265">
        <w:rPr>
          <w:rFonts w:ascii="Times New Roman" w:hAnsi="Times New Roman" w:cs="Times New Roman"/>
          <w:sz w:val="24"/>
          <w:szCs w:val="24"/>
        </w:rPr>
        <w:t xml:space="preserve"> punktu.</w:t>
      </w:r>
    </w:p>
    <w:p w14:paraId="725B4749" w14:textId="77777777" w:rsidR="00126116" w:rsidRPr="00175A52" w:rsidRDefault="00126116" w:rsidP="00115A61">
      <w:pPr>
        <w:pStyle w:val="ListParagraph"/>
        <w:numPr>
          <w:ilvl w:val="1"/>
          <w:numId w:val="18"/>
        </w:numPr>
        <w:spacing w:before="120" w:after="0"/>
        <w:ind w:left="-425" w:right="-369" w:firstLine="0"/>
        <w:contextualSpacing w:val="0"/>
        <w:jc w:val="both"/>
        <w:rPr>
          <w:rFonts w:ascii="Times New Roman" w:hAnsi="Times New Roman" w:cs="Times New Roman"/>
          <w:sz w:val="24"/>
          <w:szCs w:val="24"/>
        </w:rPr>
      </w:pPr>
      <w:r w:rsidRPr="00175A52">
        <w:rPr>
          <w:rFonts w:ascii="Times New Roman" w:hAnsi="Times New Roman" w:cs="Times New Roman"/>
          <w:sz w:val="24"/>
          <w:szCs w:val="24"/>
        </w:rPr>
        <w:t xml:space="preserve"> Ja pētniecības pieteikums tiek īstenots partnerībā ar sadarbības partneri, pēc pētniecības pieteikuma apstiprināšanas pētniecības pieteikuma iesniedzējs un sadarbības partneris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sadarbības partnera infrastruktūrai un citiem resursiem pētniecības pieteikuma ietvaros nepieciešamo pētījumu īstenošanai.</w:t>
      </w:r>
    </w:p>
    <w:p w14:paraId="32CAB7D4" w14:textId="5B252BDC" w:rsidR="00126116" w:rsidRPr="00175A52" w:rsidRDefault="00C85372" w:rsidP="006F6F96">
      <w:pPr>
        <w:pStyle w:val="ListParagraph"/>
        <w:numPr>
          <w:ilvl w:val="1"/>
          <w:numId w:val="18"/>
        </w:numPr>
        <w:spacing w:before="120" w:after="0"/>
        <w:ind w:left="-426" w:right="-369" w:firstLine="0"/>
        <w:contextualSpacing w:val="0"/>
        <w:jc w:val="both"/>
        <w:rPr>
          <w:rFonts w:ascii="Times New Roman" w:hAnsi="Times New Roman" w:cs="Times New Roman"/>
          <w:sz w:val="24"/>
          <w:szCs w:val="24"/>
        </w:rPr>
      </w:pPr>
      <w:r w:rsidRPr="00C85372">
        <w:rPr>
          <w:rFonts w:ascii="Times New Roman" w:hAnsi="Times New Roman" w:cs="Times New Roman"/>
          <w:sz w:val="24"/>
          <w:szCs w:val="24"/>
        </w:rPr>
        <w:t xml:space="preserve">Pētniecības pieteikuma iesniedzējam, kā arī sadarbības partnerim </w:t>
      </w:r>
      <w:r>
        <w:rPr>
          <w:rFonts w:ascii="Times New Roman" w:hAnsi="Times New Roman" w:cs="Times New Roman"/>
          <w:sz w:val="24"/>
          <w:szCs w:val="24"/>
        </w:rPr>
        <w:t>(</w:t>
      </w:r>
      <w:r w:rsidRPr="00C85372">
        <w:rPr>
          <w:rFonts w:ascii="Times New Roman" w:hAnsi="Times New Roman" w:cs="Times New Roman"/>
          <w:sz w:val="24"/>
          <w:szCs w:val="24"/>
        </w:rPr>
        <w:t>ja attiecināms</w:t>
      </w:r>
      <w:r w:rsidR="00884BEC">
        <w:rPr>
          <w:rFonts w:ascii="Times New Roman" w:hAnsi="Times New Roman" w:cs="Times New Roman"/>
          <w:sz w:val="24"/>
          <w:szCs w:val="24"/>
        </w:rPr>
        <w:t>)</w:t>
      </w:r>
      <w:r w:rsidRPr="00C85372">
        <w:rPr>
          <w:rFonts w:ascii="Times New Roman" w:hAnsi="Times New Roman" w:cs="Times New Roman"/>
          <w:sz w:val="24"/>
          <w:szCs w:val="24"/>
        </w:rPr>
        <w:t xml:space="preserve"> atbilstoši tā juridiskajam statusam, iesaistei pētniecības pieteikuma īstenošanā un sadarbības rezultātā iegūstamajām ekonomiskajām priekšrocībām, tai skaitā tiesībām uz pētniecības pieteikuma rezultātiem vai intelektuālā īpašuma tiesībām, tiek izvirzītas šādas prasības</w:t>
      </w:r>
      <w:r w:rsidR="00126116" w:rsidRPr="00175A52">
        <w:rPr>
          <w:rFonts w:ascii="Times New Roman" w:hAnsi="Times New Roman" w:cs="Times New Roman"/>
          <w:sz w:val="24"/>
          <w:szCs w:val="24"/>
        </w:rPr>
        <w:t xml:space="preserve">: </w:t>
      </w:r>
    </w:p>
    <w:p w14:paraId="25FB00AE" w14:textId="4B793265" w:rsidR="00126116" w:rsidRPr="00B10FC2" w:rsidRDefault="00D86285" w:rsidP="008F5152">
      <w:pPr>
        <w:pStyle w:val="ListParagraph"/>
        <w:numPr>
          <w:ilvl w:val="2"/>
          <w:numId w:val="18"/>
        </w:numPr>
        <w:tabs>
          <w:tab w:val="left" w:pos="567"/>
        </w:tabs>
        <w:spacing w:before="80" w:after="0"/>
        <w:ind w:left="0" w:right="-369" w:firstLine="0"/>
        <w:contextualSpacing w:val="0"/>
        <w:jc w:val="both"/>
        <w:rPr>
          <w:rFonts w:ascii="Times New Roman" w:hAnsi="Times New Roman" w:cs="Times New Roman"/>
          <w:sz w:val="24"/>
          <w:szCs w:val="24"/>
        </w:rPr>
      </w:pPr>
      <w:r w:rsidRPr="00D86285">
        <w:rPr>
          <w:rFonts w:ascii="Times New Roman" w:hAnsi="Times New Roman" w:cs="Times New Roman"/>
          <w:sz w:val="24"/>
          <w:szCs w:val="24"/>
        </w:rPr>
        <w:t>uz tiem neattiecas līdzekļu atgūšanas rīkojums, kas minēts Komisijas regulas Nr. 651/2014 1. panta 4. punkta “a” apakšpunktā</w:t>
      </w:r>
      <w:r w:rsidR="00083ADD">
        <w:rPr>
          <w:rFonts w:ascii="Times New Roman" w:hAnsi="Times New Roman" w:cs="Times New Roman"/>
          <w:sz w:val="24"/>
          <w:szCs w:val="24"/>
        </w:rPr>
        <w:t xml:space="preserve">. Šī nosacījuma </w:t>
      </w:r>
      <w:r w:rsidRPr="00D86285">
        <w:rPr>
          <w:rFonts w:ascii="Times New Roman" w:hAnsi="Times New Roman" w:cs="Times New Roman"/>
          <w:sz w:val="24"/>
          <w:szCs w:val="24"/>
        </w:rPr>
        <w:t>izpilde tiek vērtēta uzņēmuma grupas līmenī</w:t>
      </w:r>
      <w:r w:rsidR="00126116" w:rsidRPr="00B10FC2">
        <w:rPr>
          <w:rFonts w:ascii="Times New Roman" w:hAnsi="Times New Roman" w:cs="Times New Roman"/>
          <w:sz w:val="24"/>
          <w:szCs w:val="24"/>
        </w:rPr>
        <w:t>;</w:t>
      </w:r>
    </w:p>
    <w:p w14:paraId="7DDBA023" w14:textId="11F28CC9" w:rsidR="003F0C31" w:rsidRDefault="009A3955" w:rsidP="00984ADF">
      <w:pPr>
        <w:pStyle w:val="ListParagraph"/>
        <w:numPr>
          <w:ilvl w:val="2"/>
          <w:numId w:val="18"/>
        </w:numPr>
        <w:tabs>
          <w:tab w:val="left" w:pos="567"/>
        </w:tabs>
        <w:spacing w:before="40" w:after="0"/>
        <w:ind w:left="0" w:right="-369" w:firstLine="0"/>
        <w:contextualSpacing w:val="0"/>
        <w:jc w:val="both"/>
        <w:rPr>
          <w:rFonts w:ascii="Times New Roman" w:hAnsi="Times New Roman" w:cs="Times New Roman"/>
          <w:sz w:val="24"/>
          <w:szCs w:val="24"/>
        </w:rPr>
      </w:pPr>
      <w:r w:rsidRPr="009A3955">
        <w:rPr>
          <w:rFonts w:ascii="Times New Roman" w:hAnsi="Times New Roman" w:cs="Times New Roman"/>
          <w:sz w:val="24"/>
          <w:szCs w:val="24"/>
        </w:rPr>
        <w:t xml:space="preserve">tie nav uzskatāmi par finansiālās grūtībās nonākušiem atbilstoši pasākuma MK noteikumu 2.7. apakšpunktam. Pētniecības pieteikuma iesniedzējs apliecinājumu par atbilstību Komisijas regulas Nr. 651/2014 2. panta 18. punkta “c” apakšpunktam iesniedz </w:t>
      </w:r>
      <w:r w:rsidR="00795A57">
        <w:rPr>
          <w:rFonts w:ascii="Times New Roman" w:hAnsi="Times New Roman" w:cs="Times New Roman"/>
          <w:sz w:val="24"/>
          <w:szCs w:val="24"/>
        </w:rPr>
        <w:t xml:space="preserve">saskaņā ar </w:t>
      </w:r>
      <w:r w:rsidRPr="009A3955">
        <w:rPr>
          <w:rFonts w:ascii="Times New Roman" w:hAnsi="Times New Roman" w:cs="Times New Roman"/>
          <w:sz w:val="24"/>
          <w:szCs w:val="24"/>
        </w:rPr>
        <w:t>šī nolikuma A daļas 1. pielikumā</w:t>
      </w:r>
      <w:r w:rsidR="007C3F68">
        <w:rPr>
          <w:rFonts w:ascii="Times New Roman" w:hAnsi="Times New Roman" w:cs="Times New Roman"/>
          <w:sz w:val="24"/>
          <w:szCs w:val="24"/>
        </w:rPr>
        <w:t xml:space="preserve"> noteikto</w:t>
      </w:r>
      <w:r w:rsidRPr="009A3955">
        <w:rPr>
          <w:rFonts w:ascii="Times New Roman" w:hAnsi="Times New Roman" w:cs="Times New Roman"/>
          <w:sz w:val="24"/>
          <w:szCs w:val="24"/>
        </w:rPr>
        <w:t>.</w:t>
      </w:r>
      <w:r w:rsidR="00E13336">
        <w:rPr>
          <w:rFonts w:ascii="Times New Roman" w:hAnsi="Times New Roman" w:cs="Times New Roman"/>
          <w:sz w:val="24"/>
          <w:szCs w:val="24"/>
        </w:rPr>
        <w:t xml:space="preserve"> </w:t>
      </w:r>
      <w:r w:rsidR="004E0F1B">
        <w:rPr>
          <w:rFonts w:ascii="Times New Roman" w:hAnsi="Times New Roman" w:cs="Times New Roman"/>
          <w:sz w:val="24"/>
          <w:szCs w:val="24"/>
        </w:rPr>
        <w:t xml:space="preserve">Ja </w:t>
      </w:r>
      <w:r w:rsidR="00626526">
        <w:rPr>
          <w:rFonts w:ascii="Times New Roman" w:hAnsi="Times New Roman" w:cs="Times New Roman"/>
          <w:sz w:val="24"/>
          <w:szCs w:val="24"/>
        </w:rPr>
        <w:t>s</w:t>
      </w:r>
      <w:r w:rsidR="007723BC" w:rsidRPr="007723BC">
        <w:rPr>
          <w:rFonts w:ascii="Times New Roman" w:hAnsi="Times New Roman" w:cs="Times New Roman"/>
          <w:sz w:val="24"/>
          <w:szCs w:val="24"/>
        </w:rPr>
        <w:t>adarbības partneris</w:t>
      </w:r>
      <w:r w:rsidR="00626526">
        <w:rPr>
          <w:rFonts w:ascii="Times New Roman" w:hAnsi="Times New Roman" w:cs="Times New Roman"/>
          <w:sz w:val="24"/>
          <w:szCs w:val="24"/>
        </w:rPr>
        <w:t xml:space="preserve"> </w:t>
      </w:r>
      <w:r w:rsidR="000070C5">
        <w:rPr>
          <w:rFonts w:ascii="Times New Roman" w:hAnsi="Times New Roman" w:cs="Times New Roman"/>
          <w:sz w:val="24"/>
          <w:szCs w:val="24"/>
        </w:rPr>
        <w:t>ir</w:t>
      </w:r>
      <w:r w:rsidR="00626526">
        <w:rPr>
          <w:rFonts w:ascii="Times New Roman" w:hAnsi="Times New Roman" w:cs="Times New Roman"/>
          <w:sz w:val="24"/>
          <w:szCs w:val="24"/>
        </w:rPr>
        <w:t xml:space="preserve"> </w:t>
      </w:r>
      <w:r w:rsidR="007723BC" w:rsidRPr="007723BC">
        <w:rPr>
          <w:rFonts w:ascii="Times New Roman" w:hAnsi="Times New Roman" w:cs="Times New Roman"/>
          <w:sz w:val="24"/>
          <w:szCs w:val="24"/>
        </w:rPr>
        <w:t xml:space="preserve">komersants, </w:t>
      </w:r>
      <w:r w:rsidR="00626526">
        <w:rPr>
          <w:rFonts w:ascii="Times New Roman" w:hAnsi="Times New Roman" w:cs="Times New Roman"/>
          <w:sz w:val="24"/>
          <w:szCs w:val="24"/>
        </w:rPr>
        <w:t xml:space="preserve">tas </w:t>
      </w:r>
      <w:r w:rsidR="00626526" w:rsidRPr="007723BC">
        <w:rPr>
          <w:rFonts w:ascii="Times New Roman" w:hAnsi="Times New Roman" w:cs="Times New Roman"/>
          <w:sz w:val="24"/>
          <w:szCs w:val="24"/>
        </w:rPr>
        <w:t>sadarbības partnera apliecinājumā</w:t>
      </w:r>
      <w:r w:rsidR="00D05E4E">
        <w:rPr>
          <w:rFonts w:ascii="Times New Roman" w:hAnsi="Times New Roman" w:cs="Times New Roman"/>
          <w:sz w:val="24"/>
          <w:szCs w:val="24"/>
        </w:rPr>
        <w:t xml:space="preserve"> saskaņā ar </w:t>
      </w:r>
      <w:r w:rsidR="00D05E4E" w:rsidRPr="009A3955">
        <w:rPr>
          <w:rFonts w:ascii="Times New Roman" w:hAnsi="Times New Roman" w:cs="Times New Roman"/>
          <w:sz w:val="24"/>
          <w:szCs w:val="24"/>
        </w:rPr>
        <w:t xml:space="preserve">nolikuma </w:t>
      </w:r>
      <w:r w:rsidR="00A23D76" w:rsidRPr="00A23D76">
        <w:rPr>
          <w:rFonts w:ascii="Times New Roman" w:hAnsi="Times New Roman" w:cs="Times New Roman"/>
          <w:sz w:val="24"/>
          <w:szCs w:val="24"/>
        </w:rPr>
        <w:t xml:space="preserve">1.A pielikuma “Pētniecības pieteikuma iesnieguma aizpildīšanas metodika ar saimniecisko darbību nesaistītam pētniecības pieteikumam” </w:t>
      </w:r>
      <w:r w:rsidR="007723BC" w:rsidRPr="007723BC">
        <w:rPr>
          <w:rFonts w:ascii="Times New Roman" w:hAnsi="Times New Roman" w:cs="Times New Roman"/>
          <w:sz w:val="24"/>
          <w:szCs w:val="24"/>
        </w:rPr>
        <w:t>apliecina, ka nav uzskatāms par finansiālās grūtībās nonākušu. Atbilstību vērtē uzņēmuma grupas līmenī</w:t>
      </w:r>
      <w:r w:rsidR="00626526">
        <w:rPr>
          <w:rFonts w:ascii="Times New Roman" w:hAnsi="Times New Roman" w:cs="Times New Roman"/>
          <w:sz w:val="24"/>
          <w:szCs w:val="24"/>
        </w:rPr>
        <w:t>;</w:t>
      </w:r>
      <w:r w:rsidR="003F0C31" w:rsidRPr="003F0C31">
        <w:rPr>
          <w:rFonts w:ascii="Times New Roman" w:hAnsi="Times New Roman" w:cs="Times New Roman"/>
          <w:sz w:val="24"/>
          <w:szCs w:val="24"/>
        </w:rPr>
        <w:t xml:space="preserve"> </w:t>
      </w:r>
    </w:p>
    <w:p w14:paraId="30735781" w14:textId="05D10CCF" w:rsidR="00810478" w:rsidRDefault="00810478" w:rsidP="00984ADF">
      <w:pPr>
        <w:pStyle w:val="ListParagraph"/>
        <w:numPr>
          <w:ilvl w:val="2"/>
          <w:numId w:val="18"/>
        </w:numPr>
        <w:tabs>
          <w:tab w:val="left" w:pos="567"/>
        </w:tabs>
        <w:spacing w:before="40" w:after="0"/>
        <w:ind w:left="0" w:right="-369"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810478">
        <w:rPr>
          <w:rFonts w:ascii="Times New Roman" w:hAnsi="Times New Roman" w:cs="Times New Roman"/>
          <w:sz w:val="24"/>
          <w:szCs w:val="24"/>
        </w:rPr>
        <w:t>ja pētniecības pieteikuma iesniedzējs veic gan saimnieciskas darbības, gan darbības, kurām nav saimnieciska rakstura, tas nodala darbību veidus un to izmaksas, finansējumu un ieņēmumus tā, lai efektīvi novērstu saimnieciskās darbības šķērssubsidēšanu;</w:t>
      </w:r>
    </w:p>
    <w:p w14:paraId="06353782" w14:textId="7A257CC4" w:rsidR="00126116" w:rsidRDefault="00810478" w:rsidP="00984ADF">
      <w:pPr>
        <w:pStyle w:val="ListParagraph"/>
        <w:numPr>
          <w:ilvl w:val="2"/>
          <w:numId w:val="18"/>
        </w:numPr>
        <w:tabs>
          <w:tab w:val="left" w:pos="567"/>
        </w:tabs>
        <w:spacing w:before="40" w:after="0"/>
        <w:ind w:left="0" w:right="-369" w:firstLine="0"/>
        <w:contextualSpacing w:val="0"/>
        <w:jc w:val="both"/>
        <w:rPr>
          <w:rFonts w:ascii="Times New Roman" w:hAnsi="Times New Roman" w:cs="Times New Roman"/>
          <w:sz w:val="24"/>
          <w:szCs w:val="24"/>
        </w:rPr>
      </w:pPr>
      <w:r w:rsidRPr="00810478">
        <w:rPr>
          <w:rFonts w:ascii="Times New Roman" w:hAnsi="Times New Roman" w:cs="Times New Roman"/>
          <w:sz w:val="24"/>
          <w:szCs w:val="24"/>
        </w:rPr>
        <w:t>uz pētniecības pieteikuma iesniedzēju nav attiecināmi Eiropas Savienības fondu 2021.-2027. gada plānošanas perioda vadības likuma 22. pantā noteiktie pētniecības pieteikuma iesniedzēja izslēgšanas noteikumi.</w:t>
      </w:r>
    </w:p>
    <w:p w14:paraId="350467D9" w14:textId="77777777" w:rsidR="00B836ED" w:rsidRDefault="00B836ED" w:rsidP="008D1EF1">
      <w:pPr>
        <w:pStyle w:val="ListParagraph"/>
        <w:tabs>
          <w:tab w:val="left" w:pos="567"/>
        </w:tabs>
        <w:spacing w:before="40" w:after="0"/>
        <w:ind w:left="0" w:right="-369"/>
        <w:contextualSpacing w:val="0"/>
        <w:jc w:val="both"/>
        <w:rPr>
          <w:rFonts w:ascii="Times New Roman" w:hAnsi="Times New Roman" w:cs="Times New Roman"/>
          <w:sz w:val="24"/>
          <w:szCs w:val="24"/>
        </w:rPr>
      </w:pPr>
    </w:p>
    <w:tbl>
      <w:tblPr>
        <w:tblStyle w:val="TableGrid"/>
        <w:tblW w:w="10207" w:type="dxa"/>
        <w:tblInd w:w="-431" w:type="dxa"/>
        <w:tblLook w:val="04A0" w:firstRow="1" w:lastRow="0" w:firstColumn="1" w:lastColumn="0" w:noHBand="0" w:noVBand="1"/>
      </w:tblPr>
      <w:tblGrid>
        <w:gridCol w:w="704"/>
        <w:gridCol w:w="9503"/>
      </w:tblGrid>
      <w:tr w:rsidR="008D1EF1" w14:paraId="799E3F30" w14:textId="77777777" w:rsidTr="00670440">
        <w:tc>
          <w:tcPr>
            <w:tcW w:w="704" w:type="dxa"/>
            <w:shd w:val="clear" w:color="auto" w:fill="7030A0"/>
            <w:vAlign w:val="center"/>
          </w:tcPr>
          <w:p w14:paraId="55B90185" w14:textId="41FF9AB6" w:rsidR="008D1EF1" w:rsidRPr="00FD368E" w:rsidRDefault="008D1EF1" w:rsidP="00670440">
            <w:pPr>
              <w:rPr>
                <w:rFonts w:ascii="Times New Roman" w:hAnsi="Times New Roman" w:cs="Times New Roman"/>
                <w:b/>
                <w:bCs/>
                <w:color w:val="FFFFFF" w:themeColor="background1"/>
                <w:sz w:val="28"/>
                <w:szCs w:val="28"/>
              </w:rPr>
            </w:pPr>
            <w:r w:rsidRPr="00FD368E">
              <w:rPr>
                <w:rFonts w:ascii="Times New Roman" w:hAnsi="Times New Roman" w:cs="Times New Roman"/>
                <w:b/>
                <w:bCs/>
                <w:color w:val="FFFFFF" w:themeColor="background1"/>
                <w:sz w:val="28"/>
                <w:szCs w:val="28"/>
              </w:rPr>
              <w:t>A.</w:t>
            </w:r>
            <w:r>
              <w:rPr>
                <w:rFonts w:ascii="Times New Roman" w:hAnsi="Times New Roman" w:cs="Times New Roman"/>
                <w:b/>
                <w:bCs/>
                <w:color w:val="FFFFFF" w:themeColor="background1"/>
                <w:sz w:val="28"/>
                <w:szCs w:val="28"/>
              </w:rPr>
              <w:t>6</w:t>
            </w:r>
            <w:r w:rsidRPr="00FD368E">
              <w:rPr>
                <w:rFonts w:ascii="Times New Roman" w:hAnsi="Times New Roman" w:cs="Times New Roman"/>
                <w:b/>
                <w:bCs/>
                <w:color w:val="FFFFFF" w:themeColor="background1"/>
                <w:sz w:val="28"/>
                <w:szCs w:val="28"/>
              </w:rPr>
              <w:t>.</w:t>
            </w:r>
          </w:p>
        </w:tc>
        <w:tc>
          <w:tcPr>
            <w:tcW w:w="9503" w:type="dxa"/>
            <w:shd w:val="clear" w:color="auto" w:fill="F2CEED" w:themeFill="accent5" w:themeFillTint="33"/>
            <w:vAlign w:val="center"/>
          </w:tcPr>
          <w:p w14:paraId="357C38DD" w14:textId="72A2CA18" w:rsidR="008D1EF1" w:rsidRPr="00FD368E" w:rsidRDefault="008D1EF1" w:rsidP="00670440">
            <w:pPr>
              <w:rPr>
                <w:rFonts w:ascii="Times New Roman" w:hAnsi="Times New Roman" w:cs="Times New Roman"/>
                <w:b/>
                <w:bCs/>
                <w:color w:val="000000" w:themeColor="text1"/>
                <w:sz w:val="28"/>
                <w:szCs w:val="28"/>
              </w:rPr>
            </w:pPr>
            <w:r w:rsidRPr="008D1EF1">
              <w:rPr>
                <w:rFonts w:ascii="Times New Roman" w:hAnsi="Times New Roman" w:cs="Times New Roman"/>
                <w:b/>
                <w:bCs/>
                <w:color w:val="000000" w:themeColor="text1"/>
                <w:sz w:val="24"/>
                <w:szCs w:val="24"/>
              </w:rPr>
              <w:t>PĒTNIECĪBAS PIETEIKUMAM PIEMĒROJAMIE NOSACĪJUMI</w:t>
            </w:r>
          </w:p>
        </w:tc>
      </w:tr>
    </w:tbl>
    <w:p w14:paraId="793EFE8E" w14:textId="6E0DBB99" w:rsidR="00146C4A" w:rsidRPr="00563767" w:rsidRDefault="00DE6302" w:rsidP="00B836ED">
      <w:pPr>
        <w:pStyle w:val="ListParagraph"/>
        <w:numPr>
          <w:ilvl w:val="1"/>
          <w:numId w:val="19"/>
        </w:numPr>
        <w:spacing w:before="240"/>
        <w:ind w:left="-425" w:right="-369" w:firstLine="0"/>
        <w:contextualSpacing w:val="0"/>
        <w:jc w:val="both"/>
        <w:rPr>
          <w:rFonts w:ascii="Times New Roman" w:hAnsi="Times New Roman" w:cs="Times New Roman"/>
          <w:sz w:val="24"/>
          <w:szCs w:val="24"/>
        </w:rPr>
      </w:pPr>
      <w:r w:rsidRPr="00DE6302">
        <w:rPr>
          <w:rFonts w:ascii="Times New Roman" w:hAnsi="Times New Roman" w:cs="Times New Roman"/>
          <w:sz w:val="24"/>
          <w:szCs w:val="24"/>
        </w:rPr>
        <w:t>Pētniecības pieteikums var tikt iesniegts kā fundamentāls pētījums vai rūpniecisks pētījums. Fundamentālo pētījumu īstenošanai pieejamo finansējumu piešķir, ievērojot pasākuma MK noteikumu 46. punktā noteikto ierobežojumu, ka fundamentālo pētījumu īstenošanai plānotais finansējuma apmērs nepārsniedz 20 procentus no kopējā attiecināmā finansējuma pētniecības pieteikumiem. Ja fundamentālo pētījumu īstenošanai plānotais finansējums attiecīgās atlases kārtas ietvaros netiek apgūts, to novirza rūpniecisko pētījumu īstenošanai.</w:t>
      </w:r>
    </w:p>
    <w:p w14:paraId="56918D33" w14:textId="31DB56DD" w:rsidR="008F710F" w:rsidRPr="008F710F" w:rsidRDefault="003C0D2F" w:rsidP="00DF5E39">
      <w:pPr>
        <w:pStyle w:val="ListParagraph"/>
        <w:numPr>
          <w:ilvl w:val="1"/>
          <w:numId w:val="19"/>
        </w:numPr>
        <w:spacing w:before="120" w:after="0"/>
        <w:ind w:left="-425" w:right="-369" w:firstLine="0"/>
        <w:contextualSpacing w:val="0"/>
        <w:jc w:val="both"/>
        <w:rPr>
          <w:rFonts w:ascii="Times New Roman" w:hAnsi="Times New Roman" w:cs="Times New Roman"/>
          <w:sz w:val="24"/>
          <w:szCs w:val="24"/>
          <w:u w:val="single"/>
        </w:rPr>
      </w:pPr>
      <w:r w:rsidRPr="00563767">
        <w:rPr>
          <w:rFonts w:ascii="Times New Roman" w:hAnsi="Times New Roman" w:cs="Times New Roman"/>
          <w:sz w:val="24"/>
          <w:szCs w:val="24"/>
        </w:rPr>
        <w:t xml:space="preserve"> </w:t>
      </w:r>
      <w:r w:rsidR="00146C4A" w:rsidRPr="00167211">
        <w:rPr>
          <w:rFonts w:ascii="Times New Roman" w:hAnsi="Times New Roman" w:cs="Times New Roman"/>
          <w:sz w:val="24"/>
          <w:szCs w:val="24"/>
        </w:rPr>
        <w:t>Ar saimniecisko darbību nesaistīt</w:t>
      </w:r>
      <w:r w:rsidR="008F710F">
        <w:rPr>
          <w:rFonts w:ascii="Times New Roman" w:hAnsi="Times New Roman" w:cs="Times New Roman"/>
          <w:sz w:val="24"/>
          <w:szCs w:val="24"/>
        </w:rPr>
        <w:t>a</w:t>
      </w:r>
      <w:r w:rsidR="00146C4A" w:rsidRPr="00167211">
        <w:rPr>
          <w:rFonts w:ascii="Times New Roman" w:hAnsi="Times New Roman" w:cs="Times New Roman"/>
          <w:sz w:val="24"/>
          <w:szCs w:val="24"/>
        </w:rPr>
        <w:t xml:space="preserve"> </w:t>
      </w:r>
      <w:r w:rsidR="00681D86">
        <w:rPr>
          <w:rFonts w:ascii="Times New Roman" w:hAnsi="Times New Roman" w:cs="Times New Roman"/>
          <w:sz w:val="24"/>
          <w:szCs w:val="24"/>
        </w:rPr>
        <w:t>fundamentāl</w:t>
      </w:r>
      <w:r w:rsidR="00F55971">
        <w:rPr>
          <w:rFonts w:ascii="Times New Roman" w:hAnsi="Times New Roman" w:cs="Times New Roman"/>
          <w:sz w:val="24"/>
          <w:szCs w:val="24"/>
        </w:rPr>
        <w:t>ā</w:t>
      </w:r>
      <w:r w:rsidR="00681D86">
        <w:rPr>
          <w:rFonts w:ascii="Times New Roman" w:hAnsi="Times New Roman" w:cs="Times New Roman"/>
          <w:sz w:val="24"/>
          <w:szCs w:val="24"/>
        </w:rPr>
        <w:t xml:space="preserve"> </w:t>
      </w:r>
      <w:r w:rsidR="00146C4A" w:rsidRPr="00167211">
        <w:rPr>
          <w:rFonts w:ascii="Times New Roman" w:hAnsi="Times New Roman" w:cs="Times New Roman"/>
          <w:sz w:val="24"/>
          <w:szCs w:val="24"/>
        </w:rPr>
        <w:t xml:space="preserve">pētniecības pieteikumā obligāti paredz </w:t>
      </w:r>
      <w:r w:rsidR="008F710F" w:rsidRPr="00CA048A">
        <w:rPr>
          <w:rFonts w:ascii="Times New Roman" w:hAnsi="Times New Roman" w:cs="Times New Roman"/>
          <w:sz w:val="24"/>
          <w:szCs w:val="24"/>
        </w:rPr>
        <w:t>jaunas pētnieka amata vietas izveid</w:t>
      </w:r>
      <w:r w:rsidR="00F55971">
        <w:rPr>
          <w:rFonts w:ascii="Times New Roman" w:hAnsi="Times New Roman" w:cs="Times New Roman"/>
          <w:sz w:val="24"/>
          <w:szCs w:val="24"/>
        </w:rPr>
        <w:t>i</w:t>
      </w:r>
      <w:r w:rsidR="008F710F" w:rsidRPr="00CA048A">
        <w:rPr>
          <w:rFonts w:ascii="Times New Roman" w:hAnsi="Times New Roman" w:cs="Times New Roman"/>
          <w:sz w:val="24"/>
          <w:szCs w:val="24"/>
        </w:rPr>
        <w:t xml:space="preserve"> pilnas slodzes ekvivalenta izteiksmē, nodrošinot tās ilgtspēju vismaz vienu gadu pēc pētniecības pieteikuma īstenošanas pabeigšanas;</w:t>
      </w:r>
    </w:p>
    <w:p w14:paraId="00B886E6" w14:textId="0A5DEC79" w:rsidR="00146C4A" w:rsidRPr="00563767" w:rsidRDefault="009B4DBC" w:rsidP="00DF5E39">
      <w:pPr>
        <w:pStyle w:val="ListParagraph"/>
        <w:numPr>
          <w:ilvl w:val="1"/>
          <w:numId w:val="19"/>
        </w:numPr>
        <w:spacing w:before="120" w:after="0"/>
        <w:ind w:left="-425" w:right="-369" w:firstLine="0"/>
        <w:contextualSpacing w:val="0"/>
        <w:jc w:val="both"/>
        <w:rPr>
          <w:rFonts w:ascii="Times New Roman" w:hAnsi="Times New Roman" w:cs="Times New Roman"/>
          <w:sz w:val="24"/>
          <w:szCs w:val="24"/>
          <w:u w:val="single"/>
        </w:rPr>
      </w:pPr>
      <w:r w:rsidRPr="00167211">
        <w:rPr>
          <w:rFonts w:ascii="Times New Roman" w:hAnsi="Times New Roman" w:cs="Times New Roman"/>
          <w:sz w:val="24"/>
          <w:szCs w:val="24"/>
        </w:rPr>
        <w:t>Ar saimniecisko darbību nesaistīt</w:t>
      </w:r>
      <w:r>
        <w:rPr>
          <w:rFonts w:ascii="Times New Roman" w:hAnsi="Times New Roman" w:cs="Times New Roman"/>
          <w:sz w:val="24"/>
          <w:szCs w:val="24"/>
        </w:rPr>
        <w:t>a</w:t>
      </w:r>
      <w:r w:rsidRPr="00167211">
        <w:rPr>
          <w:rFonts w:ascii="Times New Roman" w:hAnsi="Times New Roman" w:cs="Times New Roman"/>
          <w:sz w:val="24"/>
          <w:szCs w:val="24"/>
        </w:rPr>
        <w:t xml:space="preserve"> </w:t>
      </w:r>
      <w:r>
        <w:rPr>
          <w:rFonts w:ascii="Times New Roman" w:hAnsi="Times New Roman" w:cs="Times New Roman"/>
          <w:sz w:val="24"/>
          <w:szCs w:val="24"/>
        </w:rPr>
        <w:t>rūpniecisk</w:t>
      </w:r>
      <w:r w:rsidR="00B34A0C">
        <w:rPr>
          <w:rFonts w:ascii="Times New Roman" w:hAnsi="Times New Roman" w:cs="Times New Roman"/>
          <w:sz w:val="24"/>
          <w:szCs w:val="24"/>
        </w:rPr>
        <w:t>ā</w:t>
      </w:r>
      <w:r>
        <w:rPr>
          <w:rFonts w:ascii="Times New Roman" w:hAnsi="Times New Roman" w:cs="Times New Roman"/>
          <w:sz w:val="24"/>
          <w:szCs w:val="24"/>
        </w:rPr>
        <w:t xml:space="preserve"> </w:t>
      </w:r>
      <w:r w:rsidRPr="00167211">
        <w:rPr>
          <w:rFonts w:ascii="Times New Roman" w:hAnsi="Times New Roman" w:cs="Times New Roman"/>
          <w:sz w:val="24"/>
          <w:szCs w:val="24"/>
        </w:rPr>
        <w:t xml:space="preserve">pētniecības pieteikumā obligāti paredz </w:t>
      </w:r>
      <w:r w:rsidR="00146C4A" w:rsidRPr="00167211">
        <w:rPr>
          <w:rFonts w:ascii="Times New Roman" w:hAnsi="Times New Roman" w:cs="Times New Roman"/>
          <w:sz w:val="24"/>
          <w:szCs w:val="24"/>
          <w:u w:val="single"/>
        </w:rPr>
        <w:t>vismaz vienu no</w:t>
      </w:r>
      <w:r w:rsidR="00146C4A" w:rsidRPr="00167211">
        <w:rPr>
          <w:rFonts w:ascii="Times New Roman" w:hAnsi="Times New Roman" w:cs="Times New Roman"/>
          <w:sz w:val="24"/>
          <w:szCs w:val="24"/>
        </w:rPr>
        <w:t xml:space="preserve"> šādiem </w:t>
      </w:r>
      <w:r w:rsidR="00146C4A" w:rsidRPr="00167211">
        <w:rPr>
          <w:rFonts w:ascii="Times New Roman" w:hAnsi="Times New Roman" w:cs="Times New Roman"/>
          <w:sz w:val="24"/>
          <w:szCs w:val="24"/>
          <w:u w:val="single"/>
        </w:rPr>
        <w:t>nosacījumiem</w:t>
      </w:r>
      <w:r w:rsidR="00146C4A" w:rsidRPr="00563767">
        <w:rPr>
          <w:rFonts w:ascii="Times New Roman" w:hAnsi="Times New Roman" w:cs="Times New Roman"/>
          <w:sz w:val="24"/>
          <w:szCs w:val="24"/>
          <w:u w:val="single"/>
        </w:rPr>
        <w:t>:</w:t>
      </w:r>
    </w:p>
    <w:p w14:paraId="41D4D468" w14:textId="42B2A780" w:rsidR="00146C4A" w:rsidRPr="00CA048A" w:rsidRDefault="00E96405" w:rsidP="009B4DBC">
      <w:pPr>
        <w:pStyle w:val="ListParagraph"/>
        <w:spacing w:before="80" w:after="0"/>
        <w:ind w:left="0" w:right="-369"/>
        <w:contextualSpacing w:val="0"/>
        <w:jc w:val="both"/>
        <w:rPr>
          <w:rFonts w:ascii="Times New Roman" w:hAnsi="Times New Roman" w:cs="Times New Roman"/>
          <w:sz w:val="24"/>
          <w:szCs w:val="24"/>
        </w:rPr>
      </w:pPr>
      <w:r>
        <w:rPr>
          <w:rFonts w:ascii="Times New Roman" w:hAnsi="Times New Roman" w:cs="Times New Roman"/>
          <w:sz w:val="24"/>
          <w:szCs w:val="24"/>
        </w:rPr>
        <w:t>6.</w:t>
      </w:r>
      <w:r w:rsidR="009B4DBC">
        <w:rPr>
          <w:rFonts w:ascii="Times New Roman" w:hAnsi="Times New Roman" w:cs="Times New Roman"/>
          <w:sz w:val="24"/>
          <w:szCs w:val="24"/>
        </w:rPr>
        <w:t>3</w:t>
      </w:r>
      <w:r>
        <w:rPr>
          <w:rFonts w:ascii="Times New Roman" w:hAnsi="Times New Roman" w:cs="Times New Roman"/>
          <w:sz w:val="24"/>
          <w:szCs w:val="24"/>
        </w:rPr>
        <w:t>.1.</w:t>
      </w:r>
      <w:r w:rsidR="00146C4A" w:rsidRPr="00CA048A">
        <w:rPr>
          <w:rFonts w:ascii="Times New Roman" w:hAnsi="Times New Roman" w:cs="Times New Roman"/>
          <w:sz w:val="24"/>
          <w:szCs w:val="24"/>
        </w:rPr>
        <w:t xml:space="preserve"> jaunas pētnieka amata vietas izveid</w:t>
      </w:r>
      <w:r w:rsidR="009B4DBC">
        <w:rPr>
          <w:rFonts w:ascii="Times New Roman" w:hAnsi="Times New Roman" w:cs="Times New Roman"/>
          <w:sz w:val="24"/>
          <w:szCs w:val="24"/>
        </w:rPr>
        <w:t>e</w:t>
      </w:r>
      <w:r w:rsidR="00146C4A" w:rsidRPr="00CA048A">
        <w:rPr>
          <w:rFonts w:ascii="Times New Roman" w:hAnsi="Times New Roman" w:cs="Times New Roman"/>
          <w:sz w:val="24"/>
          <w:szCs w:val="24"/>
        </w:rPr>
        <w:t xml:space="preserve"> pilnas slodzes ekvivalenta izteiksmē, nodrošinot tās ilgtspēju vismaz vienu gadu pēc pētniecības pieteikuma īstenošanas pabeigšanas;</w:t>
      </w:r>
    </w:p>
    <w:p w14:paraId="29830D15" w14:textId="767F29DB" w:rsidR="00146C4A" w:rsidRPr="00CA048A" w:rsidRDefault="006E412E" w:rsidP="009B4DBC">
      <w:pPr>
        <w:pStyle w:val="ListParagraph"/>
        <w:spacing w:before="40" w:after="0"/>
        <w:ind w:left="0" w:right="-369"/>
        <w:contextualSpacing w:val="0"/>
        <w:jc w:val="both"/>
        <w:rPr>
          <w:rFonts w:ascii="Times New Roman" w:hAnsi="Times New Roman" w:cs="Times New Roman"/>
          <w:sz w:val="24"/>
          <w:szCs w:val="24"/>
        </w:rPr>
      </w:pPr>
      <w:r>
        <w:rPr>
          <w:rFonts w:ascii="Times New Roman" w:hAnsi="Times New Roman" w:cs="Times New Roman"/>
          <w:sz w:val="24"/>
          <w:szCs w:val="24"/>
        </w:rPr>
        <w:t>6.</w:t>
      </w:r>
      <w:r w:rsidR="009B4DBC">
        <w:rPr>
          <w:rFonts w:ascii="Times New Roman" w:hAnsi="Times New Roman" w:cs="Times New Roman"/>
          <w:sz w:val="24"/>
          <w:szCs w:val="24"/>
        </w:rPr>
        <w:t>3</w:t>
      </w:r>
      <w:r>
        <w:rPr>
          <w:rFonts w:ascii="Times New Roman" w:hAnsi="Times New Roman" w:cs="Times New Roman"/>
          <w:sz w:val="24"/>
          <w:szCs w:val="24"/>
        </w:rPr>
        <w:t xml:space="preserve">.2. </w:t>
      </w:r>
      <w:r w:rsidR="00146C4A" w:rsidRPr="00CA048A">
        <w:rPr>
          <w:rFonts w:ascii="Times New Roman" w:hAnsi="Times New Roman" w:cs="Times New Roman"/>
          <w:sz w:val="24"/>
          <w:szCs w:val="24"/>
        </w:rPr>
        <w:t>sadarbīb</w:t>
      </w:r>
      <w:r w:rsidR="009B4DBC">
        <w:rPr>
          <w:rFonts w:ascii="Times New Roman" w:hAnsi="Times New Roman" w:cs="Times New Roman"/>
          <w:sz w:val="24"/>
          <w:szCs w:val="24"/>
        </w:rPr>
        <w:t>a</w:t>
      </w:r>
      <w:r w:rsidR="00146C4A" w:rsidRPr="00CA048A">
        <w:rPr>
          <w:rFonts w:ascii="Times New Roman" w:hAnsi="Times New Roman" w:cs="Times New Roman"/>
          <w:sz w:val="24"/>
          <w:szCs w:val="24"/>
        </w:rPr>
        <w:t xml:space="preserve"> ar komersantu pētniecības pieteikuma īstenošan</w:t>
      </w:r>
      <w:r w:rsidR="006B5421">
        <w:rPr>
          <w:rFonts w:ascii="Times New Roman" w:hAnsi="Times New Roman" w:cs="Times New Roman"/>
          <w:sz w:val="24"/>
          <w:szCs w:val="24"/>
        </w:rPr>
        <w:t>as laikā, noslēdzot sadarbības līgumu</w:t>
      </w:r>
      <w:r w:rsidR="00146C4A" w:rsidRPr="00CA048A">
        <w:rPr>
          <w:rFonts w:ascii="Times New Roman" w:hAnsi="Times New Roman" w:cs="Times New Roman"/>
          <w:sz w:val="24"/>
          <w:szCs w:val="24"/>
        </w:rPr>
        <w:t>.</w:t>
      </w:r>
    </w:p>
    <w:p w14:paraId="6BA8D4BF" w14:textId="1DA54DCD" w:rsidR="008D0EF4" w:rsidRPr="005A7010" w:rsidRDefault="000420DE" w:rsidP="00A21549">
      <w:pPr>
        <w:pStyle w:val="ListParagraph"/>
        <w:numPr>
          <w:ilvl w:val="1"/>
          <w:numId w:val="19"/>
        </w:numPr>
        <w:spacing w:before="80" w:after="0"/>
        <w:ind w:left="-425" w:right="-369" w:firstLine="0"/>
        <w:contextualSpacing w:val="0"/>
        <w:jc w:val="both"/>
        <w:rPr>
          <w:rFonts w:ascii="Times New Roman" w:hAnsi="Times New Roman" w:cs="Times New Roman"/>
          <w:sz w:val="24"/>
          <w:szCs w:val="24"/>
        </w:rPr>
      </w:pPr>
      <w:r w:rsidRPr="005A7010">
        <w:rPr>
          <w:rFonts w:ascii="Times New Roman" w:hAnsi="Times New Roman" w:cs="Times New Roman"/>
          <w:sz w:val="24"/>
          <w:szCs w:val="24"/>
        </w:rPr>
        <w:t xml:space="preserve"> </w:t>
      </w:r>
      <w:r w:rsidR="00146C4A" w:rsidRPr="005A7010">
        <w:rPr>
          <w:rFonts w:ascii="Times New Roman" w:hAnsi="Times New Roman" w:cs="Times New Roman"/>
          <w:sz w:val="24"/>
          <w:szCs w:val="24"/>
        </w:rPr>
        <w:t xml:space="preserve">Ja </w:t>
      </w:r>
      <w:r w:rsidR="006B5421" w:rsidRPr="005A7010">
        <w:rPr>
          <w:rFonts w:ascii="Times New Roman" w:hAnsi="Times New Roman" w:cs="Times New Roman"/>
          <w:sz w:val="24"/>
          <w:szCs w:val="24"/>
        </w:rPr>
        <w:t>ar saimniecisko darb</w:t>
      </w:r>
      <w:r w:rsidR="00B2401F" w:rsidRPr="005A7010">
        <w:rPr>
          <w:rFonts w:ascii="Times New Roman" w:hAnsi="Times New Roman" w:cs="Times New Roman"/>
          <w:sz w:val="24"/>
          <w:szCs w:val="24"/>
        </w:rPr>
        <w:t>ību nesaistīta rūpniecisk</w:t>
      </w:r>
      <w:r w:rsidR="00B34A0C" w:rsidRPr="005A7010">
        <w:rPr>
          <w:rFonts w:ascii="Times New Roman" w:hAnsi="Times New Roman" w:cs="Times New Roman"/>
          <w:sz w:val="24"/>
          <w:szCs w:val="24"/>
        </w:rPr>
        <w:t>ā</w:t>
      </w:r>
      <w:r w:rsidR="00B2401F" w:rsidRPr="005A7010">
        <w:rPr>
          <w:rFonts w:ascii="Times New Roman" w:hAnsi="Times New Roman" w:cs="Times New Roman"/>
          <w:sz w:val="24"/>
          <w:szCs w:val="24"/>
        </w:rPr>
        <w:t xml:space="preserve"> </w:t>
      </w:r>
      <w:r w:rsidR="00146C4A" w:rsidRPr="005A7010">
        <w:rPr>
          <w:rFonts w:ascii="Times New Roman" w:hAnsi="Times New Roman" w:cs="Times New Roman"/>
          <w:sz w:val="24"/>
          <w:szCs w:val="24"/>
        </w:rPr>
        <w:t xml:space="preserve">pētniecības pieteikumā paredzēta gan jaunas pētnieka amata vietas izveide, gan sadarbība ar komersantu, pētniecības pieteikumam piešķir vienu papildu punktu saskaņā </w:t>
      </w:r>
      <w:r w:rsidR="0050485B" w:rsidRPr="005A7010">
        <w:rPr>
          <w:rFonts w:ascii="Times New Roman" w:hAnsi="Times New Roman" w:cs="Times New Roman"/>
          <w:sz w:val="24"/>
          <w:szCs w:val="24"/>
        </w:rPr>
        <w:t>nolikuma 3.pielikum</w:t>
      </w:r>
      <w:r w:rsidR="005A7010" w:rsidRPr="005A7010">
        <w:rPr>
          <w:rFonts w:ascii="Times New Roman" w:hAnsi="Times New Roman" w:cs="Times New Roman"/>
          <w:sz w:val="24"/>
          <w:szCs w:val="24"/>
        </w:rPr>
        <w:t>a</w:t>
      </w:r>
      <w:r w:rsidR="0050485B" w:rsidRPr="005A7010">
        <w:rPr>
          <w:rFonts w:ascii="Times New Roman" w:hAnsi="Times New Roman" w:cs="Times New Roman"/>
          <w:sz w:val="24"/>
          <w:szCs w:val="24"/>
        </w:rPr>
        <w:t xml:space="preserve"> “Pētniecības pieteikumu zinātniskās kvalitātes vērtēšanas vadlīnijas</w:t>
      </w:r>
      <w:r w:rsidR="009D4328" w:rsidRPr="005A7010">
        <w:rPr>
          <w:rFonts w:ascii="Times New Roman" w:hAnsi="Times New Roman" w:cs="Times New Roman"/>
          <w:sz w:val="24"/>
          <w:szCs w:val="24"/>
        </w:rPr>
        <w:t xml:space="preserve">” </w:t>
      </w:r>
      <w:r w:rsidR="005A7010" w:rsidRPr="005A7010">
        <w:rPr>
          <w:rFonts w:ascii="Times New Roman" w:hAnsi="Times New Roman" w:cs="Times New Roman"/>
          <w:sz w:val="24"/>
          <w:szCs w:val="24"/>
        </w:rPr>
        <w:t>4.9. un 5.4.punktiem.</w:t>
      </w:r>
    </w:p>
    <w:p w14:paraId="7DF1B4FB" w14:textId="77777777" w:rsidR="008D0EF4" w:rsidRDefault="008D0EF4" w:rsidP="008D0EF4">
      <w:pPr>
        <w:pStyle w:val="ListParagraph"/>
        <w:spacing w:before="120" w:after="0"/>
        <w:ind w:left="-426" w:right="-369"/>
        <w:contextualSpacing w:val="0"/>
        <w:jc w:val="both"/>
        <w:rPr>
          <w:rFonts w:ascii="Times New Roman" w:hAnsi="Times New Roman" w:cs="Times New Roman"/>
          <w:sz w:val="24"/>
          <w:szCs w:val="24"/>
          <w:highlight w:val="red"/>
        </w:rPr>
      </w:pPr>
    </w:p>
    <w:tbl>
      <w:tblPr>
        <w:tblStyle w:val="TableGrid"/>
        <w:tblW w:w="10207" w:type="dxa"/>
        <w:tblInd w:w="-431" w:type="dxa"/>
        <w:tblLook w:val="04A0" w:firstRow="1" w:lastRow="0" w:firstColumn="1" w:lastColumn="0" w:noHBand="0" w:noVBand="1"/>
      </w:tblPr>
      <w:tblGrid>
        <w:gridCol w:w="704"/>
        <w:gridCol w:w="9503"/>
      </w:tblGrid>
      <w:tr w:rsidR="008D0EF4" w14:paraId="502387C9" w14:textId="77777777" w:rsidTr="00670440">
        <w:tc>
          <w:tcPr>
            <w:tcW w:w="704" w:type="dxa"/>
            <w:shd w:val="clear" w:color="auto" w:fill="7030A0"/>
            <w:vAlign w:val="center"/>
          </w:tcPr>
          <w:p w14:paraId="6DE9A572" w14:textId="3BE1ACCF" w:rsidR="008D0EF4" w:rsidRPr="00FD368E" w:rsidRDefault="008D0EF4" w:rsidP="00670440">
            <w:pPr>
              <w:rPr>
                <w:rFonts w:ascii="Times New Roman" w:hAnsi="Times New Roman" w:cs="Times New Roman"/>
                <w:b/>
                <w:bCs/>
                <w:color w:val="FFFFFF" w:themeColor="background1"/>
                <w:sz w:val="28"/>
                <w:szCs w:val="28"/>
              </w:rPr>
            </w:pPr>
            <w:r w:rsidRPr="00FD368E">
              <w:rPr>
                <w:rFonts w:ascii="Times New Roman" w:hAnsi="Times New Roman" w:cs="Times New Roman"/>
                <w:b/>
                <w:bCs/>
                <w:color w:val="FFFFFF" w:themeColor="background1"/>
                <w:sz w:val="28"/>
                <w:szCs w:val="28"/>
              </w:rPr>
              <w:t>A.</w:t>
            </w:r>
            <w:r>
              <w:rPr>
                <w:rFonts w:ascii="Times New Roman" w:hAnsi="Times New Roman" w:cs="Times New Roman"/>
                <w:b/>
                <w:bCs/>
                <w:color w:val="FFFFFF" w:themeColor="background1"/>
                <w:sz w:val="28"/>
                <w:szCs w:val="28"/>
              </w:rPr>
              <w:t>7</w:t>
            </w:r>
            <w:r w:rsidRPr="00FD368E">
              <w:rPr>
                <w:rFonts w:ascii="Times New Roman" w:hAnsi="Times New Roman" w:cs="Times New Roman"/>
                <w:b/>
                <w:bCs/>
                <w:color w:val="FFFFFF" w:themeColor="background1"/>
                <w:sz w:val="28"/>
                <w:szCs w:val="28"/>
              </w:rPr>
              <w:t>.</w:t>
            </w:r>
          </w:p>
        </w:tc>
        <w:tc>
          <w:tcPr>
            <w:tcW w:w="9503" w:type="dxa"/>
            <w:shd w:val="clear" w:color="auto" w:fill="F2CEED" w:themeFill="accent5" w:themeFillTint="33"/>
            <w:vAlign w:val="center"/>
          </w:tcPr>
          <w:p w14:paraId="377CF72F" w14:textId="137A3A28" w:rsidR="008D0EF4" w:rsidRPr="00FD368E" w:rsidRDefault="008D0EF4" w:rsidP="00670440">
            <w:pPr>
              <w:rPr>
                <w:rFonts w:ascii="Times New Roman" w:hAnsi="Times New Roman" w:cs="Times New Roman"/>
                <w:b/>
                <w:bCs/>
                <w:color w:val="000000" w:themeColor="text1"/>
                <w:sz w:val="28"/>
                <w:szCs w:val="28"/>
              </w:rPr>
            </w:pPr>
            <w:r w:rsidRPr="008D0EF4">
              <w:rPr>
                <w:rFonts w:ascii="Times New Roman" w:hAnsi="Times New Roman" w:cs="Times New Roman"/>
                <w:b/>
                <w:bCs/>
                <w:color w:val="000000" w:themeColor="text1"/>
                <w:sz w:val="24"/>
                <w:szCs w:val="24"/>
              </w:rPr>
              <w:t>ATBALSTĀMĀS DARBĪBAS, IZMAKSAS UN FINANSĒJUMA NOSACĪJUMI</w:t>
            </w:r>
          </w:p>
        </w:tc>
      </w:tr>
    </w:tbl>
    <w:p w14:paraId="7D4F080C" w14:textId="058FA30F" w:rsidR="002671E0" w:rsidRPr="008D0EF4" w:rsidRDefault="00563767" w:rsidP="00C77B95">
      <w:pPr>
        <w:spacing w:before="240" w:after="120"/>
        <w:ind w:left="-425" w:right="-369"/>
        <w:jc w:val="both"/>
        <w:rPr>
          <w:rFonts w:ascii="Times New Roman" w:hAnsi="Times New Roman" w:cs="Times New Roman"/>
          <w:sz w:val="24"/>
          <w:szCs w:val="24"/>
        </w:rPr>
      </w:pPr>
      <w:r w:rsidRPr="008D0EF4">
        <w:rPr>
          <w:rFonts w:ascii="Times New Roman" w:hAnsi="Times New Roman" w:cs="Times New Roman"/>
          <w:sz w:val="24"/>
          <w:szCs w:val="24"/>
        </w:rPr>
        <w:t xml:space="preserve">7.1. </w:t>
      </w:r>
      <w:r w:rsidR="002671E0" w:rsidRPr="008D0EF4">
        <w:rPr>
          <w:rFonts w:ascii="Times New Roman" w:hAnsi="Times New Roman" w:cs="Times New Roman"/>
          <w:sz w:val="24"/>
          <w:szCs w:val="24"/>
        </w:rPr>
        <w:t xml:space="preserve">Pētniecības pieteikuma ietvaros ir atbalstāmas darbības, kas noteiktas pasākuma MK noteikumu 45. punktā un ir atbalstāmi tikai tādi pētniecības pieteikumi, kas sniedz ieguldījumu </w:t>
      </w:r>
      <w:hyperlink r:id="rId20" w:history="1">
        <w:r w:rsidR="002671E0" w:rsidRPr="008D0EF4">
          <w:rPr>
            <w:rFonts w:ascii="Times New Roman" w:hAnsi="Times New Roman" w:cs="Times New Roman"/>
            <w:color w:val="0000FF"/>
            <w:sz w:val="24"/>
            <w:szCs w:val="24"/>
          </w:rPr>
          <w:t>Latvijas viedās specializācijas stratēģijas</w:t>
        </w:r>
      </w:hyperlink>
      <w:r w:rsidR="002671E0" w:rsidRPr="008D0EF4">
        <w:rPr>
          <w:rFonts w:ascii="Times New Roman" w:hAnsi="Times New Roman" w:cs="Times New Roman"/>
          <w:sz w:val="24"/>
          <w:szCs w:val="24"/>
        </w:rPr>
        <w:t xml:space="preserve"> mērķu sasniegšanā vai specializācijas jomu attīstībā, tai skaitā starpdisciplināri pētniecības pieteikumi, kas atbilst vismaz vienai no definētajām Latvijas viedās specializācijas jomām:</w:t>
      </w:r>
    </w:p>
    <w:tbl>
      <w:tblPr>
        <w:tblW w:w="10201" w:type="dxa"/>
        <w:jc w:val="center"/>
        <w:tblLook w:val="04A0" w:firstRow="1" w:lastRow="0" w:firstColumn="1" w:lastColumn="0" w:noHBand="0" w:noVBand="1"/>
      </w:tblPr>
      <w:tblGrid>
        <w:gridCol w:w="816"/>
        <w:gridCol w:w="9385"/>
      </w:tblGrid>
      <w:tr w:rsidR="00250EE8" w:rsidRPr="006741F9" w14:paraId="270ADAA7" w14:textId="77777777" w:rsidTr="00D90243">
        <w:trPr>
          <w:trHeight w:val="294"/>
          <w:tblHeader/>
          <w:jc w:val="center"/>
        </w:trPr>
        <w:tc>
          <w:tcPr>
            <w:tcW w:w="816"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4D05D826" w14:textId="064C795A" w:rsidR="00250EE8" w:rsidRPr="006741F9" w:rsidRDefault="005B6947" w:rsidP="00C77B95">
            <w:pPr>
              <w:spacing w:before="40" w:after="60" w:line="276" w:lineRule="auto"/>
              <w:jc w:val="center"/>
              <w:rPr>
                <w:rFonts w:ascii="Times New Roman" w:eastAsia="Times New Roman" w:hAnsi="Times New Roman" w:cs="Times New Roman"/>
                <w:b/>
                <w:color w:val="000000" w:themeColor="text1"/>
                <w:kern w:val="0"/>
                <w:sz w:val="20"/>
                <w:szCs w:val="20"/>
                <w:lang w:val="en-US"/>
                <w14:ligatures w14:val="none"/>
              </w:rPr>
            </w:pPr>
            <w:r w:rsidRPr="006741F9">
              <w:rPr>
                <w:rFonts w:ascii="Times New Roman" w:eastAsia="Times New Roman" w:hAnsi="Times New Roman" w:cs="Times New Roman"/>
                <w:b/>
                <w:color w:val="000000" w:themeColor="text1"/>
                <w:kern w:val="0"/>
                <w:sz w:val="20"/>
                <w:szCs w:val="20"/>
                <w:lang w:val="en-US"/>
                <w14:ligatures w14:val="none"/>
              </w:rPr>
              <w:t>Nr.</w:t>
            </w:r>
          </w:p>
        </w:tc>
        <w:tc>
          <w:tcPr>
            <w:tcW w:w="9385"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74421ACB" w14:textId="649A58AF" w:rsidR="00250EE8" w:rsidRPr="006741F9" w:rsidRDefault="005B6947" w:rsidP="00C77B95">
            <w:pPr>
              <w:spacing w:before="40" w:after="60" w:line="276" w:lineRule="auto"/>
              <w:rPr>
                <w:rFonts w:ascii="Times New Roman" w:eastAsia="Times New Roman" w:hAnsi="Times New Roman" w:cs="Times New Roman"/>
                <w:b/>
                <w:color w:val="000000" w:themeColor="text1"/>
                <w:kern w:val="0"/>
                <w:sz w:val="20"/>
                <w:szCs w:val="20"/>
                <w:lang w:val="pt-BR"/>
                <w14:ligatures w14:val="none"/>
              </w:rPr>
            </w:pPr>
            <w:r w:rsidRPr="006741F9">
              <w:rPr>
                <w:rFonts w:ascii="Times New Roman" w:eastAsia="Times New Roman" w:hAnsi="Times New Roman" w:cs="Times New Roman"/>
                <w:b/>
                <w:color w:val="000000" w:themeColor="text1"/>
                <w:kern w:val="0"/>
                <w:sz w:val="20"/>
                <w:szCs w:val="20"/>
                <w:lang w:val="pt-BR"/>
                <w14:ligatures w14:val="none"/>
              </w:rPr>
              <w:t>Latvijas viedās specializācijas jomas (RIS3)</w:t>
            </w:r>
          </w:p>
        </w:tc>
      </w:tr>
      <w:tr w:rsidR="00250EE8" w:rsidRPr="00250EE8" w14:paraId="473B0A51" w14:textId="77777777" w:rsidTr="00D90243">
        <w:trPr>
          <w:jc w:val="center"/>
        </w:trPr>
        <w:tc>
          <w:tcPr>
            <w:tcW w:w="816" w:type="dxa"/>
            <w:tcBorders>
              <w:top w:val="single" w:sz="4" w:space="0" w:color="auto"/>
            </w:tcBorders>
          </w:tcPr>
          <w:p w14:paraId="66730AB6" w14:textId="77777777" w:rsidR="00250EE8" w:rsidRPr="003D4AF9" w:rsidRDefault="00250EE8" w:rsidP="00250EE8">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1</w:t>
            </w:r>
          </w:p>
        </w:tc>
        <w:tc>
          <w:tcPr>
            <w:tcW w:w="9385" w:type="dxa"/>
            <w:tcBorders>
              <w:top w:val="single" w:sz="4" w:space="0" w:color="auto"/>
            </w:tcBorders>
          </w:tcPr>
          <w:p w14:paraId="666EE459" w14:textId="77777777" w:rsidR="00250EE8" w:rsidRPr="003D4AF9" w:rsidRDefault="00250EE8" w:rsidP="00250EE8">
            <w:pPr>
              <w:spacing w:after="60" w:line="276" w:lineRule="auto"/>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Zināšanu ietilpīga bioekonomika</w:t>
            </w:r>
          </w:p>
        </w:tc>
      </w:tr>
      <w:tr w:rsidR="00250EE8" w:rsidRPr="00250EE8" w14:paraId="644C6116" w14:textId="77777777" w:rsidTr="00250EE8">
        <w:trPr>
          <w:jc w:val="center"/>
        </w:trPr>
        <w:tc>
          <w:tcPr>
            <w:tcW w:w="816" w:type="dxa"/>
            <w:shd w:val="clear" w:color="auto" w:fill="F7F3FA"/>
          </w:tcPr>
          <w:p w14:paraId="3F07930D" w14:textId="77777777" w:rsidR="00250EE8" w:rsidRPr="003D4AF9" w:rsidRDefault="00250EE8" w:rsidP="00250EE8">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2</w:t>
            </w:r>
          </w:p>
        </w:tc>
        <w:tc>
          <w:tcPr>
            <w:tcW w:w="9385" w:type="dxa"/>
            <w:shd w:val="clear" w:color="auto" w:fill="F7F3FA"/>
          </w:tcPr>
          <w:p w14:paraId="20A13A75" w14:textId="77777777" w:rsidR="00250EE8" w:rsidRPr="003D4AF9" w:rsidRDefault="00250EE8" w:rsidP="00250EE8">
            <w:pPr>
              <w:spacing w:after="60" w:line="276" w:lineRule="auto"/>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Biomedicīna, medicīnas tehnoloģijas, farmācija</w:t>
            </w:r>
          </w:p>
        </w:tc>
      </w:tr>
      <w:tr w:rsidR="00250EE8" w:rsidRPr="00250EE8" w14:paraId="3B7BBD35" w14:textId="77777777" w:rsidTr="00250EE8">
        <w:trPr>
          <w:jc w:val="center"/>
        </w:trPr>
        <w:tc>
          <w:tcPr>
            <w:tcW w:w="816" w:type="dxa"/>
          </w:tcPr>
          <w:p w14:paraId="613566E0" w14:textId="77777777" w:rsidR="00250EE8" w:rsidRPr="003D4AF9" w:rsidRDefault="00250EE8" w:rsidP="00250EE8">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3</w:t>
            </w:r>
          </w:p>
        </w:tc>
        <w:tc>
          <w:tcPr>
            <w:tcW w:w="9385" w:type="dxa"/>
          </w:tcPr>
          <w:p w14:paraId="58B89011" w14:textId="77777777" w:rsidR="00250EE8" w:rsidRPr="007022EC" w:rsidRDefault="00250EE8" w:rsidP="00250EE8">
            <w:pPr>
              <w:spacing w:after="60" w:line="276" w:lineRule="auto"/>
              <w:rPr>
                <w:rFonts w:ascii="Times New Roman" w:eastAsia="Times New Roman" w:hAnsi="Times New Roman" w:cs="Times New Roman"/>
                <w:kern w:val="0"/>
                <w:sz w:val="20"/>
                <w:szCs w:val="20"/>
                <w:lang w:val="fr-FR"/>
                <w14:ligatures w14:val="none"/>
              </w:rPr>
            </w:pPr>
            <w:r w:rsidRPr="007022EC">
              <w:rPr>
                <w:rFonts w:ascii="Times New Roman" w:eastAsia="Times New Roman" w:hAnsi="Times New Roman" w:cs="Times New Roman"/>
                <w:kern w:val="0"/>
                <w:sz w:val="20"/>
                <w:szCs w:val="20"/>
                <w:lang w:val="fr-FR"/>
                <w14:ligatures w14:val="none"/>
              </w:rPr>
              <w:t>Fotonika un viedie materiāli, tehnoloģijas un inženiersistēmas</w:t>
            </w:r>
          </w:p>
        </w:tc>
      </w:tr>
      <w:tr w:rsidR="00250EE8" w:rsidRPr="00250EE8" w14:paraId="17B4FD26" w14:textId="77777777" w:rsidTr="00250EE8">
        <w:trPr>
          <w:jc w:val="center"/>
        </w:trPr>
        <w:tc>
          <w:tcPr>
            <w:tcW w:w="816" w:type="dxa"/>
            <w:shd w:val="clear" w:color="auto" w:fill="F7F3FA"/>
          </w:tcPr>
          <w:p w14:paraId="15167CB6" w14:textId="77777777" w:rsidR="00250EE8" w:rsidRPr="003D4AF9" w:rsidRDefault="00250EE8" w:rsidP="00250EE8">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4</w:t>
            </w:r>
          </w:p>
        </w:tc>
        <w:tc>
          <w:tcPr>
            <w:tcW w:w="9385" w:type="dxa"/>
            <w:shd w:val="clear" w:color="auto" w:fill="F7F3FA"/>
          </w:tcPr>
          <w:p w14:paraId="1ABB1F85" w14:textId="77777777" w:rsidR="00250EE8" w:rsidRPr="003D4AF9" w:rsidRDefault="00250EE8" w:rsidP="00250EE8">
            <w:pPr>
              <w:spacing w:after="60" w:line="276" w:lineRule="auto"/>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Viedā enerģētika un mobilitāte</w:t>
            </w:r>
          </w:p>
        </w:tc>
      </w:tr>
      <w:tr w:rsidR="00250EE8" w:rsidRPr="00250EE8" w14:paraId="66A71D76" w14:textId="77777777" w:rsidTr="00250EE8">
        <w:trPr>
          <w:jc w:val="center"/>
        </w:trPr>
        <w:tc>
          <w:tcPr>
            <w:tcW w:w="816" w:type="dxa"/>
          </w:tcPr>
          <w:p w14:paraId="15604764" w14:textId="77777777" w:rsidR="00250EE8" w:rsidRPr="003D4AF9" w:rsidRDefault="00250EE8" w:rsidP="00250EE8">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5</w:t>
            </w:r>
          </w:p>
        </w:tc>
        <w:tc>
          <w:tcPr>
            <w:tcW w:w="9385" w:type="dxa"/>
          </w:tcPr>
          <w:p w14:paraId="299F7DBA" w14:textId="77777777" w:rsidR="00250EE8" w:rsidRPr="003D4AF9" w:rsidRDefault="00250EE8" w:rsidP="00250EE8">
            <w:pPr>
              <w:spacing w:after="60" w:line="276" w:lineRule="auto"/>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Informācijas un komunikācijas tehnoloģijas</w:t>
            </w:r>
          </w:p>
        </w:tc>
      </w:tr>
    </w:tbl>
    <w:p w14:paraId="53F1107C" w14:textId="2B38A3AA" w:rsidR="002671E0" w:rsidRPr="008D0EF4" w:rsidRDefault="006B0B0F" w:rsidP="008D0EF4">
      <w:pPr>
        <w:spacing w:before="120" w:after="0"/>
        <w:ind w:left="-425" w:right="-369"/>
        <w:jc w:val="both"/>
        <w:rPr>
          <w:rFonts w:ascii="Times New Roman" w:hAnsi="Times New Roman" w:cs="Times New Roman"/>
          <w:sz w:val="24"/>
          <w:szCs w:val="24"/>
        </w:rPr>
      </w:pPr>
      <w:r w:rsidRPr="008D0EF4">
        <w:rPr>
          <w:rFonts w:ascii="Times New Roman" w:hAnsi="Times New Roman" w:cs="Times New Roman"/>
          <w:sz w:val="24"/>
          <w:szCs w:val="24"/>
        </w:rPr>
        <w:t>7</w:t>
      </w:r>
      <w:r w:rsidR="002671E0" w:rsidRPr="008D0EF4">
        <w:rPr>
          <w:rFonts w:ascii="Times New Roman" w:hAnsi="Times New Roman" w:cs="Times New Roman"/>
          <w:sz w:val="24"/>
          <w:szCs w:val="24"/>
        </w:rPr>
        <w:t>.2. Pētniecības pieteikumā plāno izmaksas atbilstoši pasākuma MK noteikumu 56., 57., 61., 62., 63., 66., 67., 68. un 70. punktā noteiktajam.</w:t>
      </w:r>
    </w:p>
    <w:p w14:paraId="4FDD168A" w14:textId="77777777" w:rsidR="00474E2B" w:rsidRDefault="00474E2B">
      <w:pPr>
        <w:rPr>
          <w:rFonts w:ascii="Times New Roman" w:hAnsi="Times New Roman" w:cs="Times New Roman"/>
          <w:bCs/>
          <w:sz w:val="24"/>
          <w:szCs w:val="24"/>
        </w:rPr>
      </w:pPr>
      <w:r>
        <w:rPr>
          <w:rFonts w:ascii="Times New Roman" w:hAnsi="Times New Roman" w:cs="Times New Roman"/>
          <w:bCs/>
          <w:sz w:val="24"/>
          <w:szCs w:val="24"/>
        </w:rPr>
        <w:br w:type="page"/>
      </w:r>
    </w:p>
    <w:p w14:paraId="25BD3DFF" w14:textId="1445ABD0" w:rsidR="003D6F6B" w:rsidRDefault="006B0B0F" w:rsidP="008D0EF4">
      <w:pPr>
        <w:spacing w:before="120" w:after="0"/>
        <w:ind w:left="-426" w:right="-369"/>
        <w:jc w:val="both"/>
        <w:rPr>
          <w:rFonts w:ascii="Times New Roman" w:hAnsi="Times New Roman" w:cs="Times New Roman"/>
          <w:bCs/>
          <w:sz w:val="24"/>
          <w:szCs w:val="24"/>
        </w:rPr>
      </w:pPr>
      <w:r w:rsidRPr="008D0EF4">
        <w:rPr>
          <w:rFonts w:ascii="Times New Roman" w:hAnsi="Times New Roman" w:cs="Times New Roman"/>
          <w:bCs/>
          <w:sz w:val="24"/>
          <w:szCs w:val="24"/>
        </w:rPr>
        <w:t>7.3.</w:t>
      </w:r>
      <w:r w:rsidR="003D6F6B" w:rsidRPr="008D0EF4">
        <w:rPr>
          <w:rFonts w:ascii="Times New Roman" w:hAnsi="Times New Roman" w:cs="Times New Roman"/>
          <w:bCs/>
          <w:sz w:val="24"/>
          <w:szCs w:val="24"/>
        </w:rPr>
        <w:t xml:space="preserve"> Pētniecības pieteikuma izmaksas ietver šādas pētniecības pieteikuma attiecināmo izmaksu pozīcijas:</w:t>
      </w:r>
    </w:p>
    <w:tbl>
      <w:tblPr>
        <w:tblW w:w="10198" w:type="dxa"/>
        <w:jc w:val="center"/>
        <w:tblLayout w:type="fixed"/>
        <w:tblLook w:val="04A0" w:firstRow="1" w:lastRow="0" w:firstColumn="1" w:lastColumn="0" w:noHBand="0" w:noVBand="1"/>
      </w:tblPr>
      <w:tblGrid>
        <w:gridCol w:w="843"/>
        <w:gridCol w:w="921"/>
        <w:gridCol w:w="2126"/>
        <w:gridCol w:w="6247"/>
        <w:gridCol w:w="61"/>
      </w:tblGrid>
      <w:tr w:rsidR="00474E2B" w:rsidRPr="006741F9" w14:paraId="6BA8D485" w14:textId="77777777" w:rsidTr="0058032F">
        <w:trPr>
          <w:gridAfter w:val="1"/>
          <w:wAfter w:w="61" w:type="dxa"/>
          <w:jc w:val="center"/>
        </w:trPr>
        <w:tc>
          <w:tcPr>
            <w:tcW w:w="1764" w:type="dxa"/>
            <w:gridSpan w:val="2"/>
            <w:tcBorders>
              <w:top w:val="single" w:sz="6" w:space="0" w:color="000000"/>
              <w:left w:val="single" w:sz="6" w:space="0" w:color="000000"/>
              <w:bottom w:val="single" w:sz="6" w:space="0" w:color="000000"/>
              <w:right w:val="single" w:sz="6" w:space="0" w:color="000000"/>
            </w:tcBorders>
            <w:shd w:val="clear" w:color="auto" w:fill="E8C5E6"/>
            <w:tcMar>
              <w:top w:w="55" w:type="dxa"/>
              <w:left w:w="100" w:type="dxa"/>
              <w:bottom w:w="55" w:type="dxa"/>
              <w:right w:w="100" w:type="dxa"/>
            </w:tcMar>
            <w:vAlign w:val="center"/>
          </w:tcPr>
          <w:p w14:paraId="6FB68D03" w14:textId="77777777" w:rsidR="00474E2B" w:rsidRPr="006741F9" w:rsidRDefault="00474E2B" w:rsidP="0058032F">
            <w:pPr>
              <w:spacing w:after="0" w:line="240" w:lineRule="auto"/>
              <w:ind w:right="-10"/>
              <w:rPr>
                <w:sz w:val="20"/>
                <w:szCs w:val="20"/>
              </w:rPr>
            </w:pPr>
            <w:r w:rsidRPr="006741F9">
              <w:rPr>
                <w:rFonts w:ascii="Times New Roman" w:eastAsia="Times New Roman" w:hAnsi="Times New Roman"/>
                <w:b/>
                <w:sz w:val="20"/>
                <w:szCs w:val="20"/>
              </w:rPr>
              <w:t>Pozīcija</w:t>
            </w:r>
          </w:p>
        </w:tc>
        <w:tc>
          <w:tcPr>
            <w:tcW w:w="2126" w:type="dxa"/>
            <w:tcBorders>
              <w:top w:val="single" w:sz="6" w:space="0" w:color="000000"/>
              <w:left w:val="single" w:sz="6" w:space="0" w:color="000000"/>
              <w:bottom w:val="single" w:sz="6" w:space="0" w:color="000000"/>
              <w:right w:val="single" w:sz="6" w:space="0" w:color="000000"/>
            </w:tcBorders>
            <w:shd w:val="clear" w:color="auto" w:fill="E8C5E6"/>
            <w:tcMar>
              <w:top w:w="55" w:type="dxa"/>
              <w:left w:w="100" w:type="dxa"/>
              <w:bottom w:w="55" w:type="dxa"/>
              <w:right w:w="100" w:type="dxa"/>
            </w:tcMar>
            <w:vAlign w:val="center"/>
          </w:tcPr>
          <w:p w14:paraId="494CA6F9" w14:textId="77777777" w:rsidR="00474E2B" w:rsidRPr="006741F9" w:rsidRDefault="00474E2B" w:rsidP="0058032F">
            <w:pPr>
              <w:spacing w:after="0" w:line="240" w:lineRule="auto"/>
              <w:ind w:right="-10"/>
              <w:rPr>
                <w:sz w:val="20"/>
                <w:szCs w:val="20"/>
              </w:rPr>
            </w:pPr>
            <w:r w:rsidRPr="006741F9">
              <w:rPr>
                <w:rFonts w:ascii="Times New Roman" w:eastAsia="Times New Roman" w:hAnsi="Times New Roman"/>
                <w:b/>
                <w:sz w:val="20"/>
                <w:szCs w:val="20"/>
              </w:rPr>
              <w:t>Likme / apmērs</w:t>
            </w:r>
          </w:p>
        </w:tc>
        <w:tc>
          <w:tcPr>
            <w:tcW w:w="6247" w:type="dxa"/>
            <w:tcBorders>
              <w:top w:val="single" w:sz="6" w:space="0" w:color="000000"/>
              <w:left w:val="single" w:sz="6" w:space="0" w:color="000000"/>
              <w:bottom w:val="single" w:sz="6" w:space="0" w:color="000000"/>
              <w:right w:val="single" w:sz="6" w:space="0" w:color="000000"/>
            </w:tcBorders>
            <w:shd w:val="clear" w:color="auto" w:fill="E8C5E6"/>
            <w:tcMar>
              <w:top w:w="55" w:type="dxa"/>
              <w:left w:w="100" w:type="dxa"/>
              <w:bottom w:w="55" w:type="dxa"/>
              <w:right w:w="100" w:type="dxa"/>
            </w:tcMar>
            <w:vAlign w:val="center"/>
          </w:tcPr>
          <w:p w14:paraId="1CAE741A" w14:textId="77777777" w:rsidR="00474E2B" w:rsidRPr="006741F9" w:rsidRDefault="00474E2B" w:rsidP="0058032F">
            <w:pPr>
              <w:spacing w:after="0" w:line="240" w:lineRule="auto"/>
              <w:ind w:right="-10"/>
              <w:rPr>
                <w:sz w:val="20"/>
                <w:szCs w:val="20"/>
              </w:rPr>
            </w:pPr>
            <w:r w:rsidRPr="006741F9">
              <w:rPr>
                <w:rFonts w:ascii="Times New Roman" w:eastAsia="Times New Roman" w:hAnsi="Times New Roman"/>
                <w:b/>
                <w:sz w:val="20"/>
                <w:szCs w:val="20"/>
              </w:rPr>
              <w:t>Kas ietilpst</w:t>
            </w:r>
          </w:p>
        </w:tc>
      </w:tr>
      <w:tr w:rsidR="00474E2B" w14:paraId="32C8EA7F" w14:textId="77777777" w:rsidTr="0058032F">
        <w:trPr>
          <w:gridAfter w:val="1"/>
          <w:wAfter w:w="61" w:type="dxa"/>
          <w:jc w:val="center"/>
        </w:trPr>
        <w:tc>
          <w:tcPr>
            <w:tcW w:w="1764" w:type="dxa"/>
            <w:gridSpan w:val="2"/>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282562E3" w14:textId="0C5A44AD" w:rsidR="00AC4E0B" w:rsidRDefault="00474E2B" w:rsidP="0058032F">
            <w:pPr>
              <w:spacing w:after="0" w:line="240" w:lineRule="auto"/>
              <w:ind w:right="-10"/>
              <w:rPr>
                <w:rFonts w:ascii="Times New Roman" w:eastAsia="Times New Roman" w:hAnsi="Times New Roman"/>
                <w:sz w:val="20"/>
                <w:szCs w:val="20"/>
              </w:rPr>
            </w:pPr>
            <w:r w:rsidRPr="003D4AF9">
              <w:rPr>
                <w:rFonts w:ascii="Times New Roman" w:eastAsia="Times New Roman" w:hAnsi="Times New Roman"/>
                <w:sz w:val="20"/>
                <w:szCs w:val="20"/>
              </w:rPr>
              <w:t>7.3.1.</w:t>
            </w:r>
          </w:p>
          <w:p w14:paraId="46EDF2AB" w14:textId="020C2CF5" w:rsidR="00474E2B" w:rsidRPr="003D4AF9" w:rsidRDefault="00A178D4" w:rsidP="0058032F">
            <w:pPr>
              <w:spacing w:after="0" w:line="240" w:lineRule="auto"/>
              <w:ind w:right="-10"/>
              <w:rPr>
                <w:sz w:val="20"/>
                <w:szCs w:val="20"/>
              </w:rPr>
            </w:pPr>
            <w:r w:rsidRPr="00AC4E0B">
              <w:rPr>
                <w:rFonts w:ascii="Times New Roman" w:eastAsia="Times New Roman" w:hAnsi="Times New Roman"/>
                <w:b/>
                <w:bCs/>
                <w:sz w:val="20"/>
                <w:szCs w:val="20"/>
              </w:rPr>
              <w:t>P</w:t>
            </w:r>
            <w:r w:rsidR="00474E2B" w:rsidRPr="003D4AF9">
              <w:rPr>
                <w:rFonts w:ascii="Times New Roman" w:eastAsia="Times New Roman" w:hAnsi="Times New Roman"/>
                <w:b/>
                <w:bCs/>
                <w:sz w:val="20"/>
                <w:szCs w:val="20"/>
              </w:rPr>
              <w:t>ēcdoktoranta</w:t>
            </w:r>
            <w:r w:rsidR="00474E2B" w:rsidRPr="003D4AF9">
              <w:rPr>
                <w:rFonts w:ascii="Times New Roman" w:eastAsia="Times New Roman" w:hAnsi="Times New Roman"/>
                <w:b/>
                <w:bCs/>
                <w:sz w:val="20"/>
                <w:szCs w:val="20"/>
              </w:rPr>
              <w:br/>
              <w:t>atlīdzības</w:t>
            </w:r>
            <w:r w:rsidR="00474E2B" w:rsidRPr="003D4AF9">
              <w:rPr>
                <w:rFonts w:ascii="Times New Roman" w:eastAsia="Times New Roman" w:hAnsi="Times New Roman"/>
                <w:b/>
                <w:bCs/>
                <w:sz w:val="20"/>
                <w:szCs w:val="20"/>
              </w:rPr>
              <w:br/>
              <w:t>izmaksas</w:t>
            </w:r>
          </w:p>
        </w:tc>
        <w:tc>
          <w:tcPr>
            <w:tcW w:w="2126"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318369CE" w14:textId="77777777" w:rsidR="00474E2B" w:rsidRPr="003D4AF9" w:rsidRDefault="00474E2B" w:rsidP="0058032F">
            <w:pPr>
              <w:spacing w:after="0" w:line="240" w:lineRule="auto"/>
              <w:ind w:right="-10"/>
              <w:rPr>
                <w:sz w:val="20"/>
                <w:szCs w:val="20"/>
              </w:rPr>
            </w:pPr>
            <w:r w:rsidRPr="003D4AF9">
              <w:rPr>
                <w:rFonts w:ascii="Times New Roman" w:eastAsia="Times New Roman" w:hAnsi="Times New Roman"/>
                <w:sz w:val="20"/>
                <w:szCs w:val="20"/>
              </w:rPr>
              <w:t>3 860 euro mēnesī;</w:t>
            </w:r>
            <w:r w:rsidRPr="003D4AF9">
              <w:rPr>
                <w:rFonts w:ascii="Times New Roman" w:eastAsia="Times New Roman" w:hAnsi="Times New Roman"/>
                <w:sz w:val="20"/>
                <w:szCs w:val="20"/>
              </w:rPr>
              <w:br/>
              <w:t>gadā nepārsniedz</w:t>
            </w:r>
            <w:r w:rsidRPr="003D4AF9">
              <w:rPr>
                <w:rFonts w:ascii="Times New Roman" w:eastAsia="Times New Roman" w:hAnsi="Times New Roman"/>
                <w:sz w:val="20"/>
                <w:szCs w:val="20"/>
              </w:rPr>
              <w:br/>
              <w:t>46 320 euro</w:t>
            </w:r>
          </w:p>
        </w:tc>
        <w:tc>
          <w:tcPr>
            <w:tcW w:w="6247"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197EDBF4" w14:textId="77777777" w:rsidR="00474E2B" w:rsidRPr="003D4AF9" w:rsidRDefault="00474E2B" w:rsidP="0058032F">
            <w:pPr>
              <w:spacing w:after="0" w:line="240" w:lineRule="auto"/>
              <w:ind w:right="-10"/>
              <w:rPr>
                <w:sz w:val="20"/>
                <w:szCs w:val="20"/>
              </w:rPr>
            </w:pPr>
            <w:r w:rsidRPr="003D4AF9">
              <w:rPr>
                <w:rFonts w:ascii="Times New Roman" w:eastAsia="Times New Roman" w:hAnsi="Times New Roman"/>
                <w:sz w:val="20"/>
                <w:szCs w:val="20"/>
              </w:rPr>
              <w:t>t. sk. valsts sociālās apdrošināšanas obligātās iemaksas un citas sociālās garantijas, kuras noteiktas normatīvajos aktos darba tiesību un atlīdzību jomā.</w:t>
            </w:r>
          </w:p>
        </w:tc>
      </w:tr>
      <w:tr w:rsidR="00474E2B" w14:paraId="55AA80E0" w14:textId="77777777" w:rsidTr="0058032F">
        <w:trPr>
          <w:gridAfter w:val="1"/>
          <w:wAfter w:w="61" w:type="dxa"/>
          <w:jc w:val="center"/>
        </w:trPr>
        <w:tc>
          <w:tcPr>
            <w:tcW w:w="1764" w:type="dxa"/>
            <w:gridSpan w:val="2"/>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777CC290" w14:textId="77777777" w:rsidR="00AC4E0B" w:rsidRDefault="00474E2B" w:rsidP="0058032F">
            <w:pPr>
              <w:spacing w:after="0" w:line="240" w:lineRule="auto"/>
              <w:ind w:right="-10"/>
              <w:rPr>
                <w:rFonts w:ascii="Times New Roman" w:eastAsia="Times New Roman" w:hAnsi="Times New Roman"/>
                <w:sz w:val="20"/>
                <w:szCs w:val="20"/>
              </w:rPr>
            </w:pPr>
            <w:r w:rsidRPr="003D4AF9">
              <w:rPr>
                <w:rFonts w:ascii="Times New Roman" w:eastAsia="Times New Roman" w:hAnsi="Times New Roman"/>
                <w:sz w:val="20"/>
                <w:szCs w:val="20"/>
              </w:rPr>
              <w:t>7.3.2.</w:t>
            </w:r>
          </w:p>
          <w:p w14:paraId="60D8CF38" w14:textId="276C0EB3" w:rsidR="00474E2B" w:rsidRPr="003D4AF9" w:rsidRDefault="00474E2B" w:rsidP="0058032F">
            <w:pPr>
              <w:spacing w:after="0" w:line="240" w:lineRule="auto"/>
              <w:ind w:right="-10"/>
              <w:rPr>
                <w:sz w:val="20"/>
                <w:szCs w:val="20"/>
              </w:rPr>
            </w:pPr>
            <w:r w:rsidRPr="00A178D4">
              <w:rPr>
                <w:rFonts w:ascii="Times New Roman" w:eastAsia="Times New Roman" w:hAnsi="Times New Roman"/>
                <w:b/>
                <w:bCs/>
                <w:sz w:val="20"/>
                <w:szCs w:val="20"/>
              </w:rPr>
              <w:t>Vienas vienības</w:t>
            </w:r>
            <w:r w:rsidRPr="00A178D4">
              <w:rPr>
                <w:rFonts w:ascii="Times New Roman" w:eastAsia="Times New Roman" w:hAnsi="Times New Roman"/>
                <w:b/>
                <w:bCs/>
                <w:sz w:val="20"/>
                <w:szCs w:val="20"/>
              </w:rPr>
              <w:br/>
              <w:t>izmaksas</w:t>
            </w:r>
          </w:p>
        </w:tc>
        <w:tc>
          <w:tcPr>
            <w:tcW w:w="2126"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78928350" w14:textId="77777777" w:rsidR="00474E2B" w:rsidRPr="003D4AF9" w:rsidRDefault="00474E2B" w:rsidP="0058032F">
            <w:pPr>
              <w:spacing w:after="0" w:line="240" w:lineRule="auto"/>
              <w:ind w:right="-10"/>
              <w:rPr>
                <w:sz w:val="20"/>
                <w:szCs w:val="20"/>
              </w:rPr>
            </w:pPr>
            <w:r w:rsidRPr="003D4AF9">
              <w:rPr>
                <w:rFonts w:ascii="Times New Roman" w:eastAsia="Times New Roman" w:hAnsi="Times New Roman"/>
                <w:sz w:val="20"/>
                <w:szCs w:val="20"/>
              </w:rPr>
              <w:t>1 000 euro mēnesī</w:t>
            </w:r>
          </w:p>
        </w:tc>
        <w:tc>
          <w:tcPr>
            <w:tcW w:w="6247"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27C48A73"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pētniecības izmaksas (pētniecībai nepieciešamo materiālu iegādes, tehnoloģiju tiesību aizsardzības un ārpakalpojumu izmaksas);</w:t>
            </w:r>
          </w:p>
          <w:p w14:paraId="3A003751"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publicēšanās izmaksas;</w:t>
            </w:r>
          </w:p>
          <w:p w14:paraId="3556FA97"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mācību izmaksas;</w:t>
            </w:r>
          </w:p>
          <w:p w14:paraId="64D8365D"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tīklošanās pasākumu izmaksas (komandējumi, konferenču dalības maksa un iesaistes izmaksas informatīvajos pasākumos).</w:t>
            </w:r>
          </w:p>
        </w:tc>
      </w:tr>
      <w:tr w:rsidR="00474E2B" w14:paraId="22F4605F" w14:textId="77777777" w:rsidTr="0058032F">
        <w:trPr>
          <w:gridAfter w:val="1"/>
          <w:wAfter w:w="61" w:type="dxa"/>
          <w:jc w:val="center"/>
        </w:trPr>
        <w:tc>
          <w:tcPr>
            <w:tcW w:w="1764" w:type="dxa"/>
            <w:gridSpan w:val="2"/>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1BA8F8DE" w14:textId="77777777" w:rsidR="00AC4E0B" w:rsidRDefault="00474E2B" w:rsidP="0058032F">
            <w:pPr>
              <w:spacing w:after="0" w:line="240" w:lineRule="auto"/>
              <w:ind w:right="-10"/>
              <w:rPr>
                <w:rFonts w:ascii="Times New Roman" w:eastAsia="Times New Roman" w:hAnsi="Times New Roman"/>
                <w:sz w:val="20"/>
                <w:szCs w:val="20"/>
              </w:rPr>
            </w:pPr>
            <w:r w:rsidRPr="003D4AF9">
              <w:rPr>
                <w:rFonts w:ascii="Times New Roman" w:eastAsia="Times New Roman" w:hAnsi="Times New Roman"/>
                <w:sz w:val="20"/>
                <w:szCs w:val="20"/>
              </w:rPr>
              <w:t>7.3.3.</w:t>
            </w:r>
          </w:p>
          <w:p w14:paraId="091EEB38" w14:textId="432FCBC4" w:rsidR="00474E2B" w:rsidRPr="00AC4E0B" w:rsidRDefault="00474E2B" w:rsidP="0058032F">
            <w:pPr>
              <w:spacing w:after="0" w:line="240" w:lineRule="auto"/>
              <w:ind w:right="-10"/>
              <w:rPr>
                <w:b/>
                <w:bCs/>
                <w:sz w:val="20"/>
                <w:szCs w:val="20"/>
              </w:rPr>
            </w:pPr>
            <w:r w:rsidRPr="00AC4E0B">
              <w:rPr>
                <w:rFonts w:ascii="Times New Roman" w:eastAsia="Times New Roman" w:hAnsi="Times New Roman"/>
                <w:b/>
                <w:bCs/>
                <w:sz w:val="20"/>
                <w:szCs w:val="20"/>
              </w:rPr>
              <w:t>Administratīvie</w:t>
            </w:r>
            <w:r w:rsidRPr="00AC4E0B">
              <w:rPr>
                <w:rFonts w:ascii="Times New Roman" w:eastAsia="Times New Roman" w:hAnsi="Times New Roman"/>
                <w:b/>
                <w:bCs/>
                <w:sz w:val="20"/>
                <w:szCs w:val="20"/>
              </w:rPr>
              <w:br/>
              <w:t>un infrastruktūras</w:t>
            </w:r>
            <w:r w:rsidRPr="00AC4E0B">
              <w:rPr>
                <w:rFonts w:ascii="Times New Roman" w:eastAsia="Times New Roman" w:hAnsi="Times New Roman"/>
                <w:b/>
                <w:bCs/>
                <w:sz w:val="20"/>
                <w:szCs w:val="20"/>
              </w:rPr>
              <w:br/>
              <w:t>resursi</w:t>
            </w:r>
          </w:p>
        </w:tc>
        <w:tc>
          <w:tcPr>
            <w:tcW w:w="2126"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02326EA8" w14:textId="77777777" w:rsidR="00474E2B" w:rsidRPr="003D4AF9" w:rsidRDefault="00474E2B" w:rsidP="0058032F">
            <w:pPr>
              <w:spacing w:after="0" w:line="240" w:lineRule="auto"/>
              <w:ind w:right="-10"/>
              <w:rPr>
                <w:sz w:val="20"/>
                <w:szCs w:val="20"/>
              </w:rPr>
            </w:pPr>
            <w:r w:rsidRPr="003D4AF9">
              <w:rPr>
                <w:rFonts w:ascii="Times New Roman" w:eastAsia="Times New Roman" w:hAnsi="Times New Roman"/>
                <w:sz w:val="20"/>
                <w:szCs w:val="20"/>
              </w:rPr>
              <w:t>6 % no pēcdoktoranta</w:t>
            </w:r>
            <w:r w:rsidRPr="003D4AF9">
              <w:rPr>
                <w:rFonts w:ascii="Times New Roman" w:eastAsia="Times New Roman" w:hAnsi="Times New Roman"/>
                <w:sz w:val="20"/>
                <w:szCs w:val="20"/>
              </w:rPr>
              <w:br/>
              <w:t>atlīdzības izmaksām</w:t>
            </w:r>
          </w:p>
        </w:tc>
        <w:tc>
          <w:tcPr>
            <w:tcW w:w="6247"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63CBD60E"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kancelejas preces, biroja piederumi un biroja aprīkojuma noma vai iegāde;</w:t>
            </w:r>
          </w:p>
          <w:p w14:paraId="1DDFCBAE"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telpu noma vai īre, komunālie maksājumi un telpu uzturēšanas izmaksas (t. sk. iestādes koplietošanas telpu un koplietošanas resursu izmantošanas izmaksu proporcionāla segšana);</w:t>
            </w:r>
          </w:p>
          <w:p w14:paraId="2D958E9B"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telekomunikācijas, interneta izmaksas un pasta pakalpojumu izmaksas;</w:t>
            </w:r>
          </w:p>
          <w:p w14:paraId="5D8C9338"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informācijas tehnoloģiju uzturēšanas izmaksas;</w:t>
            </w:r>
          </w:p>
          <w:p w14:paraId="74F8AD0C"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pētniecības pieteikuma iesniedzēja atbalsta un vadības personāla atlīdzības izmaksas;</w:t>
            </w:r>
          </w:p>
          <w:p w14:paraId="0313A02C" w14:textId="77777777" w:rsidR="00474E2B" w:rsidRPr="003D4AF9" w:rsidRDefault="00474E2B" w:rsidP="0058032F">
            <w:pPr>
              <w:spacing w:after="0" w:line="240" w:lineRule="auto"/>
              <w:ind w:left="198" w:right="-10" w:hanging="113"/>
              <w:rPr>
                <w:sz w:val="20"/>
                <w:szCs w:val="20"/>
              </w:rPr>
            </w:pPr>
            <w:r w:rsidRPr="003D4AF9">
              <w:rPr>
                <w:rFonts w:ascii="Times New Roman" w:eastAsia="Times New Roman" w:hAnsi="Times New Roman"/>
                <w:sz w:val="20"/>
                <w:szCs w:val="20"/>
              </w:rPr>
              <w:t>• izmaksas, kas nav iekļautas pasākuma MK noteikumu 62.1. un 62.2. apakšpunktā minētajās izmaksās, bet ir nepieciešamas pētniecības pieteikuma rezultātu sasniegšanai.</w:t>
            </w:r>
          </w:p>
        </w:tc>
      </w:tr>
      <w:tr w:rsidR="00474E2B" w14:paraId="42790015" w14:textId="77777777" w:rsidTr="0058032F">
        <w:trPr>
          <w:gridAfter w:val="1"/>
          <w:wAfter w:w="61" w:type="dxa"/>
          <w:jc w:val="center"/>
        </w:trPr>
        <w:tc>
          <w:tcPr>
            <w:tcW w:w="1764" w:type="dxa"/>
            <w:gridSpan w:val="2"/>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27E0420A" w14:textId="77777777" w:rsidR="001E0A35" w:rsidRDefault="00474E2B" w:rsidP="0058032F">
            <w:pPr>
              <w:spacing w:after="0" w:line="240" w:lineRule="auto"/>
              <w:ind w:right="-10"/>
              <w:rPr>
                <w:rFonts w:ascii="Times New Roman" w:eastAsia="Times New Roman" w:hAnsi="Times New Roman"/>
                <w:sz w:val="20"/>
                <w:szCs w:val="20"/>
              </w:rPr>
            </w:pPr>
            <w:r w:rsidRPr="003D4AF9">
              <w:rPr>
                <w:rFonts w:ascii="Times New Roman" w:eastAsia="Times New Roman" w:hAnsi="Times New Roman"/>
                <w:sz w:val="20"/>
                <w:szCs w:val="20"/>
              </w:rPr>
              <w:t>7.3.4.</w:t>
            </w:r>
          </w:p>
          <w:p w14:paraId="1421F2AF" w14:textId="3530B017" w:rsidR="00474E2B" w:rsidRPr="003D4AF9" w:rsidRDefault="00474E2B" w:rsidP="0058032F">
            <w:pPr>
              <w:spacing w:after="0" w:line="240" w:lineRule="auto"/>
              <w:ind w:right="-10"/>
              <w:rPr>
                <w:sz w:val="20"/>
                <w:szCs w:val="20"/>
              </w:rPr>
            </w:pPr>
            <w:r w:rsidRPr="009610F5">
              <w:rPr>
                <w:rFonts w:ascii="Times New Roman" w:eastAsia="Times New Roman" w:hAnsi="Times New Roman"/>
                <w:b/>
                <w:bCs/>
                <w:sz w:val="20"/>
                <w:szCs w:val="20"/>
              </w:rPr>
              <w:t>Mobilitātes</w:t>
            </w:r>
            <w:r w:rsidRPr="009610F5">
              <w:rPr>
                <w:rFonts w:ascii="Times New Roman" w:eastAsia="Times New Roman" w:hAnsi="Times New Roman"/>
                <w:b/>
                <w:bCs/>
                <w:sz w:val="20"/>
                <w:szCs w:val="20"/>
              </w:rPr>
              <w:br/>
              <w:t>nodrošināšanas un</w:t>
            </w:r>
            <w:r w:rsidRPr="009610F5">
              <w:rPr>
                <w:rFonts w:ascii="Times New Roman" w:eastAsia="Times New Roman" w:hAnsi="Times New Roman"/>
                <w:b/>
                <w:bCs/>
                <w:sz w:val="20"/>
                <w:szCs w:val="20"/>
              </w:rPr>
              <w:br/>
              <w:t>ģimenes pabalsta</w:t>
            </w:r>
            <w:r w:rsidRPr="009610F5">
              <w:rPr>
                <w:rFonts w:ascii="Times New Roman" w:eastAsia="Times New Roman" w:hAnsi="Times New Roman"/>
                <w:b/>
                <w:bCs/>
                <w:sz w:val="20"/>
                <w:szCs w:val="20"/>
              </w:rPr>
              <w:br/>
              <w:t>izmaksas</w:t>
            </w:r>
            <w:r w:rsidRPr="003D4AF9">
              <w:rPr>
                <w:rFonts w:ascii="Times New Roman" w:eastAsia="Times New Roman" w:hAnsi="Times New Roman"/>
                <w:sz w:val="20"/>
                <w:szCs w:val="20"/>
              </w:rPr>
              <w:t xml:space="preserve"> (ja attiecināms)</w:t>
            </w:r>
          </w:p>
        </w:tc>
        <w:tc>
          <w:tcPr>
            <w:tcW w:w="2126"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212ACF6F" w14:textId="41082DB0" w:rsidR="009610F5" w:rsidRPr="003D4AF9" w:rsidRDefault="009610F5" w:rsidP="0058032F">
            <w:pPr>
              <w:spacing w:after="0" w:line="240" w:lineRule="auto"/>
              <w:ind w:left="47" w:right="-10"/>
              <w:rPr>
                <w:sz w:val="20"/>
                <w:szCs w:val="20"/>
              </w:rPr>
            </w:pPr>
            <w:r w:rsidRPr="003D4AF9">
              <w:rPr>
                <w:rFonts w:ascii="Times New Roman" w:eastAsia="Times New Roman" w:hAnsi="Times New Roman"/>
                <w:sz w:val="20"/>
                <w:szCs w:val="20"/>
              </w:rPr>
              <w:t>• 710 euro mēnesī pēcdoktorantam;</w:t>
            </w:r>
          </w:p>
          <w:p w14:paraId="0264AA12" w14:textId="3C668F16" w:rsidR="009610F5" w:rsidRPr="003D4AF9" w:rsidRDefault="009610F5" w:rsidP="0058032F">
            <w:pPr>
              <w:spacing w:after="0" w:line="240" w:lineRule="auto"/>
              <w:ind w:left="47" w:right="-10"/>
              <w:rPr>
                <w:sz w:val="20"/>
                <w:szCs w:val="20"/>
              </w:rPr>
            </w:pPr>
            <w:r w:rsidRPr="003D4AF9">
              <w:rPr>
                <w:rFonts w:ascii="Times New Roman" w:eastAsia="Times New Roman" w:hAnsi="Times New Roman"/>
                <w:sz w:val="20"/>
                <w:szCs w:val="20"/>
              </w:rPr>
              <w:t>• 660 euro mēnesī ģimene</w:t>
            </w:r>
            <w:r w:rsidR="00DA6E59">
              <w:rPr>
                <w:rFonts w:ascii="Times New Roman" w:eastAsia="Times New Roman" w:hAnsi="Times New Roman"/>
                <w:sz w:val="20"/>
                <w:szCs w:val="20"/>
              </w:rPr>
              <w:t>i</w:t>
            </w:r>
            <w:r>
              <w:rPr>
                <w:rFonts w:ascii="Times New Roman" w:eastAsia="Times New Roman" w:hAnsi="Times New Roman"/>
                <w:sz w:val="20"/>
                <w:szCs w:val="20"/>
              </w:rPr>
              <w:t>;</w:t>
            </w:r>
          </w:p>
          <w:p w14:paraId="7567E9B4" w14:textId="1B8D4B1D" w:rsidR="00474E2B" w:rsidRPr="003D4AF9" w:rsidRDefault="00DA6E59" w:rsidP="0058032F">
            <w:pPr>
              <w:spacing w:after="0" w:line="240" w:lineRule="auto"/>
              <w:ind w:right="-10"/>
              <w:rPr>
                <w:sz w:val="20"/>
                <w:szCs w:val="20"/>
              </w:rPr>
            </w:pPr>
            <w:r w:rsidRPr="00DA6E59">
              <w:rPr>
                <w:rFonts w:ascii="Times New Roman" w:eastAsia="Times New Roman" w:hAnsi="Times New Roman"/>
                <w:b/>
                <w:bCs/>
                <w:sz w:val="20"/>
                <w:szCs w:val="20"/>
              </w:rPr>
              <w:t>!</w:t>
            </w:r>
            <w:r>
              <w:rPr>
                <w:rFonts w:ascii="Times New Roman" w:eastAsia="Times New Roman" w:hAnsi="Times New Roman"/>
                <w:sz w:val="20"/>
                <w:szCs w:val="20"/>
              </w:rPr>
              <w:t>J</w:t>
            </w:r>
            <w:r w:rsidR="00474E2B" w:rsidRPr="003D4AF9">
              <w:rPr>
                <w:rFonts w:ascii="Times New Roman" w:eastAsia="Times New Roman" w:hAnsi="Times New Roman"/>
                <w:sz w:val="20"/>
                <w:szCs w:val="20"/>
              </w:rPr>
              <w:t>a mobilitātes ilgums ir</w:t>
            </w:r>
            <w:r>
              <w:rPr>
                <w:rFonts w:ascii="Times New Roman" w:eastAsia="Times New Roman" w:hAnsi="Times New Roman"/>
                <w:sz w:val="20"/>
                <w:szCs w:val="20"/>
              </w:rPr>
              <w:t xml:space="preserve"> </w:t>
            </w:r>
            <w:r w:rsidR="00474E2B" w:rsidRPr="003D4AF9">
              <w:rPr>
                <w:rFonts w:ascii="Times New Roman" w:eastAsia="Times New Roman" w:hAnsi="Times New Roman"/>
                <w:sz w:val="20"/>
                <w:szCs w:val="20"/>
              </w:rPr>
              <w:t>vismaz seši mēneši vai</w:t>
            </w:r>
            <w:r>
              <w:rPr>
                <w:rFonts w:ascii="Times New Roman" w:eastAsia="Times New Roman" w:hAnsi="Times New Roman"/>
                <w:sz w:val="20"/>
                <w:szCs w:val="20"/>
              </w:rPr>
              <w:t xml:space="preserve"> </w:t>
            </w:r>
            <w:r w:rsidR="00474E2B" w:rsidRPr="003D4AF9">
              <w:rPr>
                <w:rFonts w:ascii="Times New Roman" w:eastAsia="Times New Roman" w:hAnsi="Times New Roman"/>
                <w:sz w:val="20"/>
                <w:szCs w:val="20"/>
              </w:rPr>
              <w:t>vairāk</w:t>
            </w:r>
          </w:p>
        </w:tc>
        <w:tc>
          <w:tcPr>
            <w:tcW w:w="6247"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29C97FB6" w14:textId="77777777" w:rsidR="00474E2B" w:rsidRDefault="00474E2B" w:rsidP="0058032F">
            <w:pPr>
              <w:spacing w:after="0" w:line="240" w:lineRule="auto"/>
              <w:ind w:right="-10"/>
              <w:rPr>
                <w:rFonts w:ascii="Times New Roman" w:eastAsia="Times New Roman" w:hAnsi="Times New Roman"/>
                <w:sz w:val="20"/>
                <w:szCs w:val="20"/>
              </w:rPr>
            </w:pPr>
            <w:r w:rsidRPr="003D4AF9">
              <w:rPr>
                <w:rFonts w:ascii="Times New Roman" w:eastAsia="Times New Roman" w:hAnsi="Times New Roman"/>
                <w:sz w:val="20"/>
                <w:szCs w:val="20"/>
              </w:rPr>
              <w:t>Atbilstoši Eiropas Savienības pētniecības un inovāciju pamatprogrammas “Apvārsnis Eiropa” Marijas Sklodovskas-Kirī programmas “Pēcdoktorantūras stipendijas” noteiktajai standartlikmei.</w:t>
            </w:r>
          </w:p>
          <w:p w14:paraId="522A7936" w14:textId="77777777" w:rsidR="005F0C7D" w:rsidRPr="003D4AF9" w:rsidRDefault="005F0C7D" w:rsidP="0058032F">
            <w:pPr>
              <w:spacing w:after="0" w:line="240" w:lineRule="auto"/>
              <w:ind w:right="-10"/>
              <w:rPr>
                <w:sz w:val="20"/>
                <w:szCs w:val="20"/>
              </w:rPr>
            </w:pPr>
          </w:p>
        </w:tc>
      </w:tr>
      <w:tr w:rsidR="00474E2B" w14:paraId="65C13F69" w14:textId="77777777" w:rsidTr="0058032F">
        <w:trPr>
          <w:gridAfter w:val="1"/>
          <w:wAfter w:w="61" w:type="dxa"/>
          <w:jc w:val="center"/>
        </w:trPr>
        <w:tc>
          <w:tcPr>
            <w:tcW w:w="1764" w:type="dxa"/>
            <w:gridSpan w:val="2"/>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3D285C16" w14:textId="77777777" w:rsidR="000475CF" w:rsidRDefault="00474E2B" w:rsidP="0058032F">
            <w:pPr>
              <w:spacing w:after="0" w:line="240" w:lineRule="auto"/>
              <w:ind w:right="-10"/>
              <w:rPr>
                <w:rFonts w:ascii="Times New Roman" w:eastAsia="Times New Roman" w:hAnsi="Times New Roman"/>
                <w:sz w:val="20"/>
                <w:szCs w:val="20"/>
              </w:rPr>
            </w:pPr>
            <w:r w:rsidRPr="003D4AF9">
              <w:rPr>
                <w:rFonts w:ascii="Times New Roman" w:eastAsia="Times New Roman" w:hAnsi="Times New Roman"/>
                <w:sz w:val="20"/>
                <w:szCs w:val="20"/>
              </w:rPr>
              <w:t>7.3.5.</w:t>
            </w:r>
          </w:p>
          <w:p w14:paraId="3704FBF2" w14:textId="30BC26C7" w:rsidR="00474E2B" w:rsidRPr="000475CF" w:rsidRDefault="00474E2B" w:rsidP="0058032F">
            <w:pPr>
              <w:spacing w:after="0" w:line="240" w:lineRule="auto"/>
              <w:ind w:right="-10"/>
              <w:rPr>
                <w:b/>
                <w:bCs/>
                <w:sz w:val="20"/>
                <w:szCs w:val="20"/>
              </w:rPr>
            </w:pPr>
            <w:r w:rsidRPr="000475CF">
              <w:rPr>
                <w:rFonts w:ascii="Times New Roman" w:eastAsia="Times New Roman" w:hAnsi="Times New Roman"/>
                <w:b/>
                <w:bCs/>
                <w:sz w:val="20"/>
                <w:szCs w:val="20"/>
              </w:rPr>
              <w:t>Vienreizējs</w:t>
            </w:r>
            <w:r w:rsidRPr="000475CF">
              <w:rPr>
                <w:rFonts w:ascii="Times New Roman" w:eastAsia="Times New Roman" w:hAnsi="Times New Roman"/>
                <w:b/>
                <w:bCs/>
                <w:sz w:val="20"/>
                <w:szCs w:val="20"/>
              </w:rPr>
              <w:br/>
              <w:t>pārcelšanās pabalsts</w:t>
            </w:r>
          </w:p>
        </w:tc>
        <w:tc>
          <w:tcPr>
            <w:tcW w:w="2126"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55425658" w14:textId="0474D27C" w:rsidR="00474E2B" w:rsidRPr="000475CF" w:rsidRDefault="000475CF" w:rsidP="0058032F">
            <w:pPr>
              <w:spacing w:after="0" w:line="240" w:lineRule="auto"/>
              <w:ind w:right="-10"/>
              <w:rPr>
                <w:sz w:val="20"/>
                <w:szCs w:val="20"/>
              </w:rPr>
            </w:pPr>
            <w:r w:rsidRPr="003D4AF9">
              <w:rPr>
                <w:rFonts w:ascii="Times New Roman" w:eastAsia="Times New Roman" w:hAnsi="Times New Roman"/>
                <w:sz w:val="20"/>
                <w:szCs w:val="20"/>
              </w:rPr>
              <w:t>• 710 euro pēcdoktorantam</w:t>
            </w:r>
            <w:r w:rsidR="00474E2B" w:rsidRPr="000475CF">
              <w:rPr>
                <w:rFonts w:ascii="Times New Roman" w:eastAsia="Times New Roman" w:hAnsi="Times New Roman"/>
                <w:sz w:val="20"/>
                <w:szCs w:val="20"/>
              </w:rPr>
              <w:t>;</w:t>
            </w:r>
            <w:r w:rsidR="00474E2B" w:rsidRPr="000475CF">
              <w:rPr>
                <w:rFonts w:ascii="Times New Roman" w:eastAsia="Times New Roman" w:hAnsi="Times New Roman"/>
                <w:sz w:val="20"/>
                <w:szCs w:val="20"/>
              </w:rPr>
              <w:br/>
            </w:r>
            <w:r w:rsidR="00456311" w:rsidRPr="003D4AF9">
              <w:rPr>
                <w:rFonts w:ascii="Times New Roman" w:eastAsia="Times New Roman" w:hAnsi="Times New Roman"/>
                <w:sz w:val="20"/>
                <w:szCs w:val="20"/>
              </w:rPr>
              <w:t>•</w:t>
            </w:r>
            <w:r w:rsidR="00456311">
              <w:rPr>
                <w:rFonts w:ascii="Times New Roman" w:eastAsia="Times New Roman" w:hAnsi="Times New Roman"/>
                <w:sz w:val="20"/>
                <w:szCs w:val="20"/>
              </w:rPr>
              <w:t xml:space="preserve"> papildus </w:t>
            </w:r>
            <w:r w:rsidR="00456311" w:rsidRPr="003D4AF9">
              <w:rPr>
                <w:rFonts w:ascii="Times New Roman" w:eastAsia="Times New Roman" w:hAnsi="Times New Roman"/>
                <w:sz w:val="20"/>
                <w:szCs w:val="20"/>
              </w:rPr>
              <w:t>660 euro ģimene</w:t>
            </w:r>
            <w:r w:rsidR="00456311">
              <w:rPr>
                <w:rFonts w:ascii="Times New Roman" w:eastAsia="Times New Roman" w:hAnsi="Times New Roman"/>
                <w:sz w:val="20"/>
                <w:szCs w:val="20"/>
              </w:rPr>
              <w:t>i</w:t>
            </w:r>
            <w:r w:rsidR="00474E2B" w:rsidRPr="000475CF">
              <w:rPr>
                <w:rFonts w:ascii="Times New Roman" w:eastAsia="Times New Roman" w:hAnsi="Times New Roman"/>
                <w:sz w:val="20"/>
                <w:szCs w:val="20"/>
              </w:rPr>
              <w:t>, ja uz Latviju</w:t>
            </w:r>
            <w:r w:rsidR="00474E2B" w:rsidRPr="000475CF">
              <w:rPr>
                <w:rFonts w:ascii="Times New Roman" w:eastAsia="Times New Roman" w:hAnsi="Times New Roman"/>
                <w:sz w:val="20"/>
                <w:szCs w:val="20"/>
              </w:rPr>
              <w:br/>
              <w:t>pārceļas pēcdoktoranta</w:t>
            </w:r>
            <w:r w:rsidR="00474E2B" w:rsidRPr="000475CF">
              <w:rPr>
                <w:rFonts w:ascii="Times New Roman" w:eastAsia="Times New Roman" w:hAnsi="Times New Roman"/>
                <w:sz w:val="20"/>
                <w:szCs w:val="20"/>
              </w:rPr>
              <w:br/>
              <w:t>ģimene</w:t>
            </w:r>
          </w:p>
        </w:tc>
        <w:tc>
          <w:tcPr>
            <w:tcW w:w="6247" w:type="dxa"/>
            <w:tcBorders>
              <w:top w:val="single" w:sz="6" w:space="0" w:color="000000"/>
              <w:left w:val="single" w:sz="6" w:space="0" w:color="000000"/>
              <w:bottom w:val="single" w:sz="6" w:space="0" w:color="000000"/>
              <w:right w:val="single" w:sz="6" w:space="0" w:color="000000"/>
            </w:tcBorders>
            <w:tcMar>
              <w:top w:w="55" w:type="dxa"/>
              <w:left w:w="100" w:type="dxa"/>
              <w:bottom w:w="55" w:type="dxa"/>
              <w:right w:w="100" w:type="dxa"/>
            </w:tcMar>
            <w:vAlign w:val="center"/>
          </w:tcPr>
          <w:p w14:paraId="6CF7493B" w14:textId="77777777" w:rsidR="00474E2B" w:rsidRPr="003D4AF9" w:rsidRDefault="00474E2B" w:rsidP="0058032F">
            <w:pPr>
              <w:spacing w:after="0" w:line="240" w:lineRule="auto"/>
              <w:ind w:right="-10"/>
              <w:rPr>
                <w:sz w:val="20"/>
                <w:szCs w:val="20"/>
              </w:rPr>
            </w:pPr>
            <w:r w:rsidRPr="003D4AF9">
              <w:rPr>
                <w:rFonts w:ascii="Times New Roman" w:eastAsia="Times New Roman" w:hAnsi="Times New Roman"/>
                <w:sz w:val="20"/>
                <w:szCs w:val="20"/>
              </w:rPr>
              <w:t>Pēcdoktorantam var tikt izmaksāts vienreizējs pabalsts 710 euro apmērā pārcelšanās uz Latviju izdevumu segšanai un papildus vienreizējs 660 euro, ja uz Latviju pārceļas pēcdoktoranta ģimene. Atbilstoši Eiropas Savienības pētniecības un inovāciju pamatprogrammas “Apvārsnis Eiropa” Marijas Sklodovskas-Kirī programmas “Pēcdoktorantūras stipendijas” noteiktajai standartlikmei.</w:t>
            </w:r>
          </w:p>
        </w:tc>
      </w:tr>
      <w:tr w:rsidR="006B461E" w14:paraId="0C5EB8DC" w14:textId="77777777" w:rsidTr="0058032F">
        <w:trPr>
          <w:jc w:val="center"/>
        </w:trPr>
        <w:tc>
          <w:tcPr>
            <w:tcW w:w="843" w:type="dxa"/>
            <w:tcBorders>
              <w:top w:val="single" w:sz="8" w:space="0" w:color="6F2C91"/>
              <w:left w:val="single" w:sz="8" w:space="0" w:color="6F2C91"/>
              <w:bottom w:val="single" w:sz="8" w:space="0" w:color="6F2C91"/>
              <w:right w:val="single" w:sz="8" w:space="0" w:color="6F2C91"/>
            </w:tcBorders>
            <w:shd w:val="clear" w:color="auto" w:fill="F2CEED" w:themeFill="accent5" w:themeFillTint="33"/>
            <w:tcMar>
              <w:top w:w="60" w:type="dxa"/>
              <w:left w:w="90" w:type="dxa"/>
              <w:bottom w:w="60" w:type="dxa"/>
              <w:right w:w="90" w:type="dxa"/>
            </w:tcMar>
            <w:vAlign w:val="center"/>
          </w:tcPr>
          <w:p w14:paraId="31E5BF3F" w14:textId="77777777" w:rsidR="006B461E" w:rsidRPr="0058032F" w:rsidRDefault="006B461E" w:rsidP="0058032F">
            <w:pPr>
              <w:spacing w:after="0" w:line="240" w:lineRule="auto"/>
              <w:ind w:right="-10"/>
              <w:rPr>
                <w:color w:val="000000" w:themeColor="text1"/>
              </w:rPr>
            </w:pPr>
            <w:r w:rsidRPr="0058032F">
              <w:rPr>
                <w:rFonts w:ascii="Times New Roman" w:eastAsia="Times New Roman" w:hAnsi="Times New Roman"/>
                <w:b/>
                <w:color w:val="000000" w:themeColor="text1"/>
                <w:sz w:val="17"/>
              </w:rPr>
              <w:t>Piezīme</w:t>
            </w:r>
          </w:p>
        </w:tc>
        <w:tc>
          <w:tcPr>
            <w:tcW w:w="9355" w:type="dxa"/>
            <w:gridSpan w:val="4"/>
            <w:tcBorders>
              <w:top w:val="single" w:sz="8" w:space="0" w:color="6F2C91"/>
              <w:left w:val="single" w:sz="8" w:space="0" w:color="6F2C91"/>
              <w:bottom w:val="single" w:sz="8" w:space="0" w:color="6F2C91"/>
              <w:right w:val="single" w:sz="8" w:space="0" w:color="6F2C91"/>
            </w:tcBorders>
            <w:shd w:val="clear" w:color="auto" w:fill="FFFFFF"/>
            <w:tcMar>
              <w:top w:w="60" w:type="dxa"/>
              <w:left w:w="90" w:type="dxa"/>
              <w:bottom w:w="60" w:type="dxa"/>
              <w:right w:w="90" w:type="dxa"/>
            </w:tcMar>
            <w:vAlign w:val="center"/>
          </w:tcPr>
          <w:p w14:paraId="55E6A542" w14:textId="77777777" w:rsidR="006B461E" w:rsidRPr="00F30C60" w:rsidRDefault="006B461E" w:rsidP="00F30C60">
            <w:pPr>
              <w:spacing w:after="0" w:line="240" w:lineRule="auto"/>
              <w:ind w:right="-10"/>
              <w:jc w:val="both"/>
              <w:rPr>
                <w:sz w:val="16"/>
                <w:szCs w:val="16"/>
              </w:rPr>
            </w:pPr>
            <w:r w:rsidRPr="00F30C60">
              <w:rPr>
                <w:rFonts w:ascii="Times New Roman" w:eastAsia="Times New Roman" w:hAnsi="Times New Roman"/>
                <w:sz w:val="16"/>
                <w:szCs w:val="16"/>
              </w:rPr>
              <w:t>Pabalsta izmaksām ir jāiekļaujas pētniecības pieteikuma maksimālā kopējā attiecināmā finansējuma apmērā 130 419 euro. Ja pētniecības pieteikuma īstenošanai tiek plānots maksimāli pieejamais finansējums (tas ir, ja tiek izmantotas visas finansējuma pozīcijas (atlīdzība un vienas vienības izmaksas) kopā ar abiem mobilitātes ikmēneša pabalstiem un pēcdoktoranta un ģimenes pārcelšanās uz Latviju pabalstiem), tad 7.3.5. punktā minētā pabalsta iekļaušana pārsniedz šo maksimālo pētniecības pieteikuma finansējuma apjomu un ir nepieciešams attiecīgi pielāgot plānotās pētniecības pieteikuma izmaksas, piemēram, samazinot pētniecības pieteikuma īstenošanas ilgumu.</w:t>
            </w:r>
          </w:p>
        </w:tc>
      </w:tr>
    </w:tbl>
    <w:p w14:paraId="7665B3C0" w14:textId="33132D51" w:rsidR="003D6F6B" w:rsidRPr="008D0EF4" w:rsidRDefault="000C4821" w:rsidP="008D0EF4">
      <w:pPr>
        <w:spacing w:before="240" w:after="0"/>
        <w:ind w:left="-426" w:right="-369"/>
        <w:jc w:val="both"/>
        <w:rPr>
          <w:rFonts w:ascii="Times New Roman" w:hAnsi="Times New Roman" w:cs="Times New Roman"/>
          <w:sz w:val="24"/>
          <w:szCs w:val="24"/>
        </w:rPr>
      </w:pPr>
      <w:r w:rsidRPr="008D0EF4">
        <w:rPr>
          <w:rFonts w:ascii="Times New Roman" w:hAnsi="Times New Roman" w:cs="Times New Roman"/>
          <w:sz w:val="24"/>
          <w:szCs w:val="24"/>
        </w:rPr>
        <w:t>7.4.</w:t>
      </w:r>
      <w:r w:rsidR="003D6F6B" w:rsidRPr="008D0EF4">
        <w:rPr>
          <w:rFonts w:ascii="Times New Roman" w:hAnsi="Times New Roman" w:cs="Times New Roman"/>
          <w:sz w:val="24"/>
          <w:szCs w:val="24"/>
        </w:rPr>
        <w:t xml:space="preserve"> Pētniecības pieteikumiem </w:t>
      </w:r>
      <w:r w:rsidR="003D6F6B" w:rsidRPr="008D0EF4">
        <w:rPr>
          <w:rFonts w:ascii="Times New Roman" w:hAnsi="Times New Roman" w:cs="Times New Roman"/>
          <w:sz w:val="24"/>
          <w:szCs w:val="24"/>
          <w:u w:val="single"/>
        </w:rPr>
        <w:t>maksimālais</w:t>
      </w:r>
      <w:r w:rsidR="003D6F6B" w:rsidRPr="008D0EF4">
        <w:rPr>
          <w:rFonts w:ascii="Times New Roman" w:hAnsi="Times New Roman" w:cs="Times New Roman"/>
          <w:sz w:val="24"/>
          <w:szCs w:val="24"/>
        </w:rPr>
        <w:t xml:space="preserve"> attiecināmais ERAF finansējuma apmērs nepārsniedz 85 procentus no pētniecības pieteikuma kopējā attiecināmā finansējuma.</w:t>
      </w:r>
    </w:p>
    <w:p w14:paraId="36ADB2A7" w14:textId="7CDEFE55" w:rsidR="003D6F6B" w:rsidRPr="008D0EF4" w:rsidRDefault="000C4821" w:rsidP="008D0EF4">
      <w:pPr>
        <w:pStyle w:val="ListParagraph"/>
        <w:spacing w:before="120" w:after="0"/>
        <w:ind w:left="-426" w:right="-369"/>
        <w:jc w:val="both"/>
        <w:rPr>
          <w:rFonts w:ascii="Times New Roman" w:hAnsi="Times New Roman" w:cs="Times New Roman"/>
          <w:sz w:val="24"/>
          <w:szCs w:val="24"/>
        </w:rPr>
      </w:pPr>
      <w:r w:rsidRPr="008D0EF4">
        <w:rPr>
          <w:rFonts w:ascii="Times New Roman" w:hAnsi="Times New Roman" w:cs="Times New Roman"/>
          <w:sz w:val="24"/>
          <w:szCs w:val="24"/>
        </w:rPr>
        <w:t xml:space="preserve">7.5. </w:t>
      </w:r>
      <w:r w:rsidR="003D6F6B" w:rsidRPr="008D0EF4">
        <w:rPr>
          <w:rFonts w:ascii="Times New Roman" w:hAnsi="Times New Roman" w:cs="Times New Roman"/>
          <w:sz w:val="24"/>
          <w:szCs w:val="24"/>
        </w:rPr>
        <w:t>Nepieciešamo līdzfinansējumu 15 procentu apmērā no pētniecības pieteikuma kopējām attiecināmajām izmaksām, nodrošina:</w:t>
      </w:r>
    </w:p>
    <w:p w14:paraId="40AB8BB5" w14:textId="77777777" w:rsidR="003D6F6B" w:rsidRPr="008D0EF4" w:rsidRDefault="003D6F6B" w:rsidP="008A28AD">
      <w:pPr>
        <w:numPr>
          <w:ilvl w:val="0"/>
          <w:numId w:val="14"/>
        </w:numPr>
        <w:spacing w:before="80" w:after="0"/>
        <w:ind w:left="0" w:right="-369" w:firstLine="0"/>
        <w:jc w:val="both"/>
        <w:rPr>
          <w:rFonts w:ascii="Times New Roman" w:hAnsi="Times New Roman" w:cs="Times New Roman"/>
          <w:sz w:val="24"/>
          <w:szCs w:val="24"/>
        </w:rPr>
      </w:pPr>
      <w:r w:rsidRPr="008D0EF4">
        <w:rPr>
          <w:rFonts w:ascii="Times New Roman" w:hAnsi="Times New Roman" w:cs="Times New Roman"/>
          <w:sz w:val="24"/>
          <w:szCs w:val="24"/>
        </w:rPr>
        <w:t xml:space="preserve">no valsts budžeta finansējuma – </w:t>
      </w:r>
      <w:r w:rsidRPr="008D0EF4">
        <w:rPr>
          <w:rFonts w:ascii="Times New Roman" w:hAnsi="Times New Roman" w:cs="Times New Roman"/>
          <w:sz w:val="24"/>
          <w:szCs w:val="24"/>
          <w:u w:val="single"/>
        </w:rPr>
        <w:t>ne vairāk kā</w:t>
      </w:r>
      <w:r w:rsidRPr="008D0EF4">
        <w:rPr>
          <w:rFonts w:ascii="Times New Roman" w:hAnsi="Times New Roman" w:cs="Times New Roman"/>
          <w:sz w:val="24"/>
          <w:szCs w:val="24"/>
        </w:rPr>
        <w:t xml:space="preserve"> 10 procentu apmērā;</w:t>
      </w:r>
    </w:p>
    <w:p w14:paraId="101B6CD5" w14:textId="77777777" w:rsidR="003D6F6B" w:rsidRPr="008D0EF4" w:rsidRDefault="003D6F6B" w:rsidP="008A28AD">
      <w:pPr>
        <w:numPr>
          <w:ilvl w:val="0"/>
          <w:numId w:val="14"/>
        </w:numPr>
        <w:spacing w:before="40" w:after="0"/>
        <w:ind w:left="0" w:right="-369" w:firstLine="0"/>
        <w:jc w:val="both"/>
        <w:rPr>
          <w:rFonts w:ascii="Times New Roman" w:hAnsi="Times New Roman" w:cs="Times New Roman"/>
          <w:sz w:val="24"/>
          <w:szCs w:val="24"/>
        </w:rPr>
      </w:pPr>
      <w:r w:rsidRPr="008D0EF4">
        <w:rPr>
          <w:rFonts w:ascii="Times New Roman" w:hAnsi="Times New Roman" w:cs="Times New Roman"/>
          <w:sz w:val="24"/>
          <w:szCs w:val="24"/>
        </w:rPr>
        <w:t>no citiem pētniecības organizācijas rīcībā esošajiem līdzekļiem.</w:t>
      </w:r>
    </w:p>
    <w:p w14:paraId="6D28935C" w14:textId="77777777" w:rsidR="008A28AD" w:rsidRDefault="008A28AD" w:rsidP="0057020C">
      <w:pPr>
        <w:rPr>
          <w:rFonts w:ascii="Times New Roman" w:hAnsi="Times New Roman" w:cs="Times New Roman"/>
          <w:b/>
          <w:bCs/>
          <w:color w:val="77206D" w:themeColor="accent5" w:themeShade="BF"/>
          <w:sz w:val="24"/>
          <w:szCs w:val="24"/>
          <w:u w:val="single"/>
        </w:rPr>
      </w:pPr>
    </w:p>
    <w:tbl>
      <w:tblPr>
        <w:tblStyle w:val="TableGrid"/>
        <w:tblW w:w="10207" w:type="dxa"/>
        <w:tblInd w:w="-431" w:type="dxa"/>
        <w:tblLook w:val="04A0" w:firstRow="1" w:lastRow="0" w:firstColumn="1" w:lastColumn="0" w:noHBand="0" w:noVBand="1"/>
      </w:tblPr>
      <w:tblGrid>
        <w:gridCol w:w="704"/>
        <w:gridCol w:w="9503"/>
      </w:tblGrid>
      <w:tr w:rsidR="004275C7" w14:paraId="3C7C81B0" w14:textId="77777777" w:rsidTr="00670440">
        <w:tc>
          <w:tcPr>
            <w:tcW w:w="704" w:type="dxa"/>
            <w:shd w:val="clear" w:color="auto" w:fill="7030A0"/>
            <w:vAlign w:val="center"/>
          </w:tcPr>
          <w:p w14:paraId="565CF5A3" w14:textId="71C4EEA3" w:rsidR="004275C7" w:rsidRPr="00FD368E" w:rsidRDefault="004275C7" w:rsidP="00670440">
            <w:pPr>
              <w:rPr>
                <w:rFonts w:ascii="Times New Roman" w:hAnsi="Times New Roman" w:cs="Times New Roman"/>
                <w:b/>
                <w:bCs/>
                <w:color w:val="FFFFFF" w:themeColor="background1"/>
                <w:sz w:val="28"/>
                <w:szCs w:val="28"/>
              </w:rPr>
            </w:pPr>
            <w:r w:rsidRPr="00FD368E">
              <w:rPr>
                <w:rFonts w:ascii="Times New Roman" w:hAnsi="Times New Roman" w:cs="Times New Roman"/>
                <w:b/>
                <w:bCs/>
                <w:color w:val="FFFFFF" w:themeColor="background1"/>
                <w:sz w:val="28"/>
                <w:szCs w:val="28"/>
              </w:rPr>
              <w:t>A.</w:t>
            </w:r>
            <w:r>
              <w:rPr>
                <w:rFonts w:ascii="Times New Roman" w:hAnsi="Times New Roman" w:cs="Times New Roman"/>
                <w:b/>
                <w:bCs/>
                <w:color w:val="FFFFFF" w:themeColor="background1"/>
                <w:sz w:val="28"/>
                <w:szCs w:val="28"/>
              </w:rPr>
              <w:t>8</w:t>
            </w:r>
            <w:r w:rsidRPr="00FD368E">
              <w:rPr>
                <w:rFonts w:ascii="Times New Roman" w:hAnsi="Times New Roman" w:cs="Times New Roman"/>
                <w:b/>
                <w:bCs/>
                <w:color w:val="FFFFFF" w:themeColor="background1"/>
                <w:sz w:val="28"/>
                <w:szCs w:val="28"/>
              </w:rPr>
              <w:t>.</w:t>
            </w:r>
          </w:p>
        </w:tc>
        <w:tc>
          <w:tcPr>
            <w:tcW w:w="9503" w:type="dxa"/>
            <w:shd w:val="clear" w:color="auto" w:fill="F2CEED" w:themeFill="accent5" w:themeFillTint="33"/>
            <w:vAlign w:val="center"/>
          </w:tcPr>
          <w:p w14:paraId="474851F2" w14:textId="6D599D0E" w:rsidR="004275C7" w:rsidRPr="00FD368E" w:rsidRDefault="004275C7" w:rsidP="00670440">
            <w:pPr>
              <w:rPr>
                <w:rFonts w:ascii="Times New Roman" w:hAnsi="Times New Roman" w:cs="Times New Roman"/>
                <w:b/>
                <w:bCs/>
                <w:color w:val="000000" w:themeColor="text1"/>
                <w:sz w:val="28"/>
                <w:szCs w:val="28"/>
              </w:rPr>
            </w:pPr>
            <w:r w:rsidRPr="004275C7">
              <w:rPr>
                <w:rFonts w:ascii="Times New Roman" w:hAnsi="Times New Roman" w:cs="Times New Roman"/>
                <w:b/>
                <w:bCs/>
                <w:color w:val="000000" w:themeColor="text1"/>
                <w:sz w:val="24"/>
                <w:szCs w:val="24"/>
              </w:rPr>
              <w:t>PĒTNIECĪBAS PIETEIKUMA PIELIKUMI UN TO IESNIEGŠANA</w:t>
            </w:r>
          </w:p>
        </w:tc>
      </w:tr>
    </w:tbl>
    <w:p w14:paraId="61D07F9C" w14:textId="77777777" w:rsidR="00860552" w:rsidRPr="00BE0562" w:rsidRDefault="00860552" w:rsidP="00BE0562">
      <w:pPr>
        <w:spacing w:before="120" w:after="40" w:line="252" w:lineRule="auto"/>
        <w:ind w:left="-425" w:right="-369"/>
        <w:jc w:val="both"/>
        <w:rPr>
          <w:bCs/>
          <w:sz w:val="24"/>
          <w:szCs w:val="24"/>
        </w:rPr>
      </w:pPr>
      <w:r w:rsidRPr="00BE0562">
        <w:rPr>
          <w:rFonts w:ascii="Times New Roman" w:eastAsia="Times New Roman" w:hAnsi="Times New Roman"/>
          <w:bCs/>
          <w:color w:val="000000"/>
          <w:sz w:val="24"/>
          <w:szCs w:val="24"/>
        </w:rPr>
        <w:t>8.1. Pētniecības pieteikums sastāv no pētniecības pieteikuma veidlapas, kura elektroniski aizpildāma un iesniedzama PostDoc informācijas sistēmā, un šajā sadaļā norādītajiem pielikumiem.</w:t>
      </w:r>
    </w:p>
    <w:p w14:paraId="16BC611C" w14:textId="6767D4B9" w:rsidR="00860552" w:rsidRPr="00BE0562" w:rsidRDefault="00860552" w:rsidP="00CB0539">
      <w:pPr>
        <w:spacing w:before="80" w:after="40" w:line="252" w:lineRule="auto"/>
        <w:ind w:left="-425" w:right="-369"/>
        <w:jc w:val="both"/>
        <w:rPr>
          <w:bCs/>
          <w:sz w:val="24"/>
          <w:szCs w:val="24"/>
        </w:rPr>
      </w:pPr>
      <w:r w:rsidRPr="00BE0562">
        <w:rPr>
          <w:rFonts w:ascii="Times New Roman" w:eastAsia="Times New Roman" w:hAnsi="Times New Roman"/>
          <w:bCs/>
          <w:color w:val="000000"/>
          <w:sz w:val="24"/>
          <w:szCs w:val="24"/>
        </w:rPr>
        <w:t xml:space="preserve">8.2. Lai nodrošinātu kvalitatīvu pētniecības pieteikuma veidlapas aizpildīšanu, izmanto </w:t>
      </w:r>
      <w:r w:rsidR="00597ADA">
        <w:rPr>
          <w:rFonts w:ascii="Times New Roman" w:eastAsia="Times New Roman" w:hAnsi="Times New Roman"/>
          <w:bCs/>
          <w:color w:val="000000"/>
          <w:sz w:val="24"/>
          <w:szCs w:val="24"/>
        </w:rPr>
        <w:t xml:space="preserve">nolikuma 1.A </w:t>
      </w:r>
      <w:r w:rsidR="007B3138">
        <w:rPr>
          <w:rFonts w:ascii="Times New Roman" w:eastAsia="Times New Roman" w:hAnsi="Times New Roman"/>
          <w:bCs/>
          <w:color w:val="000000"/>
          <w:sz w:val="24"/>
          <w:szCs w:val="24"/>
        </w:rPr>
        <w:t>pielikumu “P</w:t>
      </w:r>
      <w:r w:rsidR="007B3138" w:rsidRPr="007B3138">
        <w:rPr>
          <w:rFonts w:ascii="Times New Roman" w:eastAsia="Times New Roman" w:hAnsi="Times New Roman"/>
          <w:bCs/>
          <w:color w:val="000000"/>
          <w:sz w:val="24"/>
          <w:szCs w:val="24"/>
        </w:rPr>
        <w:t>ētniecības pieteikuma iesnieguma aizpildīšanas metodika</w:t>
      </w:r>
      <w:r w:rsidR="00BA72FD">
        <w:rPr>
          <w:rFonts w:ascii="Times New Roman" w:eastAsia="Times New Roman" w:hAnsi="Times New Roman"/>
          <w:bCs/>
          <w:color w:val="000000"/>
          <w:sz w:val="24"/>
          <w:szCs w:val="24"/>
        </w:rPr>
        <w:t xml:space="preserve"> ar saimniecisko darbību nesaistītam pētniecības pieteikumam”</w:t>
      </w:r>
      <w:r w:rsidR="00F5270A">
        <w:rPr>
          <w:rFonts w:ascii="Times New Roman" w:eastAsia="Times New Roman" w:hAnsi="Times New Roman"/>
          <w:bCs/>
          <w:color w:val="000000"/>
          <w:sz w:val="24"/>
          <w:szCs w:val="24"/>
        </w:rPr>
        <w:t>.</w:t>
      </w:r>
    </w:p>
    <w:p w14:paraId="53E6360E" w14:textId="77777777" w:rsidR="00860552" w:rsidRPr="00BE0562" w:rsidRDefault="00860552" w:rsidP="00CB0539">
      <w:pPr>
        <w:spacing w:before="80" w:after="40" w:line="252" w:lineRule="auto"/>
        <w:ind w:left="-425" w:right="-369"/>
        <w:jc w:val="both"/>
        <w:rPr>
          <w:bCs/>
          <w:sz w:val="24"/>
          <w:szCs w:val="24"/>
        </w:rPr>
      </w:pPr>
      <w:r w:rsidRPr="00BE0562">
        <w:rPr>
          <w:rFonts w:ascii="Times New Roman" w:eastAsia="Times New Roman" w:hAnsi="Times New Roman"/>
          <w:bCs/>
          <w:color w:val="000000"/>
          <w:sz w:val="24"/>
          <w:szCs w:val="24"/>
        </w:rPr>
        <w:t>8.3. Pētniecības pieteikuma sagatavošana un iesniegšana PostDoc informācijas sistēmā notiek divās daļās:</w:t>
      </w:r>
    </w:p>
    <w:p w14:paraId="41B48A7B" w14:textId="77777777" w:rsidR="00860552" w:rsidRPr="00BE0562" w:rsidRDefault="00860552" w:rsidP="00CB0539">
      <w:pPr>
        <w:spacing w:before="40" w:after="40" w:line="252" w:lineRule="auto"/>
        <w:ind w:right="-369"/>
        <w:jc w:val="both"/>
        <w:rPr>
          <w:bCs/>
          <w:sz w:val="24"/>
          <w:szCs w:val="24"/>
        </w:rPr>
      </w:pPr>
      <w:r w:rsidRPr="00BE0562">
        <w:rPr>
          <w:rFonts w:ascii="Times New Roman" w:eastAsia="Times New Roman" w:hAnsi="Times New Roman"/>
          <w:bCs/>
          <w:color w:val="000000"/>
          <w:sz w:val="24"/>
          <w:szCs w:val="24"/>
        </w:rPr>
        <w:t xml:space="preserve">8.3.1. </w:t>
      </w:r>
      <w:r w:rsidRPr="00CB0539">
        <w:rPr>
          <w:rFonts w:ascii="Times New Roman" w:eastAsia="Times New Roman" w:hAnsi="Times New Roman"/>
          <w:b/>
          <w:color w:val="000000"/>
          <w:sz w:val="24"/>
          <w:szCs w:val="24"/>
        </w:rPr>
        <w:t>“I daļa – Sākotnējais pētniecības pieteikums”</w:t>
      </w:r>
      <w:r w:rsidRPr="00BE0562">
        <w:rPr>
          <w:rFonts w:ascii="Times New Roman" w:eastAsia="Times New Roman" w:hAnsi="Times New Roman"/>
          <w:bCs/>
          <w:color w:val="000000"/>
          <w:sz w:val="24"/>
          <w:szCs w:val="24"/>
        </w:rPr>
        <w:t xml:space="preserve"> iesniedzama laika posmā no </w:t>
      </w:r>
      <w:r w:rsidRPr="00CB0539">
        <w:rPr>
          <w:rFonts w:ascii="Times New Roman" w:eastAsia="Times New Roman" w:hAnsi="Times New Roman"/>
          <w:b/>
          <w:color w:val="000000"/>
          <w:sz w:val="24"/>
          <w:szCs w:val="24"/>
        </w:rPr>
        <w:t>2026. gada 14. septembra līdz 2026. gada 30. oktobrim plkst. 17.00.</w:t>
      </w:r>
      <w:r w:rsidRPr="00BE0562">
        <w:rPr>
          <w:rFonts w:ascii="Times New Roman" w:eastAsia="Times New Roman" w:hAnsi="Times New Roman"/>
          <w:bCs/>
          <w:color w:val="000000"/>
          <w:sz w:val="24"/>
          <w:szCs w:val="24"/>
        </w:rPr>
        <w:t xml:space="preserve"> I daļā iesniedz tikai to informāciju un dokumentus, kas nepieciešami administratīvo nepapildināmo kritēriju izvērtēšanai un pētniecības pieteikuma zinātniskās kvalitātes vērtēšanai.</w:t>
      </w:r>
    </w:p>
    <w:p w14:paraId="463170E4" w14:textId="60D7ADA6" w:rsidR="00860552" w:rsidRPr="00BE0562" w:rsidRDefault="00860552" w:rsidP="2B80B819">
      <w:pPr>
        <w:spacing w:before="40" w:after="40" w:line="252" w:lineRule="auto"/>
        <w:ind w:right="-369"/>
        <w:jc w:val="both"/>
        <w:rPr>
          <w:sz w:val="24"/>
          <w:szCs w:val="24"/>
        </w:rPr>
      </w:pPr>
      <w:r w:rsidRPr="2B80B819">
        <w:rPr>
          <w:rFonts w:ascii="Times New Roman" w:eastAsia="Times New Roman" w:hAnsi="Times New Roman"/>
          <w:color w:val="000000" w:themeColor="text1"/>
          <w:sz w:val="24"/>
          <w:szCs w:val="24"/>
        </w:rPr>
        <w:t xml:space="preserve">8.3.2. </w:t>
      </w:r>
      <w:r w:rsidRPr="2B80B819">
        <w:rPr>
          <w:rFonts w:ascii="Times New Roman" w:eastAsia="Times New Roman" w:hAnsi="Times New Roman"/>
          <w:b/>
          <w:bCs/>
          <w:color w:val="000000" w:themeColor="text1"/>
          <w:sz w:val="24"/>
          <w:szCs w:val="24"/>
        </w:rPr>
        <w:t>“II daļa – Pilnais pētniecības pieteikums”</w:t>
      </w:r>
      <w:r w:rsidRPr="2B80B819">
        <w:rPr>
          <w:rFonts w:ascii="Times New Roman" w:eastAsia="Times New Roman" w:hAnsi="Times New Roman"/>
          <w:color w:val="000000" w:themeColor="text1"/>
          <w:sz w:val="24"/>
          <w:szCs w:val="24"/>
        </w:rPr>
        <w:t xml:space="preserve"> iesniedzama </w:t>
      </w:r>
      <w:r w:rsidR="00CB0539" w:rsidRPr="2B80B819">
        <w:rPr>
          <w:rFonts w:ascii="Times New Roman" w:eastAsia="Times New Roman" w:hAnsi="Times New Roman"/>
          <w:b/>
          <w:bCs/>
          <w:color w:val="000000" w:themeColor="text1"/>
          <w:sz w:val="24"/>
          <w:szCs w:val="24"/>
        </w:rPr>
        <w:t>2 nedēļu</w:t>
      </w:r>
      <w:r w:rsidRPr="2B80B819">
        <w:rPr>
          <w:rFonts w:ascii="Times New Roman" w:eastAsia="Times New Roman" w:hAnsi="Times New Roman"/>
          <w:b/>
          <w:bCs/>
          <w:color w:val="000000" w:themeColor="text1"/>
          <w:sz w:val="24"/>
          <w:szCs w:val="24"/>
        </w:rPr>
        <w:t xml:space="preserve"> laikā pēc lēmuma par pētniecības pieteikuma apstiprināšanu ar nosacījumu</w:t>
      </w:r>
      <w:r w:rsidRPr="2B80B819">
        <w:rPr>
          <w:rFonts w:ascii="Times New Roman" w:eastAsia="Times New Roman" w:hAnsi="Times New Roman"/>
          <w:color w:val="000000" w:themeColor="text1"/>
          <w:sz w:val="24"/>
          <w:szCs w:val="24"/>
        </w:rPr>
        <w:t xml:space="preserve"> </w:t>
      </w:r>
      <w:r w:rsidR="4CE8B330" w:rsidRPr="0088401A">
        <w:rPr>
          <w:rFonts w:ascii="Times New Roman" w:eastAsia="Times New Roman" w:hAnsi="Times New Roman"/>
          <w:color w:val="000000" w:themeColor="text1"/>
          <w:sz w:val="24"/>
          <w:szCs w:val="24"/>
        </w:rPr>
        <w:t>nosūtīšanas.</w:t>
      </w:r>
      <w:r w:rsidRPr="0088401A">
        <w:rPr>
          <w:rFonts w:ascii="Times New Roman" w:eastAsia="Times New Roman" w:hAnsi="Times New Roman"/>
          <w:color w:val="000000" w:themeColor="text1"/>
          <w:sz w:val="24"/>
          <w:szCs w:val="24"/>
        </w:rPr>
        <w:t xml:space="preserve"> II </w:t>
      </w:r>
      <w:r w:rsidRPr="2B80B819">
        <w:rPr>
          <w:rFonts w:ascii="Times New Roman" w:eastAsia="Times New Roman" w:hAnsi="Times New Roman"/>
          <w:color w:val="000000" w:themeColor="text1"/>
          <w:sz w:val="24"/>
          <w:szCs w:val="24"/>
        </w:rPr>
        <w:t>daļā PostDoc informācijas sistēmā aizpilda visas pētniecības pieteikuma sadaļas atbilstoši zinātniskajā aprakstā/Research project proposal sniegtajai informācijai un iesniedz dokumentus, kas nepieciešami papildināmo kritēriju vērtēšanai un līguma slēgšanai.</w:t>
      </w:r>
    </w:p>
    <w:p w14:paraId="71C4BD5B" w14:textId="5C33F11F" w:rsidR="00860552" w:rsidRPr="00BE0562" w:rsidRDefault="00860552" w:rsidP="000459A6">
      <w:pPr>
        <w:spacing w:after="80" w:line="252" w:lineRule="auto"/>
        <w:ind w:right="-369"/>
        <w:jc w:val="both"/>
        <w:rPr>
          <w:bCs/>
          <w:sz w:val="24"/>
          <w:szCs w:val="24"/>
        </w:rPr>
      </w:pPr>
      <w:r w:rsidRPr="00BE0562">
        <w:rPr>
          <w:rFonts w:ascii="Times New Roman" w:eastAsia="Times New Roman" w:hAnsi="Times New Roman"/>
          <w:bCs/>
          <w:color w:val="000000"/>
          <w:sz w:val="24"/>
          <w:szCs w:val="24"/>
        </w:rPr>
        <w:t>8.3.3. I daļā PostDoc informācijas sistēmā aizpilda sadaļas “</w:t>
      </w:r>
      <w:r w:rsidRPr="00DE79A4">
        <w:rPr>
          <w:rFonts w:ascii="Times New Roman" w:eastAsia="Times New Roman" w:hAnsi="Times New Roman"/>
          <w:bCs/>
          <w:color w:val="000000"/>
          <w:sz w:val="24"/>
          <w:szCs w:val="24"/>
        </w:rPr>
        <w:t>Iesniegums”, “Rādītāji</w:t>
      </w:r>
      <w:r w:rsidR="00A52F82" w:rsidRPr="00DE79A4">
        <w:rPr>
          <w:rFonts w:ascii="Times New Roman" w:eastAsia="Times New Roman" w:hAnsi="Times New Roman"/>
          <w:bCs/>
          <w:color w:val="000000"/>
          <w:sz w:val="24"/>
          <w:szCs w:val="24"/>
        </w:rPr>
        <w:t>”, “</w:t>
      </w:r>
      <w:r w:rsidRPr="00DE79A4">
        <w:rPr>
          <w:rFonts w:ascii="Times New Roman" w:eastAsia="Times New Roman" w:hAnsi="Times New Roman"/>
          <w:bCs/>
          <w:color w:val="000000"/>
          <w:sz w:val="24"/>
          <w:szCs w:val="24"/>
        </w:rPr>
        <w:t>Mobilitāte”,</w:t>
      </w:r>
      <w:r w:rsidRPr="00BE0562">
        <w:rPr>
          <w:rFonts w:ascii="Times New Roman" w:eastAsia="Times New Roman" w:hAnsi="Times New Roman"/>
          <w:bCs/>
          <w:color w:val="000000"/>
          <w:sz w:val="24"/>
          <w:szCs w:val="24"/>
        </w:rPr>
        <w:t xml:space="preserve"> “Partneri” un “Pielikumi”. I un II daļā iesniedzamie dokumenti norādīti 8.4. punkta tabulā.</w:t>
      </w:r>
    </w:p>
    <w:p w14:paraId="23A146CB" w14:textId="77777777" w:rsidR="00860552" w:rsidRPr="00BE0562" w:rsidRDefault="00860552" w:rsidP="00D75B5E">
      <w:pPr>
        <w:spacing w:before="80" w:after="60"/>
        <w:ind w:left="-425" w:right="-369"/>
        <w:jc w:val="both"/>
        <w:rPr>
          <w:bCs/>
          <w:sz w:val="24"/>
          <w:szCs w:val="24"/>
        </w:rPr>
      </w:pPr>
      <w:r w:rsidRPr="00BE0562">
        <w:rPr>
          <w:rFonts w:ascii="Times New Roman" w:eastAsia="Times New Roman" w:hAnsi="Times New Roman"/>
          <w:bCs/>
          <w:color w:val="000000"/>
          <w:sz w:val="24"/>
          <w:szCs w:val="24"/>
        </w:rPr>
        <w:t>8.4. Pētniecības pieteikumam pievienojamie dokumenti un to iesniegšanas posms:</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29"/>
        <w:gridCol w:w="1357"/>
        <w:gridCol w:w="5812"/>
      </w:tblGrid>
      <w:tr w:rsidR="00631278" w14:paraId="6FFD57CE" w14:textId="77777777" w:rsidTr="2B80B819">
        <w:trPr>
          <w:cantSplit/>
          <w:tblHeader/>
          <w:jc w:val="center"/>
        </w:trPr>
        <w:tc>
          <w:tcPr>
            <w:tcW w:w="562" w:type="dxa"/>
            <w:shd w:val="clear" w:color="auto" w:fill="E8C6E7"/>
            <w:vAlign w:val="center"/>
          </w:tcPr>
          <w:p w14:paraId="66E55467" w14:textId="77777777" w:rsidR="00631278" w:rsidRPr="007773FA" w:rsidRDefault="00631278" w:rsidP="00670440">
            <w:pPr>
              <w:spacing w:after="20" w:line="240" w:lineRule="auto"/>
              <w:jc w:val="center"/>
              <w:rPr>
                <w:sz w:val="20"/>
                <w:szCs w:val="20"/>
              </w:rPr>
            </w:pPr>
            <w:r w:rsidRPr="007773FA">
              <w:rPr>
                <w:rFonts w:ascii="Times New Roman" w:eastAsia="Times New Roman" w:hAnsi="Times New Roman"/>
                <w:b/>
                <w:color w:val="000000"/>
                <w:sz w:val="20"/>
                <w:szCs w:val="20"/>
              </w:rPr>
              <w:t>Nr.</w:t>
            </w:r>
          </w:p>
        </w:tc>
        <w:tc>
          <w:tcPr>
            <w:tcW w:w="2329" w:type="dxa"/>
            <w:shd w:val="clear" w:color="auto" w:fill="E8C6E7"/>
            <w:vAlign w:val="center"/>
          </w:tcPr>
          <w:p w14:paraId="06E3F460" w14:textId="77777777" w:rsidR="00631278" w:rsidRPr="007773FA" w:rsidRDefault="00631278" w:rsidP="00670440">
            <w:pPr>
              <w:spacing w:after="20" w:line="240" w:lineRule="auto"/>
              <w:jc w:val="center"/>
              <w:rPr>
                <w:sz w:val="20"/>
                <w:szCs w:val="20"/>
              </w:rPr>
            </w:pPr>
            <w:r w:rsidRPr="007773FA">
              <w:rPr>
                <w:rFonts w:ascii="Times New Roman" w:eastAsia="Times New Roman" w:hAnsi="Times New Roman"/>
                <w:b/>
                <w:color w:val="000000"/>
                <w:sz w:val="20"/>
                <w:szCs w:val="20"/>
              </w:rPr>
              <w:t>Dokuments / pielikums</w:t>
            </w:r>
          </w:p>
        </w:tc>
        <w:tc>
          <w:tcPr>
            <w:tcW w:w="1357" w:type="dxa"/>
            <w:shd w:val="clear" w:color="auto" w:fill="E8C6E7"/>
            <w:vAlign w:val="center"/>
          </w:tcPr>
          <w:p w14:paraId="7222AB23" w14:textId="77777777" w:rsidR="00631278" w:rsidRPr="007773FA" w:rsidRDefault="00631278" w:rsidP="00670440">
            <w:pPr>
              <w:spacing w:after="20" w:line="240" w:lineRule="auto"/>
              <w:jc w:val="center"/>
              <w:rPr>
                <w:sz w:val="20"/>
                <w:szCs w:val="20"/>
              </w:rPr>
            </w:pPr>
            <w:r w:rsidRPr="007773FA">
              <w:rPr>
                <w:rFonts w:ascii="Times New Roman" w:eastAsia="Times New Roman" w:hAnsi="Times New Roman"/>
                <w:b/>
                <w:color w:val="000000"/>
                <w:sz w:val="20"/>
                <w:szCs w:val="20"/>
              </w:rPr>
              <w:t>Iesniegšanas posms</w:t>
            </w:r>
          </w:p>
        </w:tc>
        <w:tc>
          <w:tcPr>
            <w:tcW w:w="5812" w:type="dxa"/>
            <w:shd w:val="clear" w:color="auto" w:fill="E8C6E7"/>
            <w:vAlign w:val="center"/>
          </w:tcPr>
          <w:p w14:paraId="370C5A9F" w14:textId="77777777" w:rsidR="00631278" w:rsidRPr="007773FA" w:rsidRDefault="00631278" w:rsidP="00670440">
            <w:pPr>
              <w:spacing w:after="20" w:line="240" w:lineRule="auto"/>
              <w:jc w:val="center"/>
              <w:rPr>
                <w:sz w:val="20"/>
                <w:szCs w:val="20"/>
              </w:rPr>
            </w:pPr>
            <w:r w:rsidRPr="007773FA">
              <w:rPr>
                <w:rFonts w:ascii="Times New Roman" w:eastAsia="Times New Roman" w:hAnsi="Times New Roman"/>
                <w:b/>
                <w:color w:val="000000"/>
                <w:sz w:val="20"/>
                <w:szCs w:val="20"/>
              </w:rPr>
              <w:t>Nosacījumi / piezīmes</w:t>
            </w:r>
          </w:p>
        </w:tc>
      </w:tr>
      <w:tr w:rsidR="00631278" w14:paraId="4EDC00B6" w14:textId="77777777" w:rsidTr="2B80B819">
        <w:trPr>
          <w:cantSplit/>
          <w:jc w:val="center"/>
        </w:trPr>
        <w:tc>
          <w:tcPr>
            <w:tcW w:w="562" w:type="dxa"/>
            <w:shd w:val="clear" w:color="auto" w:fill="FFF3FF"/>
          </w:tcPr>
          <w:p w14:paraId="651E7611"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1.</w:t>
            </w:r>
          </w:p>
        </w:tc>
        <w:tc>
          <w:tcPr>
            <w:tcW w:w="2329" w:type="dxa"/>
            <w:shd w:val="clear" w:color="auto" w:fill="FFF3FF"/>
          </w:tcPr>
          <w:p w14:paraId="5CA44A4F"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Pētniecības pieteikuma iesniedzēja apliecinājums</w:t>
            </w:r>
          </w:p>
        </w:tc>
        <w:tc>
          <w:tcPr>
            <w:tcW w:w="1357" w:type="dxa"/>
            <w:shd w:val="clear" w:color="auto" w:fill="FFF3FF"/>
          </w:tcPr>
          <w:p w14:paraId="25C39443"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I daļa</w:t>
            </w:r>
          </w:p>
        </w:tc>
        <w:tc>
          <w:tcPr>
            <w:tcW w:w="5812" w:type="dxa"/>
            <w:shd w:val="clear" w:color="auto" w:fill="FFF3FF"/>
          </w:tcPr>
          <w:p w14:paraId="5B1BA6D4" w14:textId="77777777" w:rsidR="00631278" w:rsidRPr="001A641C" w:rsidRDefault="00631278" w:rsidP="00756676">
            <w:pPr>
              <w:spacing w:after="20" w:line="240" w:lineRule="auto"/>
              <w:jc w:val="both"/>
              <w:rPr>
                <w:rFonts w:ascii="Times New Roman" w:hAnsi="Times New Roman" w:cs="Times New Roman"/>
                <w:sz w:val="20"/>
                <w:szCs w:val="20"/>
              </w:rPr>
            </w:pPr>
            <w:r w:rsidRPr="001A641C">
              <w:rPr>
                <w:rFonts w:ascii="Times New Roman" w:eastAsia="Times New Roman" w:hAnsi="Times New Roman" w:cs="Times New Roman"/>
                <w:color w:val="000000"/>
                <w:sz w:val="20"/>
                <w:szCs w:val="20"/>
              </w:rPr>
              <w:t>Iesniedz atbilstoši atlases nolikuma “Pētniecības pieteikuma iesnieguma aizpildīšanas metodika” 1. pielikumā pievienotajai veidlapai.</w:t>
            </w:r>
          </w:p>
        </w:tc>
      </w:tr>
      <w:tr w:rsidR="00631278" w14:paraId="6A9C51F5" w14:textId="77777777" w:rsidTr="2B80B819">
        <w:trPr>
          <w:cantSplit/>
          <w:jc w:val="center"/>
        </w:trPr>
        <w:tc>
          <w:tcPr>
            <w:tcW w:w="562" w:type="dxa"/>
            <w:shd w:val="clear" w:color="auto" w:fill="FFF3FF"/>
          </w:tcPr>
          <w:p w14:paraId="69141CF5"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2.</w:t>
            </w:r>
          </w:p>
        </w:tc>
        <w:tc>
          <w:tcPr>
            <w:tcW w:w="2329" w:type="dxa"/>
            <w:shd w:val="clear" w:color="auto" w:fill="FFF3FF"/>
          </w:tcPr>
          <w:p w14:paraId="43A7D0D9"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Pēcdoktoranta diploma par doktora zinātniskā grāda/zinātnes doktora grāda iegūšanu kopija</w:t>
            </w:r>
          </w:p>
        </w:tc>
        <w:tc>
          <w:tcPr>
            <w:tcW w:w="1357" w:type="dxa"/>
            <w:shd w:val="clear" w:color="auto" w:fill="FFF3FF"/>
          </w:tcPr>
          <w:p w14:paraId="1803F99D"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I daļa</w:t>
            </w:r>
          </w:p>
        </w:tc>
        <w:tc>
          <w:tcPr>
            <w:tcW w:w="5812" w:type="dxa"/>
            <w:shd w:val="clear" w:color="auto" w:fill="FFF3FF"/>
          </w:tcPr>
          <w:p w14:paraId="6B8BBB46" w14:textId="5C6ABE82" w:rsidR="00631278" w:rsidRPr="001A641C" w:rsidRDefault="68906937" w:rsidP="00AA0DD5">
            <w:pPr>
              <w:spacing w:after="20" w:line="240" w:lineRule="auto"/>
              <w:jc w:val="both"/>
              <w:rPr>
                <w:rFonts w:ascii="Times New Roman" w:eastAsia="Times New Roman" w:hAnsi="Times New Roman" w:cs="Times New Roman"/>
                <w:sz w:val="20"/>
                <w:szCs w:val="20"/>
              </w:rPr>
            </w:pPr>
            <w:r w:rsidRPr="001A641C">
              <w:rPr>
                <w:rFonts w:ascii="Times New Roman" w:eastAsia="Times New Roman" w:hAnsi="Times New Roman" w:cs="Times New Roman"/>
                <w:color w:val="000000" w:themeColor="text1"/>
                <w:sz w:val="20"/>
                <w:szCs w:val="20"/>
              </w:rPr>
              <w:t xml:space="preserve">Doktora </w:t>
            </w:r>
            <w:r w:rsidRPr="001A641C">
              <w:rPr>
                <w:rFonts w:ascii="Times New Roman" w:eastAsia="Times New Roman" w:hAnsi="Times New Roman" w:cs="Times New Roman"/>
                <w:sz w:val="20"/>
                <w:szCs w:val="20"/>
              </w:rPr>
              <w:t>grādam jābūt iegūtam ne vairāk kā 10 gadus pirms pētniecības pieteikuma iesniegšanas termiņa.</w:t>
            </w:r>
            <w:r w:rsidR="29BD6B27" w:rsidRPr="001A641C">
              <w:rPr>
                <w:rFonts w:ascii="Times New Roman" w:eastAsia="Times New Roman" w:hAnsi="Times New Roman" w:cs="Times New Roman"/>
                <w:sz w:val="20"/>
                <w:szCs w:val="20"/>
              </w:rPr>
              <w:t xml:space="preserve"> </w:t>
            </w:r>
            <w:r w:rsidR="00AA0DD5" w:rsidRPr="001A641C">
              <w:rPr>
                <w:rFonts w:ascii="Times New Roman" w:eastAsia="Times New Roman" w:hAnsi="Times New Roman" w:cs="Times New Roman"/>
                <w:sz w:val="20"/>
                <w:szCs w:val="20"/>
              </w:rPr>
              <w:t>Ja doktora grāda diploms vēl nav izsniegts i</w:t>
            </w:r>
            <w:r w:rsidR="29BD6B27" w:rsidRPr="001A641C">
              <w:rPr>
                <w:rFonts w:ascii="Times New Roman" w:eastAsia="Times New Roman" w:hAnsi="Times New Roman" w:cs="Times New Roman"/>
                <w:sz w:val="20"/>
                <w:szCs w:val="20"/>
              </w:rPr>
              <w:t>esniedz kompetentās institūcijas izziņa/lēmums, kas apliecina doktora grāda piešķiršanu.</w:t>
            </w:r>
          </w:p>
        </w:tc>
      </w:tr>
      <w:tr w:rsidR="00631278" w14:paraId="407B4BA8" w14:textId="77777777" w:rsidTr="2B80B819">
        <w:trPr>
          <w:cantSplit/>
          <w:jc w:val="center"/>
        </w:trPr>
        <w:tc>
          <w:tcPr>
            <w:tcW w:w="562" w:type="dxa"/>
            <w:shd w:val="clear" w:color="auto" w:fill="FFF3FF"/>
          </w:tcPr>
          <w:p w14:paraId="0A0102A4"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3.</w:t>
            </w:r>
          </w:p>
        </w:tc>
        <w:tc>
          <w:tcPr>
            <w:tcW w:w="2329" w:type="dxa"/>
            <w:shd w:val="clear" w:color="auto" w:fill="FFF3FF"/>
          </w:tcPr>
          <w:p w14:paraId="63CF10DD"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Pēcdoktoranta dzīvesgājuma apraksts (CV)</w:t>
            </w:r>
          </w:p>
        </w:tc>
        <w:tc>
          <w:tcPr>
            <w:tcW w:w="1357" w:type="dxa"/>
            <w:shd w:val="clear" w:color="auto" w:fill="FFF3FF"/>
          </w:tcPr>
          <w:p w14:paraId="19C6CC79"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I daļa</w:t>
            </w:r>
          </w:p>
        </w:tc>
        <w:tc>
          <w:tcPr>
            <w:tcW w:w="5812" w:type="dxa"/>
            <w:shd w:val="clear" w:color="auto" w:fill="FFF3FF"/>
          </w:tcPr>
          <w:p w14:paraId="7A9EFDCB"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Sagatavojams angļu valodā.</w:t>
            </w:r>
          </w:p>
        </w:tc>
      </w:tr>
      <w:tr w:rsidR="00631278" w14:paraId="072E7CF2" w14:textId="77777777" w:rsidTr="2B80B819">
        <w:trPr>
          <w:cantSplit/>
          <w:jc w:val="center"/>
        </w:trPr>
        <w:tc>
          <w:tcPr>
            <w:tcW w:w="562" w:type="dxa"/>
            <w:shd w:val="clear" w:color="auto" w:fill="FFF3FF"/>
          </w:tcPr>
          <w:p w14:paraId="5512500F"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4.</w:t>
            </w:r>
          </w:p>
        </w:tc>
        <w:tc>
          <w:tcPr>
            <w:tcW w:w="2329" w:type="dxa"/>
            <w:shd w:val="clear" w:color="auto" w:fill="FFF3FF"/>
          </w:tcPr>
          <w:p w14:paraId="3A963C19"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Zinātniskais apraksts/Research project proposal</w:t>
            </w:r>
          </w:p>
        </w:tc>
        <w:tc>
          <w:tcPr>
            <w:tcW w:w="1357" w:type="dxa"/>
            <w:shd w:val="clear" w:color="auto" w:fill="FFF3FF"/>
          </w:tcPr>
          <w:p w14:paraId="308C4D18"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I daļa</w:t>
            </w:r>
          </w:p>
        </w:tc>
        <w:tc>
          <w:tcPr>
            <w:tcW w:w="5812" w:type="dxa"/>
            <w:shd w:val="clear" w:color="auto" w:fill="FFF3FF"/>
          </w:tcPr>
          <w:p w14:paraId="3E784A11" w14:textId="77777777" w:rsidR="00937BB8" w:rsidRPr="00715B32" w:rsidRDefault="00631278" w:rsidP="00756676">
            <w:pPr>
              <w:spacing w:after="20" w:line="240" w:lineRule="auto"/>
              <w:jc w:val="both"/>
              <w:rPr>
                <w:rFonts w:ascii="Times New Roman" w:eastAsia="Times New Roman" w:hAnsi="Times New Roman" w:cs="Times New Roman"/>
                <w:color w:val="000000"/>
                <w:sz w:val="20"/>
                <w:szCs w:val="20"/>
              </w:rPr>
            </w:pPr>
            <w:r w:rsidRPr="00715B32">
              <w:rPr>
                <w:rFonts w:ascii="Times New Roman" w:eastAsia="Times New Roman" w:hAnsi="Times New Roman" w:cs="Times New Roman"/>
                <w:color w:val="000000"/>
                <w:sz w:val="20"/>
                <w:szCs w:val="20"/>
              </w:rPr>
              <w:t xml:space="preserve">Aizpildāms angļu valodā atbilstoši atlases nolikuma A daļas “Pētniecības pieteikuma iesnieguma aizpildīšanas metodika” 2. pielikumā pievienotajai veidlapai. </w:t>
            </w:r>
          </w:p>
          <w:p w14:paraId="11766C89" w14:textId="7FB44DF5" w:rsidR="00631278" w:rsidRPr="00715B32" w:rsidRDefault="00631278" w:rsidP="00756676">
            <w:pPr>
              <w:spacing w:after="20" w:line="240" w:lineRule="auto"/>
              <w:jc w:val="both"/>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 xml:space="preserve">Ja piemērojams </w:t>
            </w:r>
            <w:r w:rsidR="00673834" w:rsidRPr="00715B32">
              <w:rPr>
                <w:rFonts w:ascii="Times New Roman" w:eastAsia="Times New Roman" w:hAnsi="Times New Roman" w:cs="Times New Roman"/>
                <w:color w:val="000000"/>
                <w:sz w:val="20"/>
                <w:szCs w:val="20"/>
              </w:rPr>
              <w:t xml:space="preserve">nolikuma </w:t>
            </w:r>
            <w:r w:rsidR="0036724B" w:rsidRPr="00715B32">
              <w:rPr>
                <w:rFonts w:ascii="Times New Roman" w:eastAsia="Times New Roman" w:hAnsi="Times New Roman" w:cs="Times New Roman"/>
                <w:color w:val="000000"/>
                <w:sz w:val="20"/>
                <w:szCs w:val="20"/>
              </w:rPr>
              <w:t>3.11</w:t>
            </w:r>
            <w:r w:rsidRPr="00715B32">
              <w:rPr>
                <w:rFonts w:ascii="Times New Roman" w:eastAsia="Times New Roman" w:hAnsi="Times New Roman" w:cs="Times New Roman"/>
                <w:color w:val="000000"/>
                <w:sz w:val="20"/>
                <w:szCs w:val="20"/>
              </w:rPr>
              <w:t>. punktā minētais MSCA gadījums, šo pielikumu aizstāj</w:t>
            </w:r>
            <w:r w:rsidR="00D96D6B" w:rsidRPr="00715B32">
              <w:rPr>
                <w:rFonts w:ascii="Times New Roman" w:eastAsia="Times New Roman" w:hAnsi="Times New Roman" w:cs="Times New Roman"/>
                <w:color w:val="000000"/>
                <w:sz w:val="20"/>
                <w:szCs w:val="20"/>
              </w:rPr>
              <w:t xml:space="preserve"> ar</w:t>
            </w:r>
            <w:r w:rsidRPr="00715B32">
              <w:rPr>
                <w:rFonts w:ascii="Times New Roman" w:eastAsia="Times New Roman" w:hAnsi="Times New Roman" w:cs="Times New Roman"/>
                <w:color w:val="000000"/>
                <w:sz w:val="20"/>
                <w:szCs w:val="20"/>
              </w:rPr>
              <w:t xml:space="preserve"> </w:t>
            </w:r>
            <w:r w:rsidR="00F87925" w:rsidRPr="00715B32">
              <w:rPr>
                <w:rFonts w:ascii="Times New Roman" w:eastAsia="Times New Roman" w:hAnsi="Times New Roman" w:cs="Times New Roman"/>
                <w:color w:val="000000"/>
                <w:sz w:val="20"/>
                <w:szCs w:val="20"/>
              </w:rPr>
              <w:t>Eiropas Savienības pētniecības un inovāciju pamatprogrammas “Apvārsnis Eiropa” Marijas Sklodovskas-Kirī programmas “Pēcdoktorantūras stipendijas” konkursā iesniegtā projekta iesnieguma kopiju; Eiropas Komisijas ekspertu datubāzē iekļauto ekspertu vērtējumu par projekta zinātnisko kvalitāti; un dokumentu, kas apliecina, ka pieteikums nav saņēmis finansējumu minētajā konkursā.</w:t>
            </w:r>
          </w:p>
        </w:tc>
      </w:tr>
      <w:tr w:rsidR="00631278" w14:paraId="2D207B4B" w14:textId="77777777" w:rsidTr="2B80B819">
        <w:trPr>
          <w:cantSplit/>
          <w:jc w:val="center"/>
        </w:trPr>
        <w:tc>
          <w:tcPr>
            <w:tcW w:w="562" w:type="dxa"/>
            <w:shd w:val="clear" w:color="auto" w:fill="FFF3FF"/>
          </w:tcPr>
          <w:p w14:paraId="1D7BF3BB"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5.</w:t>
            </w:r>
          </w:p>
        </w:tc>
        <w:tc>
          <w:tcPr>
            <w:tcW w:w="2329" w:type="dxa"/>
            <w:shd w:val="clear" w:color="auto" w:fill="FFF3FF"/>
          </w:tcPr>
          <w:p w14:paraId="37422008"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Vienošanās/nodomu protokols starp pēcdoktorantu un organizāciju</w:t>
            </w:r>
          </w:p>
        </w:tc>
        <w:tc>
          <w:tcPr>
            <w:tcW w:w="1357" w:type="dxa"/>
            <w:shd w:val="clear" w:color="auto" w:fill="FFF3FF"/>
          </w:tcPr>
          <w:p w14:paraId="7ED3973D"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I daļa</w:t>
            </w:r>
          </w:p>
        </w:tc>
        <w:tc>
          <w:tcPr>
            <w:tcW w:w="5812" w:type="dxa"/>
            <w:shd w:val="clear" w:color="auto" w:fill="FFF3FF"/>
          </w:tcPr>
          <w:p w14:paraId="165DF22E" w14:textId="77777777" w:rsidR="00631278" w:rsidRPr="00715B32" w:rsidRDefault="00631278" w:rsidP="00756676">
            <w:pPr>
              <w:spacing w:after="20" w:line="240" w:lineRule="auto"/>
              <w:jc w:val="both"/>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Iesniedz brīvā formā. Dokumentā apliecina pēcdoktoranta un organizācijas plānoto sadarbību, norādot plānoto darba slodzi 1 PLE apmērā, darba līguma termiņu un citus nosacījumus, par kuriem puses vienojušās, tai skaitā pētniecības pieteikuma saturu, tehniskos un finansiālos sadarbības nosacījumus, pušu tiesības, pienākumus un atbildību, kā arī rezultātu izmantošanas, ieviešanas un komercializācijas nosacījumus, ja attiecināms.</w:t>
            </w:r>
          </w:p>
        </w:tc>
      </w:tr>
      <w:tr w:rsidR="00631278" w14:paraId="2BEFB020" w14:textId="77777777" w:rsidTr="2B80B819">
        <w:trPr>
          <w:cantSplit/>
          <w:jc w:val="center"/>
        </w:trPr>
        <w:tc>
          <w:tcPr>
            <w:tcW w:w="562" w:type="dxa"/>
            <w:shd w:val="clear" w:color="auto" w:fill="FFF3FF"/>
          </w:tcPr>
          <w:p w14:paraId="5226C902"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6.</w:t>
            </w:r>
          </w:p>
        </w:tc>
        <w:tc>
          <w:tcPr>
            <w:tcW w:w="2329" w:type="dxa"/>
            <w:shd w:val="clear" w:color="auto" w:fill="FFF3FF"/>
          </w:tcPr>
          <w:p w14:paraId="34FA269F"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Apliecinājums par atbilstību pētniecības un zināšanu izplatīšanas organizācijai</w:t>
            </w:r>
          </w:p>
        </w:tc>
        <w:tc>
          <w:tcPr>
            <w:tcW w:w="1357" w:type="dxa"/>
            <w:shd w:val="clear" w:color="auto" w:fill="FFF3FF"/>
          </w:tcPr>
          <w:p w14:paraId="7BA873E1"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I daļa</w:t>
            </w:r>
          </w:p>
        </w:tc>
        <w:tc>
          <w:tcPr>
            <w:tcW w:w="5812" w:type="dxa"/>
            <w:shd w:val="clear" w:color="auto" w:fill="FFF3FF"/>
          </w:tcPr>
          <w:p w14:paraId="087281F1" w14:textId="2B24042B" w:rsidR="00631278" w:rsidRPr="00715B32" w:rsidRDefault="00631278" w:rsidP="00656800">
            <w:pPr>
              <w:spacing w:after="20" w:line="240" w:lineRule="auto"/>
              <w:jc w:val="both"/>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 xml:space="preserve">Iesniedz atbilstoši Metodikas atbilstības pētniecības un zināšanu izplatīšanas organizācijas noteikšanai pielikumam, ievērojot atlases </w:t>
            </w:r>
            <w:r w:rsidRPr="00D57028">
              <w:rPr>
                <w:rFonts w:ascii="Times New Roman" w:eastAsia="Times New Roman" w:hAnsi="Times New Roman" w:cs="Times New Roman"/>
                <w:color w:val="000000"/>
                <w:sz w:val="20"/>
                <w:szCs w:val="20"/>
              </w:rPr>
              <w:t>nolikuma 1.</w:t>
            </w:r>
            <w:r w:rsidR="002B4887" w:rsidRPr="00D57028">
              <w:rPr>
                <w:rFonts w:ascii="Times New Roman" w:eastAsia="Times New Roman" w:hAnsi="Times New Roman" w:cs="Times New Roman"/>
                <w:color w:val="000000"/>
                <w:sz w:val="20"/>
                <w:szCs w:val="20"/>
              </w:rPr>
              <w:t>A</w:t>
            </w:r>
            <w:r w:rsidRPr="00D57028">
              <w:rPr>
                <w:rFonts w:ascii="Times New Roman" w:eastAsia="Times New Roman" w:hAnsi="Times New Roman" w:cs="Times New Roman"/>
                <w:color w:val="000000"/>
                <w:sz w:val="20"/>
                <w:szCs w:val="20"/>
              </w:rPr>
              <w:t xml:space="preserve"> pielikuma “Pētniecības pieteikuma iesnieguma aizpildīšanas metodika</w:t>
            </w:r>
            <w:r w:rsidR="002B4887" w:rsidRPr="00D57028">
              <w:rPr>
                <w:rFonts w:ascii="Times New Roman" w:eastAsia="Times New Roman" w:hAnsi="Times New Roman" w:cs="Times New Roman"/>
                <w:color w:val="000000"/>
                <w:sz w:val="20"/>
                <w:szCs w:val="20"/>
              </w:rPr>
              <w:t xml:space="preserve"> ar saimniecisko darbību nesaistīt</w:t>
            </w:r>
            <w:r w:rsidR="00010718" w:rsidRPr="00D57028">
              <w:rPr>
                <w:rFonts w:ascii="Times New Roman" w:eastAsia="Times New Roman" w:hAnsi="Times New Roman" w:cs="Times New Roman"/>
                <w:color w:val="000000"/>
                <w:sz w:val="20"/>
                <w:szCs w:val="20"/>
              </w:rPr>
              <w:t>am pētniecības pieteikumam</w:t>
            </w:r>
            <w:r w:rsidRPr="00D57028">
              <w:rPr>
                <w:rFonts w:ascii="Times New Roman" w:eastAsia="Times New Roman" w:hAnsi="Times New Roman" w:cs="Times New Roman"/>
                <w:color w:val="000000"/>
                <w:sz w:val="20"/>
                <w:szCs w:val="20"/>
              </w:rPr>
              <w:t>” 6. pielikuma veidlapu un šī apliecinājuma pielikumus, tai skaitā pētniecības pieteikuma</w:t>
            </w:r>
            <w:r w:rsidRPr="00715B32">
              <w:rPr>
                <w:rFonts w:ascii="Times New Roman" w:eastAsia="Times New Roman" w:hAnsi="Times New Roman" w:cs="Times New Roman"/>
                <w:color w:val="000000"/>
                <w:sz w:val="20"/>
                <w:szCs w:val="20"/>
              </w:rPr>
              <w:t xml:space="preserve"> iesniedzēja finanšu vadības un grāmatvedības politiku.</w:t>
            </w:r>
          </w:p>
        </w:tc>
      </w:tr>
      <w:tr w:rsidR="00631278" w14:paraId="08FE86DE" w14:textId="77777777" w:rsidTr="2B80B819">
        <w:trPr>
          <w:cantSplit/>
          <w:jc w:val="center"/>
        </w:trPr>
        <w:tc>
          <w:tcPr>
            <w:tcW w:w="562" w:type="dxa"/>
            <w:shd w:val="clear" w:color="auto" w:fill="FFF7FF"/>
          </w:tcPr>
          <w:p w14:paraId="25449098" w14:textId="3CD15231" w:rsidR="00631278" w:rsidRPr="00715B32" w:rsidRDefault="00DC4135" w:rsidP="00670440">
            <w:pPr>
              <w:spacing w:after="20" w:line="240" w:lineRule="auto"/>
              <w:jc w:val="center"/>
              <w:rPr>
                <w:rFonts w:ascii="Times New Roman" w:hAnsi="Times New Roman" w:cs="Times New Roman"/>
                <w:sz w:val="20"/>
                <w:szCs w:val="20"/>
              </w:rPr>
            </w:pPr>
            <w:r>
              <w:rPr>
                <w:rFonts w:ascii="Times New Roman" w:eastAsia="Times New Roman" w:hAnsi="Times New Roman" w:cs="Times New Roman"/>
                <w:b/>
                <w:color w:val="000000"/>
                <w:sz w:val="20"/>
                <w:szCs w:val="20"/>
              </w:rPr>
              <w:t>7</w:t>
            </w:r>
            <w:r w:rsidR="00631278" w:rsidRPr="00715B32">
              <w:rPr>
                <w:rFonts w:ascii="Times New Roman" w:eastAsia="Times New Roman" w:hAnsi="Times New Roman" w:cs="Times New Roman"/>
                <w:b/>
                <w:color w:val="000000"/>
                <w:sz w:val="20"/>
                <w:szCs w:val="20"/>
              </w:rPr>
              <w:t>.</w:t>
            </w:r>
          </w:p>
        </w:tc>
        <w:tc>
          <w:tcPr>
            <w:tcW w:w="2329" w:type="dxa"/>
            <w:shd w:val="clear" w:color="auto" w:fill="FFF7FF"/>
          </w:tcPr>
          <w:p w14:paraId="526BF04F" w14:textId="77777777" w:rsidR="00631278" w:rsidRPr="00850126" w:rsidRDefault="00631278" w:rsidP="00670440">
            <w:pPr>
              <w:spacing w:after="20" w:line="240" w:lineRule="auto"/>
              <w:rPr>
                <w:rFonts w:ascii="Times New Roman" w:hAnsi="Times New Roman" w:cs="Times New Roman"/>
                <w:bCs/>
                <w:sz w:val="20"/>
                <w:szCs w:val="20"/>
              </w:rPr>
            </w:pPr>
            <w:r w:rsidRPr="00850126">
              <w:rPr>
                <w:rFonts w:ascii="Times New Roman" w:eastAsia="Times New Roman" w:hAnsi="Times New Roman" w:cs="Times New Roman"/>
                <w:bCs/>
                <w:color w:val="000000"/>
                <w:sz w:val="20"/>
                <w:szCs w:val="20"/>
              </w:rPr>
              <w:t>Pēcdoktoranta mobilitātes apliecinājums un pamatojošā dokumentācija</w:t>
            </w:r>
          </w:p>
        </w:tc>
        <w:tc>
          <w:tcPr>
            <w:tcW w:w="1357" w:type="dxa"/>
            <w:shd w:val="clear" w:color="auto" w:fill="FFF7FF"/>
          </w:tcPr>
          <w:p w14:paraId="11EEDF6B"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iCs/>
                <w:color w:val="000000"/>
                <w:sz w:val="20"/>
                <w:szCs w:val="20"/>
              </w:rPr>
              <w:t>I daļa,</w:t>
            </w:r>
            <w:r w:rsidRPr="00715B32">
              <w:rPr>
                <w:rFonts w:ascii="Times New Roman" w:eastAsia="Times New Roman" w:hAnsi="Times New Roman" w:cs="Times New Roman"/>
                <w:b/>
                <w:i/>
                <w:color w:val="000000"/>
                <w:sz w:val="20"/>
                <w:szCs w:val="20"/>
              </w:rPr>
              <w:t xml:space="preserve"> ja attiecināms</w:t>
            </w:r>
          </w:p>
        </w:tc>
        <w:tc>
          <w:tcPr>
            <w:tcW w:w="5812" w:type="dxa"/>
            <w:shd w:val="clear" w:color="auto" w:fill="FFF7FF"/>
          </w:tcPr>
          <w:p w14:paraId="13FDC1BF" w14:textId="3A529780" w:rsidR="00631278" w:rsidRPr="00715B32" w:rsidRDefault="00631278" w:rsidP="0025533C">
            <w:pPr>
              <w:spacing w:after="20" w:line="240" w:lineRule="auto"/>
              <w:jc w:val="both"/>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 xml:space="preserve">Iesniedz obligāti, ja pieteikumā paredzētas mobilitātes izmaksas; ja mobilitātes izmaksas netiek </w:t>
            </w:r>
            <w:r w:rsidRPr="00294787">
              <w:rPr>
                <w:rFonts w:ascii="Times New Roman" w:eastAsia="Times New Roman" w:hAnsi="Times New Roman" w:cs="Times New Roman"/>
                <w:color w:val="000000"/>
                <w:sz w:val="20"/>
                <w:szCs w:val="20"/>
              </w:rPr>
              <w:t xml:space="preserve">iekļautas, apliecinājums nav jāiesniedz. Iesniedz atbilstoši atlases nolikuma </w:t>
            </w:r>
            <w:r w:rsidR="00FD2C08" w:rsidRPr="00294787">
              <w:rPr>
                <w:rFonts w:ascii="Times New Roman" w:eastAsia="Times New Roman" w:hAnsi="Times New Roman" w:cs="Times New Roman"/>
                <w:color w:val="000000"/>
                <w:sz w:val="20"/>
                <w:szCs w:val="20"/>
              </w:rPr>
              <w:t>1.A pielikuma “Pētniecības pieteikuma iesnieguma aizpildīšanas metodika ar saimniecisko darbību nesaistītam pētniecības pieteikumam”</w:t>
            </w:r>
            <w:r w:rsidRPr="00294787">
              <w:rPr>
                <w:rFonts w:ascii="Times New Roman" w:eastAsia="Times New Roman" w:hAnsi="Times New Roman" w:cs="Times New Roman"/>
                <w:color w:val="000000"/>
                <w:sz w:val="20"/>
                <w:szCs w:val="20"/>
              </w:rPr>
              <w:t xml:space="preserve"> </w:t>
            </w:r>
            <w:r w:rsidR="002D135C" w:rsidRPr="00294787">
              <w:rPr>
                <w:rFonts w:ascii="Times New Roman" w:eastAsia="Times New Roman" w:hAnsi="Times New Roman" w:cs="Times New Roman"/>
                <w:color w:val="000000"/>
                <w:sz w:val="20"/>
                <w:szCs w:val="20"/>
              </w:rPr>
              <w:t>7</w:t>
            </w:r>
            <w:r w:rsidRPr="00294787">
              <w:rPr>
                <w:rFonts w:ascii="Times New Roman" w:eastAsia="Times New Roman" w:hAnsi="Times New Roman" w:cs="Times New Roman"/>
                <w:color w:val="000000"/>
                <w:sz w:val="20"/>
                <w:szCs w:val="20"/>
              </w:rPr>
              <w:t xml:space="preserve">. pielikumā pievienotajai veidlapai. Papildu pamatojošo dokumentāciju skatīt </w:t>
            </w:r>
            <w:r w:rsidR="002D135C" w:rsidRPr="00294787">
              <w:rPr>
                <w:rFonts w:ascii="Times New Roman" w:eastAsia="Times New Roman" w:hAnsi="Times New Roman" w:cs="Times New Roman"/>
                <w:color w:val="000000"/>
                <w:sz w:val="20"/>
                <w:szCs w:val="20"/>
              </w:rPr>
              <w:t>7</w:t>
            </w:r>
            <w:r w:rsidRPr="00294787">
              <w:rPr>
                <w:rFonts w:ascii="Times New Roman" w:eastAsia="Times New Roman" w:hAnsi="Times New Roman" w:cs="Times New Roman"/>
                <w:color w:val="000000"/>
                <w:sz w:val="20"/>
                <w:szCs w:val="20"/>
              </w:rPr>
              <w:t>.1.–</w:t>
            </w:r>
            <w:r w:rsidR="002D135C" w:rsidRPr="00294787">
              <w:rPr>
                <w:rFonts w:ascii="Times New Roman" w:eastAsia="Times New Roman" w:hAnsi="Times New Roman" w:cs="Times New Roman"/>
                <w:color w:val="000000"/>
                <w:sz w:val="20"/>
                <w:szCs w:val="20"/>
              </w:rPr>
              <w:t>7</w:t>
            </w:r>
            <w:r w:rsidRPr="00294787">
              <w:rPr>
                <w:rFonts w:ascii="Times New Roman" w:eastAsia="Times New Roman" w:hAnsi="Times New Roman" w:cs="Times New Roman"/>
                <w:color w:val="000000"/>
                <w:sz w:val="20"/>
                <w:szCs w:val="20"/>
              </w:rPr>
              <w:t>.3. punktā.</w:t>
            </w:r>
          </w:p>
        </w:tc>
      </w:tr>
      <w:tr w:rsidR="00631278" w14:paraId="02E80CE2" w14:textId="77777777" w:rsidTr="2B80B819">
        <w:trPr>
          <w:cantSplit/>
          <w:jc w:val="center"/>
        </w:trPr>
        <w:tc>
          <w:tcPr>
            <w:tcW w:w="562" w:type="dxa"/>
            <w:shd w:val="clear" w:color="auto" w:fill="FFF7FF"/>
          </w:tcPr>
          <w:p w14:paraId="2788BB41" w14:textId="0FE47760" w:rsidR="00631278" w:rsidRPr="00715B32" w:rsidRDefault="00D2606C" w:rsidP="00670440">
            <w:pPr>
              <w:spacing w:after="2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7</w:t>
            </w:r>
            <w:r w:rsidR="00631278" w:rsidRPr="00715B32">
              <w:rPr>
                <w:rFonts w:ascii="Times New Roman" w:eastAsia="Times New Roman" w:hAnsi="Times New Roman" w:cs="Times New Roman"/>
                <w:color w:val="000000"/>
                <w:sz w:val="20"/>
                <w:szCs w:val="20"/>
              </w:rPr>
              <w:t>.1.</w:t>
            </w:r>
          </w:p>
        </w:tc>
        <w:tc>
          <w:tcPr>
            <w:tcW w:w="2329" w:type="dxa"/>
            <w:shd w:val="clear" w:color="auto" w:fill="FFF7FF"/>
          </w:tcPr>
          <w:p w14:paraId="4C1A5752" w14:textId="77777777" w:rsidR="00631278" w:rsidRDefault="00631278" w:rsidP="00670440">
            <w:pPr>
              <w:spacing w:after="20" w:line="240" w:lineRule="auto"/>
              <w:rPr>
                <w:rFonts w:ascii="Times New Roman" w:eastAsia="Times New Roman" w:hAnsi="Times New Roman" w:cs="Times New Roman"/>
                <w:color w:val="000000"/>
                <w:sz w:val="20"/>
                <w:szCs w:val="20"/>
              </w:rPr>
            </w:pPr>
            <w:r w:rsidRPr="00715B32">
              <w:rPr>
                <w:rFonts w:ascii="Times New Roman" w:eastAsia="Times New Roman" w:hAnsi="Times New Roman" w:cs="Times New Roman"/>
                <w:color w:val="000000"/>
                <w:sz w:val="20"/>
                <w:szCs w:val="20"/>
              </w:rPr>
              <w:t>Ģimenes pabalsta pamatojošā dokumentācija mobilitātes laikā</w:t>
            </w:r>
          </w:p>
          <w:p w14:paraId="438486D4" w14:textId="5BEF28E3" w:rsidR="00B56C30" w:rsidRPr="00715B32" w:rsidRDefault="00B56C30" w:rsidP="00670440">
            <w:pPr>
              <w:spacing w:after="20" w:line="240" w:lineRule="auto"/>
              <w:rPr>
                <w:rFonts w:ascii="Times New Roman" w:hAnsi="Times New Roman" w:cs="Times New Roman"/>
                <w:sz w:val="20"/>
                <w:szCs w:val="20"/>
              </w:rPr>
            </w:pPr>
            <w:r>
              <w:rPr>
                <w:rFonts w:ascii="Times New Roman" w:eastAsia="Times New Roman" w:hAnsi="Times New Roman" w:cs="Times New Roman"/>
                <w:color w:val="000000"/>
                <w:sz w:val="20"/>
                <w:szCs w:val="20"/>
              </w:rPr>
              <w:t>(iekļauts 7.pielikumā)</w:t>
            </w:r>
          </w:p>
        </w:tc>
        <w:tc>
          <w:tcPr>
            <w:tcW w:w="1357" w:type="dxa"/>
            <w:shd w:val="clear" w:color="auto" w:fill="FFF7FF"/>
          </w:tcPr>
          <w:p w14:paraId="4E35412A"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iCs/>
                <w:color w:val="000000"/>
                <w:sz w:val="20"/>
                <w:szCs w:val="20"/>
              </w:rPr>
              <w:t>I daļa</w:t>
            </w:r>
            <w:r w:rsidRPr="00715B32">
              <w:rPr>
                <w:rFonts w:ascii="Times New Roman" w:eastAsia="Times New Roman" w:hAnsi="Times New Roman" w:cs="Times New Roman"/>
                <w:b/>
                <w:i/>
                <w:color w:val="000000"/>
                <w:sz w:val="20"/>
                <w:szCs w:val="20"/>
              </w:rPr>
              <w:t>, ja attiecināms</w:t>
            </w:r>
          </w:p>
        </w:tc>
        <w:tc>
          <w:tcPr>
            <w:tcW w:w="5812" w:type="dxa"/>
            <w:shd w:val="clear" w:color="auto" w:fill="FFF7FF"/>
          </w:tcPr>
          <w:p w14:paraId="6C11D367" w14:textId="77777777" w:rsidR="00631278" w:rsidRPr="00715B32" w:rsidRDefault="00631278" w:rsidP="00850126">
            <w:pPr>
              <w:spacing w:after="20" w:line="240" w:lineRule="auto"/>
              <w:jc w:val="both"/>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Ja mobilitātē plānots doties kopā ar ģimeni, pievieno vismaz vienu no šiem dokumentiem: laulības apliecību; tiesību aktu, kas pamato līdzvērtīgu statusu laulībām, kas atzītas ar konkrētās valsts vai reģiona tiesību aktiem, kurā šīs attiecības noformētas; vai dokumentu, kas apliecina, ka pēcdoktorantam ir apgādībā esoši bērni. Attiecināms uz ģimenes pabalstu 660 euro mēnesī.</w:t>
            </w:r>
          </w:p>
        </w:tc>
      </w:tr>
      <w:tr w:rsidR="00631278" w14:paraId="3F1143E9" w14:textId="77777777" w:rsidTr="2B80B819">
        <w:trPr>
          <w:cantSplit/>
          <w:jc w:val="center"/>
        </w:trPr>
        <w:tc>
          <w:tcPr>
            <w:tcW w:w="562" w:type="dxa"/>
            <w:shd w:val="clear" w:color="auto" w:fill="FFF7FF"/>
          </w:tcPr>
          <w:p w14:paraId="1B42F453" w14:textId="697FEF35" w:rsidR="00631278" w:rsidRPr="00715B32" w:rsidRDefault="00D2606C" w:rsidP="00670440">
            <w:pPr>
              <w:spacing w:after="2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7</w:t>
            </w:r>
            <w:r w:rsidR="00B25114" w:rsidRPr="00715B32">
              <w:rPr>
                <w:rFonts w:ascii="Times New Roman" w:eastAsia="Times New Roman" w:hAnsi="Times New Roman" w:cs="Times New Roman"/>
                <w:color w:val="000000"/>
                <w:sz w:val="20"/>
                <w:szCs w:val="20"/>
              </w:rPr>
              <w:t>.</w:t>
            </w:r>
            <w:r w:rsidR="00631278" w:rsidRPr="00715B32">
              <w:rPr>
                <w:rFonts w:ascii="Times New Roman" w:eastAsia="Times New Roman" w:hAnsi="Times New Roman" w:cs="Times New Roman"/>
                <w:color w:val="000000"/>
                <w:sz w:val="20"/>
                <w:szCs w:val="20"/>
              </w:rPr>
              <w:t>2.</w:t>
            </w:r>
          </w:p>
        </w:tc>
        <w:tc>
          <w:tcPr>
            <w:tcW w:w="2329" w:type="dxa"/>
            <w:shd w:val="clear" w:color="auto" w:fill="FFF7FF"/>
          </w:tcPr>
          <w:p w14:paraId="46F60CA0" w14:textId="77777777" w:rsidR="00631278" w:rsidRDefault="00631278" w:rsidP="00670440">
            <w:pPr>
              <w:spacing w:after="20" w:line="240" w:lineRule="auto"/>
              <w:rPr>
                <w:rFonts w:ascii="Times New Roman" w:eastAsia="Times New Roman" w:hAnsi="Times New Roman" w:cs="Times New Roman"/>
                <w:color w:val="000000"/>
                <w:sz w:val="20"/>
                <w:szCs w:val="20"/>
              </w:rPr>
            </w:pPr>
            <w:r w:rsidRPr="00715B32">
              <w:rPr>
                <w:rFonts w:ascii="Times New Roman" w:eastAsia="Times New Roman" w:hAnsi="Times New Roman" w:cs="Times New Roman"/>
                <w:color w:val="000000"/>
                <w:sz w:val="20"/>
                <w:szCs w:val="20"/>
              </w:rPr>
              <w:t>Vienreizējā ģimenes pabalsta pamatojošā dokumentācija pārcelšanās gadījumā</w:t>
            </w:r>
          </w:p>
          <w:p w14:paraId="72A3CCCC" w14:textId="684F26F8" w:rsidR="00131E98" w:rsidRPr="00715B32" w:rsidRDefault="00131E98" w:rsidP="00670440">
            <w:pPr>
              <w:spacing w:after="20" w:line="240" w:lineRule="auto"/>
              <w:rPr>
                <w:rFonts w:ascii="Times New Roman" w:hAnsi="Times New Roman" w:cs="Times New Roman"/>
                <w:sz w:val="20"/>
                <w:szCs w:val="20"/>
              </w:rPr>
            </w:pPr>
            <w:r>
              <w:rPr>
                <w:rFonts w:ascii="Times New Roman" w:eastAsia="Times New Roman" w:hAnsi="Times New Roman" w:cs="Times New Roman"/>
                <w:color w:val="000000"/>
                <w:sz w:val="20"/>
                <w:szCs w:val="20"/>
              </w:rPr>
              <w:t>(iekļauts 7.pielikumā)</w:t>
            </w:r>
          </w:p>
        </w:tc>
        <w:tc>
          <w:tcPr>
            <w:tcW w:w="1357" w:type="dxa"/>
            <w:shd w:val="clear" w:color="auto" w:fill="FFF7FF"/>
          </w:tcPr>
          <w:p w14:paraId="10F4AB3E"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iCs/>
                <w:color w:val="000000"/>
                <w:sz w:val="20"/>
                <w:szCs w:val="20"/>
              </w:rPr>
              <w:t>I daļa,</w:t>
            </w:r>
            <w:r w:rsidRPr="00715B32">
              <w:rPr>
                <w:rFonts w:ascii="Times New Roman" w:eastAsia="Times New Roman" w:hAnsi="Times New Roman" w:cs="Times New Roman"/>
                <w:b/>
                <w:i/>
                <w:color w:val="000000"/>
                <w:sz w:val="20"/>
                <w:szCs w:val="20"/>
              </w:rPr>
              <w:t xml:space="preserve"> ja attiecināms</w:t>
            </w:r>
          </w:p>
        </w:tc>
        <w:tc>
          <w:tcPr>
            <w:tcW w:w="5812" w:type="dxa"/>
            <w:shd w:val="clear" w:color="auto" w:fill="FFF7FF"/>
          </w:tcPr>
          <w:p w14:paraId="155A2A31" w14:textId="77777777" w:rsidR="00631278" w:rsidRPr="00715B32" w:rsidRDefault="00631278" w:rsidP="00B25114">
            <w:pPr>
              <w:spacing w:after="20" w:line="240" w:lineRule="auto"/>
              <w:jc w:val="both"/>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Ja pēcdoktorants pārceļas uz Latviju kopā ar ģimeni, pievieno</w:t>
            </w:r>
            <w:r w:rsidRPr="00715B32">
              <w:rPr>
                <w:rFonts w:ascii="Times New Roman" w:eastAsia="Times New Roman" w:hAnsi="Times New Roman" w:cs="Times New Roman"/>
                <w:color w:val="000000"/>
                <w:sz w:val="20"/>
                <w:szCs w:val="20"/>
                <w:u w:val="single"/>
              </w:rPr>
              <w:t xml:space="preserve"> vismaz vienu no šiem dokumentiem</w:t>
            </w:r>
            <w:r w:rsidRPr="00715B32">
              <w:rPr>
                <w:rFonts w:ascii="Times New Roman" w:eastAsia="Times New Roman" w:hAnsi="Times New Roman" w:cs="Times New Roman"/>
                <w:color w:val="000000"/>
                <w:sz w:val="20"/>
                <w:szCs w:val="20"/>
              </w:rPr>
              <w:t>: laulības apliecību; tiesību aktu, kas pamato līdzvērtīgu statusu laulībām, kas atzītas ar konkrētās valsts vai reģiona tiesību aktiem, kurā šīs attiecības noformētas; vai dokumentu, kas apliecina, ka pēcdoktorantam ir apgādībā esoši bērni. Attiecināms uz vienreizēju ģimenes pabalsta izmaksu 660 euro apmērā.</w:t>
            </w:r>
          </w:p>
        </w:tc>
      </w:tr>
      <w:tr w:rsidR="00631278" w14:paraId="2873F895" w14:textId="77777777" w:rsidTr="2B80B819">
        <w:trPr>
          <w:cantSplit/>
          <w:jc w:val="center"/>
        </w:trPr>
        <w:tc>
          <w:tcPr>
            <w:tcW w:w="562" w:type="dxa"/>
            <w:shd w:val="clear" w:color="auto" w:fill="FFF7FF"/>
          </w:tcPr>
          <w:p w14:paraId="14671EA2" w14:textId="7B97AE45" w:rsidR="00631278" w:rsidRPr="00715B32" w:rsidRDefault="00D2606C" w:rsidP="00670440">
            <w:pPr>
              <w:spacing w:after="2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rPr>
              <w:t>7</w:t>
            </w:r>
            <w:r w:rsidR="00631278" w:rsidRPr="00715B32">
              <w:rPr>
                <w:rFonts w:ascii="Times New Roman" w:eastAsia="Times New Roman" w:hAnsi="Times New Roman" w:cs="Times New Roman"/>
                <w:color w:val="000000"/>
                <w:sz w:val="20"/>
                <w:szCs w:val="20"/>
              </w:rPr>
              <w:t>.3.</w:t>
            </w:r>
          </w:p>
        </w:tc>
        <w:tc>
          <w:tcPr>
            <w:tcW w:w="2329" w:type="dxa"/>
            <w:shd w:val="clear" w:color="auto" w:fill="FFF7FF"/>
          </w:tcPr>
          <w:p w14:paraId="1DB1EDEE" w14:textId="77777777" w:rsidR="00631278" w:rsidRDefault="00631278" w:rsidP="00670440">
            <w:pPr>
              <w:spacing w:after="20" w:line="240" w:lineRule="auto"/>
              <w:rPr>
                <w:rFonts w:ascii="Times New Roman" w:eastAsia="Times New Roman" w:hAnsi="Times New Roman" w:cs="Times New Roman"/>
                <w:color w:val="000000"/>
                <w:sz w:val="20"/>
                <w:szCs w:val="20"/>
              </w:rPr>
            </w:pPr>
            <w:r w:rsidRPr="00715B32">
              <w:rPr>
                <w:rFonts w:ascii="Times New Roman" w:eastAsia="Times New Roman" w:hAnsi="Times New Roman" w:cs="Times New Roman"/>
                <w:color w:val="000000"/>
                <w:sz w:val="20"/>
                <w:szCs w:val="20"/>
              </w:rPr>
              <w:t>Pārcelšanās uz Latviju pamatojošā dokumentācija</w:t>
            </w:r>
          </w:p>
          <w:p w14:paraId="530EF049" w14:textId="4E018B18" w:rsidR="00131E98" w:rsidRPr="00715B32" w:rsidRDefault="00131E98" w:rsidP="00670440">
            <w:pPr>
              <w:spacing w:after="20" w:line="240" w:lineRule="auto"/>
              <w:rPr>
                <w:rFonts w:ascii="Times New Roman" w:hAnsi="Times New Roman" w:cs="Times New Roman"/>
                <w:sz w:val="20"/>
                <w:szCs w:val="20"/>
              </w:rPr>
            </w:pPr>
            <w:r>
              <w:rPr>
                <w:rFonts w:ascii="Times New Roman" w:eastAsia="Times New Roman" w:hAnsi="Times New Roman" w:cs="Times New Roman"/>
                <w:color w:val="000000"/>
                <w:sz w:val="20"/>
                <w:szCs w:val="20"/>
              </w:rPr>
              <w:t>(iekļauts 7.pielikumā)</w:t>
            </w:r>
          </w:p>
        </w:tc>
        <w:tc>
          <w:tcPr>
            <w:tcW w:w="1357" w:type="dxa"/>
            <w:shd w:val="clear" w:color="auto" w:fill="FFF7FF"/>
          </w:tcPr>
          <w:p w14:paraId="7F250CA3"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iCs/>
                <w:color w:val="000000"/>
                <w:sz w:val="20"/>
                <w:szCs w:val="20"/>
              </w:rPr>
              <w:t>I daļa,</w:t>
            </w:r>
            <w:r w:rsidRPr="00715B32">
              <w:rPr>
                <w:rFonts w:ascii="Times New Roman" w:eastAsia="Times New Roman" w:hAnsi="Times New Roman" w:cs="Times New Roman"/>
                <w:b/>
                <w:i/>
                <w:color w:val="000000"/>
                <w:sz w:val="20"/>
                <w:szCs w:val="20"/>
              </w:rPr>
              <w:t xml:space="preserve"> ja attiecināms</w:t>
            </w:r>
          </w:p>
        </w:tc>
        <w:tc>
          <w:tcPr>
            <w:tcW w:w="5812" w:type="dxa"/>
            <w:shd w:val="clear" w:color="auto" w:fill="FFF7FF"/>
          </w:tcPr>
          <w:p w14:paraId="4B62CD8A" w14:textId="77777777" w:rsidR="00631278" w:rsidRPr="00715B32" w:rsidRDefault="00631278" w:rsidP="00882D92">
            <w:pPr>
              <w:spacing w:after="20" w:line="240" w:lineRule="auto"/>
              <w:jc w:val="both"/>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Ja pēcdoktorants pārceļas uz Latviju, pievieno dokumentāciju, kas apliecina, ka pēcdoktorants nav uzturējies vai veicis savu pamatdarbību (darbu, mācības u. tml.) Latvijā ilgāk par 12 mēnešiem 36 mēnešu laikā tieši pirms pētniecības pieteikumu atlases izsludināšanas, piemēram, darba līguma kopiju, izziņu no mācību iestādes vai citus pamatojošus dokumentus.</w:t>
            </w:r>
          </w:p>
        </w:tc>
      </w:tr>
      <w:tr w:rsidR="00631278" w14:paraId="36F87201" w14:textId="77777777" w:rsidTr="2B80B819">
        <w:trPr>
          <w:cantSplit/>
          <w:jc w:val="center"/>
        </w:trPr>
        <w:tc>
          <w:tcPr>
            <w:tcW w:w="562" w:type="dxa"/>
            <w:tcBorders>
              <w:bottom w:val="single" w:sz="4" w:space="0" w:color="auto"/>
            </w:tcBorders>
            <w:shd w:val="clear" w:color="auto" w:fill="FFF3FF"/>
          </w:tcPr>
          <w:p w14:paraId="0414309E" w14:textId="39E2EB59" w:rsidR="00631278" w:rsidRPr="00715B32" w:rsidRDefault="008E44AB" w:rsidP="00670440">
            <w:pPr>
              <w:spacing w:after="20" w:line="240" w:lineRule="auto"/>
              <w:jc w:val="center"/>
              <w:rPr>
                <w:rFonts w:ascii="Times New Roman" w:hAnsi="Times New Roman" w:cs="Times New Roman"/>
                <w:sz w:val="20"/>
                <w:szCs w:val="20"/>
              </w:rPr>
            </w:pPr>
            <w:r>
              <w:rPr>
                <w:rFonts w:ascii="Times New Roman" w:eastAsia="Times New Roman" w:hAnsi="Times New Roman" w:cs="Times New Roman"/>
                <w:b/>
                <w:color w:val="000000"/>
                <w:sz w:val="20"/>
                <w:szCs w:val="20"/>
              </w:rPr>
              <w:t>8</w:t>
            </w:r>
            <w:r w:rsidR="00631278" w:rsidRPr="00715B32">
              <w:rPr>
                <w:rFonts w:ascii="Times New Roman" w:eastAsia="Times New Roman" w:hAnsi="Times New Roman" w:cs="Times New Roman"/>
                <w:b/>
                <w:color w:val="000000"/>
                <w:sz w:val="20"/>
                <w:szCs w:val="20"/>
              </w:rPr>
              <w:t>.</w:t>
            </w:r>
          </w:p>
        </w:tc>
        <w:tc>
          <w:tcPr>
            <w:tcW w:w="2329" w:type="dxa"/>
            <w:tcBorders>
              <w:bottom w:val="single" w:sz="4" w:space="0" w:color="auto"/>
            </w:tcBorders>
            <w:shd w:val="clear" w:color="auto" w:fill="FFF3FF"/>
          </w:tcPr>
          <w:p w14:paraId="1599D1A0"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Zinātniskās institūcijas finanšu apgrozījuma pārskats par trīs gadiem – 2023., 2024. un 2025. gadu</w:t>
            </w:r>
          </w:p>
        </w:tc>
        <w:tc>
          <w:tcPr>
            <w:tcW w:w="1357" w:type="dxa"/>
            <w:tcBorders>
              <w:bottom w:val="single" w:sz="4" w:space="0" w:color="auto"/>
            </w:tcBorders>
            <w:shd w:val="clear" w:color="auto" w:fill="FFF3FF"/>
          </w:tcPr>
          <w:p w14:paraId="490BB1C1"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I daļa</w:t>
            </w:r>
          </w:p>
        </w:tc>
        <w:tc>
          <w:tcPr>
            <w:tcW w:w="5812" w:type="dxa"/>
            <w:tcBorders>
              <w:bottom w:val="single" w:sz="4" w:space="0" w:color="auto"/>
            </w:tcBorders>
            <w:shd w:val="clear" w:color="auto" w:fill="FFF3FF"/>
          </w:tcPr>
          <w:p w14:paraId="60AF0FA7" w14:textId="0E7BD228" w:rsidR="00631278" w:rsidRPr="00715B32" w:rsidRDefault="00631278" w:rsidP="00FD2C08">
            <w:pPr>
              <w:spacing w:after="20" w:line="240" w:lineRule="auto"/>
              <w:jc w:val="both"/>
              <w:rPr>
                <w:rFonts w:ascii="Times New Roman" w:hAnsi="Times New Roman" w:cs="Times New Roman"/>
                <w:sz w:val="20"/>
                <w:szCs w:val="20"/>
              </w:rPr>
            </w:pPr>
            <w:r w:rsidRPr="00D27404">
              <w:rPr>
                <w:rFonts w:ascii="Times New Roman" w:eastAsia="Times New Roman" w:hAnsi="Times New Roman" w:cs="Times New Roman"/>
                <w:color w:val="000000"/>
                <w:sz w:val="20"/>
                <w:szCs w:val="20"/>
              </w:rPr>
              <w:t xml:space="preserve">Iesniedz atbilstoši atlases nolikuma </w:t>
            </w:r>
            <w:r w:rsidR="00FD2C08" w:rsidRPr="00D27404">
              <w:rPr>
                <w:rFonts w:ascii="Times New Roman" w:eastAsia="Times New Roman" w:hAnsi="Times New Roman" w:cs="Times New Roman"/>
                <w:color w:val="000000"/>
                <w:sz w:val="20"/>
                <w:szCs w:val="20"/>
              </w:rPr>
              <w:t xml:space="preserve">1.A pielikuma “Pētniecības pieteikuma iesnieguma aizpildīšanas metodika ar saimniecisko darbību nesaistītam pētniecības pieteikumam” </w:t>
            </w:r>
            <w:r w:rsidR="0014303E" w:rsidRPr="00D27404">
              <w:rPr>
                <w:rFonts w:ascii="Times New Roman" w:eastAsia="Times New Roman" w:hAnsi="Times New Roman" w:cs="Times New Roman"/>
                <w:color w:val="000000"/>
                <w:sz w:val="20"/>
                <w:szCs w:val="20"/>
              </w:rPr>
              <w:t>8</w:t>
            </w:r>
            <w:r w:rsidRPr="00D27404">
              <w:rPr>
                <w:rFonts w:ascii="Times New Roman" w:eastAsia="Times New Roman" w:hAnsi="Times New Roman" w:cs="Times New Roman"/>
                <w:color w:val="000000"/>
                <w:sz w:val="20"/>
                <w:szCs w:val="20"/>
              </w:rPr>
              <w:t>. pielikumā pievienotajai Excel veidlapai.</w:t>
            </w:r>
          </w:p>
        </w:tc>
      </w:tr>
      <w:tr w:rsidR="002D135C" w14:paraId="240DEDE6" w14:textId="77777777" w:rsidTr="2B80B819">
        <w:trPr>
          <w:cantSplit/>
          <w:jc w:val="center"/>
        </w:trPr>
        <w:tc>
          <w:tcPr>
            <w:tcW w:w="562" w:type="dxa"/>
            <w:tcBorders>
              <w:bottom w:val="single" w:sz="12" w:space="0" w:color="auto"/>
            </w:tcBorders>
            <w:shd w:val="clear" w:color="auto" w:fill="FFF3FF"/>
          </w:tcPr>
          <w:p w14:paraId="5FA5167E" w14:textId="69FB64B7" w:rsidR="002D135C" w:rsidRPr="00715B32" w:rsidRDefault="002D135C" w:rsidP="002D135C">
            <w:pPr>
              <w:spacing w:after="2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w:t>
            </w:r>
          </w:p>
        </w:tc>
        <w:tc>
          <w:tcPr>
            <w:tcW w:w="2329" w:type="dxa"/>
            <w:tcBorders>
              <w:bottom w:val="single" w:sz="12" w:space="0" w:color="auto"/>
            </w:tcBorders>
            <w:shd w:val="clear" w:color="auto" w:fill="FFF3FF"/>
          </w:tcPr>
          <w:p w14:paraId="5B5CDAF4" w14:textId="533068B2" w:rsidR="002D135C" w:rsidRPr="00715B32" w:rsidRDefault="002D135C" w:rsidP="002D135C">
            <w:pPr>
              <w:spacing w:after="20" w:line="240" w:lineRule="auto"/>
              <w:rPr>
                <w:rFonts w:ascii="Times New Roman" w:eastAsia="Times New Roman" w:hAnsi="Times New Roman" w:cs="Times New Roman"/>
                <w:color w:val="000000"/>
                <w:sz w:val="20"/>
                <w:szCs w:val="20"/>
              </w:rPr>
            </w:pPr>
            <w:r w:rsidRPr="00715B32">
              <w:rPr>
                <w:rFonts w:ascii="Times New Roman" w:eastAsia="Times New Roman" w:hAnsi="Times New Roman" w:cs="Times New Roman"/>
                <w:color w:val="000000"/>
                <w:sz w:val="20"/>
                <w:szCs w:val="20"/>
              </w:rPr>
              <w:t>Sadarbības par</w:t>
            </w:r>
            <w:r>
              <w:rPr>
                <w:rFonts w:ascii="Times New Roman" w:eastAsia="Times New Roman" w:hAnsi="Times New Roman" w:cs="Times New Roman"/>
                <w:color w:val="000000"/>
                <w:sz w:val="20"/>
                <w:szCs w:val="20"/>
              </w:rPr>
              <w:t>t</w:t>
            </w:r>
            <w:r w:rsidRPr="00715B32">
              <w:rPr>
                <w:rFonts w:ascii="Times New Roman" w:eastAsia="Times New Roman" w:hAnsi="Times New Roman" w:cs="Times New Roman"/>
                <w:color w:val="000000"/>
                <w:sz w:val="20"/>
                <w:szCs w:val="20"/>
              </w:rPr>
              <w:t>nera apliecinājums</w:t>
            </w:r>
          </w:p>
        </w:tc>
        <w:tc>
          <w:tcPr>
            <w:tcW w:w="1357" w:type="dxa"/>
            <w:tcBorders>
              <w:bottom w:val="single" w:sz="12" w:space="0" w:color="auto"/>
            </w:tcBorders>
            <w:shd w:val="clear" w:color="auto" w:fill="FFF3FF"/>
          </w:tcPr>
          <w:p w14:paraId="1448B429" w14:textId="1E518817" w:rsidR="002D135C" w:rsidRPr="00715B32" w:rsidRDefault="002D135C" w:rsidP="002D135C">
            <w:pPr>
              <w:spacing w:after="20" w:line="240" w:lineRule="auto"/>
              <w:jc w:val="center"/>
              <w:rPr>
                <w:rFonts w:ascii="Times New Roman" w:eastAsia="Times New Roman" w:hAnsi="Times New Roman" w:cs="Times New Roman"/>
                <w:b/>
                <w:color w:val="000000"/>
                <w:sz w:val="20"/>
                <w:szCs w:val="20"/>
              </w:rPr>
            </w:pPr>
            <w:r w:rsidRPr="00715B32">
              <w:rPr>
                <w:rFonts w:ascii="Times New Roman" w:eastAsia="Times New Roman" w:hAnsi="Times New Roman" w:cs="Times New Roman"/>
                <w:b/>
                <w:color w:val="000000"/>
                <w:sz w:val="20"/>
                <w:szCs w:val="20"/>
              </w:rPr>
              <w:t>I daļa</w:t>
            </w:r>
            <w:r w:rsidR="003A2229">
              <w:rPr>
                <w:rFonts w:ascii="Times New Roman" w:eastAsia="Times New Roman" w:hAnsi="Times New Roman" w:cs="Times New Roman"/>
                <w:b/>
                <w:color w:val="000000"/>
                <w:sz w:val="20"/>
                <w:szCs w:val="20"/>
              </w:rPr>
              <w:t xml:space="preserve">, </w:t>
            </w:r>
            <w:r w:rsidR="003A2229" w:rsidRPr="003A2229">
              <w:rPr>
                <w:rFonts w:ascii="Times New Roman" w:eastAsia="Times New Roman" w:hAnsi="Times New Roman" w:cs="Times New Roman"/>
                <w:b/>
                <w:i/>
                <w:iCs/>
                <w:color w:val="000000"/>
                <w:sz w:val="20"/>
                <w:szCs w:val="20"/>
              </w:rPr>
              <w:t>ja attiecināms</w:t>
            </w:r>
          </w:p>
        </w:tc>
        <w:tc>
          <w:tcPr>
            <w:tcW w:w="5812" w:type="dxa"/>
            <w:tcBorders>
              <w:bottom w:val="single" w:sz="12" w:space="0" w:color="auto"/>
            </w:tcBorders>
            <w:shd w:val="clear" w:color="auto" w:fill="FFF3FF"/>
          </w:tcPr>
          <w:p w14:paraId="4434437D" w14:textId="4873FEFE" w:rsidR="002D135C" w:rsidRPr="00715B32" w:rsidRDefault="002D135C" w:rsidP="002D135C">
            <w:pPr>
              <w:spacing w:after="20" w:line="240" w:lineRule="auto"/>
              <w:jc w:val="both"/>
              <w:rPr>
                <w:rFonts w:ascii="Times New Roman" w:eastAsia="Times New Roman" w:hAnsi="Times New Roman" w:cs="Times New Roman"/>
                <w:color w:val="000000"/>
                <w:sz w:val="20"/>
                <w:szCs w:val="20"/>
              </w:rPr>
            </w:pPr>
            <w:r w:rsidRPr="00715B32">
              <w:rPr>
                <w:rFonts w:ascii="Times New Roman" w:eastAsia="Times New Roman" w:hAnsi="Times New Roman" w:cs="Times New Roman"/>
                <w:color w:val="000000"/>
                <w:sz w:val="20"/>
                <w:szCs w:val="20"/>
              </w:rPr>
              <w:t xml:space="preserve">Iesniedz atbilstoši atlases </w:t>
            </w:r>
            <w:r w:rsidRPr="002C7301">
              <w:rPr>
                <w:rFonts w:ascii="Times New Roman" w:eastAsia="Times New Roman" w:hAnsi="Times New Roman" w:cs="Times New Roman"/>
                <w:color w:val="000000"/>
                <w:sz w:val="20"/>
                <w:szCs w:val="20"/>
              </w:rPr>
              <w:t xml:space="preserve">nolikuma “Pētniecības pieteikuma iesnieguma aizpildīšanas metodika” 1.A pielikuma “Pētniecības pieteikuma iesnieguma aizpildīšanas metodika ar saimniecisko darbību nesaistītam pētniecības pieteikumam” </w:t>
            </w:r>
            <w:r w:rsidR="005D2EB2" w:rsidRPr="002C7301">
              <w:rPr>
                <w:rFonts w:ascii="Times New Roman" w:eastAsia="Times New Roman" w:hAnsi="Times New Roman" w:cs="Times New Roman"/>
                <w:color w:val="000000"/>
                <w:sz w:val="20"/>
                <w:szCs w:val="20"/>
              </w:rPr>
              <w:t>9</w:t>
            </w:r>
            <w:r w:rsidRPr="002C7301">
              <w:rPr>
                <w:rFonts w:ascii="Times New Roman" w:eastAsia="Times New Roman" w:hAnsi="Times New Roman" w:cs="Times New Roman"/>
                <w:color w:val="000000"/>
                <w:sz w:val="20"/>
                <w:szCs w:val="20"/>
              </w:rPr>
              <w:t>. pielikuma pievienotajai veidlapai.</w:t>
            </w:r>
          </w:p>
        </w:tc>
      </w:tr>
      <w:tr w:rsidR="00631278" w14:paraId="73F58303" w14:textId="77777777" w:rsidTr="2B80B819">
        <w:trPr>
          <w:cantSplit/>
          <w:jc w:val="center"/>
        </w:trPr>
        <w:tc>
          <w:tcPr>
            <w:tcW w:w="562" w:type="dxa"/>
            <w:tcBorders>
              <w:top w:val="single" w:sz="12" w:space="0" w:color="auto"/>
            </w:tcBorders>
            <w:shd w:val="clear" w:color="auto" w:fill="FFFFFF" w:themeFill="background1"/>
          </w:tcPr>
          <w:p w14:paraId="64BAB8B2"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10.</w:t>
            </w:r>
          </w:p>
        </w:tc>
        <w:tc>
          <w:tcPr>
            <w:tcW w:w="2329" w:type="dxa"/>
            <w:tcBorders>
              <w:top w:val="single" w:sz="12" w:space="0" w:color="auto"/>
            </w:tcBorders>
            <w:shd w:val="clear" w:color="auto" w:fill="FFFFFF" w:themeFill="background1"/>
          </w:tcPr>
          <w:p w14:paraId="6A4C610C"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Pēcdoktoranta apliecinājums par dubultfinansējumu</w:t>
            </w:r>
          </w:p>
        </w:tc>
        <w:tc>
          <w:tcPr>
            <w:tcW w:w="1357" w:type="dxa"/>
            <w:tcBorders>
              <w:top w:val="single" w:sz="12" w:space="0" w:color="auto"/>
            </w:tcBorders>
            <w:shd w:val="clear" w:color="auto" w:fill="FFFFFF" w:themeFill="background1"/>
          </w:tcPr>
          <w:p w14:paraId="0F340824"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II daļa</w:t>
            </w:r>
          </w:p>
        </w:tc>
        <w:tc>
          <w:tcPr>
            <w:tcW w:w="5812" w:type="dxa"/>
            <w:tcBorders>
              <w:top w:val="single" w:sz="12" w:space="0" w:color="auto"/>
            </w:tcBorders>
            <w:shd w:val="clear" w:color="auto" w:fill="FFFFFF" w:themeFill="background1"/>
          </w:tcPr>
          <w:p w14:paraId="5A290D71" w14:textId="5897987E" w:rsidR="00631278" w:rsidRPr="00715B32" w:rsidRDefault="00631278" w:rsidP="00EE705B">
            <w:pPr>
              <w:spacing w:after="20" w:line="240" w:lineRule="auto"/>
              <w:jc w:val="both"/>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 xml:space="preserve">Iesniedz atbilstoši atlases nolikuma </w:t>
            </w:r>
            <w:r w:rsidR="00EE705B" w:rsidRPr="00FD2C08">
              <w:rPr>
                <w:rFonts w:ascii="Times New Roman" w:eastAsia="Times New Roman" w:hAnsi="Times New Roman" w:cs="Times New Roman"/>
                <w:color w:val="000000"/>
                <w:sz w:val="20"/>
                <w:szCs w:val="20"/>
              </w:rPr>
              <w:t xml:space="preserve">1.A pielikuma “Pētniecības pieteikuma iesnieguma aizpildīšanas metodika ar saimniecisko darbību nesaistītam pētniecības </w:t>
            </w:r>
            <w:r w:rsidR="00EE705B" w:rsidRPr="00D000BA">
              <w:rPr>
                <w:rFonts w:ascii="Times New Roman" w:eastAsia="Times New Roman" w:hAnsi="Times New Roman" w:cs="Times New Roman"/>
                <w:color w:val="000000"/>
                <w:sz w:val="20"/>
                <w:szCs w:val="20"/>
              </w:rPr>
              <w:t xml:space="preserve">pieteikumam” </w:t>
            </w:r>
            <w:r w:rsidR="00D000BA" w:rsidRPr="00D000BA">
              <w:rPr>
                <w:rFonts w:ascii="Times New Roman" w:eastAsia="Times New Roman" w:hAnsi="Times New Roman" w:cs="Times New Roman"/>
                <w:color w:val="000000"/>
                <w:sz w:val="20"/>
                <w:szCs w:val="20"/>
              </w:rPr>
              <w:t>10</w:t>
            </w:r>
            <w:r w:rsidRPr="00D000BA">
              <w:rPr>
                <w:rFonts w:ascii="Times New Roman" w:eastAsia="Times New Roman" w:hAnsi="Times New Roman" w:cs="Times New Roman"/>
                <w:color w:val="000000"/>
                <w:sz w:val="20"/>
                <w:szCs w:val="20"/>
              </w:rPr>
              <w:t>. pielikumā pievienotajai veidlapai.</w:t>
            </w:r>
          </w:p>
        </w:tc>
      </w:tr>
      <w:tr w:rsidR="00631278" w14:paraId="714AE0E1" w14:textId="77777777" w:rsidTr="2B80B819">
        <w:trPr>
          <w:cantSplit/>
          <w:jc w:val="center"/>
        </w:trPr>
        <w:tc>
          <w:tcPr>
            <w:tcW w:w="562" w:type="dxa"/>
            <w:shd w:val="clear" w:color="auto" w:fill="FFFFFF" w:themeFill="background1"/>
          </w:tcPr>
          <w:p w14:paraId="2CAFF790" w14:textId="77777777" w:rsidR="00631278" w:rsidRPr="00B4582D" w:rsidRDefault="00631278" w:rsidP="00670440">
            <w:pPr>
              <w:spacing w:after="20" w:line="240" w:lineRule="auto"/>
              <w:jc w:val="center"/>
              <w:rPr>
                <w:rFonts w:ascii="Times New Roman" w:hAnsi="Times New Roman" w:cs="Times New Roman"/>
                <w:sz w:val="20"/>
                <w:szCs w:val="20"/>
              </w:rPr>
            </w:pPr>
            <w:r w:rsidRPr="00B4582D">
              <w:rPr>
                <w:rFonts w:ascii="Times New Roman" w:eastAsia="Times New Roman" w:hAnsi="Times New Roman" w:cs="Times New Roman"/>
                <w:b/>
                <w:color w:val="000000"/>
                <w:sz w:val="20"/>
                <w:szCs w:val="20"/>
              </w:rPr>
              <w:t>11.</w:t>
            </w:r>
          </w:p>
        </w:tc>
        <w:tc>
          <w:tcPr>
            <w:tcW w:w="2329" w:type="dxa"/>
            <w:shd w:val="clear" w:color="auto" w:fill="FFFFFF" w:themeFill="background1"/>
          </w:tcPr>
          <w:p w14:paraId="75B91152" w14:textId="77777777" w:rsidR="00631278" w:rsidRPr="00B4582D" w:rsidRDefault="00631278" w:rsidP="00670440">
            <w:pPr>
              <w:spacing w:after="20" w:line="240" w:lineRule="auto"/>
              <w:rPr>
                <w:rFonts w:ascii="Times New Roman" w:hAnsi="Times New Roman" w:cs="Times New Roman"/>
                <w:sz w:val="20"/>
                <w:szCs w:val="20"/>
              </w:rPr>
            </w:pPr>
            <w:r w:rsidRPr="00B4582D">
              <w:rPr>
                <w:rFonts w:ascii="Times New Roman" w:eastAsia="Times New Roman" w:hAnsi="Times New Roman" w:cs="Times New Roman"/>
                <w:color w:val="000000"/>
                <w:sz w:val="20"/>
                <w:szCs w:val="20"/>
              </w:rPr>
              <w:t>Pilnvara vai iestādes iekšējs normatīvais akts par pilnvarojumu parakstīt pētniecības pieteikuma iesniegumu</w:t>
            </w:r>
          </w:p>
        </w:tc>
        <w:tc>
          <w:tcPr>
            <w:tcW w:w="1357" w:type="dxa"/>
            <w:shd w:val="clear" w:color="auto" w:fill="FFFFFF" w:themeFill="background1"/>
          </w:tcPr>
          <w:p w14:paraId="57DA77F7" w14:textId="77777777" w:rsidR="00631278" w:rsidRPr="00B4582D" w:rsidRDefault="00631278" w:rsidP="00670440">
            <w:pPr>
              <w:spacing w:after="20" w:line="240" w:lineRule="auto"/>
              <w:jc w:val="center"/>
              <w:rPr>
                <w:rFonts w:ascii="Times New Roman" w:hAnsi="Times New Roman" w:cs="Times New Roman"/>
                <w:sz w:val="20"/>
                <w:szCs w:val="20"/>
              </w:rPr>
            </w:pPr>
            <w:r w:rsidRPr="00B4582D">
              <w:rPr>
                <w:rFonts w:ascii="Times New Roman" w:eastAsia="Times New Roman" w:hAnsi="Times New Roman" w:cs="Times New Roman"/>
                <w:b/>
                <w:iCs/>
                <w:color w:val="000000"/>
                <w:sz w:val="20"/>
                <w:szCs w:val="20"/>
              </w:rPr>
              <w:t>II daļa,</w:t>
            </w:r>
            <w:r w:rsidRPr="00B4582D">
              <w:rPr>
                <w:rFonts w:ascii="Times New Roman" w:eastAsia="Times New Roman" w:hAnsi="Times New Roman" w:cs="Times New Roman"/>
                <w:b/>
                <w:i/>
                <w:color w:val="000000"/>
                <w:sz w:val="20"/>
                <w:szCs w:val="20"/>
              </w:rPr>
              <w:t xml:space="preserve"> ja attiecināms</w:t>
            </w:r>
          </w:p>
        </w:tc>
        <w:tc>
          <w:tcPr>
            <w:tcW w:w="5812" w:type="dxa"/>
            <w:shd w:val="clear" w:color="auto" w:fill="FFFFFF" w:themeFill="background1"/>
          </w:tcPr>
          <w:p w14:paraId="73391E43" w14:textId="77777777" w:rsidR="00631278" w:rsidRPr="00B4582D" w:rsidRDefault="00631278" w:rsidP="00670440">
            <w:pPr>
              <w:spacing w:after="20" w:line="240" w:lineRule="auto"/>
              <w:rPr>
                <w:rFonts w:ascii="Times New Roman" w:hAnsi="Times New Roman" w:cs="Times New Roman"/>
                <w:sz w:val="20"/>
                <w:szCs w:val="20"/>
              </w:rPr>
            </w:pPr>
            <w:r w:rsidRPr="00B4582D">
              <w:rPr>
                <w:rFonts w:ascii="Times New Roman" w:eastAsia="Times New Roman" w:hAnsi="Times New Roman" w:cs="Times New Roman"/>
                <w:color w:val="000000"/>
                <w:sz w:val="20"/>
                <w:szCs w:val="20"/>
              </w:rPr>
              <w:t>Iesniedz, ja pētniecības pieteikuma iesniegumu paraksta persona, kas nav institūcijas vadītājs vai viņa vietnieks.</w:t>
            </w:r>
          </w:p>
        </w:tc>
      </w:tr>
      <w:tr w:rsidR="00631278" w14:paraId="06EE1930" w14:textId="77777777" w:rsidTr="2B80B819">
        <w:trPr>
          <w:cantSplit/>
          <w:jc w:val="center"/>
        </w:trPr>
        <w:tc>
          <w:tcPr>
            <w:tcW w:w="562" w:type="dxa"/>
            <w:shd w:val="clear" w:color="auto" w:fill="FFFFFF" w:themeFill="background1"/>
          </w:tcPr>
          <w:p w14:paraId="60A21158"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12.</w:t>
            </w:r>
          </w:p>
        </w:tc>
        <w:tc>
          <w:tcPr>
            <w:tcW w:w="2329" w:type="dxa"/>
            <w:shd w:val="clear" w:color="auto" w:fill="FFFFFF" w:themeFill="background1"/>
          </w:tcPr>
          <w:p w14:paraId="448055AE" w14:textId="77777777"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Dokumentu tulkojums</w:t>
            </w:r>
          </w:p>
        </w:tc>
        <w:tc>
          <w:tcPr>
            <w:tcW w:w="1357" w:type="dxa"/>
            <w:shd w:val="clear" w:color="auto" w:fill="FFFFFF" w:themeFill="background1"/>
          </w:tcPr>
          <w:p w14:paraId="0A63BF98"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iCs/>
                <w:color w:val="000000"/>
                <w:sz w:val="20"/>
                <w:szCs w:val="20"/>
              </w:rPr>
              <w:t>II daļa,</w:t>
            </w:r>
            <w:r w:rsidRPr="00715B32">
              <w:rPr>
                <w:rFonts w:ascii="Times New Roman" w:eastAsia="Times New Roman" w:hAnsi="Times New Roman" w:cs="Times New Roman"/>
                <w:b/>
                <w:i/>
                <w:color w:val="000000"/>
                <w:sz w:val="20"/>
                <w:szCs w:val="20"/>
              </w:rPr>
              <w:t xml:space="preserve"> ja attiecināms</w:t>
            </w:r>
          </w:p>
        </w:tc>
        <w:tc>
          <w:tcPr>
            <w:tcW w:w="5812" w:type="dxa"/>
            <w:shd w:val="clear" w:color="auto" w:fill="FFFFFF" w:themeFill="background1"/>
          </w:tcPr>
          <w:p w14:paraId="2FB9D35B" w14:textId="77777777" w:rsidR="00631278" w:rsidRPr="00715B32" w:rsidRDefault="00631278" w:rsidP="00850126">
            <w:pPr>
              <w:spacing w:after="20" w:line="240" w:lineRule="auto"/>
              <w:jc w:val="both"/>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Iesniedz, ja dokuments, tai skaitā doktora zinātniskā grāda/zinātnes doktora grāda diploms, nav izdots latviešu vai angļu valodā.</w:t>
            </w:r>
          </w:p>
        </w:tc>
      </w:tr>
      <w:tr w:rsidR="00631278" w14:paraId="61F18D18" w14:textId="77777777" w:rsidTr="2B80B819">
        <w:trPr>
          <w:cantSplit/>
          <w:jc w:val="center"/>
        </w:trPr>
        <w:tc>
          <w:tcPr>
            <w:tcW w:w="562" w:type="dxa"/>
            <w:shd w:val="clear" w:color="auto" w:fill="FFFFFF" w:themeFill="background1"/>
          </w:tcPr>
          <w:p w14:paraId="7748F2B8"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color w:val="000000"/>
                <w:sz w:val="20"/>
                <w:szCs w:val="20"/>
              </w:rPr>
              <w:t>13.</w:t>
            </w:r>
          </w:p>
        </w:tc>
        <w:tc>
          <w:tcPr>
            <w:tcW w:w="2329" w:type="dxa"/>
            <w:shd w:val="clear" w:color="auto" w:fill="FFFFFF" w:themeFill="background1"/>
          </w:tcPr>
          <w:p w14:paraId="44946418" w14:textId="4F67E32C" w:rsidR="00631278" w:rsidRPr="00715B32" w:rsidRDefault="00631278" w:rsidP="00670440">
            <w:pPr>
              <w:spacing w:after="20" w:line="240" w:lineRule="auto"/>
              <w:rPr>
                <w:rFonts w:ascii="Times New Roman" w:hAnsi="Times New Roman" w:cs="Times New Roman"/>
                <w:sz w:val="20"/>
                <w:szCs w:val="20"/>
              </w:rPr>
            </w:pPr>
            <w:r w:rsidRPr="00715B32">
              <w:rPr>
                <w:rFonts w:ascii="Times New Roman" w:eastAsia="Times New Roman" w:hAnsi="Times New Roman" w:cs="Times New Roman"/>
                <w:color w:val="000000"/>
                <w:sz w:val="20"/>
                <w:szCs w:val="20"/>
              </w:rPr>
              <w:t>Akadēmiskās informācijas centra izziņa</w:t>
            </w:r>
          </w:p>
        </w:tc>
        <w:tc>
          <w:tcPr>
            <w:tcW w:w="1357" w:type="dxa"/>
            <w:shd w:val="clear" w:color="auto" w:fill="FFFFFF" w:themeFill="background1"/>
          </w:tcPr>
          <w:p w14:paraId="0BD0D240" w14:textId="77777777" w:rsidR="00631278" w:rsidRPr="00715B32" w:rsidRDefault="00631278" w:rsidP="00670440">
            <w:pPr>
              <w:spacing w:after="20" w:line="240" w:lineRule="auto"/>
              <w:jc w:val="center"/>
              <w:rPr>
                <w:rFonts w:ascii="Times New Roman" w:hAnsi="Times New Roman" w:cs="Times New Roman"/>
                <w:sz w:val="20"/>
                <w:szCs w:val="20"/>
              </w:rPr>
            </w:pPr>
            <w:r w:rsidRPr="00715B32">
              <w:rPr>
                <w:rFonts w:ascii="Times New Roman" w:eastAsia="Times New Roman" w:hAnsi="Times New Roman" w:cs="Times New Roman"/>
                <w:b/>
                <w:iCs/>
                <w:color w:val="000000"/>
                <w:sz w:val="20"/>
                <w:szCs w:val="20"/>
              </w:rPr>
              <w:t>II daļa</w:t>
            </w:r>
            <w:r w:rsidRPr="00715B32">
              <w:rPr>
                <w:rFonts w:ascii="Times New Roman" w:eastAsia="Times New Roman" w:hAnsi="Times New Roman" w:cs="Times New Roman"/>
                <w:b/>
                <w:i/>
                <w:color w:val="000000"/>
                <w:sz w:val="20"/>
                <w:szCs w:val="20"/>
              </w:rPr>
              <w:t>, ja attiecināms</w:t>
            </w:r>
          </w:p>
        </w:tc>
        <w:tc>
          <w:tcPr>
            <w:tcW w:w="5812" w:type="dxa"/>
            <w:shd w:val="clear" w:color="auto" w:fill="FFFFFF" w:themeFill="background1"/>
          </w:tcPr>
          <w:p w14:paraId="651E9972" w14:textId="51286071" w:rsidR="00631278" w:rsidRPr="00715B32" w:rsidRDefault="005B4B7C" w:rsidP="00850126">
            <w:pPr>
              <w:spacing w:after="2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Iesniedz, ja diploms par doktora zinātniskā grāda/zinātnes doktora grāda iegūšanu izdots ārpus Latvijas, Lietuvas, Igaunijas, Nīderlandes, Luksemburgas un Beļģijas.</w:t>
            </w:r>
          </w:p>
        </w:tc>
      </w:tr>
      <w:tr w:rsidR="00C06135" w14:paraId="68AD5EE8" w14:textId="77777777" w:rsidTr="2B80B819">
        <w:trPr>
          <w:cantSplit/>
          <w:jc w:val="center"/>
        </w:trPr>
        <w:tc>
          <w:tcPr>
            <w:tcW w:w="562" w:type="dxa"/>
            <w:shd w:val="clear" w:color="auto" w:fill="FFFFFF" w:themeFill="background1"/>
          </w:tcPr>
          <w:p w14:paraId="65864180" w14:textId="7704FB76" w:rsidR="00C06135" w:rsidRPr="00715B32" w:rsidRDefault="00C06135" w:rsidP="00C06135">
            <w:pPr>
              <w:spacing w:after="2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14.</w:t>
            </w:r>
          </w:p>
        </w:tc>
        <w:tc>
          <w:tcPr>
            <w:tcW w:w="2329" w:type="dxa"/>
            <w:shd w:val="clear" w:color="auto" w:fill="FFFFFF" w:themeFill="background1"/>
          </w:tcPr>
          <w:p w14:paraId="6A8BA590" w14:textId="68ED08CA" w:rsidR="00C06135" w:rsidRDefault="00C06135" w:rsidP="00C06135">
            <w:pPr>
              <w:spacing w:after="2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Cits</w:t>
            </w:r>
          </w:p>
        </w:tc>
        <w:tc>
          <w:tcPr>
            <w:tcW w:w="1357" w:type="dxa"/>
            <w:shd w:val="clear" w:color="auto" w:fill="FFFFFF" w:themeFill="background1"/>
          </w:tcPr>
          <w:p w14:paraId="0A5B6BE5" w14:textId="73AE93C2" w:rsidR="00C06135" w:rsidRPr="00715B32" w:rsidRDefault="00C06135" w:rsidP="00C06135">
            <w:pPr>
              <w:spacing w:after="20" w:line="240" w:lineRule="auto"/>
              <w:jc w:val="center"/>
              <w:rPr>
                <w:rFonts w:ascii="Times New Roman" w:eastAsia="Times New Roman" w:hAnsi="Times New Roman" w:cs="Times New Roman"/>
                <w:b/>
                <w:iCs/>
                <w:color w:val="000000"/>
                <w:sz w:val="20"/>
                <w:szCs w:val="20"/>
              </w:rPr>
            </w:pPr>
            <w:r w:rsidRPr="00715B32">
              <w:rPr>
                <w:rFonts w:ascii="Times New Roman" w:eastAsia="Times New Roman" w:hAnsi="Times New Roman" w:cs="Times New Roman"/>
                <w:b/>
                <w:iCs/>
                <w:color w:val="000000"/>
                <w:sz w:val="20"/>
                <w:szCs w:val="20"/>
              </w:rPr>
              <w:t>II daļa</w:t>
            </w:r>
            <w:r w:rsidRPr="00715B32">
              <w:rPr>
                <w:rFonts w:ascii="Times New Roman" w:eastAsia="Times New Roman" w:hAnsi="Times New Roman" w:cs="Times New Roman"/>
                <w:b/>
                <w:i/>
                <w:color w:val="000000"/>
                <w:sz w:val="20"/>
                <w:szCs w:val="20"/>
              </w:rPr>
              <w:t>, ja attiecināms</w:t>
            </w:r>
          </w:p>
        </w:tc>
        <w:tc>
          <w:tcPr>
            <w:tcW w:w="5812" w:type="dxa"/>
            <w:shd w:val="clear" w:color="auto" w:fill="FFFFFF" w:themeFill="background1"/>
          </w:tcPr>
          <w:p w14:paraId="7046D6DA" w14:textId="663D08C7" w:rsidR="00C06135" w:rsidRPr="00850126" w:rsidRDefault="00C06135" w:rsidP="00C06135">
            <w:pPr>
              <w:spacing w:after="20" w:line="240" w:lineRule="auto"/>
              <w:jc w:val="both"/>
              <w:rPr>
                <w:rFonts w:ascii="Times New Roman" w:eastAsia="Times New Roman" w:hAnsi="Times New Roman" w:cs="Times New Roman"/>
                <w:color w:val="000000"/>
                <w:sz w:val="20"/>
                <w:szCs w:val="20"/>
              </w:rPr>
            </w:pPr>
            <w:r>
              <w:rPr>
                <w:rFonts w:ascii="Times New Roman" w:hAnsi="Times New Roman"/>
                <w:sz w:val="20"/>
                <w:szCs w:val="20"/>
              </w:rPr>
              <w:t>Cita saistoša/pamatojoša dokumentācija.</w:t>
            </w:r>
          </w:p>
        </w:tc>
      </w:tr>
    </w:tbl>
    <w:p w14:paraId="09161E6D" w14:textId="0CF66B28" w:rsidR="00F33E60" w:rsidRDefault="00F33E60" w:rsidP="00F33E60">
      <w:pPr>
        <w:pStyle w:val="ListParagraph"/>
        <w:numPr>
          <w:ilvl w:val="1"/>
          <w:numId w:val="29"/>
        </w:numPr>
        <w:spacing w:before="120" w:after="0" w:line="240" w:lineRule="auto"/>
        <w:ind w:left="-426" w:right="-511" w:firstLine="0"/>
        <w:jc w:val="both"/>
        <w:rPr>
          <w:rFonts w:ascii="Times New Roman" w:eastAsia="Calibri" w:hAnsi="Times New Roman" w:cs="Times New Roman"/>
          <w:kern w:val="0"/>
          <w:sz w:val="24"/>
          <w:szCs w:val="24"/>
          <w14:ligatures w14:val="none"/>
        </w:rPr>
      </w:pPr>
      <w:r w:rsidRPr="00940630">
        <w:rPr>
          <w:rFonts w:ascii="Times New Roman" w:eastAsia="Calibri" w:hAnsi="Times New Roman" w:cs="Times New Roman"/>
          <w:kern w:val="0"/>
          <w:sz w:val="24"/>
          <w:szCs w:val="24"/>
          <w14:ligatures w14:val="none"/>
        </w:rPr>
        <w:t>Pētniecības pieteikuma iesniedzējs nodrošina, ka PostDoc informācijas sistēmā iesniegtā informācija un pievienotie dokumenti ir savstarpēji saskaņoti. Ja dokumenta iesniegšana ir norādīta kā attiecināma, to pievieno tikai tad, ja konkrētajā pētniecības pieteikumā pastāv attiecīgais nosacījums.</w:t>
      </w:r>
    </w:p>
    <w:p w14:paraId="3099E8EE" w14:textId="77777777" w:rsidR="00F33E60" w:rsidRPr="00A32609" w:rsidRDefault="00F33E60" w:rsidP="00F33E60">
      <w:pPr>
        <w:pStyle w:val="ListParagraph"/>
        <w:numPr>
          <w:ilvl w:val="1"/>
          <w:numId w:val="29"/>
        </w:numPr>
        <w:spacing w:before="80" w:after="0" w:line="240" w:lineRule="auto"/>
        <w:ind w:left="-425" w:right="-510" w:firstLine="0"/>
        <w:contextualSpacing w:val="0"/>
        <w:jc w:val="both"/>
        <w:rPr>
          <w:rFonts w:ascii="Times New Roman" w:eastAsia="Calibri" w:hAnsi="Times New Roman" w:cs="Times New Roman"/>
          <w:kern w:val="0"/>
          <w:sz w:val="24"/>
          <w:szCs w:val="24"/>
          <w14:ligatures w14:val="none"/>
        </w:rPr>
      </w:pPr>
      <w:r w:rsidRPr="00A32609">
        <w:rPr>
          <w:rFonts w:ascii="Times New Roman" w:eastAsia="Calibri" w:hAnsi="Times New Roman" w:cs="Times New Roman"/>
          <w:kern w:val="0"/>
          <w:sz w:val="24"/>
          <w:szCs w:val="24"/>
          <w14:ligatures w14:val="none"/>
        </w:rPr>
        <w:t xml:space="preserve">Pētniecības pieteikuma iesniegumā summas norāda </w:t>
      </w:r>
      <w:r w:rsidRPr="00A32609">
        <w:rPr>
          <w:rFonts w:ascii="Times New Roman" w:eastAsia="Calibri" w:hAnsi="Times New Roman" w:cs="Times New Roman"/>
          <w:i/>
          <w:iCs/>
          <w:kern w:val="0"/>
          <w:sz w:val="24"/>
          <w:szCs w:val="24"/>
          <w14:ligatures w14:val="none"/>
        </w:rPr>
        <w:t>euro</w:t>
      </w:r>
      <w:r w:rsidRPr="00A32609">
        <w:rPr>
          <w:rFonts w:ascii="Times New Roman" w:eastAsia="Calibri" w:hAnsi="Times New Roman" w:cs="Times New Roman"/>
          <w:kern w:val="0"/>
          <w:sz w:val="24"/>
          <w:szCs w:val="24"/>
          <w14:ligatures w14:val="none"/>
        </w:rPr>
        <w:t xml:space="preserve"> ar precizitāti līdz 2 zīmēm aiz komata.</w:t>
      </w:r>
    </w:p>
    <w:p w14:paraId="1B89C82E" w14:textId="77777777" w:rsidR="00F33E60" w:rsidRPr="00A32609" w:rsidRDefault="00F33E60" w:rsidP="00F33E60">
      <w:pPr>
        <w:pStyle w:val="ListParagraph"/>
        <w:numPr>
          <w:ilvl w:val="1"/>
          <w:numId w:val="29"/>
        </w:numPr>
        <w:spacing w:before="80" w:after="0" w:line="240" w:lineRule="auto"/>
        <w:ind w:left="-425" w:right="-510" w:firstLine="0"/>
        <w:contextualSpacing w:val="0"/>
        <w:jc w:val="both"/>
        <w:rPr>
          <w:rFonts w:ascii="Times New Roman" w:eastAsia="Calibri" w:hAnsi="Times New Roman" w:cs="Times New Roman"/>
          <w:kern w:val="0"/>
          <w:sz w:val="24"/>
          <w:szCs w:val="24"/>
          <w14:ligatures w14:val="none"/>
        </w:rPr>
      </w:pPr>
      <w:r w:rsidRPr="00A32609">
        <w:rPr>
          <w:rFonts w:ascii="Times New Roman" w:eastAsia="Calibri" w:hAnsi="Times New Roman" w:cs="Times New Roman"/>
          <w:kern w:val="0"/>
          <w:sz w:val="24"/>
          <w:szCs w:val="24"/>
          <w14:ligatures w14:val="none"/>
        </w:rPr>
        <w:t>Gadījumā, ja pētniecības pieteikuma satura veidošanā ir izmantots mākslīgais intelekts (turpmāk -MI), pētniecības pieteikuma iesniedzējam ir pienākums to norādīt “Zinātniskais apraksts/Research project proposal”, tostarp, aprakstot, kādi MI rīki izmantoti projekta iesnieguma satura veidošanā un kādā apmērā un kādā kontekstā tas tiek izmantots.</w:t>
      </w:r>
    </w:p>
    <w:p w14:paraId="0FD15EC3" w14:textId="77777777" w:rsidR="00F33E60" w:rsidRPr="0099639C" w:rsidRDefault="00F33E60" w:rsidP="00F33E60">
      <w:pPr>
        <w:numPr>
          <w:ilvl w:val="1"/>
          <w:numId w:val="29"/>
        </w:numPr>
        <w:spacing w:before="120" w:after="0" w:line="240" w:lineRule="auto"/>
        <w:ind w:left="-426" w:right="-511" w:firstLine="0"/>
        <w:contextualSpacing/>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Pētniecības pieteikuma iesniedzējs ir atbildīgs par pētniecības pieteikuma sagatavošanas procesā izmantotā ģeneratīvā MI satura izmantošanu, tostarp, izvirzītajiem pētniecības jautājumiem, izstrādāto metodoloģiju, satura strukturēšanu, kā arī rezultātu interpretāciju un izvērtēšanu.</w:t>
      </w:r>
    </w:p>
    <w:p w14:paraId="6E2D0E58" w14:textId="77777777" w:rsidR="00F33E60" w:rsidRPr="0099639C" w:rsidRDefault="00F33E60" w:rsidP="00F33E60">
      <w:pPr>
        <w:numPr>
          <w:ilvl w:val="1"/>
          <w:numId w:val="29"/>
        </w:numPr>
        <w:spacing w:before="80" w:after="0" w:line="240" w:lineRule="auto"/>
        <w:ind w:left="-425" w:right="-510" w:firstLine="0"/>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Pētniecības pieteikuma iesniedzējam ir pienākums nodrošināt zinātnisko pētījumu un apgalvojumu uzticamību, un tas ir atbildīgs par pētniecības pieteikuma apraksta satura oriģinalitāti un faktu patiesumu.</w:t>
      </w:r>
    </w:p>
    <w:p w14:paraId="518C25F3" w14:textId="77777777" w:rsidR="00F33E60" w:rsidRPr="0099639C" w:rsidRDefault="00F33E60" w:rsidP="00F33E60">
      <w:pPr>
        <w:numPr>
          <w:ilvl w:val="1"/>
          <w:numId w:val="29"/>
        </w:numPr>
        <w:tabs>
          <w:tab w:val="left" w:pos="142"/>
        </w:tabs>
        <w:spacing w:before="80" w:after="0" w:line="240" w:lineRule="auto"/>
        <w:ind w:left="-425" w:right="-510" w:firstLine="0"/>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Pētniecības pieteikuma iesniedzējs, izmantojot MI risinājumus, ir atbildīgs par:</w:t>
      </w:r>
    </w:p>
    <w:p w14:paraId="0898CF58" w14:textId="77777777" w:rsidR="00F33E60" w:rsidRPr="00FF56EF" w:rsidRDefault="00F33E60" w:rsidP="00F33E60">
      <w:pPr>
        <w:pStyle w:val="ListParagraph"/>
        <w:numPr>
          <w:ilvl w:val="2"/>
          <w:numId w:val="29"/>
        </w:numPr>
        <w:spacing w:before="120" w:after="0" w:line="240" w:lineRule="auto"/>
        <w:ind w:left="0" w:right="-511" w:firstLine="0"/>
        <w:jc w:val="both"/>
        <w:rPr>
          <w:rFonts w:ascii="Times New Roman" w:eastAsia="Calibri" w:hAnsi="Times New Roman" w:cs="Times New Roman"/>
          <w:kern w:val="0"/>
          <w:sz w:val="24"/>
          <w:szCs w:val="24"/>
          <w14:ligatures w14:val="none"/>
        </w:rPr>
      </w:pPr>
      <w:r w:rsidRPr="00FF56EF">
        <w:rPr>
          <w:rFonts w:ascii="Times New Roman" w:eastAsia="Calibri" w:hAnsi="Times New Roman" w:cs="Times New Roman"/>
          <w:kern w:val="0"/>
          <w:sz w:val="24"/>
          <w:szCs w:val="24"/>
          <w14:ligatures w14:val="none"/>
        </w:rPr>
        <w:t>personas datus saturošas, sensitīvas un/vai konfidenciālas informācijas nesniegšanu trešo pušu MI sistēmām,</w:t>
      </w:r>
    </w:p>
    <w:p w14:paraId="6957244E" w14:textId="77777777" w:rsidR="00F33E60" w:rsidRPr="0099639C" w:rsidRDefault="00F33E60" w:rsidP="00F33E60">
      <w:pPr>
        <w:numPr>
          <w:ilvl w:val="2"/>
          <w:numId w:val="29"/>
        </w:numPr>
        <w:tabs>
          <w:tab w:val="left" w:pos="0"/>
          <w:tab w:val="left" w:pos="709"/>
        </w:tabs>
        <w:spacing w:before="120" w:after="0" w:line="240" w:lineRule="auto"/>
        <w:ind w:left="0" w:right="-511" w:firstLine="0"/>
        <w:contextualSpacing/>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aizspriedumu un stereotipu saturošas un/vai aizskarošas informācijas neesamību MI radītajā saturā,</w:t>
      </w:r>
    </w:p>
    <w:p w14:paraId="4F18AD29" w14:textId="77777777" w:rsidR="00F33E60" w:rsidRPr="00FF56EF" w:rsidRDefault="00F33E60" w:rsidP="00F33E60">
      <w:pPr>
        <w:numPr>
          <w:ilvl w:val="2"/>
          <w:numId w:val="29"/>
        </w:numPr>
        <w:tabs>
          <w:tab w:val="left" w:pos="0"/>
          <w:tab w:val="left" w:pos="709"/>
          <w:tab w:val="left" w:pos="993"/>
        </w:tabs>
        <w:spacing w:before="120" w:after="0" w:line="240" w:lineRule="auto"/>
        <w:ind w:left="0" w:right="-511" w:firstLine="0"/>
        <w:contextualSpacing/>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MI radītā satura uzticamību.</w:t>
      </w:r>
    </w:p>
    <w:p w14:paraId="31D5B3DE" w14:textId="2885B157" w:rsidR="00D270B9" w:rsidRDefault="00D270B9" w:rsidP="00F33E60">
      <w:pPr>
        <w:spacing w:before="80" w:after="0" w:line="252" w:lineRule="auto"/>
        <w:ind w:left="-425" w:right="-369"/>
        <w:jc w:val="both"/>
        <w:rPr>
          <w:rFonts w:ascii="Times New Roman" w:hAnsi="Times New Roman" w:cs="Times New Roman"/>
          <w:sz w:val="24"/>
          <w:szCs w:val="24"/>
        </w:rPr>
      </w:pPr>
    </w:p>
    <w:tbl>
      <w:tblPr>
        <w:tblStyle w:val="TableGrid"/>
        <w:tblW w:w="10207" w:type="dxa"/>
        <w:tblInd w:w="-431" w:type="dxa"/>
        <w:tblLook w:val="04A0" w:firstRow="1" w:lastRow="0" w:firstColumn="1" w:lastColumn="0" w:noHBand="0" w:noVBand="1"/>
      </w:tblPr>
      <w:tblGrid>
        <w:gridCol w:w="704"/>
        <w:gridCol w:w="9503"/>
      </w:tblGrid>
      <w:tr w:rsidR="00C82D61" w14:paraId="3C052BF4" w14:textId="77777777" w:rsidTr="00670440">
        <w:tc>
          <w:tcPr>
            <w:tcW w:w="704" w:type="dxa"/>
            <w:shd w:val="clear" w:color="auto" w:fill="7030A0"/>
            <w:vAlign w:val="center"/>
          </w:tcPr>
          <w:p w14:paraId="77FF0C98" w14:textId="5588BD48" w:rsidR="00C82D61" w:rsidRPr="00FD368E" w:rsidRDefault="00C82D61" w:rsidP="00670440">
            <w:pPr>
              <w:rPr>
                <w:rFonts w:ascii="Times New Roman" w:hAnsi="Times New Roman" w:cs="Times New Roman"/>
                <w:b/>
                <w:bCs/>
                <w:color w:val="FFFFFF" w:themeColor="background1"/>
                <w:sz w:val="28"/>
                <w:szCs w:val="28"/>
              </w:rPr>
            </w:pPr>
            <w:r w:rsidRPr="00FD368E">
              <w:rPr>
                <w:rFonts w:ascii="Times New Roman" w:hAnsi="Times New Roman" w:cs="Times New Roman"/>
                <w:b/>
                <w:bCs/>
                <w:color w:val="FFFFFF" w:themeColor="background1"/>
                <w:sz w:val="28"/>
                <w:szCs w:val="28"/>
              </w:rPr>
              <w:t>A.</w:t>
            </w:r>
            <w:r>
              <w:rPr>
                <w:rFonts w:ascii="Times New Roman" w:hAnsi="Times New Roman" w:cs="Times New Roman"/>
                <w:b/>
                <w:bCs/>
                <w:color w:val="FFFFFF" w:themeColor="background1"/>
                <w:sz w:val="28"/>
                <w:szCs w:val="28"/>
              </w:rPr>
              <w:t>9</w:t>
            </w:r>
            <w:r w:rsidRPr="00FD368E">
              <w:rPr>
                <w:rFonts w:ascii="Times New Roman" w:hAnsi="Times New Roman" w:cs="Times New Roman"/>
                <w:b/>
                <w:bCs/>
                <w:color w:val="FFFFFF" w:themeColor="background1"/>
                <w:sz w:val="28"/>
                <w:szCs w:val="28"/>
              </w:rPr>
              <w:t>.</w:t>
            </w:r>
          </w:p>
        </w:tc>
        <w:tc>
          <w:tcPr>
            <w:tcW w:w="9503" w:type="dxa"/>
            <w:shd w:val="clear" w:color="auto" w:fill="F2CEED" w:themeFill="accent5" w:themeFillTint="33"/>
            <w:vAlign w:val="center"/>
          </w:tcPr>
          <w:p w14:paraId="0E9317CF" w14:textId="4ABE0C79" w:rsidR="00C82D61" w:rsidRPr="00FD368E" w:rsidRDefault="00C82D61" w:rsidP="00670440">
            <w:pPr>
              <w:rPr>
                <w:rFonts w:ascii="Times New Roman" w:hAnsi="Times New Roman" w:cs="Times New Roman"/>
                <w:b/>
                <w:bCs/>
                <w:color w:val="000000" w:themeColor="text1"/>
                <w:sz w:val="28"/>
                <w:szCs w:val="28"/>
              </w:rPr>
            </w:pPr>
            <w:r w:rsidRPr="00C82D61">
              <w:rPr>
                <w:rFonts w:ascii="Times New Roman" w:hAnsi="Times New Roman" w:cs="Times New Roman"/>
                <w:b/>
                <w:bCs/>
                <w:color w:val="000000" w:themeColor="text1"/>
                <w:sz w:val="24"/>
                <w:szCs w:val="24"/>
              </w:rPr>
              <w:t>PĒTNIECĪBAS PIETEIKUMA DATU PĀRVALDĪBAS PLĀNA IZVEIDOŠANA</w:t>
            </w:r>
          </w:p>
        </w:tc>
      </w:tr>
    </w:tbl>
    <w:p w14:paraId="19E06F67" w14:textId="2B148FE4" w:rsidR="007A727F" w:rsidRPr="00A966AF" w:rsidRDefault="00220EF8" w:rsidP="00C82D61">
      <w:pPr>
        <w:spacing w:before="120" w:after="0"/>
        <w:ind w:left="-426" w:right="-369"/>
        <w:jc w:val="both"/>
        <w:rPr>
          <w:rFonts w:ascii="Times New Roman" w:hAnsi="Times New Roman" w:cs="Times New Roman"/>
          <w:sz w:val="24"/>
          <w:szCs w:val="24"/>
        </w:rPr>
      </w:pPr>
      <w:r>
        <w:rPr>
          <w:rFonts w:ascii="Times New Roman" w:hAnsi="Times New Roman" w:cs="Times New Roman"/>
          <w:sz w:val="24"/>
          <w:szCs w:val="24"/>
        </w:rPr>
        <w:t>9</w:t>
      </w:r>
      <w:r w:rsidR="007A727F" w:rsidRPr="00A966AF">
        <w:rPr>
          <w:rFonts w:ascii="Times New Roman" w:hAnsi="Times New Roman" w:cs="Times New Roman"/>
          <w:sz w:val="24"/>
          <w:szCs w:val="24"/>
        </w:rPr>
        <w:t>.1. Lai nodrošinātu pētniecības datu pārvaldību, pētniecības pieteikuma iesniedzējs ne vēlāk ka trīs mēnešu laikā no pētniecības pieteikuma īstenošanas uzsākšanas datuma izveido pētniecības pieteikumā īstenotā pētījuma pētniecības datu pārvaldības plānu (turpmāk – datu pārvaldības plāns)</w:t>
      </w:r>
      <w:r w:rsidR="007A727F" w:rsidRPr="00A966AF">
        <w:rPr>
          <w:rStyle w:val="FootnoteReference"/>
          <w:rFonts w:ascii="Times New Roman" w:hAnsi="Times New Roman" w:cs="Times New Roman"/>
          <w:sz w:val="24"/>
          <w:szCs w:val="24"/>
        </w:rPr>
        <w:footnoteReference w:id="2"/>
      </w:r>
      <w:r w:rsidR="007A727F" w:rsidRPr="00A966AF">
        <w:rPr>
          <w:rFonts w:ascii="Times New Roman" w:hAnsi="Times New Roman" w:cs="Times New Roman"/>
          <w:sz w:val="24"/>
          <w:szCs w:val="24"/>
        </w:rPr>
        <w:t>.</w:t>
      </w:r>
    </w:p>
    <w:p w14:paraId="521E8CF9" w14:textId="2D257429" w:rsidR="007A727F" w:rsidRPr="00A966AF" w:rsidRDefault="00220EF8" w:rsidP="00C82D61">
      <w:pPr>
        <w:spacing w:before="120" w:after="0"/>
        <w:ind w:left="-426" w:right="-369"/>
        <w:jc w:val="both"/>
        <w:rPr>
          <w:rFonts w:ascii="Times New Roman" w:hAnsi="Times New Roman" w:cs="Times New Roman"/>
          <w:sz w:val="24"/>
          <w:szCs w:val="24"/>
        </w:rPr>
      </w:pPr>
      <w:r>
        <w:rPr>
          <w:rFonts w:ascii="Times New Roman" w:hAnsi="Times New Roman" w:cs="Times New Roman"/>
          <w:sz w:val="24"/>
          <w:szCs w:val="24"/>
        </w:rPr>
        <w:t>9</w:t>
      </w:r>
      <w:r w:rsidR="007A727F" w:rsidRPr="00A966AF">
        <w:rPr>
          <w:rFonts w:ascii="Times New Roman" w:hAnsi="Times New Roman" w:cs="Times New Roman"/>
          <w:sz w:val="24"/>
          <w:szCs w:val="24"/>
        </w:rPr>
        <w:t>.2. Ne vēlāk kā trīs mēnešu laikā no pētniecības pieteikuma īstenošanas uzsākšanas pētniecības pieteikuma iesniedzējs aizpilda informācijas sistēmā laukus, kurā norāda: kādā informācijas platformā ir izveidots un tiek uzturēts datu pārvaldības plāns, datu pārvaldības plāna pieejas adresi, norādot arī informāciju, vai ir plānota pieeja pētniecības pieteikuma īstenošanas laikā izveidotajiem datiem (sīkāku skaidrojumu skat. Izglītības un zinātnes ministrijas Latvijas atvērtās zinātnes stratēģija 2021.-2027. gadam), kā arī, ja ir plānota atvērtā pieeja datiem, norādīt termiņu, kad šāda pieeja tiek nodrošināta/uzsākta.</w:t>
      </w:r>
    </w:p>
    <w:p w14:paraId="7912FC07" w14:textId="63E4251A" w:rsidR="007A727F" w:rsidRDefault="00220EF8" w:rsidP="00C82D61">
      <w:pPr>
        <w:spacing w:before="120" w:after="0"/>
        <w:ind w:left="-426" w:right="-369"/>
        <w:jc w:val="both"/>
        <w:rPr>
          <w:rFonts w:ascii="Times New Roman" w:hAnsi="Times New Roman" w:cs="Times New Roman"/>
          <w:sz w:val="24"/>
          <w:szCs w:val="24"/>
        </w:rPr>
      </w:pPr>
      <w:r>
        <w:rPr>
          <w:rFonts w:ascii="Times New Roman" w:hAnsi="Times New Roman" w:cs="Times New Roman"/>
          <w:sz w:val="24"/>
          <w:szCs w:val="24"/>
        </w:rPr>
        <w:t>9</w:t>
      </w:r>
      <w:r w:rsidR="007A727F" w:rsidRPr="00A966AF">
        <w:rPr>
          <w:rFonts w:ascii="Times New Roman" w:hAnsi="Times New Roman" w:cs="Times New Roman"/>
          <w:sz w:val="24"/>
          <w:szCs w:val="24"/>
        </w:rPr>
        <w:t>.3. Pētniecības pieteikuma iesniedzējs var aktualizēt datu pārvaldības plānu un veidot tajā paredzētās datu kopas pētniecības pieteikuma īstenošanas laikā, kā arī viena mēneša laikā pēc pētniecības pieteikuma īstenošanas noslēguma.</w:t>
      </w:r>
    </w:p>
    <w:p w14:paraId="161C29C3" w14:textId="77777777" w:rsidR="00C70243" w:rsidRDefault="00C70243" w:rsidP="00C82D61">
      <w:pPr>
        <w:ind w:left="-426" w:right="-369"/>
        <w:jc w:val="center"/>
        <w:rPr>
          <w:rFonts w:ascii="Times New Roman" w:hAnsi="Times New Roman" w:cs="Times New Roman"/>
          <w:b/>
          <w:bCs/>
          <w:color w:val="275317" w:themeColor="accent6" w:themeShade="80"/>
          <w:sz w:val="32"/>
          <w:szCs w:val="32"/>
        </w:rPr>
      </w:pPr>
    </w:p>
    <w:p w14:paraId="67B97281" w14:textId="77777777" w:rsidR="00220EF8" w:rsidRDefault="00220EF8" w:rsidP="00C82D61">
      <w:pPr>
        <w:ind w:left="-426" w:right="-369"/>
        <w:rPr>
          <w:rFonts w:ascii="Times New Roman" w:hAnsi="Times New Roman" w:cs="Times New Roman"/>
          <w:b/>
          <w:bCs/>
          <w:color w:val="275317" w:themeColor="accent6" w:themeShade="80"/>
          <w:sz w:val="32"/>
          <w:szCs w:val="32"/>
        </w:rPr>
      </w:pPr>
      <w:r>
        <w:rPr>
          <w:rFonts w:ascii="Times New Roman" w:hAnsi="Times New Roman" w:cs="Times New Roman"/>
          <w:b/>
          <w:bCs/>
          <w:color w:val="275317" w:themeColor="accent6" w:themeShade="80"/>
          <w:sz w:val="32"/>
          <w:szCs w:val="32"/>
        </w:rPr>
        <w:br w:type="page"/>
      </w:r>
    </w:p>
    <w:p w14:paraId="4503C4B9" w14:textId="29389484" w:rsidR="00005F25" w:rsidRPr="00E03ABB" w:rsidRDefault="00005F25" w:rsidP="00005F25">
      <w:pPr>
        <w:spacing w:after="120"/>
        <w:jc w:val="center"/>
        <w:rPr>
          <w:rFonts w:ascii="Times New Roman" w:hAnsi="Times New Roman" w:cs="Times New Roman"/>
          <w:b/>
          <w:bCs/>
          <w:color w:val="275317" w:themeColor="accent6" w:themeShade="80"/>
          <w:sz w:val="32"/>
          <w:szCs w:val="32"/>
        </w:rPr>
      </w:pPr>
      <w:r w:rsidRPr="00E03ABB">
        <w:rPr>
          <w:rFonts w:ascii="Times New Roman" w:hAnsi="Times New Roman" w:cs="Times New Roman"/>
          <w:b/>
          <w:bCs/>
          <w:noProof/>
          <w:color w:val="275317" w:themeColor="accent6" w:themeShade="80"/>
          <w:sz w:val="32"/>
          <w:szCs w:val="32"/>
        </w:rPr>
        <mc:AlternateContent>
          <mc:Choice Requires="wps">
            <w:drawing>
              <wp:anchor distT="0" distB="0" distL="114300" distR="114300" simplePos="0" relativeHeight="251658242" behindDoc="0" locked="0" layoutInCell="1" allowOverlap="1" wp14:anchorId="5091ED77" wp14:editId="3E2CE353">
                <wp:simplePos x="0" y="0"/>
                <wp:positionH relativeFrom="margin">
                  <wp:align>right</wp:align>
                </wp:positionH>
                <wp:positionV relativeFrom="paragraph">
                  <wp:posOffset>242019</wp:posOffset>
                </wp:positionV>
                <wp:extent cx="5939625" cy="23854"/>
                <wp:effectExtent l="0" t="0" r="23495" b="33655"/>
                <wp:wrapNone/>
                <wp:docPr id="673866724" name="Straight Connector 1"/>
                <wp:cNvGraphicFramePr/>
                <a:graphic xmlns:a="http://schemas.openxmlformats.org/drawingml/2006/main">
                  <a:graphicData uri="http://schemas.microsoft.com/office/word/2010/wordprocessingShape">
                    <wps:wsp>
                      <wps:cNvCnPr/>
                      <wps:spPr>
                        <a:xfrm flipV="1">
                          <a:off x="0" y="0"/>
                          <a:ext cx="5939625" cy="23854"/>
                        </a:xfrm>
                        <a:prstGeom prst="line">
                          <a:avLst/>
                        </a:prstGeom>
                        <a:ln>
                          <a:solidFill>
                            <a:schemeClr val="accent6">
                              <a:lumMod val="50000"/>
                            </a:schemeClr>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3452A31" id="Straight Connector 1" o:spid="_x0000_s1026" style="position:absolute;flip:y;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5pt,19.05pt" to="884.2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" strokecolor="#265317 [1609]" strokeweight="1.5pt">
                <v:stroke joinstyle="miter"/>
                <w10:wrap anchorx="margin"/>
              </v:line>
            </w:pict>
          </mc:Fallback>
        </mc:AlternateContent>
      </w:r>
      <w:r w:rsidRPr="00E03ABB">
        <w:rPr>
          <w:rFonts w:ascii="Times New Roman" w:hAnsi="Times New Roman" w:cs="Times New Roman"/>
          <w:b/>
          <w:bCs/>
          <w:color w:val="275317" w:themeColor="accent6" w:themeShade="80"/>
          <w:sz w:val="32"/>
          <w:szCs w:val="32"/>
        </w:rPr>
        <w:t>B DAĻA</w:t>
      </w:r>
    </w:p>
    <w:p w14:paraId="3C9ED6C8" w14:textId="5BF2560C" w:rsidR="00005F25" w:rsidRPr="00E03ABB" w:rsidRDefault="00005F25" w:rsidP="00005F25">
      <w:pPr>
        <w:jc w:val="center"/>
        <w:rPr>
          <w:rFonts w:ascii="Times New Roman" w:hAnsi="Times New Roman" w:cs="Times New Roman"/>
          <w:b/>
          <w:bCs/>
          <w:color w:val="275317" w:themeColor="accent6" w:themeShade="80"/>
          <w:sz w:val="24"/>
          <w:szCs w:val="24"/>
        </w:rPr>
      </w:pPr>
      <w:r w:rsidRPr="00E03ABB">
        <w:rPr>
          <w:rFonts w:ascii="Times New Roman" w:hAnsi="Times New Roman" w:cs="Times New Roman"/>
          <w:b/>
          <w:bCs/>
          <w:color w:val="275317" w:themeColor="accent6" w:themeShade="80"/>
          <w:sz w:val="24"/>
          <w:szCs w:val="24"/>
        </w:rPr>
        <w:t>AR SAIMNIECISKO DARBĪBU SAISTĪTI PĒTNIECĪBAS PIETEIKUMI</w:t>
      </w:r>
    </w:p>
    <w:p w14:paraId="34A28DE0" w14:textId="462D224F" w:rsidR="00005F25" w:rsidRPr="0093464B" w:rsidRDefault="00005F25" w:rsidP="00005F25">
      <w:pPr>
        <w:jc w:val="center"/>
        <w:rPr>
          <w:rFonts w:ascii="Times New Roman" w:hAnsi="Times New Roman" w:cs="Times New Roman"/>
          <w:i/>
          <w:iCs/>
          <w:color w:val="000000" w:themeColor="text1"/>
          <w:sz w:val="16"/>
          <w:szCs w:val="16"/>
        </w:rPr>
      </w:pPr>
      <w:r w:rsidRPr="0093464B">
        <w:rPr>
          <w:rFonts w:ascii="Times New Roman" w:hAnsi="Times New Roman" w:cs="Times New Roman"/>
          <w:i/>
          <w:iCs/>
          <w:color w:val="000000" w:themeColor="text1"/>
          <w:sz w:val="16"/>
          <w:szCs w:val="16"/>
        </w:rPr>
        <w:t>(Šī daļa piemērojama ar saimniecisko darbību saistītiem pētniecības pieteikumiem.)</w:t>
      </w:r>
    </w:p>
    <w:tbl>
      <w:tblPr>
        <w:tblStyle w:val="TableGrid"/>
        <w:tblW w:w="10207" w:type="dxa"/>
        <w:tblInd w:w="-431" w:type="dxa"/>
        <w:tblLook w:val="04A0" w:firstRow="1" w:lastRow="0" w:firstColumn="1" w:lastColumn="0" w:noHBand="0" w:noVBand="1"/>
      </w:tblPr>
      <w:tblGrid>
        <w:gridCol w:w="704"/>
        <w:gridCol w:w="9503"/>
      </w:tblGrid>
      <w:tr w:rsidR="00005F25" w:rsidRPr="00B836ED" w14:paraId="777B4EFB" w14:textId="77777777" w:rsidTr="00E03ABB">
        <w:tc>
          <w:tcPr>
            <w:tcW w:w="704" w:type="dxa"/>
            <w:shd w:val="clear" w:color="auto" w:fill="275317" w:themeFill="accent6" w:themeFillShade="80"/>
            <w:vAlign w:val="center"/>
          </w:tcPr>
          <w:p w14:paraId="5B298E55" w14:textId="66336845" w:rsidR="00005F25" w:rsidRPr="00B836ED" w:rsidRDefault="00E03ABB" w:rsidP="00670440">
            <w:pP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B</w:t>
            </w:r>
            <w:r w:rsidR="00005F25" w:rsidRPr="00B836ED">
              <w:rPr>
                <w:rFonts w:ascii="Times New Roman" w:hAnsi="Times New Roman" w:cs="Times New Roman"/>
                <w:b/>
                <w:bCs/>
                <w:color w:val="FFFFFF" w:themeColor="background1"/>
                <w:sz w:val="24"/>
                <w:szCs w:val="24"/>
              </w:rPr>
              <w:t>.5.</w:t>
            </w:r>
          </w:p>
        </w:tc>
        <w:tc>
          <w:tcPr>
            <w:tcW w:w="9503" w:type="dxa"/>
            <w:shd w:val="clear" w:color="auto" w:fill="DFF4D8"/>
            <w:vAlign w:val="center"/>
          </w:tcPr>
          <w:p w14:paraId="6446496A" w14:textId="77777777" w:rsidR="00005F25" w:rsidRPr="00B836ED" w:rsidRDefault="00005F25" w:rsidP="00670440">
            <w:pPr>
              <w:rPr>
                <w:rFonts w:ascii="Times New Roman" w:hAnsi="Times New Roman" w:cs="Times New Roman"/>
                <w:b/>
                <w:bCs/>
                <w:color w:val="000000" w:themeColor="text1"/>
                <w:sz w:val="24"/>
                <w:szCs w:val="24"/>
              </w:rPr>
            </w:pPr>
            <w:r w:rsidRPr="00F436AA">
              <w:rPr>
                <w:rFonts w:ascii="Times New Roman" w:hAnsi="Times New Roman" w:cs="Times New Roman"/>
                <w:b/>
                <w:bCs/>
                <w:sz w:val="24"/>
                <w:szCs w:val="24"/>
              </w:rPr>
              <w:t>PRASĪBAS IESNIEDZĒJAM UN SADARBĪBAS PARTNERIEM</w:t>
            </w:r>
          </w:p>
        </w:tc>
      </w:tr>
    </w:tbl>
    <w:p w14:paraId="1279A99F" w14:textId="080B2AAE" w:rsidR="00D7146E" w:rsidRPr="008500C9" w:rsidRDefault="005A51D6" w:rsidP="00E23E0C">
      <w:pPr>
        <w:spacing w:before="120" w:after="0"/>
        <w:ind w:left="-425" w:right="-369"/>
        <w:jc w:val="both"/>
        <w:rPr>
          <w:rFonts w:ascii="Times New Roman" w:hAnsi="Times New Roman" w:cs="Times New Roman"/>
          <w:sz w:val="24"/>
          <w:szCs w:val="24"/>
        </w:rPr>
      </w:pPr>
      <w:r>
        <w:rPr>
          <w:rFonts w:ascii="Times New Roman" w:hAnsi="Times New Roman" w:cs="Times New Roman"/>
          <w:sz w:val="24"/>
          <w:szCs w:val="24"/>
        </w:rPr>
        <w:t>5</w:t>
      </w:r>
      <w:r w:rsidR="00D7146E" w:rsidRPr="008500C9">
        <w:rPr>
          <w:rFonts w:ascii="Times New Roman" w:hAnsi="Times New Roman" w:cs="Times New Roman"/>
          <w:sz w:val="24"/>
          <w:szCs w:val="24"/>
        </w:rPr>
        <w:t>.</w:t>
      </w:r>
      <w:r w:rsidR="00D7146E">
        <w:rPr>
          <w:rFonts w:ascii="Times New Roman" w:hAnsi="Times New Roman" w:cs="Times New Roman"/>
          <w:sz w:val="24"/>
          <w:szCs w:val="24"/>
        </w:rPr>
        <w:t>1.</w:t>
      </w:r>
      <w:r w:rsidR="00D7146E" w:rsidRPr="008500C9">
        <w:rPr>
          <w:rFonts w:ascii="Times New Roman" w:hAnsi="Times New Roman" w:cs="Times New Roman"/>
          <w:sz w:val="24"/>
          <w:szCs w:val="24"/>
        </w:rPr>
        <w:t xml:space="preserve"> </w:t>
      </w:r>
      <w:r w:rsidR="00D7146E" w:rsidRPr="00FE52A0">
        <w:rPr>
          <w:rFonts w:ascii="Times New Roman" w:hAnsi="Times New Roman" w:cs="Times New Roman"/>
          <w:sz w:val="24"/>
          <w:szCs w:val="24"/>
        </w:rPr>
        <w:t>Pētniecības pieteikuma iesniedzējs ir Latvijas Republikas Uzņēmumu reģistrā reģistrēts sīkais (mikro), mazais, vidējais vai lielais komersants, vai zinātniskā institūcija, kas neatbilst pētniecības organizācijas definīcijai,</w:t>
      </w:r>
      <w:r w:rsidR="00D7146E" w:rsidRPr="008500C9">
        <w:rPr>
          <w:rFonts w:ascii="Times New Roman" w:hAnsi="Times New Roman" w:cs="Times New Roman"/>
          <w:sz w:val="24"/>
          <w:szCs w:val="24"/>
        </w:rPr>
        <w:t xml:space="preserve"> kas nodibina darba tiesiskās attiecības ar pēcdoktorantu, kura doktora zinātniskais grāds/zinātnes doktora grāds iegūts ne vairāk kā 10 gadus pirms pētniecības pieteikuma iesniegšanas termiņa, un nodrošina pieeju infrastruktūrai un cilvēkresursiem pētniecības pieteikuma ietvaros nepieciešamo pētījumu īstenošanai.</w:t>
      </w:r>
    </w:p>
    <w:p w14:paraId="606CFD8B" w14:textId="19F15CB2" w:rsidR="00D7146E" w:rsidRPr="008500C9" w:rsidRDefault="005A51D6" w:rsidP="00942D3E">
      <w:pPr>
        <w:tabs>
          <w:tab w:val="left" w:pos="0"/>
        </w:tabs>
        <w:spacing w:before="80" w:after="0"/>
        <w:ind w:left="-425" w:right="-369"/>
        <w:jc w:val="both"/>
        <w:rPr>
          <w:rFonts w:ascii="Times New Roman" w:hAnsi="Times New Roman" w:cs="Times New Roman"/>
          <w:sz w:val="24"/>
          <w:szCs w:val="24"/>
        </w:rPr>
      </w:pPr>
      <w:r>
        <w:rPr>
          <w:rFonts w:ascii="Times New Roman" w:hAnsi="Times New Roman" w:cs="Times New Roman"/>
          <w:sz w:val="24"/>
          <w:szCs w:val="24"/>
        </w:rPr>
        <w:t>5</w:t>
      </w:r>
      <w:r w:rsidR="00D7146E" w:rsidRPr="008500C9">
        <w:rPr>
          <w:rFonts w:ascii="Times New Roman" w:hAnsi="Times New Roman" w:cs="Times New Roman"/>
          <w:sz w:val="24"/>
          <w:szCs w:val="24"/>
        </w:rPr>
        <w:t>.2.</w:t>
      </w:r>
      <w:r w:rsidR="00D7146E" w:rsidRPr="008500C9">
        <w:rPr>
          <w:rFonts w:ascii="Times New Roman" w:hAnsi="Times New Roman" w:cs="Times New Roman"/>
          <w:sz w:val="24"/>
          <w:szCs w:val="24"/>
        </w:rPr>
        <w:tab/>
        <w:t>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proporcionāli katra sadarbības partnera ieguldījumam pētniecības pieteikuma īstenošanā.</w:t>
      </w:r>
    </w:p>
    <w:p w14:paraId="5047B3F5" w14:textId="07CA87B0" w:rsidR="00D7146E" w:rsidRPr="008500C9" w:rsidRDefault="005A51D6" w:rsidP="00942D3E">
      <w:pPr>
        <w:tabs>
          <w:tab w:val="left" w:pos="0"/>
        </w:tabs>
        <w:spacing w:before="80" w:after="0"/>
        <w:ind w:left="-425" w:right="-369"/>
        <w:jc w:val="both"/>
        <w:rPr>
          <w:rFonts w:ascii="Times New Roman" w:hAnsi="Times New Roman" w:cs="Times New Roman"/>
          <w:sz w:val="24"/>
          <w:szCs w:val="24"/>
        </w:rPr>
      </w:pPr>
      <w:r>
        <w:rPr>
          <w:rFonts w:ascii="Times New Roman" w:hAnsi="Times New Roman" w:cs="Times New Roman"/>
          <w:sz w:val="24"/>
          <w:szCs w:val="24"/>
        </w:rPr>
        <w:t>5</w:t>
      </w:r>
      <w:r w:rsidR="00D7146E" w:rsidRPr="008500C9">
        <w:rPr>
          <w:rFonts w:ascii="Times New Roman" w:hAnsi="Times New Roman" w:cs="Times New Roman"/>
          <w:sz w:val="24"/>
          <w:szCs w:val="24"/>
        </w:rPr>
        <w:t>.3.</w:t>
      </w:r>
      <w:r w:rsidR="00D7146E" w:rsidRPr="008500C9">
        <w:rPr>
          <w:rFonts w:ascii="Times New Roman" w:hAnsi="Times New Roman" w:cs="Times New Roman"/>
          <w:sz w:val="24"/>
          <w:szCs w:val="24"/>
        </w:rPr>
        <w:tab/>
        <w:t>Ja pētniecības pieteikums tiek īstenots partnerībā ar sadarbības partneri, pēc pētniecības pieteikuma apstiprināšanas pētniecības pieteikuma iesniedzējs un sadarbības partneris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sadarbības partnera infrastruktūrai un citiem resursiem pētniecības pieteikuma ietvaros nepieciešamo pētījumu īstenošanai.</w:t>
      </w:r>
    </w:p>
    <w:p w14:paraId="69CF9E82" w14:textId="7BB0FECA" w:rsidR="00D7146E" w:rsidRPr="008500C9" w:rsidRDefault="005A51D6" w:rsidP="00942D3E">
      <w:pPr>
        <w:spacing w:before="80" w:after="0"/>
        <w:ind w:left="-425" w:right="-369"/>
        <w:jc w:val="both"/>
        <w:rPr>
          <w:rFonts w:ascii="Times New Roman" w:hAnsi="Times New Roman" w:cs="Times New Roman"/>
          <w:sz w:val="24"/>
          <w:szCs w:val="24"/>
        </w:rPr>
      </w:pPr>
      <w:r>
        <w:rPr>
          <w:rFonts w:ascii="Times New Roman" w:hAnsi="Times New Roman" w:cs="Times New Roman"/>
          <w:sz w:val="24"/>
          <w:szCs w:val="24"/>
        </w:rPr>
        <w:t>5</w:t>
      </w:r>
      <w:r w:rsidR="00D7146E" w:rsidRPr="008500C9">
        <w:rPr>
          <w:rFonts w:ascii="Times New Roman" w:hAnsi="Times New Roman" w:cs="Times New Roman"/>
          <w:sz w:val="24"/>
          <w:szCs w:val="24"/>
        </w:rPr>
        <w:t>.4.</w:t>
      </w:r>
      <w:r w:rsidR="00662DCC">
        <w:rPr>
          <w:rFonts w:ascii="Times New Roman" w:hAnsi="Times New Roman" w:cs="Times New Roman"/>
          <w:sz w:val="24"/>
          <w:szCs w:val="24"/>
        </w:rPr>
        <w:t xml:space="preserve"> </w:t>
      </w:r>
      <w:r w:rsidR="00AA7217" w:rsidRPr="00AA7217">
        <w:rPr>
          <w:rFonts w:ascii="Times New Roman" w:hAnsi="Times New Roman" w:cs="Times New Roman"/>
          <w:sz w:val="24"/>
          <w:szCs w:val="24"/>
        </w:rPr>
        <w:t>Pētniecības pieteikuma iesniedzējam, kā arī sadarbības partnerim, ja sadarbības partneris ir komersants, tiek izvirzītas šādas prasības:</w:t>
      </w:r>
      <w:r w:rsidR="00D7146E" w:rsidRPr="008500C9">
        <w:rPr>
          <w:rFonts w:ascii="Times New Roman" w:hAnsi="Times New Roman" w:cs="Times New Roman"/>
          <w:sz w:val="24"/>
          <w:szCs w:val="24"/>
        </w:rPr>
        <w:t xml:space="preserve"> </w:t>
      </w:r>
    </w:p>
    <w:p w14:paraId="5D00DFA1" w14:textId="62D8CACB" w:rsidR="00D7146E" w:rsidRPr="008500C9" w:rsidRDefault="005A51D6" w:rsidP="00F16E53">
      <w:pPr>
        <w:tabs>
          <w:tab w:val="left" w:pos="567"/>
        </w:tabs>
        <w:spacing w:before="80" w:after="0"/>
        <w:ind w:right="-369"/>
        <w:jc w:val="both"/>
        <w:rPr>
          <w:rFonts w:ascii="Times New Roman" w:hAnsi="Times New Roman" w:cs="Times New Roman"/>
          <w:sz w:val="24"/>
          <w:szCs w:val="24"/>
        </w:rPr>
      </w:pPr>
      <w:r>
        <w:rPr>
          <w:rFonts w:ascii="Times New Roman" w:hAnsi="Times New Roman" w:cs="Times New Roman"/>
          <w:sz w:val="24"/>
          <w:szCs w:val="24"/>
        </w:rPr>
        <w:t>5</w:t>
      </w:r>
      <w:r w:rsidR="00D7146E" w:rsidRPr="008500C9">
        <w:rPr>
          <w:rFonts w:ascii="Times New Roman" w:hAnsi="Times New Roman" w:cs="Times New Roman"/>
          <w:sz w:val="24"/>
          <w:szCs w:val="24"/>
        </w:rPr>
        <w:t>.4.1.</w:t>
      </w:r>
      <w:r w:rsidR="00D7146E" w:rsidRPr="008500C9">
        <w:rPr>
          <w:rFonts w:ascii="Times New Roman" w:hAnsi="Times New Roman" w:cs="Times New Roman"/>
          <w:sz w:val="24"/>
          <w:szCs w:val="24"/>
        </w:rPr>
        <w:tab/>
      </w:r>
      <w:r w:rsidR="00B3394C" w:rsidRPr="00B3394C">
        <w:rPr>
          <w:rFonts w:ascii="Times New Roman" w:hAnsi="Times New Roman" w:cs="Times New Roman"/>
          <w:sz w:val="24"/>
          <w:szCs w:val="24"/>
        </w:rPr>
        <w:t>uz tiem neattiecas līdzekļu atgūšanas rīkojums, kas minēts Komisijas regulas Nr. 651/2014 1. panta 4. punkta “a” apakšpunktā. Šī nosacījuma izpilde tiek vērtēta uzņēmuma grupas līmenī;</w:t>
      </w:r>
    </w:p>
    <w:p w14:paraId="704B0563" w14:textId="5045013B" w:rsidR="005F3113" w:rsidRPr="005F3113" w:rsidRDefault="005A51D6" w:rsidP="00F16E53">
      <w:pPr>
        <w:tabs>
          <w:tab w:val="left" w:pos="567"/>
        </w:tabs>
        <w:spacing w:before="40" w:after="0"/>
        <w:ind w:right="-369"/>
        <w:jc w:val="both"/>
        <w:rPr>
          <w:rFonts w:ascii="Times New Roman" w:hAnsi="Times New Roman" w:cs="Times New Roman"/>
          <w:sz w:val="24"/>
          <w:szCs w:val="24"/>
        </w:rPr>
      </w:pPr>
      <w:r>
        <w:rPr>
          <w:rFonts w:ascii="Times New Roman" w:hAnsi="Times New Roman" w:cs="Times New Roman"/>
          <w:sz w:val="24"/>
          <w:szCs w:val="24"/>
        </w:rPr>
        <w:t>5</w:t>
      </w:r>
      <w:r w:rsidR="00D7146E" w:rsidRPr="008500C9">
        <w:rPr>
          <w:rFonts w:ascii="Times New Roman" w:hAnsi="Times New Roman" w:cs="Times New Roman"/>
          <w:sz w:val="24"/>
          <w:szCs w:val="24"/>
        </w:rPr>
        <w:t>.4.2.</w:t>
      </w:r>
      <w:r w:rsidR="00D7146E" w:rsidRPr="008500C9">
        <w:rPr>
          <w:rFonts w:ascii="Times New Roman" w:hAnsi="Times New Roman" w:cs="Times New Roman"/>
          <w:sz w:val="24"/>
          <w:szCs w:val="24"/>
        </w:rPr>
        <w:tab/>
      </w:r>
      <w:r w:rsidR="005F3113" w:rsidRPr="005F3113">
        <w:rPr>
          <w:rFonts w:ascii="Times New Roman" w:hAnsi="Times New Roman" w:cs="Times New Roman"/>
          <w:sz w:val="24"/>
          <w:szCs w:val="24"/>
        </w:rPr>
        <w:t xml:space="preserve">tie nav uzskatāmi par finansiālās grūtībās nonākušiem atbilstoši pasākuma MK noteikumu 2.7. apakšpunktam. Pētniecības pieteikuma iesniedzējs apliecinājumu par atbilstību </w:t>
      </w:r>
      <w:r w:rsidR="005F3113" w:rsidRPr="00C85541">
        <w:rPr>
          <w:rFonts w:ascii="Times New Roman" w:hAnsi="Times New Roman" w:cs="Times New Roman"/>
          <w:sz w:val="24"/>
          <w:szCs w:val="24"/>
        </w:rPr>
        <w:t xml:space="preserve">Komisijas regulas Nr. 651/2014 2. panta 18. punkta “c” apakšpunktam iesniedz saskaņā ar šī nolikuma </w:t>
      </w:r>
      <w:r w:rsidR="00C85541" w:rsidRPr="00C85541">
        <w:rPr>
          <w:rFonts w:ascii="Times New Roman" w:hAnsi="Times New Roman" w:cs="Times New Roman"/>
          <w:sz w:val="24"/>
          <w:szCs w:val="24"/>
        </w:rPr>
        <w:t>1.</w:t>
      </w:r>
      <w:r w:rsidR="005F3113" w:rsidRPr="00C85541">
        <w:rPr>
          <w:rFonts w:ascii="Times New Roman" w:hAnsi="Times New Roman" w:cs="Times New Roman"/>
          <w:sz w:val="24"/>
          <w:szCs w:val="24"/>
        </w:rPr>
        <w:t>B pielikum</w:t>
      </w:r>
      <w:r w:rsidR="00C85541" w:rsidRPr="00C85541">
        <w:rPr>
          <w:rFonts w:ascii="Times New Roman" w:hAnsi="Times New Roman" w:cs="Times New Roman"/>
          <w:sz w:val="24"/>
          <w:szCs w:val="24"/>
        </w:rPr>
        <w:t>a</w:t>
      </w:r>
      <w:r w:rsidR="00BF529D" w:rsidRPr="00C85541">
        <w:rPr>
          <w:rFonts w:ascii="Times New Roman" w:hAnsi="Times New Roman" w:cs="Times New Roman"/>
          <w:sz w:val="24"/>
          <w:szCs w:val="24"/>
        </w:rPr>
        <w:t xml:space="preserve"> “Pētniecības pieteikuma iesnieguma aizpildīšanas metodika” </w:t>
      </w:r>
      <w:r w:rsidR="00C85541" w:rsidRPr="00C85541">
        <w:rPr>
          <w:rFonts w:ascii="Times New Roman" w:hAnsi="Times New Roman" w:cs="Times New Roman"/>
          <w:sz w:val="24"/>
          <w:szCs w:val="24"/>
        </w:rPr>
        <w:t>1.pielikumā</w:t>
      </w:r>
      <w:r w:rsidR="00BF529D" w:rsidRPr="00C85541">
        <w:rPr>
          <w:rFonts w:ascii="Times New Roman" w:hAnsi="Times New Roman" w:cs="Times New Roman"/>
          <w:sz w:val="24"/>
          <w:szCs w:val="24"/>
        </w:rPr>
        <w:t xml:space="preserve"> </w:t>
      </w:r>
      <w:r w:rsidR="005F3113" w:rsidRPr="00C85541">
        <w:rPr>
          <w:rFonts w:ascii="Times New Roman" w:hAnsi="Times New Roman" w:cs="Times New Roman"/>
          <w:sz w:val="24"/>
          <w:szCs w:val="24"/>
        </w:rPr>
        <w:t>noteikto</w:t>
      </w:r>
      <w:r w:rsidR="005F3113" w:rsidRPr="005F3113">
        <w:rPr>
          <w:rFonts w:ascii="Times New Roman" w:hAnsi="Times New Roman" w:cs="Times New Roman"/>
          <w:sz w:val="24"/>
          <w:szCs w:val="24"/>
        </w:rPr>
        <w:t xml:space="preserve">. Ja sadarbības partneris ir komersants, tas sadarbības partnera apliecinājumā saskaņā ar nolikuma </w:t>
      </w:r>
      <w:r w:rsidR="00C85541" w:rsidRPr="00C85541">
        <w:rPr>
          <w:rFonts w:ascii="Times New Roman" w:hAnsi="Times New Roman" w:cs="Times New Roman"/>
          <w:sz w:val="24"/>
          <w:szCs w:val="24"/>
        </w:rPr>
        <w:t xml:space="preserve">1.B pielikuma “Pētniecības pieteikuma iesnieguma aizpildīšanas metodika” </w:t>
      </w:r>
      <w:r w:rsidR="0065316E">
        <w:rPr>
          <w:rFonts w:ascii="Times New Roman" w:hAnsi="Times New Roman" w:cs="Times New Roman"/>
          <w:sz w:val="24"/>
          <w:szCs w:val="24"/>
        </w:rPr>
        <w:t>13</w:t>
      </w:r>
      <w:r w:rsidR="00C85541" w:rsidRPr="00C85541">
        <w:rPr>
          <w:rFonts w:ascii="Times New Roman" w:hAnsi="Times New Roman" w:cs="Times New Roman"/>
          <w:sz w:val="24"/>
          <w:szCs w:val="24"/>
        </w:rPr>
        <w:t>.</w:t>
      </w:r>
      <w:r w:rsidR="0065316E">
        <w:rPr>
          <w:rFonts w:ascii="Times New Roman" w:hAnsi="Times New Roman" w:cs="Times New Roman"/>
          <w:sz w:val="24"/>
          <w:szCs w:val="24"/>
        </w:rPr>
        <w:t xml:space="preserve"> </w:t>
      </w:r>
      <w:r w:rsidR="00C85541" w:rsidRPr="00C85541">
        <w:rPr>
          <w:rFonts w:ascii="Times New Roman" w:hAnsi="Times New Roman" w:cs="Times New Roman"/>
          <w:sz w:val="24"/>
          <w:szCs w:val="24"/>
        </w:rPr>
        <w:t>pielikum</w:t>
      </w:r>
      <w:r w:rsidR="0065316E">
        <w:rPr>
          <w:rFonts w:ascii="Times New Roman" w:hAnsi="Times New Roman" w:cs="Times New Roman"/>
          <w:sz w:val="24"/>
          <w:szCs w:val="24"/>
        </w:rPr>
        <w:t>u</w:t>
      </w:r>
      <w:r w:rsidR="005F3113" w:rsidRPr="005F3113">
        <w:rPr>
          <w:rFonts w:ascii="Times New Roman" w:hAnsi="Times New Roman" w:cs="Times New Roman"/>
          <w:sz w:val="24"/>
          <w:szCs w:val="24"/>
        </w:rPr>
        <w:t xml:space="preserve"> apliecina, ka</w:t>
      </w:r>
      <w:r w:rsidR="0065316E">
        <w:rPr>
          <w:rFonts w:ascii="Times New Roman" w:hAnsi="Times New Roman" w:cs="Times New Roman"/>
          <w:sz w:val="24"/>
          <w:szCs w:val="24"/>
        </w:rPr>
        <w:t xml:space="preserve"> tas</w:t>
      </w:r>
      <w:r w:rsidR="005F3113" w:rsidRPr="005F3113">
        <w:rPr>
          <w:rFonts w:ascii="Times New Roman" w:hAnsi="Times New Roman" w:cs="Times New Roman"/>
          <w:sz w:val="24"/>
          <w:szCs w:val="24"/>
        </w:rPr>
        <w:t xml:space="preserve"> nav uzskatāms par finansiālās grūtībās nonākušu. Atbilstību vērtē uzņēmuma grupas līmenī; </w:t>
      </w:r>
    </w:p>
    <w:p w14:paraId="091AA06D" w14:textId="77777777" w:rsidR="005F3113" w:rsidRPr="005F3113" w:rsidRDefault="005F3113" w:rsidP="003649EB">
      <w:pPr>
        <w:tabs>
          <w:tab w:val="left" w:pos="567"/>
        </w:tabs>
        <w:spacing w:before="40" w:after="0"/>
        <w:ind w:right="-369"/>
        <w:jc w:val="both"/>
        <w:rPr>
          <w:rFonts w:ascii="Times New Roman" w:hAnsi="Times New Roman" w:cs="Times New Roman"/>
          <w:sz w:val="24"/>
          <w:szCs w:val="24"/>
        </w:rPr>
      </w:pPr>
      <w:r w:rsidRPr="005F3113">
        <w:rPr>
          <w:rFonts w:ascii="Times New Roman" w:hAnsi="Times New Roman" w:cs="Times New Roman"/>
          <w:sz w:val="24"/>
          <w:szCs w:val="24"/>
        </w:rPr>
        <w:t>5.4.3.</w:t>
      </w:r>
      <w:r w:rsidRPr="005F3113">
        <w:rPr>
          <w:rFonts w:ascii="Times New Roman" w:hAnsi="Times New Roman" w:cs="Times New Roman"/>
          <w:sz w:val="24"/>
          <w:szCs w:val="24"/>
        </w:rPr>
        <w:tab/>
        <w:t xml:space="preserve"> ja pētniecības pieteikuma iesniedzējs veic gan saimnieciskas darbības, gan darbības, kurām nav saimnieciska rakstura, tas nodala darbību veidus un to izmaksas, finansējumu un ieņēmumus tā, lai efektīvi novērstu saimnieciskās darbības šķērssubsidēšanu;</w:t>
      </w:r>
    </w:p>
    <w:p w14:paraId="523DE065" w14:textId="77777777" w:rsidR="003649EB" w:rsidRDefault="005F3113" w:rsidP="003649EB">
      <w:pPr>
        <w:tabs>
          <w:tab w:val="left" w:pos="567"/>
        </w:tabs>
        <w:spacing w:before="40" w:after="0"/>
        <w:ind w:right="-369"/>
        <w:jc w:val="both"/>
        <w:rPr>
          <w:rFonts w:ascii="Times New Roman" w:hAnsi="Times New Roman" w:cs="Times New Roman"/>
          <w:sz w:val="24"/>
          <w:szCs w:val="24"/>
        </w:rPr>
      </w:pPr>
      <w:r w:rsidRPr="005F3113">
        <w:rPr>
          <w:rFonts w:ascii="Times New Roman" w:hAnsi="Times New Roman" w:cs="Times New Roman"/>
          <w:sz w:val="24"/>
          <w:szCs w:val="24"/>
        </w:rPr>
        <w:t>5.4.4.</w:t>
      </w:r>
      <w:r w:rsidRPr="005F3113">
        <w:rPr>
          <w:rFonts w:ascii="Times New Roman" w:hAnsi="Times New Roman" w:cs="Times New Roman"/>
          <w:sz w:val="24"/>
          <w:szCs w:val="24"/>
        </w:rPr>
        <w:tab/>
        <w:t>uz pētniecības pieteikuma iesniedzēju nav attiecināmi Eiropas Savienības fondu 2021.-2027. gada plānošanas perioda vadības likuma 22. pantā noteiktie pētniecības pieteikuma iesniedzēja izslēgšanas noteikumi.</w:t>
      </w:r>
    </w:p>
    <w:p w14:paraId="7E6B6AA5" w14:textId="04E7F8BB" w:rsidR="00D7146E" w:rsidRPr="008500C9" w:rsidRDefault="005A51D6" w:rsidP="003649EB">
      <w:pPr>
        <w:tabs>
          <w:tab w:val="left" w:pos="0"/>
        </w:tabs>
        <w:spacing w:before="40" w:after="0"/>
        <w:ind w:left="-426" w:right="-369"/>
        <w:jc w:val="both"/>
        <w:rPr>
          <w:rFonts w:ascii="Times New Roman" w:hAnsi="Times New Roman" w:cs="Times New Roman"/>
          <w:sz w:val="24"/>
          <w:szCs w:val="24"/>
        </w:rPr>
      </w:pPr>
      <w:r>
        <w:rPr>
          <w:rFonts w:ascii="Times New Roman" w:hAnsi="Times New Roman" w:cs="Times New Roman"/>
          <w:sz w:val="24"/>
          <w:szCs w:val="24"/>
        </w:rPr>
        <w:t>5</w:t>
      </w:r>
      <w:r w:rsidR="00D7146E" w:rsidRPr="008500C9">
        <w:rPr>
          <w:rFonts w:ascii="Times New Roman" w:hAnsi="Times New Roman" w:cs="Times New Roman"/>
          <w:sz w:val="24"/>
          <w:szCs w:val="24"/>
        </w:rPr>
        <w:t>.5.</w:t>
      </w:r>
      <w:r w:rsidR="00D7146E" w:rsidRPr="008500C9">
        <w:rPr>
          <w:rFonts w:ascii="Times New Roman" w:hAnsi="Times New Roman" w:cs="Times New Roman"/>
          <w:sz w:val="24"/>
          <w:szCs w:val="24"/>
        </w:rPr>
        <w:tab/>
        <w:t>Ar saimniecisko darbību saistītam pētniecības pieteikumam atbalstu sniedz pārredzamu atbalsta kategoriju veidā (dotācija) un to sniedz:</w:t>
      </w:r>
    </w:p>
    <w:p w14:paraId="79E74116" w14:textId="5A7EAADD" w:rsidR="00D7146E" w:rsidRPr="008500C9" w:rsidRDefault="005A51D6" w:rsidP="008F7402">
      <w:pPr>
        <w:spacing w:before="80" w:after="0"/>
        <w:ind w:right="-369"/>
        <w:jc w:val="both"/>
        <w:rPr>
          <w:rFonts w:ascii="Times New Roman" w:hAnsi="Times New Roman" w:cs="Times New Roman"/>
          <w:sz w:val="24"/>
          <w:szCs w:val="24"/>
        </w:rPr>
      </w:pPr>
      <w:r>
        <w:rPr>
          <w:rFonts w:ascii="Times New Roman" w:hAnsi="Times New Roman" w:cs="Times New Roman"/>
          <w:sz w:val="24"/>
          <w:szCs w:val="24"/>
        </w:rPr>
        <w:t>5</w:t>
      </w:r>
      <w:r w:rsidR="00D7146E" w:rsidRPr="008500C9">
        <w:rPr>
          <w:rFonts w:ascii="Times New Roman" w:hAnsi="Times New Roman" w:cs="Times New Roman"/>
          <w:sz w:val="24"/>
          <w:szCs w:val="24"/>
        </w:rPr>
        <w:t xml:space="preserve">.5.1. </w:t>
      </w:r>
      <w:r w:rsidR="00E27F79">
        <w:rPr>
          <w:rFonts w:ascii="Times New Roman" w:hAnsi="Times New Roman" w:cs="Times New Roman"/>
          <w:sz w:val="24"/>
          <w:szCs w:val="24"/>
        </w:rPr>
        <w:t xml:space="preserve">Latvijas Zinātnes padome </w:t>
      </w:r>
      <w:r w:rsidR="00D7146E" w:rsidRPr="008500C9">
        <w:rPr>
          <w:rFonts w:ascii="Times New Roman" w:hAnsi="Times New Roman" w:cs="Times New Roman"/>
          <w:sz w:val="24"/>
          <w:szCs w:val="24"/>
        </w:rPr>
        <w:t xml:space="preserve">saskaņā ar Komisijas regulu Nr. 2023/2831 un normatīvajiem aktiem par de minimis atbalsta uzskaites un piešķiršanas kārtību vai </w:t>
      </w:r>
    </w:p>
    <w:p w14:paraId="2191229B" w14:textId="77777777" w:rsidR="00FE3245" w:rsidRDefault="005A51D6" w:rsidP="008F7402">
      <w:pPr>
        <w:spacing w:before="40" w:after="0"/>
        <w:ind w:right="-369"/>
        <w:rPr>
          <w:rFonts w:ascii="Times New Roman" w:hAnsi="Times New Roman" w:cs="Times New Roman"/>
          <w:sz w:val="24"/>
          <w:szCs w:val="24"/>
        </w:rPr>
      </w:pPr>
      <w:r>
        <w:rPr>
          <w:rFonts w:ascii="Times New Roman" w:hAnsi="Times New Roman" w:cs="Times New Roman"/>
          <w:sz w:val="24"/>
          <w:szCs w:val="24"/>
        </w:rPr>
        <w:t>5</w:t>
      </w:r>
      <w:r w:rsidR="00D7146E" w:rsidRPr="008500C9">
        <w:rPr>
          <w:rFonts w:ascii="Times New Roman" w:hAnsi="Times New Roman" w:cs="Times New Roman"/>
          <w:sz w:val="24"/>
          <w:szCs w:val="24"/>
        </w:rPr>
        <w:t>.5.2. Centrālā finanšu un līgumu aģentūra saskaņā ar Komisijas regulu Nr. 651/2014.</w:t>
      </w:r>
    </w:p>
    <w:p w14:paraId="53A7A82F" w14:textId="77777777" w:rsidR="00FE3245" w:rsidRDefault="00FE3245" w:rsidP="00B7252B">
      <w:pPr>
        <w:ind w:left="426" w:hanging="568"/>
        <w:rPr>
          <w:rFonts w:ascii="Times New Roman" w:hAnsi="Times New Roman" w:cs="Times New Roman"/>
          <w:b/>
          <w:bCs/>
          <w:color w:val="77206D" w:themeColor="accent5" w:themeShade="BF"/>
          <w:sz w:val="24"/>
          <w:szCs w:val="24"/>
          <w:u w:val="single"/>
        </w:rPr>
      </w:pPr>
    </w:p>
    <w:tbl>
      <w:tblPr>
        <w:tblStyle w:val="TableGrid"/>
        <w:tblW w:w="10207" w:type="dxa"/>
        <w:tblInd w:w="-431" w:type="dxa"/>
        <w:tblLook w:val="04A0" w:firstRow="1" w:lastRow="0" w:firstColumn="1" w:lastColumn="0" w:noHBand="0" w:noVBand="1"/>
      </w:tblPr>
      <w:tblGrid>
        <w:gridCol w:w="704"/>
        <w:gridCol w:w="9503"/>
      </w:tblGrid>
      <w:tr w:rsidR="0008619C" w:rsidRPr="00B836ED" w14:paraId="67B8CB38" w14:textId="77777777" w:rsidTr="00670440">
        <w:tc>
          <w:tcPr>
            <w:tcW w:w="704" w:type="dxa"/>
            <w:shd w:val="clear" w:color="auto" w:fill="275317" w:themeFill="accent6" w:themeFillShade="80"/>
            <w:vAlign w:val="center"/>
          </w:tcPr>
          <w:p w14:paraId="431EB46B" w14:textId="6ED5A4A3" w:rsidR="0008619C" w:rsidRPr="00B836ED" w:rsidRDefault="0008619C" w:rsidP="00670440">
            <w:pP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B</w:t>
            </w:r>
            <w:r w:rsidRPr="00B836ED">
              <w:rPr>
                <w:rFonts w:ascii="Times New Roman" w:hAnsi="Times New Roman" w:cs="Times New Roman"/>
                <w:b/>
                <w:bCs/>
                <w:color w:val="FFFFFF" w:themeColor="background1"/>
                <w:sz w:val="24"/>
                <w:szCs w:val="24"/>
              </w:rPr>
              <w:t>.</w:t>
            </w:r>
            <w:r>
              <w:rPr>
                <w:rFonts w:ascii="Times New Roman" w:hAnsi="Times New Roman" w:cs="Times New Roman"/>
                <w:b/>
                <w:bCs/>
                <w:color w:val="FFFFFF" w:themeColor="background1"/>
                <w:sz w:val="24"/>
                <w:szCs w:val="24"/>
              </w:rPr>
              <w:t>6</w:t>
            </w:r>
            <w:r w:rsidRPr="00B836ED">
              <w:rPr>
                <w:rFonts w:ascii="Times New Roman" w:hAnsi="Times New Roman" w:cs="Times New Roman"/>
                <w:b/>
                <w:bCs/>
                <w:color w:val="FFFFFF" w:themeColor="background1"/>
                <w:sz w:val="24"/>
                <w:szCs w:val="24"/>
              </w:rPr>
              <w:t>.</w:t>
            </w:r>
          </w:p>
        </w:tc>
        <w:tc>
          <w:tcPr>
            <w:tcW w:w="9503" w:type="dxa"/>
            <w:shd w:val="clear" w:color="auto" w:fill="DFF4D8"/>
            <w:vAlign w:val="center"/>
          </w:tcPr>
          <w:p w14:paraId="0BFC4391" w14:textId="64132967" w:rsidR="0008619C" w:rsidRPr="0008619C" w:rsidRDefault="0008619C" w:rsidP="00670440">
            <w:pPr>
              <w:rPr>
                <w:rFonts w:ascii="Times New Roman" w:hAnsi="Times New Roman" w:cs="Times New Roman"/>
                <w:b/>
                <w:bCs/>
                <w:color w:val="000000" w:themeColor="text1"/>
                <w:sz w:val="24"/>
                <w:szCs w:val="24"/>
              </w:rPr>
            </w:pPr>
            <w:r w:rsidRPr="00F436AA">
              <w:rPr>
                <w:rFonts w:ascii="Times New Roman" w:hAnsi="Times New Roman" w:cs="Times New Roman"/>
                <w:b/>
                <w:bCs/>
                <w:sz w:val="24"/>
                <w:szCs w:val="24"/>
              </w:rPr>
              <w:t>PĒTNIECĪBAS PIETEIKUMAM PIEMĒROJAMIE NOSACĪJUMI</w:t>
            </w:r>
          </w:p>
        </w:tc>
      </w:tr>
    </w:tbl>
    <w:p w14:paraId="68D72DAC" w14:textId="55B561B7" w:rsidR="002B268A" w:rsidRPr="00EF3DBD" w:rsidRDefault="002B268A" w:rsidP="00886B29">
      <w:pPr>
        <w:spacing w:before="120" w:after="0"/>
        <w:ind w:left="-425" w:right="-369"/>
        <w:jc w:val="both"/>
        <w:rPr>
          <w:rFonts w:ascii="Times New Roman" w:hAnsi="Times New Roman" w:cs="Times New Roman"/>
          <w:sz w:val="24"/>
          <w:szCs w:val="24"/>
        </w:rPr>
      </w:pPr>
      <w:r w:rsidRPr="00EF3DBD">
        <w:rPr>
          <w:rFonts w:ascii="Times New Roman" w:hAnsi="Times New Roman" w:cs="Times New Roman"/>
          <w:sz w:val="24"/>
          <w:szCs w:val="24"/>
        </w:rPr>
        <w:t xml:space="preserve">6.1. Pētniecības pieteikums var tikt iesniegts kā fundamentāls pētījums vai rūpniecisks pētījums. Fundamentālo pētījumu īstenošanai pieejamo finansējumu piešķir, ievērojot pasākuma MK noteikumu 46. punktā noteikto ierobežojumu, ka fundamentālo pētījumu īstenošanai plānotais finansējuma apmērs nepārsniedz 20 procentus no kopējā attiecināmā finansējuma pētniecības pieteikumiem. </w:t>
      </w:r>
    </w:p>
    <w:p w14:paraId="6332BBDC" w14:textId="4CB0F406" w:rsidR="002B268A" w:rsidRDefault="002B268A" w:rsidP="00886B29">
      <w:pPr>
        <w:spacing w:before="80" w:after="0"/>
        <w:ind w:left="-425" w:right="-369"/>
        <w:jc w:val="both"/>
        <w:rPr>
          <w:rFonts w:ascii="Times New Roman" w:hAnsi="Times New Roman" w:cs="Times New Roman"/>
          <w:sz w:val="24"/>
          <w:szCs w:val="24"/>
        </w:rPr>
      </w:pPr>
      <w:r w:rsidRPr="00165075">
        <w:rPr>
          <w:rFonts w:ascii="Times New Roman" w:hAnsi="Times New Roman" w:cs="Times New Roman"/>
          <w:sz w:val="24"/>
          <w:szCs w:val="24"/>
        </w:rPr>
        <w:t>6.</w:t>
      </w:r>
      <w:r w:rsidR="008265C7" w:rsidRPr="00165075">
        <w:rPr>
          <w:rFonts w:ascii="Times New Roman" w:hAnsi="Times New Roman" w:cs="Times New Roman"/>
          <w:sz w:val="24"/>
          <w:szCs w:val="24"/>
        </w:rPr>
        <w:t>2</w:t>
      </w:r>
      <w:r w:rsidRPr="00165075">
        <w:rPr>
          <w:rFonts w:ascii="Times New Roman" w:hAnsi="Times New Roman" w:cs="Times New Roman"/>
          <w:sz w:val="24"/>
          <w:szCs w:val="24"/>
        </w:rPr>
        <w:t>. Pētniecības pieteikumā norāda, vai atbalsts tiek pieprasīts saskaņā ar Komisijas regulu Nr. 651/2014 vai Komisijas</w:t>
      </w:r>
      <w:r w:rsidRPr="00193914">
        <w:rPr>
          <w:rFonts w:ascii="Times New Roman" w:hAnsi="Times New Roman" w:cs="Times New Roman"/>
          <w:sz w:val="24"/>
          <w:szCs w:val="24"/>
        </w:rPr>
        <w:t xml:space="preserve"> regulu Nr. 2023/2831.</w:t>
      </w:r>
    </w:p>
    <w:p w14:paraId="0CEE5EF4" w14:textId="4F3ABF66" w:rsidR="007E7677" w:rsidRDefault="007E7677" w:rsidP="00FC7A23">
      <w:pPr>
        <w:spacing w:before="80" w:after="0"/>
        <w:ind w:right="-369"/>
        <w:jc w:val="both"/>
        <w:rPr>
          <w:rFonts w:ascii="Times New Roman" w:hAnsi="Times New Roman" w:cs="Times New Roman"/>
          <w:sz w:val="24"/>
          <w:szCs w:val="24"/>
        </w:rPr>
      </w:pPr>
      <w:r>
        <w:rPr>
          <w:rFonts w:ascii="Times New Roman" w:hAnsi="Times New Roman" w:cs="Times New Roman"/>
          <w:sz w:val="24"/>
          <w:szCs w:val="24"/>
        </w:rPr>
        <w:t xml:space="preserve">6.2.1. Ja valsts atbalsts tiek pieprasīts saskaņā </w:t>
      </w:r>
      <w:r w:rsidR="008578D0">
        <w:rPr>
          <w:rFonts w:ascii="Times New Roman" w:hAnsi="Times New Roman" w:cs="Times New Roman"/>
          <w:sz w:val="24"/>
          <w:szCs w:val="24"/>
        </w:rPr>
        <w:t xml:space="preserve">ar Komisijas regulu Nr. 651/2014 iesniedz </w:t>
      </w:r>
      <w:r w:rsidR="000466BF">
        <w:rPr>
          <w:rFonts w:ascii="Times New Roman" w:hAnsi="Times New Roman" w:cs="Times New Roman"/>
          <w:sz w:val="24"/>
          <w:szCs w:val="24"/>
        </w:rPr>
        <w:t>pamatojumu par pētniecības pieteikuma ietvaros plānotā publiskā</w:t>
      </w:r>
      <w:r w:rsidR="00371741">
        <w:rPr>
          <w:rFonts w:ascii="Times New Roman" w:hAnsi="Times New Roman" w:cs="Times New Roman"/>
          <w:sz w:val="24"/>
          <w:szCs w:val="24"/>
        </w:rPr>
        <w:t xml:space="preserve"> atbalsta stimulējošo ietekmi atbilstoši Komisijas regulas Nr. 651/2014</w:t>
      </w:r>
      <w:r w:rsidR="00B02A6F">
        <w:rPr>
          <w:rFonts w:ascii="Times New Roman" w:hAnsi="Times New Roman" w:cs="Times New Roman"/>
          <w:sz w:val="24"/>
          <w:szCs w:val="24"/>
        </w:rPr>
        <w:t xml:space="preserve"> 6.panta 2. un 3. punkta </w:t>
      </w:r>
      <w:r w:rsidR="00B02A6F" w:rsidRPr="00A7586A">
        <w:rPr>
          <w:rFonts w:ascii="Times New Roman" w:hAnsi="Times New Roman" w:cs="Times New Roman"/>
          <w:sz w:val="24"/>
          <w:szCs w:val="24"/>
        </w:rPr>
        <w:t>prasībām (</w:t>
      </w:r>
      <w:r w:rsidR="00507169" w:rsidRPr="00A7586A">
        <w:rPr>
          <w:rFonts w:ascii="Times New Roman" w:hAnsi="Times New Roman" w:cs="Times New Roman"/>
          <w:sz w:val="24"/>
          <w:szCs w:val="24"/>
        </w:rPr>
        <w:t xml:space="preserve">atbilstoši </w:t>
      </w:r>
      <w:r w:rsidR="00B874F8" w:rsidRPr="00A7586A">
        <w:rPr>
          <w:rFonts w:ascii="Times New Roman" w:hAnsi="Times New Roman" w:cs="Times New Roman"/>
          <w:sz w:val="24"/>
          <w:szCs w:val="24"/>
        </w:rPr>
        <w:t xml:space="preserve">1.B pielikuma “Pētniecības pieteikuma iesnieguma aizpildīšanas metodika” </w:t>
      </w:r>
      <w:r w:rsidR="00507169" w:rsidRPr="00A7586A">
        <w:rPr>
          <w:rFonts w:ascii="Times New Roman" w:hAnsi="Times New Roman" w:cs="Times New Roman"/>
          <w:sz w:val="24"/>
          <w:szCs w:val="24"/>
        </w:rPr>
        <w:t>5</w:t>
      </w:r>
      <w:r w:rsidR="00B874F8" w:rsidRPr="00A7586A">
        <w:rPr>
          <w:rFonts w:ascii="Times New Roman" w:hAnsi="Times New Roman" w:cs="Times New Roman"/>
          <w:sz w:val="24"/>
          <w:szCs w:val="24"/>
        </w:rPr>
        <w:t>.pielikum</w:t>
      </w:r>
      <w:r w:rsidR="00A7586A" w:rsidRPr="00A7586A">
        <w:rPr>
          <w:rFonts w:ascii="Times New Roman" w:hAnsi="Times New Roman" w:cs="Times New Roman"/>
          <w:sz w:val="24"/>
          <w:szCs w:val="24"/>
        </w:rPr>
        <w:t>ā noteikto</w:t>
      </w:r>
      <w:r w:rsidR="00FC7A23" w:rsidRPr="00A7586A">
        <w:rPr>
          <w:rFonts w:ascii="Times New Roman" w:hAnsi="Times New Roman" w:cs="Times New Roman"/>
          <w:sz w:val="24"/>
          <w:szCs w:val="24"/>
        </w:rPr>
        <w:t>).</w:t>
      </w:r>
      <w:r w:rsidR="00FC7A23">
        <w:rPr>
          <w:rFonts w:ascii="Times New Roman" w:hAnsi="Times New Roman" w:cs="Times New Roman"/>
          <w:sz w:val="24"/>
          <w:szCs w:val="24"/>
        </w:rPr>
        <w:t xml:space="preserve"> Lēmumu par valsts atbalsta piešķiršanu pieņem Centrālā finanšu un līguma aģentūra.</w:t>
      </w:r>
    </w:p>
    <w:p w14:paraId="062F492E" w14:textId="40E22A21" w:rsidR="00BB31F6" w:rsidRPr="006F0111" w:rsidRDefault="00BB31F6" w:rsidP="00FC7A23">
      <w:pPr>
        <w:spacing w:before="80" w:after="0"/>
        <w:ind w:right="-369"/>
        <w:jc w:val="both"/>
        <w:rPr>
          <w:rFonts w:ascii="Times New Roman" w:hAnsi="Times New Roman" w:cs="Times New Roman"/>
          <w:sz w:val="24"/>
          <w:szCs w:val="24"/>
        </w:rPr>
      </w:pPr>
      <w:r w:rsidRPr="006F0111">
        <w:rPr>
          <w:rFonts w:ascii="Times New Roman" w:hAnsi="Times New Roman" w:cs="Times New Roman"/>
          <w:sz w:val="24"/>
          <w:szCs w:val="24"/>
        </w:rPr>
        <w:t xml:space="preserve">6.2.2. Ja valsts atbalsts tiek pieprasīts saskaņā ar Komisijas regulu Nr. 2023/2831, pētniecības pieteikuma iesniedzējs pētniecības pieteikumam pievieno de minimis atbalsta uzskaites sistēmā sagatavotās veidlapas izdruku vai pētniecības pieteikumā norāda sistēmā aizpildītās veidlapas identifikācijas numuru. </w:t>
      </w:r>
      <w:r w:rsidR="006F0111" w:rsidRPr="006F0111">
        <w:rPr>
          <w:rFonts w:ascii="Times New Roman" w:hAnsi="Times New Roman" w:cs="Times New Roman"/>
          <w:sz w:val="24"/>
          <w:szCs w:val="24"/>
        </w:rPr>
        <w:t>Lēmumu par valsts atbalsta piešķiršanu izdod LZP.</w:t>
      </w:r>
    </w:p>
    <w:p w14:paraId="749BA91B" w14:textId="77777777" w:rsidR="00886B29" w:rsidRDefault="00886B29" w:rsidP="00AB49E9">
      <w:pPr>
        <w:ind w:left="426" w:hanging="568"/>
        <w:rPr>
          <w:rFonts w:ascii="Times New Roman" w:hAnsi="Times New Roman" w:cs="Times New Roman"/>
          <w:b/>
          <w:bCs/>
          <w:color w:val="275317" w:themeColor="accent6" w:themeShade="80"/>
          <w:sz w:val="24"/>
          <w:szCs w:val="24"/>
        </w:rPr>
      </w:pPr>
    </w:p>
    <w:tbl>
      <w:tblPr>
        <w:tblStyle w:val="TableGrid"/>
        <w:tblW w:w="10207" w:type="dxa"/>
        <w:tblInd w:w="-431" w:type="dxa"/>
        <w:tblLook w:val="04A0" w:firstRow="1" w:lastRow="0" w:firstColumn="1" w:lastColumn="0" w:noHBand="0" w:noVBand="1"/>
      </w:tblPr>
      <w:tblGrid>
        <w:gridCol w:w="704"/>
        <w:gridCol w:w="9503"/>
      </w:tblGrid>
      <w:tr w:rsidR="00886B29" w:rsidRPr="00B836ED" w14:paraId="5C9CF525" w14:textId="77777777" w:rsidTr="00670440">
        <w:tc>
          <w:tcPr>
            <w:tcW w:w="704" w:type="dxa"/>
            <w:shd w:val="clear" w:color="auto" w:fill="275317" w:themeFill="accent6" w:themeFillShade="80"/>
            <w:vAlign w:val="center"/>
          </w:tcPr>
          <w:p w14:paraId="0521A694" w14:textId="0E7A2E7D" w:rsidR="00886B29" w:rsidRPr="00B836ED" w:rsidRDefault="00886B29" w:rsidP="00670440">
            <w:pP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B</w:t>
            </w:r>
            <w:r w:rsidRPr="00B836ED">
              <w:rPr>
                <w:rFonts w:ascii="Times New Roman" w:hAnsi="Times New Roman" w:cs="Times New Roman"/>
                <w:b/>
                <w:bCs/>
                <w:color w:val="FFFFFF" w:themeColor="background1"/>
                <w:sz w:val="24"/>
                <w:szCs w:val="24"/>
              </w:rPr>
              <w:t>.</w:t>
            </w:r>
            <w:r>
              <w:rPr>
                <w:rFonts w:ascii="Times New Roman" w:hAnsi="Times New Roman" w:cs="Times New Roman"/>
                <w:b/>
                <w:bCs/>
                <w:color w:val="FFFFFF" w:themeColor="background1"/>
                <w:sz w:val="24"/>
                <w:szCs w:val="24"/>
              </w:rPr>
              <w:t>7</w:t>
            </w:r>
            <w:r w:rsidRPr="00B836ED">
              <w:rPr>
                <w:rFonts w:ascii="Times New Roman" w:hAnsi="Times New Roman" w:cs="Times New Roman"/>
                <w:b/>
                <w:bCs/>
                <w:color w:val="FFFFFF" w:themeColor="background1"/>
                <w:sz w:val="24"/>
                <w:szCs w:val="24"/>
              </w:rPr>
              <w:t>.</w:t>
            </w:r>
          </w:p>
        </w:tc>
        <w:tc>
          <w:tcPr>
            <w:tcW w:w="9503" w:type="dxa"/>
            <w:shd w:val="clear" w:color="auto" w:fill="DFF4D8"/>
            <w:vAlign w:val="center"/>
          </w:tcPr>
          <w:p w14:paraId="77002BCB" w14:textId="7E4E6C96" w:rsidR="00886B29" w:rsidRPr="00F436AA" w:rsidRDefault="00886B29" w:rsidP="00670440">
            <w:pPr>
              <w:rPr>
                <w:rFonts w:ascii="Times New Roman" w:hAnsi="Times New Roman" w:cs="Times New Roman"/>
                <w:b/>
                <w:bCs/>
                <w:sz w:val="24"/>
                <w:szCs w:val="24"/>
              </w:rPr>
            </w:pPr>
            <w:r w:rsidRPr="00F436AA">
              <w:rPr>
                <w:rFonts w:ascii="Times New Roman" w:hAnsi="Times New Roman" w:cs="Times New Roman"/>
                <w:b/>
                <w:bCs/>
                <w:sz w:val="24"/>
                <w:szCs w:val="24"/>
              </w:rPr>
              <w:t>ATBALSTĀMĀS DARBĪBAS, IZMAKSAS UN FINANSĒJUMA NOSACĪJUMI</w:t>
            </w:r>
          </w:p>
        </w:tc>
      </w:tr>
    </w:tbl>
    <w:p w14:paraId="2206EC9A" w14:textId="77777777" w:rsidR="00F142DF" w:rsidRPr="008D0EF4" w:rsidRDefault="00F142DF" w:rsidP="00F142DF">
      <w:pPr>
        <w:spacing w:before="240" w:after="120"/>
        <w:ind w:left="-425" w:right="-369"/>
        <w:jc w:val="both"/>
        <w:rPr>
          <w:rFonts w:ascii="Times New Roman" w:hAnsi="Times New Roman" w:cs="Times New Roman"/>
          <w:sz w:val="24"/>
          <w:szCs w:val="24"/>
        </w:rPr>
      </w:pPr>
      <w:r w:rsidRPr="008D0EF4">
        <w:rPr>
          <w:rFonts w:ascii="Times New Roman" w:hAnsi="Times New Roman" w:cs="Times New Roman"/>
          <w:sz w:val="24"/>
          <w:szCs w:val="24"/>
        </w:rPr>
        <w:t xml:space="preserve">7.1. Pētniecības pieteikuma ietvaros ir atbalstāmas darbības, kas noteiktas pasākuma MK noteikumu 45. punktā un ir atbalstāmi tikai tādi pētniecības pieteikumi, kas sniedz ieguldījumu </w:t>
      </w:r>
      <w:hyperlink r:id="rId21" w:history="1">
        <w:r w:rsidRPr="008D0EF4">
          <w:rPr>
            <w:rFonts w:ascii="Times New Roman" w:hAnsi="Times New Roman" w:cs="Times New Roman"/>
            <w:color w:val="0000FF"/>
            <w:sz w:val="24"/>
            <w:szCs w:val="24"/>
          </w:rPr>
          <w:t>Latvijas viedās specializācijas stratēģijas</w:t>
        </w:r>
      </w:hyperlink>
      <w:r w:rsidRPr="008D0EF4">
        <w:rPr>
          <w:rFonts w:ascii="Times New Roman" w:hAnsi="Times New Roman" w:cs="Times New Roman"/>
          <w:sz w:val="24"/>
          <w:szCs w:val="24"/>
        </w:rPr>
        <w:t xml:space="preserve"> mērķu sasniegšanā vai specializācijas jomu attīstībā, tai skaitā starpdisciplināri pētniecības pieteikumi, kas atbilst vismaz vienai no definētajām Latvijas viedās specializācijas jomām:</w:t>
      </w:r>
    </w:p>
    <w:tbl>
      <w:tblPr>
        <w:tblW w:w="10201" w:type="dxa"/>
        <w:jc w:val="center"/>
        <w:tblLook w:val="04A0" w:firstRow="1" w:lastRow="0" w:firstColumn="1" w:lastColumn="0" w:noHBand="0" w:noVBand="1"/>
      </w:tblPr>
      <w:tblGrid>
        <w:gridCol w:w="816"/>
        <w:gridCol w:w="9385"/>
      </w:tblGrid>
      <w:tr w:rsidR="00F142DF" w:rsidRPr="006741F9" w14:paraId="41B58D87" w14:textId="77777777" w:rsidTr="00F142DF">
        <w:trPr>
          <w:trHeight w:val="294"/>
          <w:tblHeader/>
          <w:jc w:val="center"/>
        </w:trPr>
        <w:tc>
          <w:tcPr>
            <w:tcW w:w="816" w:type="dxa"/>
            <w:tcBorders>
              <w:top w:val="single" w:sz="4" w:space="0" w:color="auto"/>
              <w:left w:val="single" w:sz="4" w:space="0" w:color="auto"/>
              <w:bottom w:val="single" w:sz="4" w:space="0" w:color="auto"/>
              <w:right w:val="single" w:sz="4" w:space="0" w:color="auto"/>
            </w:tcBorders>
            <w:shd w:val="clear" w:color="auto" w:fill="DFF4D8"/>
          </w:tcPr>
          <w:p w14:paraId="7EAF9E3E" w14:textId="77777777" w:rsidR="00F142DF" w:rsidRPr="00002C3B" w:rsidRDefault="00F142DF" w:rsidP="00670440">
            <w:pPr>
              <w:spacing w:before="40" w:after="60" w:line="276" w:lineRule="auto"/>
              <w:jc w:val="center"/>
              <w:rPr>
                <w:rFonts w:ascii="Times New Roman" w:eastAsia="Times New Roman" w:hAnsi="Times New Roman" w:cs="Times New Roman"/>
                <w:b/>
                <w:kern w:val="0"/>
                <w:sz w:val="20"/>
                <w:szCs w:val="20"/>
                <w:lang w:val="en-US"/>
                <w14:ligatures w14:val="none"/>
              </w:rPr>
            </w:pPr>
            <w:r w:rsidRPr="00002C3B">
              <w:rPr>
                <w:rFonts w:ascii="Times New Roman" w:eastAsia="Times New Roman" w:hAnsi="Times New Roman" w:cs="Times New Roman"/>
                <w:b/>
                <w:kern w:val="0"/>
                <w:sz w:val="20"/>
                <w:szCs w:val="20"/>
                <w:lang w:val="en-US"/>
                <w14:ligatures w14:val="none"/>
              </w:rPr>
              <w:t>Nr.</w:t>
            </w:r>
          </w:p>
        </w:tc>
        <w:tc>
          <w:tcPr>
            <w:tcW w:w="9385" w:type="dxa"/>
            <w:tcBorders>
              <w:top w:val="single" w:sz="4" w:space="0" w:color="auto"/>
              <w:left w:val="single" w:sz="4" w:space="0" w:color="auto"/>
              <w:bottom w:val="single" w:sz="4" w:space="0" w:color="auto"/>
              <w:right w:val="single" w:sz="4" w:space="0" w:color="auto"/>
            </w:tcBorders>
            <w:shd w:val="clear" w:color="auto" w:fill="DFF4D8"/>
          </w:tcPr>
          <w:p w14:paraId="3256A99C" w14:textId="77777777" w:rsidR="00F142DF" w:rsidRPr="00002C3B" w:rsidRDefault="00F142DF" w:rsidP="00670440">
            <w:pPr>
              <w:spacing w:before="40" w:after="60" w:line="276" w:lineRule="auto"/>
              <w:rPr>
                <w:rFonts w:ascii="Times New Roman" w:eastAsia="Times New Roman" w:hAnsi="Times New Roman" w:cs="Times New Roman"/>
                <w:b/>
                <w:kern w:val="0"/>
                <w:sz w:val="20"/>
                <w:szCs w:val="20"/>
                <w:lang w:val="pt-BR"/>
                <w14:ligatures w14:val="none"/>
              </w:rPr>
            </w:pPr>
            <w:r w:rsidRPr="00002C3B">
              <w:rPr>
                <w:rFonts w:ascii="Times New Roman" w:eastAsia="Times New Roman" w:hAnsi="Times New Roman" w:cs="Times New Roman"/>
                <w:b/>
                <w:kern w:val="0"/>
                <w:sz w:val="20"/>
                <w:szCs w:val="20"/>
                <w:lang w:val="pt-BR"/>
                <w14:ligatures w14:val="none"/>
              </w:rPr>
              <w:t>Latvijas viedās specializācijas jomas (RIS3)</w:t>
            </w:r>
          </w:p>
        </w:tc>
      </w:tr>
      <w:tr w:rsidR="00F142DF" w:rsidRPr="00250EE8" w14:paraId="08C58093" w14:textId="77777777" w:rsidTr="00670440">
        <w:trPr>
          <w:jc w:val="center"/>
        </w:trPr>
        <w:tc>
          <w:tcPr>
            <w:tcW w:w="816" w:type="dxa"/>
            <w:tcBorders>
              <w:top w:val="single" w:sz="4" w:space="0" w:color="auto"/>
            </w:tcBorders>
          </w:tcPr>
          <w:p w14:paraId="6D03554C" w14:textId="77777777" w:rsidR="00F142DF" w:rsidRPr="003D4AF9" w:rsidRDefault="00F142DF" w:rsidP="00670440">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1</w:t>
            </w:r>
          </w:p>
        </w:tc>
        <w:tc>
          <w:tcPr>
            <w:tcW w:w="9385" w:type="dxa"/>
            <w:tcBorders>
              <w:top w:val="single" w:sz="4" w:space="0" w:color="auto"/>
            </w:tcBorders>
          </w:tcPr>
          <w:p w14:paraId="33EC3BF9" w14:textId="77777777" w:rsidR="00F142DF" w:rsidRPr="003D4AF9" w:rsidRDefault="00F142DF" w:rsidP="00670440">
            <w:pPr>
              <w:spacing w:after="60" w:line="276" w:lineRule="auto"/>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Zināšanu ietilpīga bioekonomika</w:t>
            </w:r>
          </w:p>
        </w:tc>
      </w:tr>
      <w:tr w:rsidR="00F142DF" w:rsidRPr="00250EE8" w14:paraId="0B11372D" w14:textId="77777777" w:rsidTr="00617B3B">
        <w:trPr>
          <w:jc w:val="center"/>
        </w:trPr>
        <w:tc>
          <w:tcPr>
            <w:tcW w:w="816" w:type="dxa"/>
            <w:shd w:val="clear" w:color="auto" w:fill="E6F7E1"/>
          </w:tcPr>
          <w:p w14:paraId="1BE234F6" w14:textId="77777777" w:rsidR="00F142DF" w:rsidRPr="003D4AF9" w:rsidRDefault="00F142DF" w:rsidP="00670440">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2</w:t>
            </w:r>
          </w:p>
        </w:tc>
        <w:tc>
          <w:tcPr>
            <w:tcW w:w="9385" w:type="dxa"/>
            <w:shd w:val="clear" w:color="auto" w:fill="E6F7E1"/>
          </w:tcPr>
          <w:p w14:paraId="501685A0" w14:textId="77777777" w:rsidR="00F142DF" w:rsidRPr="003D4AF9" w:rsidRDefault="00F142DF" w:rsidP="00670440">
            <w:pPr>
              <w:spacing w:after="60" w:line="276" w:lineRule="auto"/>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Biomedicīna, medicīnas tehnoloģijas, farmācija</w:t>
            </w:r>
          </w:p>
        </w:tc>
      </w:tr>
      <w:tr w:rsidR="00F142DF" w:rsidRPr="00250EE8" w14:paraId="1F690DB3" w14:textId="77777777" w:rsidTr="00617B3B">
        <w:trPr>
          <w:jc w:val="center"/>
        </w:trPr>
        <w:tc>
          <w:tcPr>
            <w:tcW w:w="816" w:type="dxa"/>
          </w:tcPr>
          <w:p w14:paraId="2E7E69FA" w14:textId="77777777" w:rsidR="00F142DF" w:rsidRPr="003D4AF9" w:rsidRDefault="00F142DF" w:rsidP="00670440">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3</w:t>
            </w:r>
          </w:p>
        </w:tc>
        <w:tc>
          <w:tcPr>
            <w:tcW w:w="9385" w:type="dxa"/>
          </w:tcPr>
          <w:p w14:paraId="42B4713D" w14:textId="77777777" w:rsidR="00F142DF" w:rsidRPr="007022EC" w:rsidRDefault="00F142DF" w:rsidP="00670440">
            <w:pPr>
              <w:spacing w:after="60" w:line="276" w:lineRule="auto"/>
              <w:rPr>
                <w:rFonts w:ascii="Times New Roman" w:eastAsia="Times New Roman" w:hAnsi="Times New Roman" w:cs="Times New Roman"/>
                <w:kern w:val="0"/>
                <w:sz w:val="20"/>
                <w:szCs w:val="20"/>
                <w:lang w:val="fr-FR"/>
                <w14:ligatures w14:val="none"/>
              </w:rPr>
            </w:pPr>
            <w:r w:rsidRPr="007022EC">
              <w:rPr>
                <w:rFonts w:ascii="Times New Roman" w:eastAsia="Times New Roman" w:hAnsi="Times New Roman" w:cs="Times New Roman"/>
                <w:kern w:val="0"/>
                <w:sz w:val="20"/>
                <w:szCs w:val="20"/>
                <w:lang w:val="fr-FR"/>
                <w14:ligatures w14:val="none"/>
              </w:rPr>
              <w:t>Fotonika un viedie materiāli, tehnoloģijas un inženiersistēmas</w:t>
            </w:r>
          </w:p>
        </w:tc>
      </w:tr>
      <w:tr w:rsidR="00F142DF" w:rsidRPr="00250EE8" w14:paraId="0B8DB9E7" w14:textId="77777777" w:rsidTr="00617B3B">
        <w:trPr>
          <w:jc w:val="center"/>
        </w:trPr>
        <w:tc>
          <w:tcPr>
            <w:tcW w:w="816" w:type="dxa"/>
            <w:shd w:val="clear" w:color="auto" w:fill="E6F7E1"/>
          </w:tcPr>
          <w:p w14:paraId="1C3F4C05" w14:textId="77777777" w:rsidR="00F142DF" w:rsidRPr="003D4AF9" w:rsidRDefault="00F142DF" w:rsidP="00670440">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4</w:t>
            </w:r>
          </w:p>
        </w:tc>
        <w:tc>
          <w:tcPr>
            <w:tcW w:w="9385" w:type="dxa"/>
            <w:shd w:val="clear" w:color="auto" w:fill="E6F7E1"/>
          </w:tcPr>
          <w:p w14:paraId="435413F0" w14:textId="77777777" w:rsidR="00F142DF" w:rsidRPr="003D4AF9" w:rsidRDefault="00F142DF" w:rsidP="00670440">
            <w:pPr>
              <w:spacing w:after="60" w:line="276" w:lineRule="auto"/>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Viedā enerģētika un mobilitāte</w:t>
            </w:r>
          </w:p>
        </w:tc>
      </w:tr>
      <w:tr w:rsidR="00F142DF" w:rsidRPr="00250EE8" w14:paraId="1BF020CF" w14:textId="77777777" w:rsidTr="00670440">
        <w:trPr>
          <w:jc w:val="center"/>
        </w:trPr>
        <w:tc>
          <w:tcPr>
            <w:tcW w:w="816" w:type="dxa"/>
          </w:tcPr>
          <w:p w14:paraId="572192FB" w14:textId="77777777" w:rsidR="00F142DF" w:rsidRPr="003D4AF9" w:rsidRDefault="00F142DF" w:rsidP="00670440">
            <w:pPr>
              <w:spacing w:after="60" w:line="276" w:lineRule="auto"/>
              <w:jc w:val="center"/>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5</w:t>
            </w:r>
          </w:p>
        </w:tc>
        <w:tc>
          <w:tcPr>
            <w:tcW w:w="9385" w:type="dxa"/>
          </w:tcPr>
          <w:p w14:paraId="3E108CA3" w14:textId="77777777" w:rsidR="00F142DF" w:rsidRPr="003D4AF9" w:rsidRDefault="00F142DF" w:rsidP="00670440">
            <w:pPr>
              <w:spacing w:after="60" w:line="276" w:lineRule="auto"/>
              <w:rPr>
                <w:rFonts w:ascii="Times New Roman" w:eastAsia="Times New Roman" w:hAnsi="Times New Roman" w:cs="Times New Roman"/>
                <w:kern w:val="0"/>
                <w:sz w:val="20"/>
                <w:szCs w:val="20"/>
                <w:lang w:val="en-US"/>
                <w14:ligatures w14:val="none"/>
              </w:rPr>
            </w:pPr>
            <w:r w:rsidRPr="003D4AF9">
              <w:rPr>
                <w:rFonts w:ascii="Times New Roman" w:eastAsia="Times New Roman" w:hAnsi="Times New Roman" w:cs="Times New Roman"/>
                <w:kern w:val="0"/>
                <w:sz w:val="20"/>
                <w:szCs w:val="20"/>
                <w:lang w:val="en-US"/>
                <w14:ligatures w14:val="none"/>
              </w:rPr>
              <w:t>Informācijas un komunikācijas tehnoloģijas</w:t>
            </w:r>
          </w:p>
        </w:tc>
      </w:tr>
    </w:tbl>
    <w:p w14:paraId="36005CC0" w14:textId="181B8E44" w:rsidR="00F67D5E" w:rsidRDefault="00FE3245" w:rsidP="009B5104">
      <w:pPr>
        <w:spacing w:before="80" w:after="120"/>
        <w:ind w:left="-425" w:right="-369"/>
        <w:jc w:val="both"/>
        <w:rPr>
          <w:rFonts w:ascii="Times New Roman" w:hAnsi="Times New Roman"/>
          <w:bCs/>
          <w:sz w:val="24"/>
          <w:szCs w:val="24"/>
        </w:rPr>
      </w:pPr>
      <w:r>
        <w:rPr>
          <w:rFonts w:ascii="Times New Roman" w:hAnsi="Times New Roman" w:cs="Times New Roman"/>
          <w:sz w:val="24"/>
          <w:szCs w:val="24"/>
        </w:rPr>
        <w:t>7</w:t>
      </w:r>
      <w:r w:rsidR="005E4AF3" w:rsidRPr="00F56144">
        <w:rPr>
          <w:rFonts w:ascii="Times New Roman" w:hAnsi="Times New Roman" w:cs="Times New Roman"/>
          <w:sz w:val="24"/>
          <w:szCs w:val="24"/>
        </w:rPr>
        <w:t>.</w:t>
      </w:r>
      <w:r w:rsidR="005E4AF3" w:rsidRPr="00344D78">
        <w:rPr>
          <w:rFonts w:ascii="Times New Roman" w:hAnsi="Times New Roman" w:cs="Times New Roman"/>
          <w:sz w:val="24"/>
          <w:szCs w:val="24"/>
        </w:rPr>
        <w:t xml:space="preserve">2. </w:t>
      </w:r>
      <w:r w:rsidR="00F67D5E" w:rsidRPr="00344D78">
        <w:rPr>
          <w:rFonts w:ascii="Times New Roman" w:hAnsi="Times New Roman"/>
          <w:bCs/>
          <w:sz w:val="24"/>
          <w:szCs w:val="24"/>
        </w:rPr>
        <w:t>Ar saimniecisko darbību saistīt</w:t>
      </w:r>
      <w:r w:rsidR="00311105" w:rsidRPr="00344D78">
        <w:rPr>
          <w:rFonts w:ascii="Times New Roman" w:hAnsi="Times New Roman"/>
          <w:bCs/>
          <w:sz w:val="24"/>
          <w:szCs w:val="24"/>
        </w:rPr>
        <w:t>ā</w:t>
      </w:r>
      <w:r w:rsidR="00F67D5E" w:rsidRPr="00344D78">
        <w:rPr>
          <w:rFonts w:ascii="Times New Roman" w:hAnsi="Times New Roman"/>
          <w:bCs/>
          <w:sz w:val="24"/>
          <w:szCs w:val="24"/>
        </w:rPr>
        <w:t xml:space="preserve"> pētniecības pieteikum</w:t>
      </w:r>
      <w:r w:rsidR="00311105" w:rsidRPr="00344D78">
        <w:rPr>
          <w:rFonts w:ascii="Times New Roman" w:hAnsi="Times New Roman"/>
          <w:bCs/>
          <w:sz w:val="24"/>
          <w:szCs w:val="24"/>
        </w:rPr>
        <w:t>ā</w:t>
      </w:r>
      <w:r w:rsidR="00F67D5E" w:rsidRPr="00344D78">
        <w:rPr>
          <w:rFonts w:ascii="Times New Roman" w:hAnsi="Times New Roman"/>
          <w:bCs/>
          <w:sz w:val="24"/>
          <w:szCs w:val="24"/>
        </w:rPr>
        <w:t xml:space="preserve"> </w:t>
      </w:r>
      <w:r w:rsidR="00311105" w:rsidRPr="00344D78">
        <w:rPr>
          <w:rFonts w:ascii="Times New Roman" w:hAnsi="Times New Roman" w:cs="Times New Roman"/>
          <w:sz w:val="24"/>
          <w:szCs w:val="24"/>
        </w:rPr>
        <w:t>plāno izmaksas atbilstoši pasākuma MK noteikumu 64. punktā noteiktaj</w:t>
      </w:r>
      <w:r w:rsidR="00F64255" w:rsidRPr="00344D78">
        <w:rPr>
          <w:rFonts w:ascii="Times New Roman" w:hAnsi="Times New Roman" w:cs="Times New Roman"/>
          <w:sz w:val="24"/>
          <w:szCs w:val="24"/>
        </w:rPr>
        <w:t xml:space="preserve">ām </w:t>
      </w:r>
      <w:r w:rsidR="00F67D5E" w:rsidRPr="00344D78">
        <w:rPr>
          <w:rFonts w:ascii="Times New Roman" w:hAnsi="Times New Roman"/>
          <w:bCs/>
          <w:sz w:val="24"/>
          <w:szCs w:val="24"/>
        </w:rPr>
        <w:t>attiecināmo izmaksu pozīcij</w:t>
      </w:r>
      <w:r w:rsidR="008C60A9" w:rsidRPr="00344D78">
        <w:rPr>
          <w:rFonts w:ascii="Times New Roman" w:hAnsi="Times New Roman"/>
          <w:bCs/>
          <w:sz w:val="24"/>
          <w:szCs w:val="24"/>
        </w:rPr>
        <w:t>ām:</w:t>
      </w:r>
    </w:p>
    <w:tbl>
      <w:tblPr>
        <w:tblW w:w="1019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069"/>
        <w:gridCol w:w="2948"/>
        <w:gridCol w:w="5181"/>
      </w:tblGrid>
      <w:tr w:rsidR="00B72018" w14:paraId="76C0EBE6" w14:textId="77777777" w:rsidTr="00EA37D3">
        <w:trPr>
          <w:tblHeader/>
          <w:jc w:val="center"/>
        </w:trPr>
        <w:tc>
          <w:tcPr>
            <w:tcW w:w="2069" w:type="dxa"/>
            <w:shd w:val="clear" w:color="auto" w:fill="DDEFD8"/>
            <w:tcMar>
              <w:top w:w="45" w:type="dxa"/>
              <w:left w:w="70" w:type="dxa"/>
              <w:bottom w:w="45" w:type="dxa"/>
              <w:right w:w="70" w:type="dxa"/>
            </w:tcMar>
            <w:vAlign w:val="center"/>
          </w:tcPr>
          <w:p w14:paraId="6A46D99B" w14:textId="77777777" w:rsidR="00B72018" w:rsidRPr="00002C3B" w:rsidRDefault="00B72018" w:rsidP="00670440">
            <w:pPr>
              <w:jc w:val="center"/>
              <w:rPr>
                <w:sz w:val="20"/>
                <w:szCs w:val="20"/>
              </w:rPr>
            </w:pPr>
            <w:r w:rsidRPr="00002C3B">
              <w:rPr>
                <w:rFonts w:ascii="Times New Roman" w:eastAsia="Times New Roman" w:hAnsi="Times New Roman"/>
                <w:b/>
                <w:color w:val="000000"/>
                <w:sz w:val="20"/>
                <w:szCs w:val="20"/>
              </w:rPr>
              <w:t>Pozīcija</w:t>
            </w:r>
          </w:p>
        </w:tc>
        <w:tc>
          <w:tcPr>
            <w:tcW w:w="2948" w:type="dxa"/>
            <w:shd w:val="clear" w:color="auto" w:fill="DDEFD8"/>
            <w:tcMar>
              <w:top w:w="45" w:type="dxa"/>
              <w:left w:w="70" w:type="dxa"/>
              <w:bottom w:w="45" w:type="dxa"/>
              <w:right w:w="70" w:type="dxa"/>
            </w:tcMar>
            <w:vAlign w:val="center"/>
          </w:tcPr>
          <w:p w14:paraId="3B171222" w14:textId="77777777" w:rsidR="00B72018" w:rsidRPr="00002C3B" w:rsidRDefault="00B72018" w:rsidP="00670440">
            <w:pPr>
              <w:jc w:val="center"/>
              <w:rPr>
                <w:sz w:val="20"/>
                <w:szCs w:val="20"/>
              </w:rPr>
            </w:pPr>
            <w:r w:rsidRPr="00002C3B">
              <w:rPr>
                <w:rFonts w:ascii="Times New Roman" w:eastAsia="Times New Roman" w:hAnsi="Times New Roman"/>
                <w:b/>
                <w:color w:val="000000"/>
                <w:sz w:val="20"/>
                <w:szCs w:val="20"/>
              </w:rPr>
              <w:t>Izmaksu veids</w:t>
            </w:r>
          </w:p>
        </w:tc>
        <w:tc>
          <w:tcPr>
            <w:tcW w:w="5181" w:type="dxa"/>
            <w:shd w:val="clear" w:color="auto" w:fill="DDEFD8"/>
            <w:tcMar>
              <w:top w:w="45" w:type="dxa"/>
              <w:left w:w="70" w:type="dxa"/>
              <w:bottom w:w="45" w:type="dxa"/>
              <w:right w:w="70" w:type="dxa"/>
            </w:tcMar>
            <w:vAlign w:val="center"/>
          </w:tcPr>
          <w:p w14:paraId="7F1F81BB" w14:textId="77777777" w:rsidR="00B72018" w:rsidRPr="00002C3B" w:rsidRDefault="00B72018" w:rsidP="00670440">
            <w:pPr>
              <w:jc w:val="center"/>
              <w:rPr>
                <w:sz w:val="20"/>
                <w:szCs w:val="20"/>
              </w:rPr>
            </w:pPr>
            <w:r w:rsidRPr="00002C3B">
              <w:rPr>
                <w:rFonts w:ascii="Times New Roman" w:eastAsia="Times New Roman" w:hAnsi="Times New Roman"/>
                <w:b/>
                <w:color w:val="000000"/>
                <w:sz w:val="20"/>
                <w:szCs w:val="20"/>
              </w:rPr>
              <w:t>Attiecināmības nosacījumi / skaidrojums</w:t>
            </w:r>
          </w:p>
        </w:tc>
      </w:tr>
      <w:tr w:rsidR="00B72018" w14:paraId="2981501B" w14:textId="77777777" w:rsidTr="00EA37D3">
        <w:trPr>
          <w:jc w:val="center"/>
        </w:trPr>
        <w:tc>
          <w:tcPr>
            <w:tcW w:w="2069" w:type="dxa"/>
            <w:tcMar>
              <w:top w:w="38" w:type="dxa"/>
              <w:left w:w="70" w:type="dxa"/>
              <w:bottom w:w="38" w:type="dxa"/>
              <w:right w:w="70" w:type="dxa"/>
            </w:tcMar>
          </w:tcPr>
          <w:p w14:paraId="6226D841" w14:textId="77777777" w:rsidR="00B72018" w:rsidRPr="00002C3B" w:rsidRDefault="00B72018" w:rsidP="00670440">
            <w:pPr>
              <w:spacing w:after="0" w:line="240" w:lineRule="auto"/>
              <w:rPr>
                <w:sz w:val="20"/>
                <w:szCs w:val="20"/>
              </w:rPr>
            </w:pPr>
            <w:r w:rsidRPr="00002C3B">
              <w:rPr>
                <w:rFonts w:ascii="Times New Roman" w:eastAsia="Times New Roman" w:hAnsi="Times New Roman"/>
                <w:b/>
                <w:color w:val="000000"/>
                <w:sz w:val="20"/>
                <w:szCs w:val="20"/>
              </w:rPr>
              <w:t>7.2.1. Personāla izmaksas</w:t>
            </w:r>
          </w:p>
        </w:tc>
        <w:tc>
          <w:tcPr>
            <w:tcW w:w="2948" w:type="dxa"/>
            <w:tcMar>
              <w:top w:w="38" w:type="dxa"/>
              <w:left w:w="70" w:type="dxa"/>
              <w:bottom w:w="38" w:type="dxa"/>
              <w:right w:w="70" w:type="dxa"/>
            </w:tcMar>
          </w:tcPr>
          <w:p w14:paraId="07431FA4" w14:textId="352D022B"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xml:space="preserve">•  </w:t>
            </w:r>
            <w:r w:rsidR="00321EA8" w:rsidRPr="00002C3B">
              <w:rPr>
                <w:rFonts w:ascii="Times New Roman" w:eastAsia="Times New Roman" w:hAnsi="Times New Roman"/>
                <w:color w:val="000000"/>
                <w:sz w:val="20"/>
                <w:szCs w:val="20"/>
              </w:rPr>
              <w:t>pēcdoktoranta (pētniek</w:t>
            </w:r>
            <w:r w:rsidR="006D16C2" w:rsidRPr="00002C3B">
              <w:rPr>
                <w:rFonts w:ascii="Times New Roman" w:eastAsia="Times New Roman" w:hAnsi="Times New Roman"/>
                <w:color w:val="000000"/>
                <w:sz w:val="20"/>
                <w:szCs w:val="20"/>
              </w:rPr>
              <w:t>u</w:t>
            </w:r>
            <w:r w:rsidR="00321EA8" w:rsidRPr="00002C3B">
              <w:rPr>
                <w:rFonts w:ascii="Times New Roman" w:eastAsia="Times New Roman" w:hAnsi="Times New Roman"/>
                <w:color w:val="000000"/>
                <w:sz w:val="20"/>
                <w:szCs w:val="20"/>
              </w:rPr>
              <w:t>)</w:t>
            </w:r>
            <w:r w:rsidR="00AD1C6D" w:rsidRPr="00002C3B">
              <w:rPr>
                <w:rFonts w:ascii="Times New Roman" w:eastAsia="Times New Roman" w:hAnsi="Times New Roman"/>
                <w:color w:val="000000"/>
                <w:sz w:val="20"/>
                <w:szCs w:val="20"/>
              </w:rPr>
              <w:t xml:space="preserve"> atlīdzība</w:t>
            </w:r>
            <w:r w:rsidRPr="00002C3B">
              <w:rPr>
                <w:rFonts w:ascii="Times New Roman" w:eastAsia="Times New Roman" w:hAnsi="Times New Roman"/>
                <w:color w:val="000000"/>
                <w:sz w:val="20"/>
                <w:szCs w:val="20"/>
              </w:rPr>
              <w:t>;</w:t>
            </w:r>
          </w:p>
          <w:p w14:paraId="35218AE1" w14:textId="04E2E4CC"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tehnisk</w:t>
            </w:r>
            <w:r w:rsidR="00AD1C6D" w:rsidRPr="00002C3B">
              <w:rPr>
                <w:rFonts w:ascii="Times New Roman" w:eastAsia="Times New Roman" w:hAnsi="Times New Roman"/>
                <w:color w:val="000000"/>
                <w:sz w:val="20"/>
                <w:szCs w:val="20"/>
              </w:rPr>
              <w:t>o</w:t>
            </w:r>
            <w:r w:rsidRPr="00002C3B">
              <w:rPr>
                <w:rFonts w:ascii="Times New Roman" w:eastAsia="Times New Roman" w:hAnsi="Times New Roman"/>
                <w:color w:val="000000"/>
                <w:sz w:val="20"/>
                <w:szCs w:val="20"/>
              </w:rPr>
              <w:t xml:space="preserve"> darbiniek</w:t>
            </w:r>
            <w:r w:rsidR="006D16C2" w:rsidRPr="00002C3B">
              <w:rPr>
                <w:rFonts w:ascii="Times New Roman" w:eastAsia="Times New Roman" w:hAnsi="Times New Roman"/>
                <w:color w:val="000000"/>
                <w:sz w:val="20"/>
                <w:szCs w:val="20"/>
              </w:rPr>
              <w:t>u atlīdzība</w:t>
            </w:r>
            <w:r w:rsidRPr="00002C3B">
              <w:rPr>
                <w:rFonts w:ascii="Times New Roman" w:eastAsia="Times New Roman" w:hAnsi="Times New Roman"/>
                <w:color w:val="000000"/>
                <w:sz w:val="20"/>
                <w:szCs w:val="20"/>
              </w:rPr>
              <w:t>;</w:t>
            </w:r>
          </w:p>
          <w:p w14:paraId="62D9AB55" w14:textId="22FCC7A4"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cit</w:t>
            </w:r>
            <w:r w:rsidR="006D16C2" w:rsidRPr="00002C3B">
              <w:rPr>
                <w:rFonts w:ascii="Times New Roman" w:eastAsia="Times New Roman" w:hAnsi="Times New Roman"/>
                <w:color w:val="000000"/>
                <w:sz w:val="20"/>
                <w:szCs w:val="20"/>
              </w:rPr>
              <w:t>u</w:t>
            </w:r>
            <w:r w:rsidRPr="00002C3B">
              <w:rPr>
                <w:rFonts w:ascii="Times New Roman" w:eastAsia="Times New Roman" w:hAnsi="Times New Roman"/>
                <w:color w:val="000000"/>
                <w:sz w:val="20"/>
                <w:szCs w:val="20"/>
              </w:rPr>
              <w:t xml:space="preserve"> palīgdarbiniek</w:t>
            </w:r>
            <w:r w:rsidR="006D16C2" w:rsidRPr="00002C3B">
              <w:rPr>
                <w:rFonts w:ascii="Times New Roman" w:eastAsia="Times New Roman" w:hAnsi="Times New Roman"/>
                <w:color w:val="000000"/>
                <w:sz w:val="20"/>
                <w:szCs w:val="20"/>
              </w:rPr>
              <w:t>u atlīdzība</w:t>
            </w:r>
          </w:p>
        </w:tc>
        <w:tc>
          <w:tcPr>
            <w:tcW w:w="5181" w:type="dxa"/>
            <w:tcMar>
              <w:top w:w="38" w:type="dxa"/>
              <w:left w:w="70" w:type="dxa"/>
              <w:bottom w:w="38" w:type="dxa"/>
              <w:right w:w="70" w:type="dxa"/>
            </w:tcMar>
          </w:tcPr>
          <w:p w14:paraId="538ED4AA" w14:textId="77777777" w:rsidR="00B72018" w:rsidRPr="00002C3B" w:rsidRDefault="00B72018" w:rsidP="00B71773">
            <w:pPr>
              <w:spacing w:after="0" w:line="240" w:lineRule="auto"/>
              <w:jc w:val="both"/>
              <w:rPr>
                <w:sz w:val="20"/>
                <w:szCs w:val="20"/>
              </w:rPr>
            </w:pPr>
            <w:r w:rsidRPr="00002C3B">
              <w:rPr>
                <w:rFonts w:ascii="Times New Roman" w:eastAsia="Times New Roman" w:hAnsi="Times New Roman"/>
                <w:color w:val="000000"/>
                <w:sz w:val="20"/>
                <w:szCs w:val="20"/>
              </w:rPr>
              <w:t>Attiecināmas, ciktāl minētais personāls ir nodarbināts pētniecības pieteikuma īstenošanā, ievērojot pieļaujamās publiskā finansējuma atbalsta intensitātes.</w:t>
            </w:r>
          </w:p>
        </w:tc>
      </w:tr>
      <w:tr w:rsidR="00B72018" w14:paraId="617A4701" w14:textId="77777777" w:rsidTr="00EA37D3">
        <w:trPr>
          <w:jc w:val="center"/>
        </w:trPr>
        <w:tc>
          <w:tcPr>
            <w:tcW w:w="2069" w:type="dxa"/>
            <w:shd w:val="clear" w:color="auto" w:fill="F7FBF5"/>
            <w:tcMar>
              <w:top w:w="38" w:type="dxa"/>
              <w:left w:w="70" w:type="dxa"/>
              <w:bottom w:w="38" w:type="dxa"/>
              <w:right w:w="70" w:type="dxa"/>
            </w:tcMar>
          </w:tcPr>
          <w:p w14:paraId="60EAE72F" w14:textId="77777777" w:rsidR="00B72018" w:rsidRPr="00002C3B" w:rsidRDefault="00B72018" w:rsidP="00670440">
            <w:pPr>
              <w:spacing w:after="0" w:line="240" w:lineRule="auto"/>
              <w:rPr>
                <w:sz w:val="20"/>
                <w:szCs w:val="20"/>
              </w:rPr>
            </w:pPr>
            <w:r w:rsidRPr="00002C3B">
              <w:rPr>
                <w:rFonts w:ascii="Times New Roman" w:eastAsia="Times New Roman" w:hAnsi="Times New Roman"/>
                <w:b/>
                <w:color w:val="000000"/>
                <w:sz w:val="20"/>
                <w:szCs w:val="20"/>
              </w:rPr>
              <w:t>7.2.2. Instrumenti un aprīkojums</w:t>
            </w:r>
          </w:p>
        </w:tc>
        <w:tc>
          <w:tcPr>
            <w:tcW w:w="2948" w:type="dxa"/>
            <w:shd w:val="clear" w:color="auto" w:fill="F7FBF5"/>
            <w:tcMar>
              <w:top w:w="38" w:type="dxa"/>
              <w:left w:w="70" w:type="dxa"/>
              <w:bottom w:w="38" w:type="dxa"/>
              <w:right w:w="70" w:type="dxa"/>
            </w:tcMar>
          </w:tcPr>
          <w:p w14:paraId="2EB3EBF0"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zinātniskais aprīkojums;</w:t>
            </w:r>
          </w:p>
          <w:p w14:paraId="476F2550"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iekārtas (pamatlīdzekļi).</w:t>
            </w:r>
          </w:p>
        </w:tc>
        <w:tc>
          <w:tcPr>
            <w:tcW w:w="5181" w:type="dxa"/>
            <w:shd w:val="clear" w:color="auto" w:fill="F7FBF5"/>
            <w:tcMar>
              <w:top w:w="38" w:type="dxa"/>
              <w:left w:w="70" w:type="dxa"/>
              <w:bottom w:w="38" w:type="dxa"/>
              <w:right w:w="70" w:type="dxa"/>
            </w:tcMar>
          </w:tcPr>
          <w:p w14:paraId="0DF740B6" w14:textId="77777777" w:rsidR="00B72018" w:rsidRPr="00002C3B" w:rsidRDefault="00B72018" w:rsidP="00B71773">
            <w:pPr>
              <w:spacing w:after="0" w:line="240" w:lineRule="auto"/>
              <w:jc w:val="both"/>
              <w:rPr>
                <w:sz w:val="20"/>
                <w:szCs w:val="20"/>
              </w:rPr>
            </w:pPr>
            <w:r w:rsidRPr="00002C3B">
              <w:rPr>
                <w:rFonts w:ascii="Times New Roman" w:eastAsia="Times New Roman" w:hAnsi="Times New Roman"/>
                <w:color w:val="000000"/>
                <w:sz w:val="20"/>
                <w:szCs w:val="20"/>
              </w:rPr>
              <w:t>Attiecināmas, ciktāl un cik ilgi tos izmanto pētniecības pieteikuma īstenošanā. Ja lietošanas laiks neaptver visu amortizācijas periodu, attiecināmas ir tikai amortizācijas izmaksas par laikposmu, kad aprīkojums un iekārtas izmantotas pētniecības pieteikumā, aprēķinot tās saskaņā ar labu grāmatvedības praksi.</w:t>
            </w:r>
          </w:p>
        </w:tc>
      </w:tr>
      <w:tr w:rsidR="00B72018" w14:paraId="1B0883BD" w14:textId="77777777" w:rsidTr="00EA37D3">
        <w:trPr>
          <w:jc w:val="center"/>
        </w:trPr>
        <w:tc>
          <w:tcPr>
            <w:tcW w:w="2069" w:type="dxa"/>
            <w:tcMar>
              <w:top w:w="38" w:type="dxa"/>
              <w:left w:w="70" w:type="dxa"/>
              <w:bottom w:w="38" w:type="dxa"/>
              <w:right w:w="70" w:type="dxa"/>
            </w:tcMar>
          </w:tcPr>
          <w:p w14:paraId="2B02D6BE" w14:textId="77777777" w:rsidR="00B72018" w:rsidRPr="00002C3B" w:rsidRDefault="00B72018" w:rsidP="00670440">
            <w:pPr>
              <w:spacing w:after="0" w:line="240" w:lineRule="auto"/>
              <w:rPr>
                <w:sz w:val="20"/>
                <w:szCs w:val="20"/>
              </w:rPr>
            </w:pPr>
            <w:r w:rsidRPr="00002C3B">
              <w:rPr>
                <w:rFonts w:ascii="Times New Roman" w:eastAsia="Times New Roman" w:hAnsi="Times New Roman"/>
                <w:b/>
                <w:color w:val="000000"/>
                <w:sz w:val="20"/>
                <w:szCs w:val="20"/>
              </w:rPr>
              <w:t>7.2.3. Līgumpētījumi, zināšanas, patenti un konsultācijas</w:t>
            </w:r>
          </w:p>
        </w:tc>
        <w:tc>
          <w:tcPr>
            <w:tcW w:w="2948" w:type="dxa"/>
            <w:tcMar>
              <w:top w:w="38" w:type="dxa"/>
              <w:left w:w="70" w:type="dxa"/>
              <w:bottom w:w="38" w:type="dxa"/>
              <w:right w:w="70" w:type="dxa"/>
            </w:tcMar>
          </w:tcPr>
          <w:p w14:paraId="26F507A6"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līgumpētījumi;</w:t>
            </w:r>
          </w:p>
          <w:p w14:paraId="21332FDE"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zināšanas un patenti, kas iegādāti vai kuru licences saņemtas no ārējiem avotiem;</w:t>
            </w:r>
          </w:p>
          <w:p w14:paraId="43C012D8"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konsultantu pakalpojumi un līdzvērtīgi pakalpojumi.</w:t>
            </w:r>
          </w:p>
        </w:tc>
        <w:tc>
          <w:tcPr>
            <w:tcW w:w="5181" w:type="dxa"/>
            <w:tcMar>
              <w:top w:w="38" w:type="dxa"/>
              <w:left w:w="70" w:type="dxa"/>
              <w:bottom w:w="38" w:type="dxa"/>
              <w:right w:w="70" w:type="dxa"/>
            </w:tcMar>
          </w:tcPr>
          <w:p w14:paraId="3A9FAEFA" w14:textId="77777777" w:rsidR="00B72018" w:rsidRPr="00002C3B" w:rsidRDefault="00B72018" w:rsidP="00AF0DD3">
            <w:pPr>
              <w:spacing w:after="0" w:line="240" w:lineRule="auto"/>
              <w:jc w:val="both"/>
              <w:rPr>
                <w:sz w:val="20"/>
                <w:szCs w:val="20"/>
              </w:rPr>
            </w:pPr>
            <w:r w:rsidRPr="00002C3B">
              <w:rPr>
                <w:rFonts w:ascii="Times New Roman" w:eastAsia="Times New Roman" w:hAnsi="Times New Roman"/>
                <w:color w:val="000000"/>
                <w:sz w:val="20"/>
                <w:szCs w:val="20"/>
              </w:rPr>
              <w:t>Attiecināmas, ja iegāde vai licenču saņemšana notiek godīgas konkurences apstākļos un pakalpojumi tiek izmantoti vienīgi pētniecības pieteikuma īstenošanas mērķiem.</w:t>
            </w:r>
          </w:p>
        </w:tc>
      </w:tr>
      <w:tr w:rsidR="00B72018" w14:paraId="294E0845" w14:textId="77777777" w:rsidTr="00EA37D3">
        <w:trPr>
          <w:jc w:val="center"/>
        </w:trPr>
        <w:tc>
          <w:tcPr>
            <w:tcW w:w="2069" w:type="dxa"/>
            <w:shd w:val="clear" w:color="auto" w:fill="F7FBF5"/>
            <w:tcMar>
              <w:top w:w="38" w:type="dxa"/>
              <w:left w:w="70" w:type="dxa"/>
              <w:bottom w:w="38" w:type="dxa"/>
              <w:right w:w="70" w:type="dxa"/>
            </w:tcMar>
          </w:tcPr>
          <w:p w14:paraId="30B2B81D" w14:textId="77777777" w:rsidR="00B72018" w:rsidRPr="00002C3B" w:rsidRDefault="00B72018" w:rsidP="00670440">
            <w:pPr>
              <w:spacing w:after="0" w:line="240" w:lineRule="auto"/>
              <w:rPr>
                <w:sz w:val="20"/>
                <w:szCs w:val="20"/>
              </w:rPr>
            </w:pPr>
            <w:r w:rsidRPr="00002C3B">
              <w:rPr>
                <w:rFonts w:ascii="Times New Roman" w:eastAsia="Times New Roman" w:hAnsi="Times New Roman"/>
                <w:b/>
                <w:color w:val="000000"/>
                <w:sz w:val="20"/>
                <w:szCs w:val="20"/>
              </w:rPr>
              <w:t>7.2.4. Papildu netiešās izmaksas un citi darbības izdevumi</w:t>
            </w:r>
          </w:p>
        </w:tc>
        <w:tc>
          <w:tcPr>
            <w:tcW w:w="2948" w:type="dxa"/>
            <w:shd w:val="clear" w:color="auto" w:fill="F7FBF5"/>
            <w:tcMar>
              <w:top w:w="38" w:type="dxa"/>
              <w:left w:w="70" w:type="dxa"/>
              <w:bottom w:w="38" w:type="dxa"/>
              <w:right w:w="70" w:type="dxa"/>
            </w:tcMar>
          </w:tcPr>
          <w:p w14:paraId="534DEAD4"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materiāli;</w:t>
            </w:r>
          </w:p>
          <w:p w14:paraId="6F36ACFE"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piederumi;</w:t>
            </w:r>
          </w:p>
          <w:p w14:paraId="1F976E48"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līdzīgi produkti, piemēram, ķimikālijas, laboratorijas trauki, medikamenti;</w:t>
            </w:r>
          </w:p>
          <w:p w14:paraId="0F6E8A1D"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to iegādes un piegādes izmaksas.</w:t>
            </w:r>
          </w:p>
        </w:tc>
        <w:tc>
          <w:tcPr>
            <w:tcW w:w="5181" w:type="dxa"/>
            <w:shd w:val="clear" w:color="auto" w:fill="F7FBF5"/>
            <w:tcMar>
              <w:top w:w="38" w:type="dxa"/>
              <w:left w:w="70" w:type="dxa"/>
              <w:bottom w:w="38" w:type="dxa"/>
              <w:right w:w="70" w:type="dxa"/>
            </w:tcMar>
          </w:tcPr>
          <w:p w14:paraId="1EB538BA" w14:textId="77777777" w:rsidR="00B72018" w:rsidRPr="00002C3B" w:rsidRDefault="00B72018" w:rsidP="001F4424">
            <w:pPr>
              <w:spacing w:after="0" w:line="240" w:lineRule="auto"/>
              <w:jc w:val="both"/>
              <w:rPr>
                <w:sz w:val="20"/>
                <w:szCs w:val="20"/>
              </w:rPr>
            </w:pPr>
            <w:r w:rsidRPr="00002C3B">
              <w:rPr>
                <w:rFonts w:ascii="Times New Roman" w:eastAsia="Times New Roman" w:hAnsi="Times New Roman"/>
                <w:color w:val="000000"/>
                <w:sz w:val="20"/>
                <w:szCs w:val="20"/>
              </w:rPr>
              <w:t>Attiecināmas, ja izmaksas radušās tieši pētniecības pieteikuma īstenošanas rezultātā, ciktāl un cik ilgi attiecīgos resursus izmanto pētniecības pieteikumā, un tās ir uzskaitītas saskaņā ar grāmatvedības uzskaiti reglamentējošajiem normatīvajiem aktiem.</w:t>
            </w:r>
          </w:p>
        </w:tc>
      </w:tr>
      <w:tr w:rsidR="00B72018" w14:paraId="324178A8" w14:textId="77777777" w:rsidTr="00EA37D3">
        <w:trPr>
          <w:jc w:val="center"/>
        </w:trPr>
        <w:tc>
          <w:tcPr>
            <w:tcW w:w="2069" w:type="dxa"/>
            <w:tcMar>
              <w:top w:w="38" w:type="dxa"/>
              <w:left w:w="70" w:type="dxa"/>
              <w:bottom w:w="38" w:type="dxa"/>
              <w:right w:w="70" w:type="dxa"/>
            </w:tcMar>
          </w:tcPr>
          <w:p w14:paraId="31A00A98" w14:textId="77777777" w:rsidR="00B72018" w:rsidRPr="00002C3B" w:rsidRDefault="00B72018" w:rsidP="00670440">
            <w:pPr>
              <w:spacing w:after="0" w:line="240" w:lineRule="auto"/>
              <w:rPr>
                <w:sz w:val="20"/>
                <w:szCs w:val="20"/>
              </w:rPr>
            </w:pPr>
            <w:r w:rsidRPr="00002C3B">
              <w:rPr>
                <w:rFonts w:ascii="Times New Roman" w:eastAsia="Times New Roman" w:hAnsi="Times New Roman"/>
                <w:b/>
                <w:color w:val="000000"/>
                <w:sz w:val="20"/>
                <w:szCs w:val="20"/>
              </w:rPr>
              <w:t>7.2.5. Patenti un citi nemateriālie aktīvi</w:t>
            </w:r>
          </w:p>
        </w:tc>
        <w:tc>
          <w:tcPr>
            <w:tcW w:w="2948" w:type="dxa"/>
            <w:tcMar>
              <w:top w:w="38" w:type="dxa"/>
              <w:left w:w="70" w:type="dxa"/>
              <w:bottom w:w="38" w:type="dxa"/>
              <w:right w:w="70" w:type="dxa"/>
            </w:tcMar>
          </w:tcPr>
          <w:p w14:paraId="63C346A7"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patentu un citu nemateriālo aktīvu iegūšana;</w:t>
            </w:r>
          </w:p>
          <w:p w14:paraId="557A61EA"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apstiprināšana;</w:t>
            </w:r>
          </w:p>
          <w:p w14:paraId="530B2167"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aizstāvēšana.</w:t>
            </w:r>
          </w:p>
        </w:tc>
        <w:tc>
          <w:tcPr>
            <w:tcW w:w="5181" w:type="dxa"/>
            <w:tcMar>
              <w:top w:w="38" w:type="dxa"/>
              <w:left w:w="70" w:type="dxa"/>
              <w:bottom w:w="38" w:type="dxa"/>
              <w:right w:w="70" w:type="dxa"/>
            </w:tcMar>
          </w:tcPr>
          <w:p w14:paraId="6D0D4CA0" w14:textId="77777777" w:rsidR="00B72018" w:rsidRPr="00002C3B" w:rsidRDefault="00B72018" w:rsidP="00670440">
            <w:pPr>
              <w:spacing w:after="0" w:line="240" w:lineRule="auto"/>
              <w:rPr>
                <w:sz w:val="20"/>
                <w:szCs w:val="20"/>
              </w:rPr>
            </w:pPr>
            <w:r w:rsidRPr="00002C3B">
              <w:rPr>
                <w:rFonts w:ascii="Times New Roman" w:eastAsia="Times New Roman" w:hAnsi="Times New Roman"/>
                <w:color w:val="000000"/>
                <w:sz w:val="20"/>
                <w:szCs w:val="20"/>
              </w:rPr>
              <w:t>Attiecināmas, izņemot lielos komersantus.</w:t>
            </w:r>
          </w:p>
        </w:tc>
      </w:tr>
      <w:tr w:rsidR="00B72018" w14:paraId="3A966615" w14:textId="77777777" w:rsidTr="00EA37D3">
        <w:trPr>
          <w:jc w:val="center"/>
        </w:trPr>
        <w:tc>
          <w:tcPr>
            <w:tcW w:w="2069" w:type="dxa"/>
            <w:shd w:val="clear" w:color="auto" w:fill="F7FBF5"/>
            <w:tcMar>
              <w:top w:w="38" w:type="dxa"/>
              <w:left w:w="70" w:type="dxa"/>
              <w:bottom w:w="38" w:type="dxa"/>
              <w:right w:w="70" w:type="dxa"/>
            </w:tcMar>
          </w:tcPr>
          <w:p w14:paraId="14BE997A" w14:textId="77777777" w:rsidR="00B72018" w:rsidRPr="00002C3B" w:rsidRDefault="00B72018" w:rsidP="00670440">
            <w:pPr>
              <w:spacing w:after="0" w:line="240" w:lineRule="auto"/>
              <w:rPr>
                <w:sz w:val="20"/>
                <w:szCs w:val="20"/>
              </w:rPr>
            </w:pPr>
            <w:r w:rsidRPr="00002C3B">
              <w:rPr>
                <w:rFonts w:ascii="Times New Roman" w:eastAsia="Times New Roman" w:hAnsi="Times New Roman"/>
                <w:b/>
                <w:color w:val="000000"/>
                <w:sz w:val="20"/>
                <w:szCs w:val="20"/>
              </w:rPr>
              <w:t>7.2.6. Mācību personāla un apmācāmo darbības izmaksas</w:t>
            </w:r>
          </w:p>
        </w:tc>
        <w:tc>
          <w:tcPr>
            <w:tcW w:w="2948" w:type="dxa"/>
            <w:shd w:val="clear" w:color="auto" w:fill="F7FBF5"/>
            <w:tcMar>
              <w:top w:w="38" w:type="dxa"/>
              <w:left w:w="70" w:type="dxa"/>
              <w:bottom w:w="38" w:type="dxa"/>
              <w:right w:w="70" w:type="dxa"/>
            </w:tcMar>
          </w:tcPr>
          <w:p w14:paraId="6F12ABFE"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mācību personāla darbības izmaksas;</w:t>
            </w:r>
          </w:p>
          <w:p w14:paraId="3A5D24D6"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apmācāmo darbības izmaksas;</w:t>
            </w:r>
          </w:p>
          <w:p w14:paraId="225AFF6F"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pēcdoktoranta mācību izmaksas.</w:t>
            </w:r>
          </w:p>
        </w:tc>
        <w:tc>
          <w:tcPr>
            <w:tcW w:w="5181" w:type="dxa"/>
            <w:shd w:val="clear" w:color="auto" w:fill="F7FBF5"/>
            <w:tcMar>
              <w:top w:w="38" w:type="dxa"/>
              <w:left w:w="70" w:type="dxa"/>
              <w:bottom w:w="38" w:type="dxa"/>
              <w:right w:w="70" w:type="dxa"/>
            </w:tcMar>
          </w:tcPr>
          <w:p w14:paraId="18060910" w14:textId="77777777" w:rsidR="00B72018" w:rsidRPr="00002C3B" w:rsidRDefault="00B72018" w:rsidP="00670440">
            <w:pPr>
              <w:spacing w:after="0" w:line="240" w:lineRule="auto"/>
              <w:rPr>
                <w:sz w:val="20"/>
                <w:szCs w:val="20"/>
              </w:rPr>
            </w:pPr>
            <w:r w:rsidRPr="00002C3B">
              <w:rPr>
                <w:rFonts w:ascii="Times New Roman" w:eastAsia="Times New Roman" w:hAnsi="Times New Roman"/>
                <w:color w:val="000000"/>
                <w:sz w:val="20"/>
                <w:szCs w:val="20"/>
              </w:rPr>
              <w:t>Attiecināmas, ja tās ir tieši saistītas ar pētniecības pieteikuma īstenošanu.</w:t>
            </w:r>
          </w:p>
        </w:tc>
      </w:tr>
      <w:tr w:rsidR="00B72018" w14:paraId="7B03695E" w14:textId="77777777" w:rsidTr="00EA37D3">
        <w:trPr>
          <w:jc w:val="center"/>
        </w:trPr>
        <w:tc>
          <w:tcPr>
            <w:tcW w:w="2069" w:type="dxa"/>
            <w:tcMar>
              <w:top w:w="38" w:type="dxa"/>
              <w:left w:w="70" w:type="dxa"/>
              <w:bottom w:w="38" w:type="dxa"/>
              <w:right w:w="70" w:type="dxa"/>
            </w:tcMar>
          </w:tcPr>
          <w:p w14:paraId="36D7011B" w14:textId="77777777" w:rsidR="00B72018" w:rsidRPr="00002C3B" w:rsidRDefault="00B72018" w:rsidP="00670440">
            <w:pPr>
              <w:spacing w:after="0" w:line="240" w:lineRule="auto"/>
              <w:rPr>
                <w:sz w:val="20"/>
                <w:szCs w:val="20"/>
              </w:rPr>
            </w:pPr>
            <w:r w:rsidRPr="00002C3B">
              <w:rPr>
                <w:rFonts w:ascii="Times New Roman" w:eastAsia="Times New Roman" w:hAnsi="Times New Roman"/>
                <w:b/>
                <w:color w:val="000000"/>
                <w:sz w:val="20"/>
                <w:szCs w:val="20"/>
              </w:rPr>
              <w:t>7.2.7. Apmācāmā personāla izmaksas un vispārējās netiešās izmaksas</w:t>
            </w:r>
          </w:p>
        </w:tc>
        <w:tc>
          <w:tcPr>
            <w:tcW w:w="2948" w:type="dxa"/>
            <w:tcMar>
              <w:top w:w="38" w:type="dxa"/>
              <w:left w:w="70" w:type="dxa"/>
              <w:bottom w:w="38" w:type="dxa"/>
              <w:right w:w="70" w:type="dxa"/>
            </w:tcMar>
          </w:tcPr>
          <w:p w14:paraId="71523B9A"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apmācāmā personāla izmaksas;</w:t>
            </w:r>
          </w:p>
          <w:p w14:paraId="7AC57821"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administratīvās izmaksas;</w:t>
            </w:r>
          </w:p>
          <w:p w14:paraId="049E8D7E" w14:textId="77777777"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īre;</w:t>
            </w:r>
          </w:p>
          <w:p w14:paraId="51A6C5DB" w14:textId="1551B43E" w:rsidR="00B72018" w:rsidRPr="00002C3B" w:rsidRDefault="00B72018" w:rsidP="00670440">
            <w:pPr>
              <w:spacing w:after="0" w:line="240" w:lineRule="auto"/>
              <w:ind w:left="142" w:hanging="85"/>
              <w:rPr>
                <w:sz w:val="20"/>
                <w:szCs w:val="20"/>
              </w:rPr>
            </w:pPr>
            <w:r w:rsidRPr="00002C3B">
              <w:rPr>
                <w:rFonts w:ascii="Times New Roman" w:eastAsia="Times New Roman" w:hAnsi="Times New Roman"/>
                <w:color w:val="000000"/>
                <w:sz w:val="20"/>
                <w:szCs w:val="20"/>
              </w:rPr>
              <w:t>•  papildu izmaksas</w:t>
            </w:r>
          </w:p>
        </w:tc>
        <w:tc>
          <w:tcPr>
            <w:tcW w:w="5181" w:type="dxa"/>
            <w:tcMar>
              <w:top w:w="38" w:type="dxa"/>
              <w:left w:w="70" w:type="dxa"/>
              <w:bottom w:w="38" w:type="dxa"/>
              <w:right w:w="70" w:type="dxa"/>
            </w:tcMar>
          </w:tcPr>
          <w:p w14:paraId="06014D69" w14:textId="77777777" w:rsidR="00B72018" w:rsidRPr="00002C3B" w:rsidRDefault="00B72018" w:rsidP="00670440">
            <w:pPr>
              <w:spacing w:after="0" w:line="240" w:lineRule="auto"/>
              <w:rPr>
                <w:sz w:val="20"/>
                <w:szCs w:val="20"/>
              </w:rPr>
            </w:pPr>
            <w:r w:rsidRPr="00002C3B">
              <w:rPr>
                <w:rFonts w:ascii="Times New Roman" w:eastAsia="Times New Roman" w:hAnsi="Times New Roman"/>
                <w:color w:val="000000"/>
                <w:sz w:val="20"/>
                <w:szCs w:val="20"/>
              </w:rPr>
              <w:t>Attiecināmas par tām stundām, kurās apmācāmie piedalās mācībās.</w:t>
            </w:r>
          </w:p>
        </w:tc>
      </w:tr>
    </w:tbl>
    <w:p w14:paraId="3BC29206" w14:textId="544AB853" w:rsidR="00ED47E0" w:rsidRDefault="00AC6A56" w:rsidP="00E266EF">
      <w:pPr>
        <w:tabs>
          <w:tab w:val="left" w:pos="284"/>
        </w:tabs>
        <w:spacing w:before="120" w:after="80" w:line="240" w:lineRule="auto"/>
        <w:ind w:left="-425" w:right="-369"/>
        <w:jc w:val="both"/>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7</w:t>
      </w:r>
      <w:r w:rsidR="00AB49E9" w:rsidRPr="00E0382B">
        <w:rPr>
          <w:rFonts w:ascii="Times New Roman" w:hAnsi="Times New Roman" w:cs="Times New Roman"/>
          <w:sz w:val="24"/>
          <w:szCs w:val="24"/>
        </w:rPr>
        <w:t>.</w:t>
      </w:r>
      <w:r w:rsidR="00344D78" w:rsidRPr="00E0382B">
        <w:rPr>
          <w:rFonts w:ascii="Times New Roman" w:hAnsi="Times New Roman" w:cs="Times New Roman"/>
          <w:sz w:val="24"/>
          <w:szCs w:val="24"/>
        </w:rPr>
        <w:t>3</w:t>
      </w:r>
      <w:r w:rsidR="00AB49E9" w:rsidRPr="00E0382B">
        <w:rPr>
          <w:rFonts w:ascii="Times New Roman" w:hAnsi="Times New Roman" w:cs="Times New Roman"/>
          <w:sz w:val="24"/>
          <w:szCs w:val="24"/>
        </w:rPr>
        <w:t>. Pētniecības pieteikumā plāno izmaksas atbilstoši pasākuma MK noteikumu 74. – 76. punktā noteiktajam</w:t>
      </w:r>
      <w:r w:rsidR="007325D2" w:rsidRPr="00E0382B">
        <w:rPr>
          <w:rFonts w:ascii="Times New Roman" w:hAnsi="Times New Roman" w:cs="Times New Roman"/>
          <w:sz w:val="24"/>
          <w:szCs w:val="24"/>
        </w:rPr>
        <w:t xml:space="preserve">. </w:t>
      </w:r>
      <w:r w:rsidR="00ED47E0" w:rsidRPr="00E0382B">
        <w:rPr>
          <w:rFonts w:ascii="Times New Roman" w:eastAsia="Calibri" w:hAnsi="Times New Roman" w:cs="Times New Roman"/>
          <w:kern w:val="0"/>
          <w:sz w:val="24"/>
          <w:szCs w:val="24"/>
          <w14:ligatures w14:val="none"/>
        </w:rPr>
        <w:t xml:space="preserve">Publiskā finansējuma intensitāte </w:t>
      </w:r>
      <w:r w:rsidR="00ED47E0" w:rsidRPr="00E0382B">
        <w:rPr>
          <w:rFonts w:ascii="Times New Roman" w:eastAsia="Calibri" w:hAnsi="Times New Roman" w:cs="Times New Roman"/>
          <w:kern w:val="0"/>
          <w:sz w:val="24"/>
          <w:szCs w:val="24"/>
          <w:u w:val="single"/>
          <w14:ligatures w14:val="none"/>
        </w:rPr>
        <w:t xml:space="preserve">ar saimniecisku darbību saistītu </w:t>
      </w:r>
      <w:r w:rsidR="00ED47E0" w:rsidRPr="00E0382B">
        <w:rPr>
          <w:rFonts w:ascii="Times New Roman" w:eastAsia="Times New Roman" w:hAnsi="Times New Roman" w:cs="Times New Roman"/>
          <w:kern w:val="0"/>
          <w:sz w:val="24"/>
          <w:szCs w:val="24"/>
          <w:u w:val="single"/>
          <w14:ligatures w14:val="none"/>
        </w:rPr>
        <w:t>pētījumu veikšanai</w:t>
      </w:r>
      <w:r w:rsidR="00ED47E0" w:rsidRPr="00E0382B">
        <w:rPr>
          <w:rFonts w:ascii="Times New Roman" w:eastAsia="Times New Roman" w:hAnsi="Times New Roman" w:cs="Times New Roman"/>
          <w:kern w:val="0"/>
          <w:sz w:val="24"/>
          <w:szCs w:val="24"/>
          <w14:ligatures w14:val="none"/>
        </w:rPr>
        <w:t>:</w:t>
      </w:r>
    </w:p>
    <w:tbl>
      <w:tblPr>
        <w:tblW w:w="10198" w:type="dxa"/>
        <w:jc w:val="center"/>
        <w:tblLayout w:type="fixed"/>
        <w:tblLook w:val="04A0" w:firstRow="1" w:lastRow="0" w:firstColumn="1" w:lastColumn="0" w:noHBand="0" w:noVBand="1"/>
      </w:tblPr>
      <w:tblGrid>
        <w:gridCol w:w="2891"/>
        <w:gridCol w:w="2494"/>
        <w:gridCol w:w="2494"/>
        <w:gridCol w:w="2319"/>
      </w:tblGrid>
      <w:tr w:rsidR="00202961" w:rsidRPr="00202961" w14:paraId="1D3F6E74" w14:textId="77777777" w:rsidTr="00002C3B">
        <w:trPr>
          <w:trHeight w:val="555"/>
          <w:jc w:val="center"/>
        </w:trPr>
        <w:tc>
          <w:tcPr>
            <w:tcW w:w="2891" w:type="dxa"/>
            <w:tcBorders>
              <w:top w:val="single" w:sz="6" w:space="0" w:color="2B2B2B"/>
              <w:left w:val="single" w:sz="6" w:space="0" w:color="2B2B2B"/>
              <w:bottom w:val="single" w:sz="6" w:space="0" w:color="2B2B2B"/>
              <w:right w:val="single" w:sz="6" w:space="0" w:color="2B2B2B"/>
            </w:tcBorders>
            <w:shd w:val="clear" w:color="auto" w:fill="DDEFD8"/>
            <w:tcMar>
              <w:top w:w="90" w:type="dxa"/>
              <w:left w:w="90" w:type="dxa"/>
              <w:bottom w:w="90" w:type="dxa"/>
              <w:right w:w="90" w:type="dxa"/>
            </w:tcMar>
            <w:vAlign w:val="center"/>
          </w:tcPr>
          <w:p w14:paraId="486D6185" w14:textId="77777777" w:rsidR="00202961" w:rsidRPr="00002C3B" w:rsidRDefault="00202961" w:rsidP="00002C3B">
            <w:pPr>
              <w:spacing w:after="0" w:line="276" w:lineRule="auto"/>
              <w:jc w:val="center"/>
              <w:rPr>
                <w:rFonts w:ascii="Times New Roman" w:eastAsia="Times New Roman" w:hAnsi="Times New Roman" w:cs="Times New Roman"/>
                <w:kern w:val="0"/>
                <w:sz w:val="21"/>
                <w:lang w:val="en-US"/>
                <w14:ligatures w14:val="none"/>
              </w:rPr>
            </w:pPr>
            <w:r w:rsidRPr="00002C3B">
              <w:rPr>
                <w:rFonts w:ascii="Times New Roman" w:eastAsia="Times New Roman" w:hAnsi="Times New Roman" w:cs="Times New Roman"/>
                <w:b/>
                <w:kern w:val="0"/>
                <w:sz w:val="20"/>
                <w:lang w:val="en-US"/>
                <w14:ligatures w14:val="none"/>
              </w:rPr>
              <w:t>Pētījuma veids</w:t>
            </w:r>
          </w:p>
        </w:tc>
        <w:tc>
          <w:tcPr>
            <w:tcW w:w="2494" w:type="dxa"/>
            <w:tcBorders>
              <w:top w:val="single" w:sz="6" w:space="0" w:color="2B2B2B"/>
              <w:left w:val="single" w:sz="6" w:space="0" w:color="2B2B2B"/>
              <w:bottom w:val="single" w:sz="6" w:space="0" w:color="2B2B2B"/>
              <w:right w:val="single" w:sz="6" w:space="0" w:color="2B2B2B"/>
            </w:tcBorders>
            <w:shd w:val="clear" w:color="auto" w:fill="DDEFD8"/>
            <w:tcMar>
              <w:top w:w="90" w:type="dxa"/>
              <w:left w:w="90" w:type="dxa"/>
              <w:bottom w:w="90" w:type="dxa"/>
              <w:right w:w="90" w:type="dxa"/>
            </w:tcMar>
            <w:vAlign w:val="center"/>
          </w:tcPr>
          <w:p w14:paraId="2742F6C5" w14:textId="77777777" w:rsidR="00202961" w:rsidRPr="00002C3B" w:rsidRDefault="00202961" w:rsidP="00002C3B">
            <w:pPr>
              <w:spacing w:after="0" w:line="276" w:lineRule="auto"/>
              <w:jc w:val="center"/>
              <w:rPr>
                <w:rFonts w:ascii="Times New Roman" w:eastAsia="Times New Roman" w:hAnsi="Times New Roman" w:cs="Times New Roman"/>
                <w:kern w:val="0"/>
                <w:sz w:val="21"/>
                <w:lang w:val="pt-BR"/>
                <w14:ligatures w14:val="none"/>
              </w:rPr>
            </w:pPr>
            <w:r w:rsidRPr="00002C3B">
              <w:rPr>
                <w:rFonts w:ascii="Times New Roman" w:eastAsia="Times New Roman" w:hAnsi="Times New Roman" w:cs="Times New Roman"/>
                <w:b/>
                <w:kern w:val="0"/>
                <w:sz w:val="20"/>
                <w:lang w:val="pt-BR"/>
                <w14:ligatures w14:val="none"/>
              </w:rPr>
              <w:t>Sīkais (mikro) vai mazais komersants</w:t>
            </w:r>
          </w:p>
        </w:tc>
        <w:tc>
          <w:tcPr>
            <w:tcW w:w="2494" w:type="dxa"/>
            <w:tcBorders>
              <w:top w:val="single" w:sz="6" w:space="0" w:color="2B2B2B"/>
              <w:left w:val="single" w:sz="6" w:space="0" w:color="2B2B2B"/>
              <w:bottom w:val="single" w:sz="6" w:space="0" w:color="2B2B2B"/>
              <w:right w:val="single" w:sz="6" w:space="0" w:color="2B2B2B"/>
            </w:tcBorders>
            <w:shd w:val="clear" w:color="auto" w:fill="DDEFD8"/>
            <w:tcMar>
              <w:top w:w="90" w:type="dxa"/>
              <w:left w:w="90" w:type="dxa"/>
              <w:bottom w:w="90" w:type="dxa"/>
              <w:right w:w="90" w:type="dxa"/>
            </w:tcMar>
            <w:vAlign w:val="center"/>
          </w:tcPr>
          <w:p w14:paraId="4F01BA08" w14:textId="77777777" w:rsidR="00202961" w:rsidRPr="00002C3B" w:rsidRDefault="00202961" w:rsidP="00002C3B">
            <w:pPr>
              <w:spacing w:after="0" w:line="276" w:lineRule="auto"/>
              <w:jc w:val="center"/>
              <w:rPr>
                <w:rFonts w:ascii="Times New Roman" w:eastAsia="Times New Roman" w:hAnsi="Times New Roman" w:cs="Times New Roman"/>
                <w:kern w:val="0"/>
                <w:sz w:val="21"/>
                <w:lang w:val="en-US"/>
                <w14:ligatures w14:val="none"/>
              </w:rPr>
            </w:pPr>
            <w:r w:rsidRPr="00002C3B">
              <w:rPr>
                <w:rFonts w:ascii="Times New Roman" w:eastAsia="Times New Roman" w:hAnsi="Times New Roman" w:cs="Times New Roman"/>
                <w:b/>
                <w:kern w:val="0"/>
                <w:sz w:val="20"/>
                <w:lang w:val="en-US"/>
                <w14:ligatures w14:val="none"/>
              </w:rPr>
              <w:t>Vidējais komersants</w:t>
            </w:r>
          </w:p>
        </w:tc>
        <w:tc>
          <w:tcPr>
            <w:tcW w:w="2319" w:type="dxa"/>
            <w:tcBorders>
              <w:top w:val="single" w:sz="6" w:space="0" w:color="2B2B2B"/>
              <w:left w:val="single" w:sz="6" w:space="0" w:color="2B2B2B"/>
              <w:bottom w:val="single" w:sz="6" w:space="0" w:color="2B2B2B"/>
              <w:right w:val="single" w:sz="6" w:space="0" w:color="2B2B2B"/>
            </w:tcBorders>
            <w:shd w:val="clear" w:color="auto" w:fill="DDEFD8"/>
            <w:tcMar>
              <w:top w:w="90" w:type="dxa"/>
              <w:left w:w="90" w:type="dxa"/>
              <w:bottom w:w="90" w:type="dxa"/>
              <w:right w:w="90" w:type="dxa"/>
            </w:tcMar>
            <w:vAlign w:val="center"/>
          </w:tcPr>
          <w:p w14:paraId="104AB647" w14:textId="77777777" w:rsidR="00202961" w:rsidRPr="00002C3B" w:rsidRDefault="00202961" w:rsidP="00002C3B">
            <w:pPr>
              <w:spacing w:after="0" w:line="276" w:lineRule="auto"/>
              <w:jc w:val="center"/>
              <w:rPr>
                <w:rFonts w:ascii="Times New Roman" w:eastAsia="Times New Roman" w:hAnsi="Times New Roman" w:cs="Times New Roman"/>
                <w:kern w:val="0"/>
                <w:sz w:val="21"/>
                <w:lang w:val="en-US"/>
                <w14:ligatures w14:val="none"/>
              </w:rPr>
            </w:pPr>
            <w:r w:rsidRPr="00002C3B">
              <w:rPr>
                <w:rFonts w:ascii="Times New Roman" w:eastAsia="Times New Roman" w:hAnsi="Times New Roman" w:cs="Times New Roman"/>
                <w:b/>
                <w:kern w:val="0"/>
                <w:sz w:val="20"/>
                <w:lang w:val="en-US"/>
                <w14:ligatures w14:val="none"/>
              </w:rPr>
              <w:t>Lielais komersants</w:t>
            </w:r>
          </w:p>
        </w:tc>
      </w:tr>
      <w:tr w:rsidR="00202961" w:rsidRPr="00202961" w14:paraId="08C66967" w14:textId="77777777" w:rsidTr="00002C3B">
        <w:trPr>
          <w:jc w:val="center"/>
        </w:trPr>
        <w:tc>
          <w:tcPr>
            <w:tcW w:w="2891" w:type="dxa"/>
            <w:tcBorders>
              <w:top w:val="single" w:sz="6" w:space="0" w:color="2B2B2B"/>
              <w:left w:val="single" w:sz="6" w:space="0" w:color="2B2B2B"/>
              <w:bottom w:val="single" w:sz="6" w:space="0" w:color="2B2B2B"/>
              <w:right w:val="single" w:sz="6" w:space="0" w:color="2B2B2B"/>
            </w:tcBorders>
            <w:tcMar>
              <w:top w:w="110" w:type="dxa"/>
              <w:left w:w="90" w:type="dxa"/>
              <w:bottom w:w="110" w:type="dxa"/>
              <w:right w:w="90" w:type="dxa"/>
            </w:tcMar>
            <w:vAlign w:val="center"/>
          </w:tcPr>
          <w:p w14:paraId="257D1582" w14:textId="77777777" w:rsidR="00202961" w:rsidRPr="00002C3B" w:rsidRDefault="00202961" w:rsidP="00002C3B">
            <w:pPr>
              <w:spacing w:after="0" w:line="276" w:lineRule="auto"/>
              <w:rPr>
                <w:rFonts w:ascii="Times New Roman" w:eastAsia="Times New Roman" w:hAnsi="Times New Roman" w:cs="Times New Roman"/>
                <w:kern w:val="0"/>
                <w:sz w:val="20"/>
                <w:szCs w:val="20"/>
                <w:lang w:val="en-US"/>
                <w14:ligatures w14:val="none"/>
              </w:rPr>
            </w:pPr>
            <w:r w:rsidRPr="00002C3B">
              <w:rPr>
                <w:rFonts w:ascii="Times New Roman" w:eastAsia="Times New Roman" w:hAnsi="Times New Roman" w:cs="Times New Roman"/>
                <w:b/>
                <w:kern w:val="0"/>
                <w:sz w:val="20"/>
                <w:szCs w:val="20"/>
                <w:lang w:val="en-US"/>
                <w14:ligatures w14:val="none"/>
              </w:rPr>
              <w:t>Fundamentāls pētījums</w:t>
            </w:r>
          </w:p>
        </w:tc>
        <w:tc>
          <w:tcPr>
            <w:tcW w:w="2494" w:type="dxa"/>
            <w:tcBorders>
              <w:top w:val="single" w:sz="6" w:space="0" w:color="2B2B2B"/>
              <w:left w:val="single" w:sz="6" w:space="0" w:color="2B2B2B"/>
              <w:bottom w:val="single" w:sz="6" w:space="0" w:color="2B2B2B"/>
              <w:right w:val="single" w:sz="6" w:space="0" w:color="2B2B2B"/>
            </w:tcBorders>
            <w:tcMar>
              <w:top w:w="110" w:type="dxa"/>
              <w:left w:w="90" w:type="dxa"/>
              <w:bottom w:w="110" w:type="dxa"/>
              <w:right w:w="90" w:type="dxa"/>
            </w:tcMar>
            <w:vAlign w:val="center"/>
          </w:tcPr>
          <w:p w14:paraId="4AAEED00" w14:textId="77777777" w:rsidR="00202961" w:rsidRPr="00002C3B" w:rsidRDefault="00202961" w:rsidP="00002C3B">
            <w:pPr>
              <w:spacing w:after="0" w:line="276" w:lineRule="auto"/>
              <w:jc w:val="center"/>
              <w:rPr>
                <w:rFonts w:ascii="Times New Roman" w:eastAsia="Times New Roman" w:hAnsi="Times New Roman" w:cs="Times New Roman"/>
                <w:kern w:val="0"/>
                <w:sz w:val="24"/>
                <w:szCs w:val="24"/>
                <w:lang w:val="en-US"/>
                <w14:ligatures w14:val="none"/>
              </w:rPr>
            </w:pPr>
            <w:r w:rsidRPr="00002C3B">
              <w:rPr>
                <w:rFonts w:ascii="Times New Roman" w:eastAsia="Times New Roman" w:hAnsi="Times New Roman" w:cs="Times New Roman"/>
                <w:b/>
                <w:kern w:val="0"/>
                <w:sz w:val="24"/>
                <w:szCs w:val="24"/>
                <w:lang w:val="en-US"/>
                <w14:ligatures w14:val="none"/>
              </w:rPr>
              <w:t>85%</w:t>
            </w:r>
          </w:p>
        </w:tc>
        <w:tc>
          <w:tcPr>
            <w:tcW w:w="2494" w:type="dxa"/>
            <w:tcBorders>
              <w:top w:val="single" w:sz="6" w:space="0" w:color="2B2B2B"/>
              <w:left w:val="single" w:sz="6" w:space="0" w:color="2B2B2B"/>
              <w:bottom w:val="single" w:sz="6" w:space="0" w:color="2B2B2B"/>
              <w:right w:val="single" w:sz="6" w:space="0" w:color="2B2B2B"/>
            </w:tcBorders>
            <w:tcMar>
              <w:top w:w="110" w:type="dxa"/>
              <w:left w:w="90" w:type="dxa"/>
              <w:bottom w:w="110" w:type="dxa"/>
              <w:right w:w="90" w:type="dxa"/>
            </w:tcMar>
            <w:vAlign w:val="center"/>
          </w:tcPr>
          <w:p w14:paraId="33C6EB7F" w14:textId="77777777" w:rsidR="00202961" w:rsidRPr="00002C3B" w:rsidRDefault="00202961" w:rsidP="00002C3B">
            <w:pPr>
              <w:spacing w:after="0" w:line="276" w:lineRule="auto"/>
              <w:jc w:val="center"/>
              <w:rPr>
                <w:rFonts w:ascii="Times New Roman" w:eastAsia="Times New Roman" w:hAnsi="Times New Roman" w:cs="Times New Roman"/>
                <w:kern w:val="0"/>
                <w:sz w:val="24"/>
                <w:szCs w:val="24"/>
                <w:lang w:val="en-US"/>
                <w14:ligatures w14:val="none"/>
              </w:rPr>
            </w:pPr>
            <w:r w:rsidRPr="00002C3B">
              <w:rPr>
                <w:rFonts w:ascii="Times New Roman" w:eastAsia="Times New Roman" w:hAnsi="Times New Roman" w:cs="Times New Roman"/>
                <w:b/>
                <w:kern w:val="0"/>
                <w:sz w:val="24"/>
                <w:szCs w:val="24"/>
                <w:lang w:val="en-US"/>
                <w14:ligatures w14:val="none"/>
              </w:rPr>
              <w:t>85%</w:t>
            </w:r>
          </w:p>
        </w:tc>
        <w:tc>
          <w:tcPr>
            <w:tcW w:w="2319" w:type="dxa"/>
            <w:tcBorders>
              <w:top w:val="single" w:sz="6" w:space="0" w:color="2B2B2B"/>
              <w:left w:val="single" w:sz="6" w:space="0" w:color="2B2B2B"/>
              <w:bottom w:val="single" w:sz="6" w:space="0" w:color="2B2B2B"/>
              <w:right w:val="single" w:sz="6" w:space="0" w:color="2B2B2B"/>
            </w:tcBorders>
            <w:tcMar>
              <w:top w:w="110" w:type="dxa"/>
              <w:left w:w="90" w:type="dxa"/>
              <w:bottom w:w="110" w:type="dxa"/>
              <w:right w:w="90" w:type="dxa"/>
            </w:tcMar>
            <w:vAlign w:val="center"/>
          </w:tcPr>
          <w:p w14:paraId="71454073" w14:textId="77777777" w:rsidR="00202961" w:rsidRPr="00002C3B" w:rsidRDefault="00202961" w:rsidP="00002C3B">
            <w:pPr>
              <w:spacing w:after="0" w:line="276" w:lineRule="auto"/>
              <w:jc w:val="center"/>
              <w:rPr>
                <w:rFonts w:ascii="Times New Roman" w:eastAsia="Times New Roman" w:hAnsi="Times New Roman" w:cs="Times New Roman"/>
                <w:kern w:val="0"/>
                <w:sz w:val="24"/>
                <w:szCs w:val="24"/>
                <w:lang w:val="en-US"/>
                <w14:ligatures w14:val="none"/>
              </w:rPr>
            </w:pPr>
            <w:r w:rsidRPr="00002C3B">
              <w:rPr>
                <w:rFonts w:ascii="Times New Roman" w:eastAsia="Times New Roman" w:hAnsi="Times New Roman" w:cs="Times New Roman"/>
                <w:b/>
                <w:kern w:val="0"/>
                <w:sz w:val="24"/>
                <w:szCs w:val="24"/>
                <w:lang w:val="en-US"/>
                <w14:ligatures w14:val="none"/>
              </w:rPr>
              <w:t>85%</w:t>
            </w:r>
          </w:p>
        </w:tc>
      </w:tr>
      <w:tr w:rsidR="00202961" w:rsidRPr="00202961" w14:paraId="235316F3" w14:textId="77777777" w:rsidTr="00002C3B">
        <w:trPr>
          <w:jc w:val="center"/>
        </w:trPr>
        <w:tc>
          <w:tcPr>
            <w:tcW w:w="2891" w:type="dxa"/>
            <w:tcBorders>
              <w:top w:val="single" w:sz="6" w:space="0" w:color="2B2B2B"/>
              <w:left w:val="single" w:sz="6" w:space="0" w:color="2B2B2B"/>
              <w:bottom w:val="single" w:sz="6" w:space="0" w:color="2B2B2B"/>
              <w:right w:val="single" w:sz="6" w:space="0" w:color="2B2B2B"/>
            </w:tcBorders>
            <w:shd w:val="clear" w:color="auto" w:fill="FAFDF9"/>
            <w:tcMar>
              <w:top w:w="110" w:type="dxa"/>
              <w:left w:w="90" w:type="dxa"/>
              <w:bottom w:w="110" w:type="dxa"/>
              <w:right w:w="90" w:type="dxa"/>
            </w:tcMar>
            <w:vAlign w:val="center"/>
          </w:tcPr>
          <w:p w14:paraId="3EC63E01" w14:textId="77777777" w:rsidR="00202961" w:rsidRPr="00002C3B" w:rsidRDefault="00202961" w:rsidP="00002C3B">
            <w:pPr>
              <w:spacing w:after="0" w:line="276" w:lineRule="auto"/>
              <w:rPr>
                <w:rFonts w:ascii="Times New Roman" w:eastAsia="Times New Roman" w:hAnsi="Times New Roman" w:cs="Times New Roman"/>
                <w:kern w:val="0"/>
                <w:sz w:val="20"/>
                <w:szCs w:val="20"/>
                <w:lang w:val="en-US"/>
                <w14:ligatures w14:val="none"/>
              </w:rPr>
            </w:pPr>
            <w:r w:rsidRPr="00002C3B">
              <w:rPr>
                <w:rFonts w:ascii="Times New Roman" w:eastAsia="Times New Roman" w:hAnsi="Times New Roman" w:cs="Times New Roman"/>
                <w:b/>
                <w:kern w:val="0"/>
                <w:sz w:val="20"/>
                <w:szCs w:val="20"/>
                <w:lang w:val="en-US"/>
                <w14:ligatures w14:val="none"/>
              </w:rPr>
              <w:t>Rūpniecisks pētījums</w:t>
            </w:r>
          </w:p>
        </w:tc>
        <w:tc>
          <w:tcPr>
            <w:tcW w:w="2494" w:type="dxa"/>
            <w:tcBorders>
              <w:top w:val="single" w:sz="6" w:space="0" w:color="2B2B2B"/>
              <w:left w:val="single" w:sz="6" w:space="0" w:color="2B2B2B"/>
              <w:bottom w:val="single" w:sz="6" w:space="0" w:color="2B2B2B"/>
              <w:right w:val="single" w:sz="6" w:space="0" w:color="2B2B2B"/>
            </w:tcBorders>
            <w:shd w:val="clear" w:color="auto" w:fill="FAFDF9"/>
            <w:tcMar>
              <w:top w:w="110" w:type="dxa"/>
              <w:left w:w="90" w:type="dxa"/>
              <w:bottom w:w="110" w:type="dxa"/>
              <w:right w:w="90" w:type="dxa"/>
            </w:tcMar>
            <w:vAlign w:val="center"/>
          </w:tcPr>
          <w:p w14:paraId="56457EEF" w14:textId="77777777" w:rsidR="00202961" w:rsidRPr="00002C3B" w:rsidRDefault="00202961" w:rsidP="00002C3B">
            <w:pPr>
              <w:spacing w:after="0" w:line="276" w:lineRule="auto"/>
              <w:jc w:val="center"/>
              <w:rPr>
                <w:rFonts w:ascii="Times New Roman" w:eastAsia="Times New Roman" w:hAnsi="Times New Roman" w:cs="Times New Roman"/>
                <w:kern w:val="0"/>
                <w:sz w:val="24"/>
                <w:szCs w:val="24"/>
                <w:lang w:val="en-US"/>
                <w14:ligatures w14:val="none"/>
              </w:rPr>
            </w:pPr>
            <w:r w:rsidRPr="00002C3B">
              <w:rPr>
                <w:rFonts w:ascii="Times New Roman" w:eastAsia="Times New Roman" w:hAnsi="Times New Roman" w:cs="Times New Roman"/>
                <w:b/>
                <w:kern w:val="0"/>
                <w:sz w:val="24"/>
                <w:szCs w:val="24"/>
                <w:lang w:val="en-US"/>
                <w14:ligatures w14:val="none"/>
              </w:rPr>
              <w:t>70%</w:t>
            </w:r>
          </w:p>
        </w:tc>
        <w:tc>
          <w:tcPr>
            <w:tcW w:w="2494" w:type="dxa"/>
            <w:tcBorders>
              <w:top w:val="single" w:sz="6" w:space="0" w:color="2B2B2B"/>
              <w:left w:val="single" w:sz="6" w:space="0" w:color="2B2B2B"/>
              <w:bottom w:val="single" w:sz="6" w:space="0" w:color="2B2B2B"/>
              <w:right w:val="single" w:sz="6" w:space="0" w:color="2B2B2B"/>
            </w:tcBorders>
            <w:shd w:val="clear" w:color="auto" w:fill="FAFDF9"/>
            <w:tcMar>
              <w:top w:w="110" w:type="dxa"/>
              <w:left w:w="90" w:type="dxa"/>
              <w:bottom w:w="110" w:type="dxa"/>
              <w:right w:w="90" w:type="dxa"/>
            </w:tcMar>
            <w:vAlign w:val="center"/>
          </w:tcPr>
          <w:p w14:paraId="4323771B" w14:textId="77777777" w:rsidR="00202961" w:rsidRPr="00002C3B" w:rsidRDefault="00202961" w:rsidP="00002C3B">
            <w:pPr>
              <w:spacing w:after="0" w:line="276" w:lineRule="auto"/>
              <w:jc w:val="center"/>
              <w:rPr>
                <w:rFonts w:ascii="Times New Roman" w:eastAsia="Times New Roman" w:hAnsi="Times New Roman" w:cs="Times New Roman"/>
                <w:kern w:val="0"/>
                <w:sz w:val="24"/>
                <w:szCs w:val="24"/>
                <w:lang w:val="en-US"/>
                <w14:ligatures w14:val="none"/>
              </w:rPr>
            </w:pPr>
            <w:r w:rsidRPr="00002C3B">
              <w:rPr>
                <w:rFonts w:ascii="Times New Roman" w:eastAsia="Times New Roman" w:hAnsi="Times New Roman" w:cs="Times New Roman"/>
                <w:b/>
                <w:kern w:val="0"/>
                <w:sz w:val="24"/>
                <w:szCs w:val="24"/>
                <w:lang w:val="en-US"/>
                <w14:ligatures w14:val="none"/>
              </w:rPr>
              <w:t>60%</w:t>
            </w:r>
          </w:p>
        </w:tc>
        <w:tc>
          <w:tcPr>
            <w:tcW w:w="2319" w:type="dxa"/>
            <w:tcBorders>
              <w:top w:val="single" w:sz="6" w:space="0" w:color="2B2B2B"/>
              <w:left w:val="single" w:sz="6" w:space="0" w:color="2B2B2B"/>
              <w:bottom w:val="single" w:sz="6" w:space="0" w:color="2B2B2B"/>
              <w:right w:val="single" w:sz="6" w:space="0" w:color="2B2B2B"/>
            </w:tcBorders>
            <w:shd w:val="clear" w:color="auto" w:fill="FAFDF9"/>
            <w:tcMar>
              <w:top w:w="110" w:type="dxa"/>
              <w:left w:w="90" w:type="dxa"/>
              <w:bottom w:w="110" w:type="dxa"/>
              <w:right w:w="90" w:type="dxa"/>
            </w:tcMar>
            <w:vAlign w:val="center"/>
          </w:tcPr>
          <w:p w14:paraId="429D304F" w14:textId="77777777" w:rsidR="00202961" w:rsidRPr="00002C3B" w:rsidRDefault="00202961" w:rsidP="00002C3B">
            <w:pPr>
              <w:spacing w:after="0" w:line="276" w:lineRule="auto"/>
              <w:jc w:val="center"/>
              <w:rPr>
                <w:rFonts w:ascii="Times New Roman" w:eastAsia="Times New Roman" w:hAnsi="Times New Roman" w:cs="Times New Roman"/>
                <w:kern w:val="0"/>
                <w:sz w:val="24"/>
                <w:szCs w:val="24"/>
                <w:lang w:val="en-US"/>
                <w14:ligatures w14:val="none"/>
              </w:rPr>
            </w:pPr>
            <w:r w:rsidRPr="00002C3B">
              <w:rPr>
                <w:rFonts w:ascii="Times New Roman" w:eastAsia="Times New Roman" w:hAnsi="Times New Roman" w:cs="Times New Roman"/>
                <w:b/>
                <w:kern w:val="0"/>
                <w:sz w:val="24"/>
                <w:szCs w:val="24"/>
                <w:lang w:val="en-US"/>
                <w14:ligatures w14:val="none"/>
              </w:rPr>
              <w:t>50%</w:t>
            </w:r>
          </w:p>
        </w:tc>
      </w:tr>
    </w:tbl>
    <w:p w14:paraId="146C8595" w14:textId="10CCB53B" w:rsidR="001D4B39" w:rsidRDefault="00AC6A56" w:rsidP="00E266EF">
      <w:pPr>
        <w:tabs>
          <w:tab w:val="left" w:pos="142"/>
        </w:tabs>
        <w:spacing w:before="120" w:after="80" w:line="240" w:lineRule="auto"/>
        <w:ind w:left="-425" w:right="-369"/>
        <w:jc w:val="both"/>
        <w:rPr>
          <w:rFonts w:ascii="Times New Roman" w:eastAsia="Times New Roman" w:hAnsi="Times New Roman"/>
          <w:sz w:val="24"/>
          <w:szCs w:val="24"/>
        </w:rPr>
      </w:pPr>
      <w:r>
        <w:rPr>
          <w:rFonts w:ascii="Times New Roman" w:eastAsia="Times New Roman" w:hAnsi="Times New Roman"/>
          <w:sz w:val="24"/>
          <w:szCs w:val="24"/>
        </w:rPr>
        <w:t>7</w:t>
      </w:r>
      <w:r w:rsidR="001D4B39">
        <w:rPr>
          <w:rFonts w:ascii="Times New Roman" w:eastAsia="Times New Roman" w:hAnsi="Times New Roman"/>
          <w:sz w:val="24"/>
          <w:szCs w:val="24"/>
        </w:rPr>
        <w:t>.4.</w:t>
      </w:r>
      <w:r w:rsidR="001A3554">
        <w:rPr>
          <w:rFonts w:ascii="Times New Roman" w:eastAsia="Times New Roman" w:hAnsi="Times New Roman"/>
          <w:sz w:val="24"/>
          <w:szCs w:val="24"/>
        </w:rPr>
        <w:t xml:space="preserve"> </w:t>
      </w:r>
      <w:r w:rsidR="001D4B39" w:rsidRPr="001D4B39">
        <w:rPr>
          <w:rFonts w:ascii="Times New Roman" w:eastAsia="Times New Roman" w:hAnsi="Times New Roman"/>
          <w:sz w:val="24"/>
          <w:szCs w:val="24"/>
        </w:rPr>
        <w:t xml:space="preserve">Rūpniecisko pētniecības pieteikumu īstenošanai paredzēto publiskā finansējuma atbalsta </w:t>
      </w:r>
      <w:r w:rsidR="001D4B39" w:rsidRPr="001D4B39">
        <w:rPr>
          <w:rFonts w:ascii="Times New Roman" w:eastAsia="Times New Roman" w:hAnsi="Times New Roman"/>
          <w:sz w:val="24"/>
          <w:szCs w:val="24"/>
          <w:u w:val="single"/>
        </w:rPr>
        <w:t>intensitāti var palielināt par 15 procentpunktiem</w:t>
      </w:r>
      <w:r w:rsidR="001D4B39" w:rsidRPr="001D4B39">
        <w:rPr>
          <w:rFonts w:ascii="Times New Roman" w:eastAsia="Times New Roman" w:hAnsi="Times New Roman"/>
          <w:sz w:val="24"/>
          <w:szCs w:val="24"/>
        </w:rPr>
        <w:t xml:space="preserve"> no </w:t>
      </w:r>
      <w:r w:rsidR="001D4B39" w:rsidRPr="001D4B39">
        <w:rPr>
          <w:rFonts w:ascii="Times New Roman" w:hAnsi="Times New Roman"/>
          <w:sz w:val="24"/>
          <w:szCs w:val="24"/>
        </w:rPr>
        <w:t>pētniecības</w:t>
      </w:r>
      <w:r w:rsidR="001D4B39" w:rsidRPr="001D4B39" w:rsidDel="00AC2DFE">
        <w:rPr>
          <w:rFonts w:ascii="Times New Roman" w:eastAsia="Times New Roman" w:hAnsi="Times New Roman"/>
          <w:sz w:val="24"/>
          <w:szCs w:val="24"/>
        </w:rPr>
        <w:t xml:space="preserve"> </w:t>
      </w:r>
      <w:r w:rsidR="001D4B39" w:rsidRPr="001D4B39">
        <w:rPr>
          <w:rFonts w:ascii="Times New Roman" w:eastAsia="Times New Roman" w:hAnsi="Times New Roman"/>
          <w:sz w:val="24"/>
          <w:szCs w:val="24"/>
        </w:rPr>
        <w:t xml:space="preserve">pieteikuma kopējām attiecināmajām izmaksām, </w:t>
      </w:r>
      <w:r w:rsidR="001D4B39" w:rsidRPr="001D4B39">
        <w:rPr>
          <w:rFonts w:ascii="Times New Roman" w:eastAsia="Times New Roman" w:hAnsi="Times New Roman"/>
          <w:sz w:val="24"/>
          <w:szCs w:val="24"/>
          <w:u w:val="single"/>
        </w:rPr>
        <w:t>nepārsniedzot 80 procentus</w:t>
      </w:r>
      <w:r w:rsidR="001D4B39" w:rsidRPr="001D4B39">
        <w:rPr>
          <w:rFonts w:ascii="Times New Roman" w:eastAsia="Times New Roman" w:hAnsi="Times New Roman"/>
          <w:sz w:val="24"/>
          <w:szCs w:val="24"/>
        </w:rPr>
        <w:t xml:space="preserve"> no </w:t>
      </w:r>
      <w:r w:rsidR="001D4B39" w:rsidRPr="001D4B39">
        <w:rPr>
          <w:rFonts w:ascii="Times New Roman" w:hAnsi="Times New Roman"/>
          <w:sz w:val="24"/>
          <w:szCs w:val="24"/>
        </w:rPr>
        <w:t>pētniecības</w:t>
      </w:r>
      <w:r w:rsidR="001D4B39" w:rsidRPr="001D4B39" w:rsidDel="00AC2DFE">
        <w:rPr>
          <w:rFonts w:ascii="Times New Roman" w:eastAsia="Times New Roman" w:hAnsi="Times New Roman"/>
          <w:sz w:val="24"/>
          <w:szCs w:val="24"/>
        </w:rPr>
        <w:t xml:space="preserve"> </w:t>
      </w:r>
      <w:r w:rsidR="001D4B39" w:rsidRPr="001D4B39">
        <w:rPr>
          <w:rFonts w:ascii="Times New Roman" w:eastAsia="Times New Roman" w:hAnsi="Times New Roman"/>
          <w:sz w:val="24"/>
          <w:szCs w:val="24"/>
        </w:rPr>
        <w:t>pieteikuma kopējām attiecināmajām izmaksām, ja rūpnieciskajiem pētniecības pieteikumiem tiek nodrošināta pētniecības rezultātu publiska pieejamība vismaz vienā no šādiem veidiem – pētniecības rezultātu izplatīšana tehniskās un zinātniskās konferencēs un publiski pieejamās krātuvēs (datubāzes), bezmaksas programmatūras pieejamība.</w:t>
      </w:r>
    </w:p>
    <w:tbl>
      <w:tblPr>
        <w:tblW w:w="10243" w:type="dxa"/>
        <w:jc w:val="center"/>
        <w:tblLayout w:type="fixed"/>
        <w:tblLook w:val="04A0" w:firstRow="1" w:lastRow="0" w:firstColumn="1" w:lastColumn="0" w:noHBand="0" w:noVBand="1"/>
      </w:tblPr>
      <w:tblGrid>
        <w:gridCol w:w="2969"/>
        <w:gridCol w:w="2552"/>
        <w:gridCol w:w="4722"/>
      </w:tblGrid>
      <w:tr w:rsidR="00E266EF" w14:paraId="52E43A65" w14:textId="77777777" w:rsidTr="00E266EF">
        <w:trPr>
          <w:jc w:val="center"/>
        </w:trPr>
        <w:tc>
          <w:tcPr>
            <w:tcW w:w="2969" w:type="dxa"/>
            <w:tcBorders>
              <w:top w:val="single" w:sz="6" w:space="0" w:color="2B2B2B"/>
              <w:left w:val="single" w:sz="6" w:space="0" w:color="2B2B2B"/>
              <w:bottom w:val="single" w:sz="6" w:space="0" w:color="2B2B2B"/>
              <w:right w:val="single" w:sz="6" w:space="0" w:color="2B2B2B"/>
            </w:tcBorders>
            <w:shd w:val="clear" w:color="auto" w:fill="EEF7EA"/>
            <w:tcMar>
              <w:top w:w="80" w:type="dxa"/>
              <w:left w:w="90" w:type="dxa"/>
              <w:bottom w:w="80" w:type="dxa"/>
              <w:right w:w="90" w:type="dxa"/>
            </w:tcMar>
          </w:tcPr>
          <w:p w14:paraId="22F8299F" w14:textId="77777777" w:rsidR="00E266EF" w:rsidRDefault="00E266EF" w:rsidP="00E266EF">
            <w:pPr>
              <w:spacing w:after="0"/>
              <w:jc w:val="center"/>
            </w:pPr>
            <w:r w:rsidRPr="00E266EF">
              <w:rPr>
                <w:rFonts w:ascii="Times New Roman" w:eastAsia="Times New Roman" w:hAnsi="Times New Roman"/>
                <w:b/>
                <w:sz w:val="20"/>
                <w:szCs w:val="20"/>
              </w:rPr>
              <w:t>Palielinājums</w:t>
            </w:r>
            <w:r>
              <w:rPr>
                <w:rFonts w:ascii="Times New Roman" w:eastAsia="Times New Roman" w:hAnsi="Times New Roman"/>
                <w:b/>
                <w:sz w:val="19"/>
              </w:rPr>
              <w:br/>
            </w:r>
            <w:r>
              <w:rPr>
                <w:rFonts w:ascii="Times New Roman" w:eastAsia="Times New Roman" w:hAnsi="Times New Roman"/>
                <w:b/>
                <w:color w:val="21551F"/>
                <w:sz w:val="21"/>
              </w:rPr>
              <w:t>+15 procentpunkti</w:t>
            </w:r>
          </w:p>
        </w:tc>
        <w:tc>
          <w:tcPr>
            <w:tcW w:w="2552" w:type="dxa"/>
            <w:tcBorders>
              <w:top w:val="single" w:sz="6" w:space="0" w:color="2B2B2B"/>
              <w:left w:val="single" w:sz="6" w:space="0" w:color="2B2B2B"/>
              <w:bottom w:val="single" w:sz="6" w:space="0" w:color="2B2B2B"/>
              <w:right w:val="single" w:sz="6" w:space="0" w:color="2B2B2B"/>
            </w:tcBorders>
            <w:shd w:val="clear" w:color="auto" w:fill="EEF7EA"/>
            <w:tcMar>
              <w:top w:w="80" w:type="dxa"/>
              <w:left w:w="90" w:type="dxa"/>
              <w:bottom w:w="80" w:type="dxa"/>
              <w:right w:w="90" w:type="dxa"/>
            </w:tcMar>
          </w:tcPr>
          <w:p w14:paraId="25618B56" w14:textId="77777777" w:rsidR="00E266EF" w:rsidRDefault="00E266EF" w:rsidP="00E266EF">
            <w:pPr>
              <w:spacing w:after="0"/>
              <w:jc w:val="center"/>
            </w:pPr>
            <w:r w:rsidRPr="00E266EF">
              <w:rPr>
                <w:rFonts w:ascii="Times New Roman" w:eastAsia="Times New Roman" w:hAnsi="Times New Roman"/>
                <w:b/>
                <w:sz w:val="20"/>
                <w:szCs w:val="20"/>
              </w:rPr>
              <w:t>Maksimālā intensitāte</w:t>
            </w:r>
            <w:r>
              <w:rPr>
                <w:rFonts w:ascii="Times New Roman" w:eastAsia="Times New Roman" w:hAnsi="Times New Roman"/>
                <w:b/>
                <w:sz w:val="19"/>
              </w:rPr>
              <w:br/>
            </w:r>
            <w:r>
              <w:rPr>
                <w:rFonts w:ascii="Times New Roman" w:eastAsia="Times New Roman" w:hAnsi="Times New Roman"/>
                <w:b/>
                <w:color w:val="21551F"/>
                <w:sz w:val="21"/>
              </w:rPr>
              <w:t>nepārsniedz 80%</w:t>
            </w:r>
          </w:p>
        </w:tc>
        <w:tc>
          <w:tcPr>
            <w:tcW w:w="4722" w:type="dxa"/>
            <w:tcBorders>
              <w:top w:val="single" w:sz="6" w:space="0" w:color="2B2B2B"/>
              <w:left w:val="single" w:sz="6" w:space="0" w:color="2B2B2B"/>
              <w:bottom w:val="single" w:sz="6" w:space="0" w:color="2B2B2B"/>
              <w:right w:val="single" w:sz="6" w:space="0" w:color="2B2B2B"/>
            </w:tcBorders>
            <w:shd w:val="clear" w:color="auto" w:fill="EEF7EA"/>
            <w:tcMar>
              <w:top w:w="80" w:type="dxa"/>
              <w:left w:w="90" w:type="dxa"/>
              <w:bottom w:w="80" w:type="dxa"/>
              <w:right w:w="90" w:type="dxa"/>
            </w:tcMar>
          </w:tcPr>
          <w:p w14:paraId="2A2B1C2A" w14:textId="77777777" w:rsidR="00E266EF" w:rsidRDefault="00E266EF" w:rsidP="00E266EF">
            <w:pPr>
              <w:spacing w:after="0"/>
              <w:jc w:val="center"/>
            </w:pPr>
            <w:r w:rsidRPr="00E266EF">
              <w:rPr>
                <w:rFonts w:ascii="Times New Roman" w:eastAsia="Times New Roman" w:hAnsi="Times New Roman"/>
                <w:b/>
                <w:sz w:val="20"/>
                <w:szCs w:val="20"/>
              </w:rPr>
              <w:t>Nosacījums</w:t>
            </w:r>
            <w:r w:rsidRPr="00E266EF">
              <w:rPr>
                <w:rFonts w:ascii="Times New Roman" w:eastAsia="Times New Roman" w:hAnsi="Times New Roman"/>
                <w:b/>
                <w:sz w:val="20"/>
                <w:szCs w:val="20"/>
              </w:rPr>
              <w:br/>
            </w:r>
            <w:r w:rsidRPr="00E266EF">
              <w:rPr>
                <w:rFonts w:ascii="Times New Roman" w:eastAsia="Times New Roman" w:hAnsi="Times New Roman"/>
                <w:b/>
                <w:color w:val="275317" w:themeColor="accent6" w:themeShade="80"/>
                <w:sz w:val="21"/>
                <w:szCs w:val="21"/>
              </w:rPr>
              <w:t>pētniecības rezultātu publiska pieejamība</w:t>
            </w:r>
          </w:p>
        </w:tc>
      </w:tr>
      <w:tr w:rsidR="00E266EF" w14:paraId="0D411472" w14:textId="77777777" w:rsidTr="00E266EF">
        <w:trPr>
          <w:jc w:val="center"/>
        </w:trPr>
        <w:tc>
          <w:tcPr>
            <w:tcW w:w="10243" w:type="dxa"/>
            <w:gridSpan w:val="3"/>
            <w:tcBorders>
              <w:top w:val="single" w:sz="6" w:space="0" w:color="2B2B2B"/>
              <w:left w:val="single" w:sz="6" w:space="0" w:color="2B2B2B"/>
              <w:bottom w:val="single" w:sz="6" w:space="0" w:color="2B2B2B"/>
              <w:right w:val="single" w:sz="6" w:space="0" w:color="2B2B2B"/>
            </w:tcBorders>
            <w:tcMar>
              <w:top w:w="80" w:type="dxa"/>
              <w:left w:w="90" w:type="dxa"/>
              <w:bottom w:w="80" w:type="dxa"/>
              <w:right w:w="90" w:type="dxa"/>
            </w:tcMar>
          </w:tcPr>
          <w:p w14:paraId="18A104F1" w14:textId="77777777" w:rsidR="00E266EF" w:rsidRPr="00E266EF" w:rsidRDefault="00E266EF" w:rsidP="00E266EF">
            <w:pPr>
              <w:spacing w:after="80"/>
              <w:rPr>
                <w:sz w:val="20"/>
                <w:szCs w:val="20"/>
              </w:rPr>
            </w:pPr>
            <w:r w:rsidRPr="00E266EF">
              <w:rPr>
                <w:rFonts w:ascii="Times New Roman" w:eastAsia="Times New Roman" w:hAnsi="Times New Roman"/>
                <w:b/>
                <w:sz w:val="20"/>
                <w:szCs w:val="20"/>
              </w:rPr>
              <w:t>Pētniecības rezultātu publisku pieejamību nodrošina vismaz vienā no šādiem veidiem:</w:t>
            </w:r>
          </w:p>
          <w:p w14:paraId="744759A1" w14:textId="77777777" w:rsidR="00E266EF" w:rsidRPr="00E266EF" w:rsidRDefault="00E266EF" w:rsidP="00E266EF">
            <w:pPr>
              <w:spacing w:after="20" w:line="240" w:lineRule="auto"/>
              <w:ind w:left="198" w:hanging="102"/>
              <w:rPr>
                <w:sz w:val="20"/>
                <w:szCs w:val="20"/>
              </w:rPr>
            </w:pPr>
            <w:r w:rsidRPr="00E266EF">
              <w:rPr>
                <w:rFonts w:ascii="Times New Roman" w:eastAsia="Times New Roman" w:hAnsi="Times New Roman"/>
                <w:sz w:val="20"/>
                <w:szCs w:val="20"/>
              </w:rPr>
              <w:t>•  pētniecības rezultātu izplatīšana tehniskās un zinātniskās konferencēs;</w:t>
            </w:r>
          </w:p>
          <w:p w14:paraId="70466BA6" w14:textId="77777777" w:rsidR="00E266EF" w:rsidRPr="00E266EF" w:rsidRDefault="00E266EF" w:rsidP="00670440">
            <w:pPr>
              <w:spacing w:after="20" w:line="240" w:lineRule="auto"/>
              <w:ind w:left="198" w:hanging="102"/>
              <w:rPr>
                <w:sz w:val="20"/>
                <w:szCs w:val="20"/>
              </w:rPr>
            </w:pPr>
            <w:r w:rsidRPr="00E266EF">
              <w:rPr>
                <w:rFonts w:ascii="Times New Roman" w:eastAsia="Times New Roman" w:hAnsi="Times New Roman"/>
                <w:sz w:val="20"/>
                <w:szCs w:val="20"/>
              </w:rPr>
              <w:t>•  pētniecības rezultātu ievietošana publiski pieejamās krātuvēs (datubāzēs);</w:t>
            </w:r>
          </w:p>
          <w:p w14:paraId="589CAA60" w14:textId="77777777" w:rsidR="00E266EF" w:rsidRDefault="00E266EF" w:rsidP="00670440">
            <w:pPr>
              <w:spacing w:after="20" w:line="240" w:lineRule="auto"/>
              <w:ind w:left="198" w:hanging="102"/>
            </w:pPr>
            <w:r w:rsidRPr="00E266EF">
              <w:rPr>
                <w:rFonts w:ascii="Times New Roman" w:eastAsia="Times New Roman" w:hAnsi="Times New Roman"/>
                <w:sz w:val="20"/>
                <w:szCs w:val="20"/>
              </w:rPr>
              <w:t>•  bezmaksas programmatūras pieejamības nodrošināšana.</w:t>
            </w:r>
          </w:p>
        </w:tc>
      </w:tr>
    </w:tbl>
    <w:p w14:paraId="40FBA884" w14:textId="6ADFEF03" w:rsidR="00523D8D" w:rsidRPr="00523D8D" w:rsidRDefault="00AC6A56" w:rsidP="00523D8D">
      <w:pPr>
        <w:spacing w:before="120" w:after="0" w:line="240" w:lineRule="auto"/>
        <w:ind w:left="-425" w:right="-369"/>
        <w:jc w:val="both"/>
        <w:rPr>
          <w:rFonts w:ascii="Times New Roman" w:eastAsia="Times New Roman" w:hAnsi="Times New Roman" w:cs="Times New Roman"/>
          <w:kern w:val="0"/>
          <w:sz w:val="21"/>
          <w14:ligatures w14:val="none"/>
        </w:rPr>
      </w:pPr>
      <w:r>
        <w:rPr>
          <w:rFonts w:ascii="Times New Roman" w:eastAsia="Times New Roman" w:hAnsi="Times New Roman"/>
          <w:sz w:val="24"/>
          <w:szCs w:val="24"/>
          <w:u w:val="single"/>
        </w:rPr>
        <w:t>7</w:t>
      </w:r>
      <w:r w:rsidR="001D4B39" w:rsidRPr="001A3554">
        <w:rPr>
          <w:rFonts w:ascii="Times New Roman" w:eastAsia="Times New Roman" w:hAnsi="Times New Roman"/>
          <w:sz w:val="24"/>
          <w:szCs w:val="24"/>
          <w:u w:val="single"/>
        </w:rPr>
        <w:t>.5.</w:t>
      </w:r>
      <w:r w:rsidR="001A3554" w:rsidRPr="001A3554">
        <w:rPr>
          <w:rFonts w:ascii="Times New Roman" w:eastAsia="Times New Roman" w:hAnsi="Times New Roman"/>
          <w:sz w:val="24"/>
          <w:szCs w:val="24"/>
          <w:u w:val="single"/>
        </w:rPr>
        <w:t xml:space="preserve"> </w:t>
      </w:r>
      <w:r w:rsidR="00F05392" w:rsidRPr="001A3554">
        <w:rPr>
          <w:rFonts w:ascii="Times New Roman" w:eastAsia="Times New Roman" w:hAnsi="Times New Roman"/>
          <w:sz w:val="24"/>
          <w:szCs w:val="24"/>
          <w:u w:val="single"/>
        </w:rPr>
        <w:t>Ar tehnoloģiju tiesību aizsardzību saistītas izmaksas var saņemt</w:t>
      </w:r>
      <w:r w:rsidR="00F05392" w:rsidRPr="001A3554">
        <w:rPr>
          <w:rFonts w:ascii="Times New Roman" w:eastAsia="Times New Roman" w:hAnsi="Times New Roman"/>
          <w:sz w:val="24"/>
          <w:szCs w:val="24"/>
        </w:rPr>
        <w:t xml:space="preserve"> pētniecības pieteikuma iesniedzējs, kas </w:t>
      </w:r>
      <w:r w:rsidR="00F05392" w:rsidRPr="001A3554">
        <w:rPr>
          <w:rFonts w:ascii="Times New Roman" w:hAnsi="Times New Roman"/>
          <w:sz w:val="24"/>
          <w:szCs w:val="24"/>
        </w:rPr>
        <w:t xml:space="preserve">atbilst </w:t>
      </w:r>
      <w:r w:rsidR="00F05392" w:rsidRPr="001A3554">
        <w:rPr>
          <w:rFonts w:ascii="Times New Roman" w:eastAsia="Times New Roman" w:hAnsi="Times New Roman"/>
          <w:sz w:val="24"/>
          <w:szCs w:val="24"/>
          <w:u w:val="single"/>
          <w:lang w:eastAsia="lv-LV"/>
        </w:rPr>
        <w:t>sīkā (mikro), mazā vai vidējā komersanta</w:t>
      </w:r>
      <w:r w:rsidR="00F05392" w:rsidRPr="001A3554">
        <w:rPr>
          <w:rFonts w:ascii="Times New Roman" w:eastAsia="Times New Roman" w:hAnsi="Times New Roman"/>
          <w:sz w:val="24"/>
          <w:szCs w:val="24"/>
          <w:lang w:eastAsia="lv-LV"/>
        </w:rPr>
        <w:t xml:space="preserve"> definīcijai. Pieļaujamā publiskā atbalsta intensitāte tehnoloģiju tiesību aizsardzības atbalstam ir 50 procenti;</w:t>
      </w:r>
    </w:p>
    <w:tbl>
      <w:tblPr>
        <w:tblW w:w="10206" w:type="dxa"/>
        <w:jc w:val="center"/>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4A0" w:firstRow="1" w:lastRow="0" w:firstColumn="1" w:lastColumn="0" w:noHBand="0" w:noVBand="1"/>
      </w:tblPr>
      <w:tblGrid>
        <w:gridCol w:w="2969"/>
        <w:gridCol w:w="2701"/>
        <w:gridCol w:w="2268"/>
        <w:gridCol w:w="2268"/>
      </w:tblGrid>
      <w:tr w:rsidR="00523D8D" w:rsidRPr="00523D8D" w14:paraId="0F49EFBE" w14:textId="77777777" w:rsidTr="00523D8D">
        <w:trPr>
          <w:jc w:val="center"/>
        </w:trPr>
        <w:tc>
          <w:tcPr>
            <w:tcW w:w="2969" w:type="dxa"/>
            <w:tcBorders>
              <w:top w:val="single" w:sz="6" w:space="0" w:color="1F1F1F"/>
              <w:left w:val="single" w:sz="6" w:space="0" w:color="1F1F1F"/>
              <w:bottom w:val="single" w:sz="6" w:space="0" w:color="1F1F1F"/>
              <w:right w:val="single" w:sz="6" w:space="0" w:color="1F1F1F"/>
            </w:tcBorders>
            <w:shd w:val="clear" w:color="auto" w:fill="DDEFD6"/>
            <w:tcMar>
              <w:top w:w="65" w:type="dxa"/>
              <w:left w:w="80" w:type="dxa"/>
              <w:bottom w:w="65" w:type="dxa"/>
              <w:right w:w="80" w:type="dxa"/>
            </w:tcMar>
            <w:vAlign w:val="center"/>
          </w:tcPr>
          <w:p w14:paraId="117C9AE2" w14:textId="77777777" w:rsidR="00523D8D" w:rsidRPr="00523D8D" w:rsidRDefault="00523D8D" w:rsidP="00523D8D">
            <w:pPr>
              <w:spacing w:after="0" w:line="276" w:lineRule="auto"/>
              <w:jc w:val="center"/>
              <w:rPr>
                <w:rFonts w:ascii="Times New Roman" w:eastAsia="Times New Roman" w:hAnsi="Times New Roman" w:cs="Times New Roman"/>
                <w:kern w:val="0"/>
                <w:sz w:val="20"/>
                <w:szCs w:val="20"/>
                <w:lang w:val="en-US"/>
                <w14:ligatures w14:val="none"/>
              </w:rPr>
            </w:pPr>
            <w:r w:rsidRPr="00523D8D">
              <w:rPr>
                <w:rFonts w:ascii="Times New Roman" w:eastAsia="Times New Roman" w:hAnsi="Times New Roman" w:cs="Times New Roman"/>
                <w:b/>
                <w:kern w:val="0"/>
                <w:sz w:val="20"/>
                <w:szCs w:val="20"/>
                <w:lang w:val="en-US"/>
                <w14:ligatures w14:val="none"/>
              </w:rPr>
              <w:t>Izmaksu veids</w:t>
            </w:r>
          </w:p>
        </w:tc>
        <w:tc>
          <w:tcPr>
            <w:tcW w:w="2701" w:type="dxa"/>
            <w:tcBorders>
              <w:top w:val="single" w:sz="6" w:space="0" w:color="1F1F1F"/>
              <w:left w:val="single" w:sz="6" w:space="0" w:color="1F1F1F"/>
              <w:bottom w:val="single" w:sz="6" w:space="0" w:color="1F1F1F"/>
              <w:right w:val="single" w:sz="6" w:space="0" w:color="1F1F1F"/>
            </w:tcBorders>
            <w:shd w:val="clear" w:color="auto" w:fill="DDEFD6"/>
            <w:tcMar>
              <w:top w:w="65" w:type="dxa"/>
              <w:left w:w="80" w:type="dxa"/>
              <w:bottom w:w="65" w:type="dxa"/>
              <w:right w:w="80" w:type="dxa"/>
            </w:tcMar>
            <w:vAlign w:val="center"/>
          </w:tcPr>
          <w:p w14:paraId="744E9C27" w14:textId="77777777" w:rsidR="00523D8D" w:rsidRPr="00523D8D" w:rsidRDefault="00523D8D" w:rsidP="00523D8D">
            <w:pPr>
              <w:spacing w:after="0" w:line="276" w:lineRule="auto"/>
              <w:jc w:val="center"/>
              <w:rPr>
                <w:rFonts w:ascii="Times New Roman" w:eastAsia="Times New Roman" w:hAnsi="Times New Roman" w:cs="Times New Roman"/>
                <w:kern w:val="0"/>
                <w:sz w:val="20"/>
                <w:szCs w:val="20"/>
                <w:lang w:val="pt-BR"/>
                <w14:ligatures w14:val="none"/>
              </w:rPr>
            </w:pPr>
            <w:r w:rsidRPr="00523D8D">
              <w:rPr>
                <w:rFonts w:ascii="Times New Roman" w:eastAsia="Times New Roman" w:hAnsi="Times New Roman" w:cs="Times New Roman"/>
                <w:b/>
                <w:kern w:val="0"/>
                <w:sz w:val="20"/>
                <w:szCs w:val="20"/>
                <w:lang w:val="pt-BR"/>
                <w14:ligatures w14:val="none"/>
              </w:rPr>
              <w:t>Sīkais (mikro) vai mazais</w:t>
            </w:r>
            <w:r w:rsidRPr="00523D8D">
              <w:rPr>
                <w:rFonts w:ascii="Times New Roman" w:eastAsia="Times New Roman" w:hAnsi="Times New Roman" w:cs="Times New Roman"/>
                <w:b/>
                <w:kern w:val="0"/>
                <w:sz w:val="20"/>
                <w:szCs w:val="20"/>
                <w:lang w:val="pt-BR"/>
                <w14:ligatures w14:val="none"/>
              </w:rPr>
              <w:br/>
              <w:t>komersants</w:t>
            </w:r>
          </w:p>
        </w:tc>
        <w:tc>
          <w:tcPr>
            <w:tcW w:w="2268" w:type="dxa"/>
            <w:tcBorders>
              <w:top w:val="single" w:sz="6" w:space="0" w:color="1F1F1F"/>
              <w:left w:val="single" w:sz="6" w:space="0" w:color="1F1F1F"/>
              <w:bottom w:val="single" w:sz="6" w:space="0" w:color="1F1F1F"/>
              <w:right w:val="single" w:sz="6" w:space="0" w:color="1F1F1F"/>
            </w:tcBorders>
            <w:shd w:val="clear" w:color="auto" w:fill="DDEFD6"/>
            <w:tcMar>
              <w:top w:w="65" w:type="dxa"/>
              <w:left w:w="80" w:type="dxa"/>
              <w:bottom w:w="65" w:type="dxa"/>
              <w:right w:w="80" w:type="dxa"/>
            </w:tcMar>
            <w:vAlign w:val="center"/>
          </w:tcPr>
          <w:p w14:paraId="06C96C06" w14:textId="77777777" w:rsidR="00523D8D" w:rsidRPr="00523D8D" w:rsidRDefault="00523D8D" w:rsidP="00523D8D">
            <w:pPr>
              <w:spacing w:after="0" w:line="276" w:lineRule="auto"/>
              <w:jc w:val="center"/>
              <w:rPr>
                <w:rFonts w:ascii="Times New Roman" w:eastAsia="Times New Roman" w:hAnsi="Times New Roman" w:cs="Times New Roman"/>
                <w:kern w:val="0"/>
                <w:sz w:val="20"/>
                <w:szCs w:val="20"/>
                <w:lang w:val="en-US"/>
                <w14:ligatures w14:val="none"/>
              </w:rPr>
            </w:pPr>
            <w:r w:rsidRPr="00523D8D">
              <w:rPr>
                <w:rFonts w:ascii="Times New Roman" w:eastAsia="Times New Roman" w:hAnsi="Times New Roman" w:cs="Times New Roman"/>
                <w:b/>
                <w:kern w:val="0"/>
                <w:sz w:val="20"/>
                <w:szCs w:val="20"/>
                <w:lang w:val="en-US"/>
                <w14:ligatures w14:val="none"/>
              </w:rPr>
              <w:t>Vidējais komersants</w:t>
            </w:r>
          </w:p>
        </w:tc>
        <w:tc>
          <w:tcPr>
            <w:tcW w:w="2268" w:type="dxa"/>
            <w:tcBorders>
              <w:top w:val="single" w:sz="6" w:space="0" w:color="1F1F1F"/>
              <w:left w:val="single" w:sz="6" w:space="0" w:color="1F1F1F"/>
              <w:bottom w:val="single" w:sz="6" w:space="0" w:color="1F1F1F"/>
              <w:right w:val="single" w:sz="6" w:space="0" w:color="1F1F1F"/>
            </w:tcBorders>
            <w:shd w:val="clear" w:color="auto" w:fill="DDEFD6"/>
            <w:tcMar>
              <w:top w:w="65" w:type="dxa"/>
              <w:left w:w="80" w:type="dxa"/>
              <w:bottom w:w="65" w:type="dxa"/>
              <w:right w:w="80" w:type="dxa"/>
            </w:tcMar>
            <w:vAlign w:val="center"/>
          </w:tcPr>
          <w:p w14:paraId="7841CC5C" w14:textId="77777777" w:rsidR="00523D8D" w:rsidRPr="00523D8D" w:rsidRDefault="00523D8D" w:rsidP="00523D8D">
            <w:pPr>
              <w:spacing w:after="0" w:line="276" w:lineRule="auto"/>
              <w:jc w:val="center"/>
              <w:rPr>
                <w:rFonts w:ascii="Times New Roman" w:eastAsia="Times New Roman" w:hAnsi="Times New Roman" w:cs="Times New Roman"/>
                <w:kern w:val="0"/>
                <w:sz w:val="20"/>
                <w:szCs w:val="20"/>
                <w:lang w:val="en-US"/>
                <w14:ligatures w14:val="none"/>
              </w:rPr>
            </w:pPr>
            <w:r w:rsidRPr="00523D8D">
              <w:rPr>
                <w:rFonts w:ascii="Times New Roman" w:eastAsia="Times New Roman" w:hAnsi="Times New Roman" w:cs="Times New Roman"/>
                <w:b/>
                <w:kern w:val="0"/>
                <w:sz w:val="20"/>
                <w:szCs w:val="20"/>
                <w:lang w:val="en-US"/>
                <w14:ligatures w14:val="none"/>
              </w:rPr>
              <w:t>Lielais komersants</w:t>
            </w:r>
          </w:p>
        </w:tc>
      </w:tr>
      <w:tr w:rsidR="00523D8D" w:rsidRPr="00523D8D" w14:paraId="3758E11C" w14:textId="77777777" w:rsidTr="00523D8D">
        <w:trPr>
          <w:jc w:val="center"/>
        </w:trPr>
        <w:tc>
          <w:tcPr>
            <w:tcW w:w="2969" w:type="dxa"/>
            <w:tcBorders>
              <w:top w:val="single" w:sz="6" w:space="0" w:color="1F1F1F"/>
              <w:left w:val="single" w:sz="6" w:space="0" w:color="1F1F1F"/>
              <w:bottom w:val="single" w:sz="6" w:space="0" w:color="1F1F1F"/>
              <w:right w:val="single" w:sz="6" w:space="0" w:color="1F1F1F"/>
            </w:tcBorders>
            <w:shd w:val="clear" w:color="auto" w:fill="FFFFFF"/>
            <w:tcMar>
              <w:top w:w="65" w:type="dxa"/>
              <w:left w:w="80" w:type="dxa"/>
              <w:bottom w:w="65" w:type="dxa"/>
              <w:right w:w="80" w:type="dxa"/>
            </w:tcMar>
            <w:vAlign w:val="center"/>
          </w:tcPr>
          <w:p w14:paraId="227F0B7D" w14:textId="77777777" w:rsidR="00523D8D" w:rsidRPr="00523D8D" w:rsidRDefault="00523D8D" w:rsidP="00523D8D">
            <w:pPr>
              <w:spacing w:after="0" w:line="276" w:lineRule="auto"/>
              <w:rPr>
                <w:rFonts w:ascii="Times New Roman" w:eastAsia="Times New Roman" w:hAnsi="Times New Roman" w:cs="Times New Roman"/>
                <w:kern w:val="0"/>
                <w:sz w:val="21"/>
                <w:lang w:val="en-US"/>
                <w14:ligatures w14:val="none"/>
              </w:rPr>
            </w:pPr>
            <w:r w:rsidRPr="00523D8D">
              <w:rPr>
                <w:rFonts w:ascii="Times New Roman" w:eastAsia="Times New Roman" w:hAnsi="Times New Roman" w:cs="Times New Roman"/>
                <w:b/>
                <w:kern w:val="0"/>
                <w:sz w:val="20"/>
                <w:lang w:val="en-US"/>
                <w14:ligatures w14:val="none"/>
              </w:rPr>
              <w:t>Tehnoloģiju tiesību aizsardzība</w:t>
            </w:r>
          </w:p>
        </w:tc>
        <w:tc>
          <w:tcPr>
            <w:tcW w:w="2701" w:type="dxa"/>
            <w:tcBorders>
              <w:top w:val="single" w:sz="6" w:space="0" w:color="1F1F1F"/>
              <w:left w:val="single" w:sz="6" w:space="0" w:color="1F1F1F"/>
              <w:bottom w:val="single" w:sz="6" w:space="0" w:color="1F1F1F"/>
              <w:right w:val="single" w:sz="6" w:space="0" w:color="1F1F1F"/>
            </w:tcBorders>
            <w:shd w:val="clear" w:color="auto" w:fill="FFFFFF"/>
            <w:tcMar>
              <w:top w:w="65" w:type="dxa"/>
              <w:left w:w="80" w:type="dxa"/>
              <w:bottom w:w="65" w:type="dxa"/>
              <w:right w:w="80" w:type="dxa"/>
            </w:tcMar>
            <w:vAlign w:val="center"/>
          </w:tcPr>
          <w:p w14:paraId="7EE88E7A" w14:textId="77777777" w:rsidR="00523D8D" w:rsidRPr="00523D8D" w:rsidRDefault="00523D8D" w:rsidP="00523D8D">
            <w:pPr>
              <w:spacing w:after="0" w:line="276" w:lineRule="auto"/>
              <w:jc w:val="center"/>
              <w:rPr>
                <w:rFonts w:ascii="Times New Roman" w:eastAsia="Times New Roman" w:hAnsi="Times New Roman" w:cs="Times New Roman"/>
                <w:kern w:val="0"/>
                <w:sz w:val="21"/>
                <w:lang w:val="en-US"/>
                <w14:ligatures w14:val="none"/>
              </w:rPr>
            </w:pPr>
            <w:r w:rsidRPr="00523D8D">
              <w:rPr>
                <w:rFonts w:ascii="Times New Roman" w:eastAsia="Times New Roman" w:hAnsi="Times New Roman" w:cs="Times New Roman"/>
                <w:b/>
                <w:kern w:val="0"/>
                <w:sz w:val="24"/>
                <w:lang w:val="en-US"/>
                <w14:ligatures w14:val="none"/>
              </w:rPr>
              <w:t>50%</w:t>
            </w:r>
          </w:p>
        </w:tc>
        <w:tc>
          <w:tcPr>
            <w:tcW w:w="2268" w:type="dxa"/>
            <w:tcBorders>
              <w:top w:val="single" w:sz="6" w:space="0" w:color="1F1F1F"/>
              <w:left w:val="single" w:sz="6" w:space="0" w:color="1F1F1F"/>
              <w:bottom w:val="single" w:sz="6" w:space="0" w:color="1F1F1F"/>
              <w:right w:val="single" w:sz="6" w:space="0" w:color="1F1F1F"/>
            </w:tcBorders>
            <w:shd w:val="clear" w:color="auto" w:fill="FFFFFF"/>
            <w:tcMar>
              <w:top w:w="65" w:type="dxa"/>
              <w:left w:w="80" w:type="dxa"/>
              <w:bottom w:w="65" w:type="dxa"/>
              <w:right w:w="80" w:type="dxa"/>
            </w:tcMar>
            <w:vAlign w:val="center"/>
          </w:tcPr>
          <w:p w14:paraId="3AAED6E1" w14:textId="77777777" w:rsidR="00523D8D" w:rsidRPr="00523D8D" w:rsidRDefault="00523D8D" w:rsidP="00523D8D">
            <w:pPr>
              <w:spacing w:after="0" w:line="276" w:lineRule="auto"/>
              <w:jc w:val="center"/>
              <w:rPr>
                <w:rFonts w:ascii="Times New Roman" w:eastAsia="Times New Roman" w:hAnsi="Times New Roman" w:cs="Times New Roman"/>
                <w:kern w:val="0"/>
                <w:sz w:val="21"/>
                <w:lang w:val="en-US"/>
                <w14:ligatures w14:val="none"/>
              </w:rPr>
            </w:pPr>
            <w:r w:rsidRPr="00523D8D">
              <w:rPr>
                <w:rFonts w:ascii="Times New Roman" w:eastAsia="Times New Roman" w:hAnsi="Times New Roman" w:cs="Times New Roman"/>
                <w:b/>
                <w:kern w:val="0"/>
                <w:sz w:val="24"/>
                <w:lang w:val="en-US"/>
                <w14:ligatures w14:val="none"/>
              </w:rPr>
              <w:t>50%</w:t>
            </w:r>
          </w:p>
        </w:tc>
        <w:tc>
          <w:tcPr>
            <w:tcW w:w="2268" w:type="dxa"/>
            <w:tcBorders>
              <w:top w:val="single" w:sz="6" w:space="0" w:color="1F1F1F"/>
              <w:left w:val="single" w:sz="6" w:space="0" w:color="1F1F1F"/>
              <w:bottom w:val="single" w:sz="6" w:space="0" w:color="1F1F1F"/>
              <w:right w:val="single" w:sz="6" w:space="0" w:color="1F1F1F"/>
            </w:tcBorders>
            <w:shd w:val="clear" w:color="auto" w:fill="FFFFFF"/>
            <w:tcMar>
              <w:top w:w="65" w:type="dxa"/>
              <w:left w:w="80" w:type="dxa"/>
              <w:bottom w:w="65" w:type="dxa"/>
              <w:right w:w="80" w:type="dxa"/>
            </w:tcMar>
            <w:vAlign w:val="center"/>
          </w:tcPr>
          <w:p w14:paraId="6076599E" w14:textId="77777777" w:rsidR="00523D8D" w:rsidRPr="00523D8D" w:rsidRDefault="00523D8D" w:rsidP="00523D8D">
            <w:pPr>
              <w:spacing w:after="0" w:line="276" w:lineRule="auto"/>
              <w:jc w:val="center"/>
              <w:rPr>
                <w:rFonts w:ascii="Times New Roman" w:eastAsia="Times New Roman" w:hAnsi="Times New Roman" w:cs="Times New Roman"/>
                <w:kern w:val="0"/>
                <w:sz w:val="21"/>
                <w:lang w:val="en-US"/>
                <w14:ligatures w14:val="none"/>
              </w:rPr>
            </w:pPr>
            <w:r w:rsidRPr="00523D8D">
              <w:rPr>
                <w:rFonts w:ascii="Times New Roman" w:eastAsia="Times New Roman" w:hAnsi="Times New Roman" w:cs="Times New Roman"/>
                <w:b/>
                <w:kern w:val="0"/>
                <w:sz w:val="20"/>
                <w:lang w:val="en-US"/>
                <w14:ligatures w14:val="none"/>
              </w:rPr>
              <w:t>Nav attiecināms</w:t>
            </w:r>
          </w:p>
        </w:tc>
      </w:tr>
    </w:tbl>
    <w:p w14:paraId="68DE6C22" w14:textId="77777777" w:rsidR="000F30CB" w:rsidRDefault="000F30CB" w:rsidP="00AF5BF4">
      <w:pPr>
        <w:spacing w:before="100" w:after="60" w:line="276" w:lineRule="auto"/>
        <w:ind w:left="-426"/>
        <w:jc w:val="both"/>
        <w:rPr>
          <w:rFonts w:ascii="Times New Roman" w:hAnsi="Times New Roman"/>
          <w:sz w:val="24"/>
          <w:szCs w:val="24"/>
        </w:rPr>
      </w:pPr>
      <w:r>
        <w:rPr>
          <w:rFonts w:ascii="Times New Roman" w:eastAsia="Times New Roman" w:hAnsi="Times New Roman"/>
          <w:sz w:val="24"/>
          <w:szCs w:val="24"/>
          <w:u w:val="single"/>
        </w:rPr>
        <w:t>7</w:t>
      </w:r>
      <w:r w:rsidRPr="001A3554">
        <w:rPr>
          <w:rFonts w:ascii="Times New Roman" w:eastAsia="Times New Roman" w:hAnsi="Times New Roman"/>
          <w:sz w:val="24"/>
          <w:szCs w:val="24"/>
          <w:u w:val="single"/>
        </w:rPr>
        <w:t>.6. Ar mācībām saistītas izmaksas var saņemt</w:t>
      </w:r>
      <w:r w:rsidRPr="001A3554">
        <w:rPr>
          <w:rFonts w:ascii="Times New Roman" w:hAnsi="Times New Roman"/>
          <w:sz w:val="24"/>
          <w:szCs w:val="24"/>
        </w:rPr>
        <w:t>:</w:t>
      </w:r>
    </w:p>
    <w:p w14:paraId="34932CB8" w14:textId="77777777" w:rsidR="000F30CB" w:rsidRPr="00AF5BF4" w:rsidRDefault="000F30CB" w:rsidP="00AF5BF4">
      <w:pPr>
        <w:pStyle w:val="ListParagraph"/>
        <w:numPr>
          <w:ilvl w:val="2"/>
          <w:numId w:val="25"/>
        </w:numPr>
        <w:tabs>
          <w:tab w:val="left" w:pos="284"/>
        </w:tabs>
        <w:spacing w:before="80" w:after="0" w:line="240" w:lineRule="auto"/>
        <w:ind w:left="0" w:right="-369" w:firstLine="0"/>
        <w:contextualSpacing w:val="0"/>
        <w:jc w:val="both"/>
        <w:rPr>
          <w:rFonts w:ascii="Times New Roman" w:hAnsi="Times New Roman"/>
          <w:sz w:val="24"/>
          <w:szCs w:val="24"/>
        </w:rPr>
      </w:pPr>
      <w:r w:rsidRPr="00AC6A56">
        <w:rPr>
          <w:rFonts w:ascii="Times New Roman" w:hAnsi="Times New Roman"/>
          <w:sz w:val="24"/>
          <w:szCs w:val="24"/>
        </w:rPr>
        <w:t xml:space="preserve">70 procentu apmērā, ja pētniecības pieteikuma iesniedzējs </w:t>
      </w:r>
      <w:r w:rsidRPr="00AF5BF4">
        <w:rPr>
          <w:rFonts w:ascii="Times New Roman" w:hAnsi="Times New Roman"/>
          <w:sz w:val="24"/>
          <w:szCs w:val="24"/>
        </w:rPr>
        <w:t>atbilst sīkā (mikro) vai mazā komersanta definīcijai;</w:t>
      </w:r>
    </w:p>
    <w:p w14:paraId="0D2768E9" w14:textId="37EEE034" w:rsidR="000F30CB" w:rsidRPr="00AF5BF4" w:rsidRDefault="000F30CB" w:rsidP="00AF5BF4">
      <w:pPr>
        <w:pStyle w:val="ListParagraph"/>
        <w:numPr>
          <w:ilvl w:val="2"/>
          <w:numId w:val="25"/>
        </w:numPr>
        <w:tabs>
          <w:tab w:val="left" w:pos="284"/>
        </w:tabs>
        <w:spacing w:before="40" w:after="0" w:line="240" w:lineRule="auto"/>
        <w:ind w:left="0" w:right="-369" w:firstLine="0"/>
        <w:contextualSpacing w:val="0"/>
        <w:jc w:val="both"/>
        <w:rPr>
          <w:rFonts w:ascii="Times New Roman" w:hAnsi="Times New Roman"/>
          <w:sz w:val="24"/>
          <w:szCs w:val="24"/>
        </w:rPr>
      </w:pPr>
      <w:r w:rsidRPr="00AF5BF4">
        <w:rPr>
          <w:rFonts w:ascii="Times New Roman" w:eastAsia="Times New Roman" w:hAnsi="Times New Roman"/>
          <w:sz w:val="24"/>
          <w:szCs w:val="24"/>
        </w:rPr>
        <w:t xml:space="preserve">60 procentu apmērā, ja </w:t>
      </w:r>
      <w:r w:rsidRPr="00AF5BF4">
        <w:rPr>
          <w:rFonts w:ascii="Times New Roman" w:hAnsi="Times New Roman"/>
          <w:sz w:val="24"/>
          <w:szCs w:val="24"/>
        </w:rPr>
        <w:t>pētniecības pieteikuma iesniedzējs atbilst vidējā komersanta definīcijai,</w:t>
      </w:r>
      <w:r w:rsidRPr="00AF5BF4">
        <w:rPr>
          <w:rFonts w:ascii="Times New Roman" w:eastAsia="Times New Roman" w:hAnsi="Times New Roman"/>
          <w:sz w:val="24"/>
          <w:szCs w:val="24"/>
        </w:rPr>
        <w:t xml:space="preserve"> </w:t>
      </w:r>
      <w:r w:rsidR="00B151FC">
        <w:rPr>
          <w:rFonts w:ascii="Times New Roman" w:eastAsia="Times New Roman" w:hAnsi="Times New Roman"/>
          <w:sz w:val="24"/>
          <w:szCs w:val="24"/>
        </w:rPr>
        <w:t>vai</w:t>
      </w:r>
      <w:r w:rsidRPr="00AF5BF4">
        <w:rPr>
          <w:rFonts w:ascii="Times New Roman" w:eastAsia="Times New Roman" w:hAnsi="Times New Roman"/>
          <w:sz w:val="24"/>
          <w:szCs w:val="24"/>
        </w:rPr>
        <w:t xml:space="preserve"> </w:t>
      </w:r>
      <w:r w:rsidRPr="00AF5BF4">
        <w:rPr>
          <w:rFonts w:ascii="Times New Roman" w:hAnsi="Times New Roman"/>
          <w:sz w:val="24"/>
          <w:szCs w:val="24"/>
        </w:rPr>
        <w:t>mācības tiek nodrošinātas strādājošām personām ar invaliditāti vai nelabvēlīgā situācijā esošiem darba ņēmējiem;</w:t>
      </w:r>
      <w:r w:rsidRPr="00AF5BF4">
        <w:rPr>
          <w:rFonts w:ascii="Times New Roman" w:eastAsia="Times New Roman" w:hAnsi="Times New Roman"/>
          <w:sz w:val="24"/>
          <w:szCs w:val="24"/>
          <w:lang w:eastAsia="lv-LV"/>
        </w:rPr>
        <w:t xml:space="preserve"> </w:t>
      </w:r>
    </w:p>
    <w:p w14:paraId="3BF072DC" w14:textId="77777777" w:rsidR="000F30CB" w:rsidRPr="00AF5BF4" w:rsidRDefault="000F30CB" w:rsidP="004326EC">
      <w:pPr>
        <w:pStyle w:val="ListParagraph"/>
        <w:numPr>
          <w:ilvl w:val="2"/>
          <w:numId w:val="25"/>
        </w:numPr>
        <w:tabs>
          <w:tab w:val="left" w:pos="284"/>
        </w:tabs>
        <w:spacing w:before="40" w:after="80" w:line="240" w:lineRule="auto"/>
        <w:ind w:left="0" w:right="-369" w:firstLine="0"/>
        <w:contextualSpacing w:val="0"/>
        <w:jc w:val="both"/>
        <w:rPr>
          <w:rFonts w:ascii="Times New Roman" w:eastAsia="Times New Roman" w:hAnsi="Times New Roman"/>
          <w:sz w:val="24"/>
          <w:szCs w:val="24"/>
          <w:lang w:eastAsia="lv-LV"/>
        </w:rPr>
      </w:pPr>
      <w:r w:rsidRPr="00AF5BF4">
        <w:rPr>
          <w:rFonts w:ascii="Times New Roman" w:hAnsi="Times New Roman"/>
          <w:sz w:val="24"/>
          <w:szCs w:val="24"/>
        </w:rPr>
        <w:t>50 procentu apmērā, ja pētniecības pieteikuma iesniedzējs atbilst lielā komersanta definīcijai.</w:t>
      </w:r>
    </w:p>
    <w:tbl>
      <w:tblPr>
        <w:tblW w:w="10191" w:type="dxa"/>
        <w:jc w:val="center"/>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4A0" w:firstRow="1" w:lastRow="0" w:firstColumn="1" w:lastColumn="0" w:noHBand="0" w:noVBand="1"/>
      </w:tblPr>
      <w:tblGrid>
        <w:gridCol w:w="2969"/>
        <w:gridCol w:w="2552"/>
        <w:gridCol w:w="2268"/>
        <w:gridCol w:w="2402"/>
      </w:tblGrid>
      <w:tr w:rsidR="00523D8D" w:rsidRPr="00523D8D" w14:paraId="0E67E43F" w14:textId="77777777" w:rsidTr="00691D22">
        <w:trPr>
          <w:jc w:val="center"/>
        </w:trPr>
        <w:tc>
          <w:tcPr>
            <w:tcW w:w="2969" w:type="dxa"/>
            <w:tcBorders>
              <w:top w:val="single" w:sz="6" w:space="0" w:color="1F1F1F"/>
              <w:left w:val="single" w:sz="6" w:space="0" w:color="1F1F1F"/>
              <w:bottom w:val="single" w:sz="6" w:space="0" w:color="1F1F1F"/>
              <w:right w:val="single" w:sz="6" w:space="0" w:color="1F1F1F"/>
            </w:tcBorders>
            <w:shd w:val="clear" w:color="auto" w:fill="DDEFD6"/>
            <w:tcMar>
              <w:top w:w="65" w:type="dxa"/>
              <w:left w:w="80" w:type="dxa"/>
              <w:bottom w:w="65" w:type="dxa"/>
              <w:right w:w="80" w:type="dxa"/>
            </w:tcMar>
            <w:vAlign w:val="center"/>
          </w:tcPr>
          <w:p w14:paraId="679664A9" w14:textId="77777777" w:rsidR="00523D8D" w:rsidRPr="00691D22" w:rsidRDefault="00523D8D" w:rsidP="00523D8D">
            <w:pPr>
              <w:spacing w:after="0" w:line="276" w:lineRule="auto"/>
              <w:jc w:val="center"/>
              <w:rPr>
                <w:rFonts w:ascii="Times New Roman" w:eastAsia="Times New Roman" w:hAnsi="Times New Roman" w:cs="Times New Roman"/>
                <w:kern w:val="0"/>
                <w:sz w:val="20"/>
                <w:szCs w:val="20"/>
                <w:lang w:val="en-US"/>
                <w14:ligatures w14:val="none"/>
              </w:rPr>
            </w:pPr>
            <w:r w:rsidRPr="00691D22">
              <w:rPr>
                <w:rFonts w:ascii="Times New Roman" w:eastAsia="Times New Roman" w:hAnsi="Times New Roman" w:cs="Times New Roman"/>
                <w:b/>
                <w:kern w:val="0"/>
                <w:sz w:val="20"/>
                <w:szCs w:val="20"/>
                <w:lang w:val="en-US"/>
                <w14:ligatures w14:val="none"/>
              </w:rPr>
              <w:t>Izmaksu veids</w:t>
            </w:r>
          </w:p>
        </w:tc>
        <w:tc>
          <w:tcPr>
            <w:tcW w:w="2552" w:type="dxa"/>
            <w:tcBorders>
              <w:top w:val="single" w:sz="6" w:space="0" w:color="1F1F1F"/>
              <w:left w:val="single" w:sz="6" w:space="0" w:color="1F1F1F"/>
              <w:bottom w:val="single" w:sz="6" w:space="0" w:color="1F1F1F"/>
              <w:right w:val="single" w:sz="6" w:space="0" w:color="1F1F1F"/>
            </w:tcBorders>
            <w:shd w:val="clear" w:color="auto" w:fill="DDEFD6"/>
            <w:tcMar>
              <w:top w:w="65" w:type="dxa"/>
              <w:left w:w="80" w:type="dxa"/>
              <w:bottom w:w="65" w:type="dxa"/>
              <w:right w:w="80" w:type="dxa"/>
            </w:tcMar>
            <w:vAlign w:val="center"/>
          </w:tcPr>
          <w:p w14:paraId="0FA08DFA" w14:textId="77777777" w:rsidR="00523D8D" w:rsidRPr="00691D22" w:rsidRDefault="00523D8D" w:rsidP="00523D8D">
            <w:pPr>
              <w:spacing w:after="0" w:line="276" w:lineRule="auto"/>
              <w:jc w:val="center"/>
              <w:rPr>
                <w:rFonts w:ascii="Times New Roman" w:eastAsia="Times New Roman" w:hAnsi="Times New Roman" w:cs="Times New Roman"/>
                <w:kern w:val="0"/>
                <w:sz w:val="20"/>
                <w:szCs w:val="20"/>
                <w:lang w:val="pt-BR"/>
                <w14:ligatures w14:val="none"/>
              </w:rPr>
            </w:pPr>
            <w:r w:rsidRPr="00691D22">
              <w:rPr>
                <w:rFonts w:ascii="Times New Roman" w:eastAsia="Times New Roman" w:hAnsi="Times New Roman" w:cs="Times New Roman"/>
                <w:b/>
                <w:kern w:val="0"/>
                <w:sz w:val="20"/>
                <w:szCs w:val="20"/>
                <w:lang w:val="pt-BR"/>
                <w14:ligatures w14:val="none"/>
              </w:rPr>
              <w:t>Sīkais (mikro) vai mazais</w:t>
            </w:r>
            <w:r w:rsidRPr="00691D22">
              <w:rPr>
                <w:rFonts w:ascii="Times New Roman" w:eastAsia="Times New Roman" w:hAnsi="Times New Roman" w:cs="Times New Roman"/>
                <w:b/>
                <w:kern w:val="0"/>
                <w:sz w:val="20"/>
                <w:szCs w:val="20"/>
                <w:lang w:val="pt-BR"/>
                <w14:ligatures w14:val="none"/>
              </w:rPr>
              <w:br/>
              <w:t>komersants</w:t>
            </w:r>
          </w:p>
        </w:tc>
        <w:tc>
          <w:tcPr>
            <w:tcW w:w="2268" w:type="dxa"/>
            <w:tcBorders>
              <w:top w:val="single" w:sz="6" w:space="0" w:color="1F1F1F"/>
              <w:left w:val="single" w:sz="6" w:space="0" w:color="1F1F1F"/>
              <w:bottom w:val="single" w:sz="6" w:space="0" w:color="1F1F1F"/>
              <w:right w:val="single" w:sz="6" w:space="0" w:color="1F1F1F"/>
            </w:tcBorders>
            <w:shd w:val="clear" w:color="auto" w:fill="DDEFD6"/>
            <w:tcMar>
              <w:top w:w="65" w:type="dxa"/>
              <w:left w:w="80" w:type="dxa"/>
              <w:bottom w:w="65" w:type="dxa"/>
              <w:right w:w="80" w:type="dxa"/>
            </w:tcMar>
            <w:vAlign w:val="center"/>
          </w:tcPr>
          <w:p w14:paraId="1D73567C" w14:textId="77777777" w:rsidR="00523D8D" w:rsidRPr="00691D22" w:rsidRDefault="00523D8D" w:rsidP="00523D8D">
            <w:pPr>
              <w:spacing w:after="0" w:line="276" w:lineRule="auto"/>
              <w:jc w:val="center"/>
              <w:rPr>
                <w:rFonts w:ascii="Times New Roman" w:eastAsia="Times New Roman" w:hAnsi="Times New Roman" w:cs="Times New Roman"/>
                <w:kern w:val="0"/>
                <w:sz w:val="20"/>
                <w:szCs w:val="20"/>
                <w:lang w:val="en-US"/>
                <w14:ligatures w14:val="none"/>
              </w:rPr>
            </w:pPr>
            <w:r w:rsidRPr="00691D22">
              <w:rPr>
                <w:rFonts w:ascii="Times New Roman" w:eastAsia="Times New Roman" w:hAnsi="Times New Roman" w:cs="Times New Roman"/>
                <w:b/>
                <w:kern w:val="0"/>
                <w:sz w:val="20"/>
                <w:szCs w:val="20"/>
                <w:lang w:val="en-US"/>
                <w14:ligatures w14:val="none"/>
              </w:rPr>
              <w:t>Vidējais komersants</w:t>
            </w:r>
          </w:p>
        </w:tc>
        <w:tc>
          <w:tcPr>
            <w:tcW w:w="2402" w:type="dxa"/>
            <w:tcBorders>
              <w:top w:val="single" w:sz="6" w:space="0" w:color="1F1F1F"/>
              <w:left w:val="single" w:sz="6" w:space="0" w:color="1F1F1F"/>
              <w:bottom w:val="single" w:sz="6" w:space="0" w:color="1F1F1F"/>
              <w:right w:val="single" w:sz="6" w:space="0" w:color="1F1F1F"/>
            </w:tcBorders>
            <w:shd w:val="clear" w:color="auto" w:fill="DDEFD6"/>
            <w:tcMar>
              <w:top w:w="65" w:type="dxa"/>
              <w:left w:w="80" w:type="dxa"/>
              <w:bottom w:w="65" w:type="dxa"/>
              <w:right w:w="80" w:type="dxa"/>
            </w:tcMar>
            <w:vAlign w:val="center"/>
          </w:tcPr>
          <w:p w14:paraId="6CC9A265" w14:textId="77777777" w:rsidR="00523D8D" w:rsidRPr="00691D22" w:rsidRDefault="00523D8D" w:rsidP="00523D8D">
            <w:pPr>
              <w:spacing w:after="0" w:line="276" w:lineRule="auto"/>
              <w:jc w:val="center"/>
              <w:rPr>
                <w:rFonts w:ascii="Times New Roman" w:eastAsia="Times New Roman" w:hAnsi="Times New Roman" w:cs="Times New Roman"/>
                <w:kern w:val="0"/>
                <w:sz w:val="20"/>
                <w:szCs w:val="20"/>
                <w:lang w:val="en-US"/>
                <w14:ligatures w14:val="none"/>
              </w:rPr>
            </w:pPr>
            <w:r w:rsidRPr="00691D22">
              <w:rPr>
                <w:rFonts w:ascii="Times New Roman" w:eastAsia="Times New Roman" w:hAnsi="Times New Roman" w:cs="Times New Roman"/>
                <w:b/>
                <w:kern w:val="0"/>
                <w:sz w:val="20"/>
                <w:szCs w:val="20"/>
                <w:lang w:val="en-US"/>
                <w14:ligatures w14:val="none"/>
              </w:rPr>
              <w:t>Lielais komersants</w:t>
            </w:r>
          </w:p>
        </w:tc>
      </w:tr>
      <w:tr w:rsidR="00523D8D" w:rsidRPr="00523D8D" w14:paraId="1BD4F388" w14:textId="77777777" w:rsidTr="00691D22">
        <w:trPr>
          <w:jc w:val="center"/>
        </w:trPr>
        <w:tc>
          <w:tcPr>
            <w:tcW w:w="2969" w:type="dxa"/>
            <w:tcBorders>
              <w:top w:val="single" w:sz="6" w:space="0" w:color="1F1F1F"/>
              <w:left w:val="single" w:sz="6" w:space="0" w:color="1F1F1F"/>
              <w:bottom w:val="single" w:sz="6" w:space="0" w:color="1F1F1F"/>
              <w:right w:val="single" w:sz="6" w:space="0" w:color="1F1F1F"/>
            </w:tcBorders>
            <w:shd w:val="clear" w:color="auto" w:fill="FFFFFF"/>
            <w:tcMar>
              <w:top w:w="65" w:type="dxa"/>
              <w:left w:w="80" w:type="dxa"/>
              <w:bottom w:w="65" w:type="dxa"/>
              <w:right w:w="80" w:type="dxa"/>
            </w:tcMar>
            <w:vAlign w:val="center"/>
          </w:tcPr>
          <w:p w14:paraId="42ABF990" w14:textId="77777777" w:rsidR="00523D8D" w:rsidRPr="00523D8D" w:rsidRDefault="00523D8D" w:rsidP="00523D8D">
            <w:pPr>
              <w:spacing w:after="0" w:line="276" w:lineRule="auto"/>
              <w:rPr>
                <w:rFonts w:ascii="Times New Roman" w:eastAsia="Times New Roman" w:hAnsi="Times New Roman" w:cs="Times New Roman"/>
                <w:kern w:val="0"/>
                <w:sz w:val="21"/>
                <w:lang w:val="en-US"/>
                <w14:ligatures w14:val="none"/>
              </w:rPr>
            </w:pPr>
            <w:r w:rsidRPr="00523D8D">
              <w:rPr>
                <w:rFonts w:ascii="Times New Roman" w:eastAsia="Times New Roman" w:hAnsi="Times New Roman" w:cs="Times New Roman"/>
                <w:b/>
                <w:kern w:val="0"/>
                <w:sz w:val="20"/>
                <w:lang w:val="en-US"/>
                <w14:ligatures w14:val="none"/>
              </w:rPr>
              <w:t>Ar mācībām saistītās izmaksas</w:t>
            </w:r>
          </w:p>
        </w:tc>
        <w:tc>
          <w:tcPr>
            <w:tcW w:w="2552" w:type="dxa"/>
            <w:tcBorders>
              <w:top w:val="single" w:sz="6" w:space="0" w:color="1F1F1F"/>
              <w:left w:val="single" w:sz="6" w:space="0" w:color="1F1F1F"/>
              <w:bottom w:val="single" w:sz="6" w:space="0" w:color="1F1F1F"/>
              <w:right w:val="single" w:sz="6" w:space="0" w:color="1F1F1F"/>
            </w:tcBorders>
            <w:shd w:val="clear" w:color="auto" w:fill="FFFFFF"/>
            <w:tcMar>
              <w:top w:w="65" w:type="dxa"/>
              <w:left w:w="80" w:type="dxa"/>
              <w:bottom w:w="65" w:type="dxa"/>
              <w:right w:w="80" w:type="dxa"/>
            </w:tcMar>
            <w:vAlign w:val="center"/>
          </w:tcPr>
          <w:p w14:paraId="5A91D763" w14:textId="77777777" w:rsidR="00523D8D" w:rsidRPr="00523D8D" w:rsidRDefault="00523D8D" w:rsidP="00523D8D">
            <w:pPr>
              <w:spacing w:after="0" w:line="276" w:lineRule="auto"/>
              <w:jc w:val="center"/>
              <w:rPr>
                <w:rFonts w:ascii="Times New Roman" w:eastAsia="Times New Roman" w:hAnsi="Times New Roman" w:cs="Times New Roman"/>
                <w:kern w:val="0"/>
                <w:sz w:val="21"/>
                <w:lang w:val="en-US"/>
                <w14:ligatures w14:val="none"/>
              </w:rPr>
            </w:pPr>
            <w:r w:rsidRPr="00523D8D">
              <w:rPr>
                <w:rFonts w:ascii="Times New Roman" w:eastAsia="Times New Roman" w:hAnsi="Times New Roman" w:cs="Times New Roman"/>
                <w:b/>
                <w:kern w:val="0"/>
                <w:sz w:val="24"/>
                <w:lang w:val="en-US"/>
                <w14:ligatures w14:val="none"/>
              </w:rPr>
              <w:t>70%</w:t>
            </w:r>
          </w:p>
        </w:tc>
        <w:tc>
          <w:tcPr>
            <w:tcW w:w="2268" w:type="dxa"/>
            <w:tcBorders>
              <w:top w:val="single" w:sz="6" w:space="0" w:color="1F1F1F"/>
              <w:left w:val="single" w:sz="6" w:space="0" w:color="1F1F1F"/>
              <w:bottom w:val="single" w:sz="6" w:space="0" w:color="1F1F1F"/>
              <w:right w:val="single" w:sz="6" w:space="0" w:color="1F1F1F"/>
            </w:tcBorders>
            <w:shd w:val="clear" w:color="auto" w:fill="FFFFFF"/>
            <w:tcMar>
              <w:top w:w="65" w:type="dxa"/>
              <w:left w:w="80" w:type="dxa"/>
              <w:bottom w:w="65" w:type="dxa"/>
              <w:right w:w="80" w:type="dxa"/>
            </w:tcMar>
            <w:vAlign w:val="center"/>
          </w:tcPr>
          <w:p w14:paraId="2800D525" w14:textId="77777777" w:rsidR="00523D8D" w:rsidRPr="00523D8D" w:rsidRDefault="00523D8D" w:rsidP="00523D8D">
            <w:pPr>
              <w:spacing w:after="0" w:line="276" w:lineRule="auto"/>
              <w:jc w:val="center"/>
              <w:rPr>
                <w:rFonts w:ascii="Times New Roman" w:eastAsia="Times New Roman" w:hAnsi="Times New Roman" w:cs="Times New Roman"/>
                <w:kern w:val="0"/>
                <w:sz w:val="21"/>
                <w:lang w:val="en-US"/>
                <w14:ligatures w14:val="none"/>
              </w:rPr>
            </w:pPr>
            <w:r w:rsidRPr="00523D8D">
              <w:rPr>
                <w:rFonts w:ascii="Times New Roman" w:eastAsia="Times New Roman" w:hAnsi="Times New Roman" w:cs="Times New Roman"/>
                <w:b/>
                <w:kern w:val="0"/>
                <w:sz w:val="24"/>
                <w:lang w:val="en-US"/>
                <w14:ligatures w14:val="none"/>
              </w:rPr>
              <w:t>60%</w:t>
            </w:r>
          </w:p>
        </w:tc>
        <w:tc>
          <w:tcPr>
            <w:tcW w:w="2402" w:type="dxa"/>
            <w:tcBorders>
              <w:top w:val="single" w:sz="6" w:space="0" w:color="1F1F1F"/>
              <w:left w:val="single" w:sz="6" w:space="0" w:color="1F1F1F"/>
              <w:bottom w:val="single" w:sz="6" w:space="0" w:color="1F1F1F"/>
              <w:right w:val="single" w:sz="6" w:space="0" w:color="1F1F1F"/>
            </w:tcBorders>
            <w:shd w:val="clear" w:color="auto" w:fill="FFFFFF"/>
            <w:tcMar>
              <w:top w:w="65" w:type="dxa"/>
              <w:left w:w="80" w:type="dxa"/>
              <w:bottom w:w="65" w:type="dxa"/>
              <w:right w:w="80" w:type="dxa"/>
            </w:tcMar>
            <w:vAlign w:val="center"/>
          </w:tcPr>
          <w:p w14:paraId="42FDC0A9" w14:textId="77777777" w:rsidR="00523D8D" w:rsidRPr="00523D8D" w:rsidRDefault="00523D8D" w:rsidP="00523D8D">
            <w:pPr>
              <w:spacing w:after="0" w:line="276" w:lineRule="auto"/>
              <w:jc w:val="center"/>
              <w:rPr>
                <w:rFonts w:ascii="Times New Roman" w:eastAsia="Times New Roman" w:hAnsi="Times New Roman" w:cs="Times New Roman"/>
                <w:kern w:val="0"/>
                <w:sz w:val="21"/>
                <w:lang w:val="en-US"/>
                <w14:ligatures w14:val="none"/>
              </w:rPr>
            </w:pPr>
            <w:r w:rsidRPr="00523D8D">
              <w:rPr>
                <w:rFonts w:ascii="Times New Roman" w:eastAsia="Times New Roman" w:hAnsi="Times New Roman" w:cs="Times New Roman"/>
                <w:b/>
                <w:kern w:val="0"/>
                <w:sz w:val="24"/>
                <w:lang w:val="en-US"/>
                <w14:ligatures w14:val="none"/>
              </w:rPr>
              <w:t>50%</w:t>
            </w:r>
          </w:p>
        </w:tc>
      </w:tr>
    </w:tbl>
    <w:p w14:paraId="79AAED0E" w14:textId="77777777" w:rsidR="00CC573B" w:rsidRDefault="00CC573B" w:rsidP="00331017">
      <w:pPr>
        <w:ind w:left="-426" w:right="-369"/>
        <w:rPr>
          <w:rFonts w:ascii="Times New Roman" w:hAnsi="Times New Roman" w:cs="Times New Roman"/>
          <w:sz w:val="24"/>
          <w:szCs w:val="24"/>
        </w:rPr>
      </w:pPr>
    </w:p>
    <w:tbl>
      <w:tblPr>
        <w:tblStyle w:val="TableGrid"/>
        <w:tblW w:w="10207" w:type="dxa"/>
        <w:tblInd w:w="-431" w:type="dxa"/>
        <w:tblLook w:val="04A0" w:firstRow="1" w:lastRow="0" w:firstColumn="1" w:lastColumn="0" w:noHBand="0" w:noVBand="1"/>
      </w:tblPr>
      <w:tblGrid>
        <w:gridCol w:w="704"/>
        <w:gridCol w:w="9503"/>
      </w:tblGrid>
      <w:tr w:rsidR="007E7657" w:rsidRPr="00B836ED" w14:paraId="098D000A" w14:textId="77777777" w:rsidTr="00670440">
        <w:tc>
          <w:tcPr>
            <w:tcW w:w="704" w:type="dxa"/>
            <w:shd w:val="clear" w:color="auto" w:fill="275317" w:themeFill="accent6" w:themeFillShade="80"/>
            <w:vAlign w:val="center"/>
          </w:tcPr>
          <w:p w14:paraId="57021829" w14:textId="22445912" w:rsidR="007E7657" w:rsidRPr="00B836ED" w:rsidRDefault="007E7657" w:rsidP="00670440">
            <w:pP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B</w:t>
            </w:r>
            <w:r w:rsidRPr="00B836ED">
              <w:rPr>
                <w:rFonts w:ascii="Times New Roman" w:hAnsi="Times New Roman" w:cs="Times New Roman"/>
                <w:b/>
                <w:bCs/>
                <w:color w:val="FFFFFF" w:themeColor="background1"/>
                <w:sz w:val="24"/>
                <w:szCs w:val="24"/>
              </w:rPr>
              <w:t>.</w:t>
            </w:r>
            <w:r>
              <w:rPr>
                <w:rFonts w:ascii="Times New Roman" w:hAnsi="Times New Roman" w:cs="Times New Roman"/>
                <w:b/>
                <w:bCs/>
                <w:color w:val="FFFFFF" w:themeColor="background1"/>
                <w:sz w:val="24"/>
                <w:szCs w:val="24"/>
              </w:rPr>
              <w:t>8</w:t>
            </w:r>
            <w:r w:rsidRPr="00B836ED">
              <w:rPr>
                <w:rFonts w:ascii="Times New Roman" w:hAnsi="Times New Roman" w:cs="Times New Roman"/>
                <w:b/>
                <w:bCs/>
                <w:color w:val="FFFFFF" w:themeColor="background1"/>
                <w:sz w:val="24"/>
                <w:szCs w:val="24"/>
              </w:rPr>
              <w:t>.</w:t>
            </w:r>
          </w:p>
        </w:tc>
        <w:tc>
          <w:tcPr>
            <w:tcW w:w="9503" w:type="dxa"/>
            <w:shd w:val="clear" w:color="auto" w:fill="DFF4D8"/>
            <w:vAlign w:val="center"/>
          </w:tcPr>
          <w:p w14:paraId="0665C6EC" w14:textId="0B21FE1F" w:rsidR="007E7657" w:rsidRPr="007E7657" w:rsidRDefault="007E7657" w:rsidP="00670440">
            <w:pPr>
              <w:rPr>
                <w:rFonts w:ascii="Times New Roman" w:hAnsi="Times New Roman" w:cs="Times New Roman"/>
                <w:b/>
                <w:bCs/>
                <w:sz w:val="24"/>
                <w:szCs w:val="24"/>
              </w:rPr>
            </w:pPr>
            <w:r w:rsidRPr="007E7657">
              <w:rPr>
                <w:rFonts w:ascii="Times New Roman" w:hAnsi="Times New Roman" w:cs="Times New Roman"/>
                <w:b/>
                <w:bCs/>
                <w:sz w:val="24"/>
                <w:szCs w:val="24"/>
              </w:rPr>
              <w:t>PĒTNIECĪBAS PIETEIKUMA PIELIKUMI UN TO IESNIEGŠANA</w:t>
            </w:r>
          </w:p>
        </w:tc>
      </w:tr>
    </w:tbl>
    <w:p w14:paraId="4CCAE94C" w14:textId="77777777" w:rsidR="002B5611" w:rsidRPr="002B5611" w:rsidRDefault="002B5611" w:rsidP="002B5611">
      <w:pPr>
        <w:spacing w:before="120" w:after="0" w:line="240" w:lineRule="auto"/>
        <w:ind w:left="-426" w:right="-369" w:hanging="28"/>
        <w:jc w:val="both"/>
        <w:rPr>
          <w:rFonts w:ascii="Times New Roman" w:eastAsia="Calibri" w:hAnsi="Times New Roman" w:cs="Times New Roman"/>
          <w:kern w:val="0"/>
          <w:sz w:val="24"/>
          <w:szCs w:val="24"/>
          <w14:ligatures w14:val="none"/>
        </w:rPr>
      </w:pPr>
      <w:r w:rsidRPr="002B5611">
        <w:rPr>
          <w:rFonts w:ascii="Times New Roman" w:eastAsia="Calibri" w:hAnsi="Times New Roman" w:cs="Times New Roman"/>
          <w:kern w:val="0"/>
          <w:sz w:val="24"/>
          <w:szCs w:val="24"/>
          <w14:ligatures w14:val="none"/>
        </w:rPr>
        <w:t>8.1. Pētniecības pieteikums sastāv no pētniecības pieteikuma veidlapas, kura elektroniski aizpildāma un iesniedzama PostDoc informācijas sistēmā, un šajā sadaļā norādītajiem pielikumiem.</w:t>
      </w:r>
    </w:p>
    <w:p w14:paraId="1F64D3B1" w14:textId="046B0AA0" w:rsidR="002B5611" w:rsidRPr="002B5611" w:rsidRDefault="002B5611" w:rsidP="002B5611">
      <w:pPr>
        <w:spacing w:before="80" w:after="0" w:line="240" w:lineRule="auto"/>
        <w:ind w:left="-426" w:right="-369" w:hanging="28"/>
        <w:jc w:val="both"/>
        <w:rPr>
          <w:rFonts w:ascii="Times New Roman" w:eastAsia="Calibri" w:hAnsi="Times New Roman" w:cs="Times New Roman"/>
          <w:kern w:val="0"/>
          <w:sz w:val="24"/>
          <w:szCs w:val="24"/>
          <w14:ligatures w14:val="none"/>
        </w:rPr>
      </w:pPr>
      <w:r w:rsidRPr="002B5611">
        <w:rPr>
          <w:rFonts w:ascii="Times New Roman" w:eastAsia="Calibri" w:hAnsi="Times New Roman" w:cs="Times New Roman"/>
          <w:kern w:val="0"/>
          <w:sz w:val="24"/>
          <w:szCs w:val="24"/>
          <w14:ligatures w14:val="none"/>
        </w:rPr>
        <w:t xml:space="preserve">8.2. Lai nodrošinātu kvalitatīvu pētniecības </w:t>
      </w:r>
      <w:r w:rsidRPr="00C25129">
        <w:rPr>
          <w:rFonts w:ascii="Times New Roman" w:eastAsia="Calibri" w:hAnsi="Times New Roman" w:cs="Times New Roman"/>
          <w:kern w:val="0"/>
          <w:sz w:val="24"/>
          <w:szCs w:val="24"/>
          <w14:ligatures w14:val="none"/>
        </w:rPr>
        <w:t xml:space="preserve">pieteikuma veidlapas aizpildīšanu, izmanto pētniecības pieteikuma </w:t>
      </w:r>
      <w:r w:rsidR="00C917C9" w:rsidRPr="00C25129">
        <w:rPr>
          <w:rFonts w:ascii="Times New Roman" w:eastAsia="Calibri" w:hAnsi="Times New Roman" w:cs="Times New Roman"/>
          <w:kern w:val="0"/>
          <w:sz w:val="24"/>
          <w:szCs w:val="24"/>
          <w14:ligatures w14:val="none"/>
        </w:rPr>
        <w:t xml:space="preserve"> 1.B pielikum</w:t>
      </w:r>
      <w:r w:rsidR="00046B3A">
        <w:rPr>
          <w:rFonts w:ascii="Times New Roman" w:eastAsia="Calibri" w:hAnsi="Times New Roman" w:cs="Times New Roman"/>
          <w:kern w:val="0"/>
          <w:sz w:val="24"/>
          <w:szCs w:val="24"/>
          <w14:ligatures w14:val="none"/>
        </w:rPr>
        <w:t>u</w:t>
      </w:r>
      <w:r w:rsidR="00C917C9" w:rsidRPr="00C25129">
        <w:rPr>
          <w:rFonts w:ascii="Times New Roman" w:eastAsia="Calibri" w:hAnsi="Times New Roman" w:cs="Times New Roman"/>
          <w:kern w:val="0"/>
          <w:sz w:val="24"/>
          <w:szCs w:val="24"/>
          <w14:ligatures w14:val="none"/>
        </w:rPr>
        <w:t xml:space="preserve"> “Pētniecības pieteikuma iesnieguma aizpildīšanas metodika”</w:t>
      </w:r>
      <w:r w:rsidRPr="00C25129">
        <w:rPr>
          <w:rFonts w:ascii="Times New Roman" w:eastAsia="Calibri" w:hAnsi="Times New Roman" w:cs="Times New Roman"/>
          <w:kern w:val="0"/>
          <w:sz w:val="24"/>
          <w:szCs w:val="24"/>
          <w14:ligatures w14:val="none"/>
        </w:rPr>
        <w:t>.</w:t>
      </w:r>
    </w:p>
    <w:p w14:paraId="7A19E0EC" w14:textId="77777777" w:rsidR="002B5611" w:rsidRPr="002B5611" w:rsidRDefault="002B5611" w:rsidP="002B5611">
      <w:pPr>
        <w:spacing w:before="80" w:after="0" w:line="240" w:lineRule="auto"/>
        <w:ind w:left="-426" w:right="-369" w:hanging="28"/>
        <w:jc w:val="both"/>
        <w:rPr>
          <w:rFonts w:ascii="Times New Roman" w:eastAsia="Calibri" w:hAnsi="Times New Roman" w:cs="Times New Roman"/>
          <w:kern w:val="0"/>
          <w:sz w:val="24"/>
          <w:szCs w:val="24"/>
          <w14:ligatures w14:val="none"/>
        </w:rPr>
      </w:pPr>
      <w:r w:rsidRPr="002B5611">
        <w:rPr>
          <w:rFonts w:ascii="Times New Roman" w:eastAsia="Calibri" w:hAnsi="Times New Roman" w:cs="Times New Roman"/>
          <w:kern w:val="0"/>
          <w:sz w:val="24"/>
          <w:szCs w:val="24"/>
          <w14:ligatures w14:val="none"/>
        </w:rPr>
        <w:t>8.3. Pētniecības pieteikuma sagatavošana un iesniegšana PostDoc informācijas sistēmā notiek divās daļās:</w:t>
      </w:r>
    </w:p>
    <w:p w14:paraId="4DD6C3B5" w14:textId="77777777" w:rsidR="002B5611" w:rsidRPr="002B5611" w:rsidRDefault="002B5611" w:rsidP="002B5611">
      <w:pPr>
        <w:spacing w:before="120" w:after="120" w:line="240" w:lineRule="auto"/>
        <w:ind w:right="-369"/>
        <w:contextualSpacing/>
        <w:jc w:val="both"/>
        <w:rPr>
          <w:rFonts w:ascii="Times New Roman" w:eastAsia="Calibri" w:hAnsi="Times New Roman" w:cs="Times New Roman"/>
          <w:kern w:val="0"/>
          <w:sz w:val="24"/>
          <w:szCs w:val="24"/>
          <w14:ligatures w14:val="none"/>
        </w:rPr>
      </w:pPr>
      <w:r w:rsidRPr="002B5611">
        <w:rPr>
          <w:rFonts w:ascii="Times New Roman" w:eastAsia="Calibri" w:hAnsi="Times New Roman" w:cs="Times New Roman"/>
          <w:kern w:val="0"/>
          <w:sz w:val="24"/>
          <w:szCs w:val="24"/>
          <w14:ligatures w14:val="none"/>
        </w:rPr>
        <w:t xml:space="preserve">8.3.1. </w:t>
      </w:r>
      <w:r w:rsidRPr="002B5611">
        <w:rPr>
          <w:rFonts w:ascii="Times New Roman" w:eastAsia="Calibri" w:hAnsi="Times New Roman" w:cs="Times New Roman"/>
          <w:b/>
          <w:bCs/>
          <w:kern w:val="0"/>
          <w:sz w:val="24"/>
          <w:szCs w:val="24"/>
          <w14:ligatures w14:val="none"/>
        </w:rPr>
        <w:t>“I daļa – Sākotnējais pētniecības pieteikums”</w:t>
      </w:r>
      <w:r w:rsidRPr="002B5611">
        <w:rPr>
          <w:rFonts w:ascii="Times New Roman" w:eastAsia="Calibri" w:hAnsi="Times New Roman" w:cs="Times New Roman"/>
          <w:kern w:val="0"/>
          <w:sz w:val="24"/>
          <w:szCs w:val="24"/>
          <w14:ligatures w14:val="none"/>
        </w:rPr>
        <w:t xml:space="preserve"> iesniedzama laika posmā no </w:t>
      </w:r>
      <w:r w:rsidRPr="002B5611">
        <w:rPr>
          <w:rFonts w:ascii="Times New Roman" w:eastAsia="Calibri" w:hAnsi="Times New Roman" w:cs="Times New Roman"/>
          <w:b/>
          <w:bCs/>
          <w:kern w:val="0"/>
          <w:sz w:val="24"/>
          <w:szCs w:val="24"/>
          <w14:ligatures w14:val="none"/>
        </w:rPr>
        <w:t>2026. gada 14. septembra līdz 2026. gada 30. oktobrim plkst. 17.00.</w:t>
      </w:r>
      <w:r w:rsidRPr="002B5611">
        <w:rPr>
          <w:rFonts w:ascii="Times New Roman" w:eastAsia="Calibri" w:hAnsi="Times New Roman" w:cs="Times New Roman"/>
          <w:kern w:val="0"/>
          <w:sz w:val="24"/>
          <w:szCs w:val="24"/>
          <w14:ligatures w14:val="none"/>
        </w:rPr>
        <w:t xml:space="preserve"> I daļā iesniedz tikai to informāciju un dokumentus, kas nepieciešami administratīvo nepapildināmo kritēriju izvērtēšanai un pētniecības pieteikuma zinātniskās kvalitātes vērtēšanai.</w:t>
      </w:r>
    </w:p>
    <w:p w14:paraId="431EC7E7" w14:textId="7A0E5A7C" w:rsidR="002B5611" w:rsidRPr="002B5611" w:rsidRDefault="002B5611" w:rsidP="2B80B819">
      <w:pPr>
        <w:spacing w:before="120" w:after="120" w:line="240" w:lineRule="auto"/>
        <w:ind w:right="-369"/>
        <w:contextualSpacing/>
        <w:jc w:val="both"/>
        <w:rPr>
          <w:rFonts w:ascii="Times New Roman" w:eastAsia="Calibri" w:hAnsi="Times New Roman" w:cs="Times New Roman"/>
          <w:kern w:val="0"/>
          <w:sz w:val="24"/>
          <w:szCs w:val="24"/>
          <w14:ligatures w14:val="none"/>
        </w:rPr>
      </w:pPr>
      <w:r w:rsidRPr="002B5611">
        <w:rPr>
          <w:rFonts w:ascii="Times New Roman" w:eastAsia="Calibri" w:hAnsi="Times New Roman" w:cs="Times New Roman"/>
          <w:kern w:val="0"/>
          <w:sz w:val="24"/>
          <w:szCs w:val="24"/>
          <w14:ligatures w14:val="none"/>
        </w:rPr>
        <w:t xml:space="preserve">8.3.2. </w:t>
      </w:r>
      <w:r w:rsidRPr="002B5611">
        <w:rPr>
          <w:rFonts w:ascii="Times New Roman" w:eastAsia="Calibri" w:hAnsi="Times New Roman" w:cs="Times New Roman"/>
          <w:b/>
          <w:bCs/>
          <w:kern w:val="0"/>
          <w:sz w:val="24"/>
          <w:szCs w:val="24"/>
          <w14:ligatures w14:val="none"/>
        </w:rPr>
        <w:t>“II daļa – Pilnais pētniecības pieteikums”</w:t>
      </w:r>
      <w:r w:rsidRPr="002B5611">
        <w:rPr>
          <w:rFonts w:ascii="Times New Roman" w:eastAsia="Calibri" w:hAnsi="Times New Roman" w:cs="Times New Roman"/>
          <w:kern w:val="0"/>
          <w:sz w:val="24"/>
          <w:szCs w:val="24"/>
          <w14:ligatures w14:val="none"/>
        </w:rPr>
        <w:t xml:space="preserve"> iesniedzama 2 nedēļu laikā pēc lēmuma par pētniecības pieteikuma apstiprināšanu ar nosacījumu </w:t>
      </w:r>
      <w:r w:rsidR="2AC3D8E3" w:rsidRPr="009554FB">
        <w:rPr>
          <w:rFonts w:ascii="Times New Roman" w:eastAsia="Calibri" w:hAnsi="Times New Roman" w:cs="Times New Roman"/>
          <w:sz w:val="24"/>
          <w:szCs w:val="24"/>
        </w:rPr>
        <w:t>nosūtīšanas.</w:t>
      </w:r>
      <w:r w:rsidRPr="2B80B819">
        <w:rPr>
          <w:rFonts w:ascii="Times New Roman" w:eastAsia="Calibri" w:hAnsi="Times New Roman" w:cs="Times New Roman"/>
          <w:sz w:val="24"/>
          <w:szCs w:val="24"/>
        </w:rPr>
        <w:t xml:space="preserve"> II daļā PostDoc informācijas sistēmā aizpilda visas pētniecības pieteikuma sadaļas atbilstoši zinātniskajā aprakstā/Research project proposal sniegtajai informācijai un iesniedz dokumentus, kas nepieciešami papildināmo kritēriju vērtēšanai un līguma slēgšanai.</w:t>
      </w:r>
    </w:p>
    <w:p w14:paraId="0EE7B7E5" w14:textId="2257B7CE" w:rsidR="002B5611" w:rsidRPr="002B5611" w:rsidRDefault="002B5611" w:rsidP="002B5611">
      <w:pPr>
        <w:spacing w:before="120" w:after="120" w:line="240" w:lineRule="auto"/>
        <w:ind w:right="-369"/>
        <w:contextualSpacing/>
        <w:jc w:val="both"/>
        <w:rPr>
          <w:rFonts w:ascii="Times New Roman" w:eastAsia="Calibri" w:hAnsi="Times New Roman" w:cs="Times New Roman"/>
          <w:kern w:val="0"/>
          <w:sz w:val="24"/>
          <w:szCs w:val="24"/>
          <w14:ligatures w14:val="none"/>
        </w:rPr>
      </w:pPr>
      <w:r w:rsidRPr="002B5611">
        <w:rPr>
          <w:rFonts w:ascii="Times New Roman" w:eastAsia="Calibri" w:hAnsi="Times New Roman" w:cs="Times New Roman"/>
          <w:kern w:val="0"/>
          <w:sz w:val="24"/>
          <w:szCs w:val="24"/>
          <w14:ligatures w14:val="none"/>
        </w:rPr>
        <w:t>8.3.3. I daļā PostDoc informācijas sistēmā aizpilda sadaļas “Iesniegums”, “</w:t>
      </w:r>
      <w:r w:rsidR="009C1418">
        <w:rPr>
          <w:rFonts w:ascii="Times New Roman" w:eastAsia="Calibri" w:hAnsi="Times New Roman" w:cs="Times New Roman"/>
          <w:kern w:val="0"/>
          <w:sz w:val="24"/>
          <w:szCs w:val="24"/>
          <w14:ligatures w14:val="none"/>
        </w:rPr>
        <w:t>Valsts atbalsts</w:t>
      </w:r>
      <w:r w:rsidRPr="002B5611">
        <w:rPr>
          <w:rFonts w:ascii="Times New Roman" w:eastAsia="Calibri" w:hAnsi="Times New Roman" w:cs="Times New Roman"/>
          <w:kern w:val="0"/>
          <w:sz w:val="24"/>
          <w:szCs w:val="24"/>
          <w14:ligatures w14:val="none"/>
        </w:rPr>
        <w:t>” un “Pielikumi”. I un II daļā iesniedzamie dokumenti norādīti 8.4. punkta tabulā.</w:t>
      </w:r>
    </w:p>
    <w:p w14:paraId="5ACAABF2" w14:textId="77777777" w:rsidR="00A96111" w:rsidRDefault="002B5611" w:rsidP="005861DD">
      <w:pPr>
        <w:spacing w:before="80" w:after="80" w:line="240" w:lineRule="auto"/>
        <w:ind w:left="-426" w:right="-369" w:hanging="28"/>
        <w:jc w:val="both"/>
        <w:rPr>
          <w:rFonts w:ascii="Times New Roman" w:eastAsia="Calibri" w:hAnsi="Times New Roman" w:cs="Times New Roman"/>
          <w:kern w:val="0"/>
          <w:sz w:val="24"/>
          <w:szCs w:val="24"/>
          <w14:ligatures w14:val="none"/>
        </w:rPr>
      </w:pPr>
      <w:r w:rsidRPr="002B5611">
        <w:rPr>
          <w:rFonts w:ascii="Times New Roman" w:eastAsia="Calibri" w:hAnsi="Times New Roman" w:cs="Times New Roman"/>
          <w:kern w:val="0"/>
          <w:sz w:val="24"/>
          <w:szCs w:val="24"/>
          <w14:ligatures w14:val="none"/>
        </w:rPr>
        <w:t>8.4. Pētniecības pieteikumam pievienojamie dokumenti un to iesniegšanas posms:</w:t>
      </w:r>
    </w:p>
    <w:tbl>
      <w:tblPr>
        <w:tblW w:w="104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26"/>
        <w:gridCol w:w="2268"/>
        <w:gridCol w:w="1368"/>
        <w:gridCol w:w="5670"/>
      </w:tblGrid>
      <w:tr w:rsidR="009611FF" w14:paraId="214D2360" w14:textId="77777777" w:rsidTr="2B80B819">
        <w:trPr>
          <w:tblHeader/>
          <w:jc w:val="center"/>
        </w:trPr>
        <w:tc>
          <w:tcPr>
            <w:tcW w:w="1126" w:type="dxa"/>
            <w:shd w:val="clear" w:color="auto" w:fill="DDEFD8"/>
            <w:vAlign w:val="center"/>
          </w:tcPr>
          <w:p w14:paraId="1DB8FF2B" w14:textId="3C578020" w:rsidR="009611FF" w:rsidRPr="0095360B" w:rsidRDefault="00A32609" w:rsidP="00670440">
            <w:pPr>
              <w:spacing w:after="0" w:line="240" w:lineRule="auto"/>
              <w:jc w:val="center"/>
              <w:rPr>
                <w:sz w:val="20"/>
                <w:szCs w:val="20"/>
              </w:rPr>
            </w:pPr>
            <w:r>
              <w:rPr>
                <w:rFonts w:ascii="Times New Roman" w:eastAsia="Times New Roman" w:hAnsi="Times New Roman"/>
                <w:b/>
                <w:color w:val="000000"/>
                <w:sz w:val="20"/>
                <w:szCs w:val="20"/>
              </w:rPr>
              <w:t xml:space="preserve">Pielikuma </w:t>
            </w:r>
            <w:r w:rsidR="009611FF" w:rsidRPr="0095360B">
              <w:rPr>
                <w:rFonts w:ascii="Times New Roman" w:eastAsia="Times New Roman" w:hAnsi="Times New Roman"/>
                <w:b/>
                <w:color w:val="000000"/>
                <w:sz w:val="20"/>
                <w:szCs w:val="20"/>
              </w:rPr>
              <w:t>Nr.</w:t>
            </w:r>
          </w:p>
        </w:tc>
        <w:tc>
          <w:tcPr>
            <w:tcW w:w="2268" w:type="dxa"/>
            <w:shd w:val="clear" w:color="auto" w:fill="DDEFD8"/>
            <w:vAlign w:val="center"/>
          </w:tcPr>
          <w:p w14:paraId="5D21D68E" w14:textId="77777777" w:rsidR="009611FF" w:rsidRPr="0095360B" w:rsidRDefault="009611FF" w:rsidP="00670440">
            <w:pPr>
              <w:spacing w:after="0" w:line="240" w:lineRule="auto"/>
              <w:jc w:val="center"/>
              <w:rPr>
                <w:sz w:val="20"/>
                <w:szCs w:val="20"/>
              </w:rPr>
            </w:pPr>
            <w:r w:rsidRPr="0095360B">
              <w:rPr>
                <w:rFonts w:ascii="Times New Roman" w:eastAsia="Times New Roman" w:hAnsi="Times New Roman"/>
                <w:b/>
                <w:color w:val="000000"/>
                <w:sz w:val="20"/>
                <w:szCs w:val="20"/>
              </w:rPr>
              <w:t>Dokuments / pielikums</w:t>
            </w:r>
          </w:p>
        </w:tc>
        <w:tc>
          <w:tcPr>
            <w:tcW w:w="1368" w:type="dxa"/>
            <w:shd w:val="clear" w:color="auto" w:fill="DDEFD8"/>
            <w:vAlign w:val="center"/>
          </w:tcPr>
          <w:p w14:paraId="7630FFCA" w14:textId="77777777" w:rsidR="009611FF" w:rsidRPr="0095360B" w:rsidRDefault="009611FF" w:rsidP="00670440">
            <w:pPr>
              <w:spacing w:after="0" w:line="240" w:lineRule="auto"/>
              <w:jc w:val="center"/>
              <w:rPr>
                <w:sz w:val="20"/>
                <w:szCs w:val="20"/>
              </w:rPr>
            </w:pPr>
            <w:r w:rsidRPr="0095360B">
              <w:rPr>
                <w:rFonts w:ascii="Times New Roman" w:eastAsia="Times New Roman" w:hAnsi="Times New Roman"/>
                <w:b/>
                <w:color w:val="000000"/>
                <w:sz w:val="20"/>
                <w:szCs w:val="20"/>
              </w:rPr>
              <w:t>Iesniegšanas</w:t>
            </w:r>
            <w:r w:rsidRPr="0095360B">
              <w:rPr>
                <w:rFonts w:ascii="Times New Roman" w:eastAsia="Times New Roman" w:hAnsi="Times New Roman"/>
                <w:b/>
                <w:color w:val="000000"/>
                <w:sz w:val="20"/>
                <w:szCs w:val="20"/>
              </w:rPr>
              <w:br/>
              <w:t>posms</w:t>
            </w:r>
          </w:p>
        </w:tc>
        <w:tc>
          <w:tcPr>
            <w:tcW w:w="5670" w:type="dxa"/>
            <w:shd w:val="clear" w:color="auto" w:fill="DDEFD8"/>
            <w:vAlign w:val="center"/>
          </w:tcPr>
          <w:p w14:paraId="50D1F266" w14:textId="77777777" w:rsidR="009611FF" w:rsidRPr="0095360B" w:rsidRDefault="009611FF" w:rsidP="00670440">
            <w:pPr>
              <w:spacing w:after="0" w:line="240" w:lineRule="auto"/>
              <w:jc w:val="center"/>
              <w:rPr>
                <w:sz w:val="20"/>
                <w:szCs w:val="20"/>
              </w:rPr>
            </w:pPr>
            <w:r w:rsidRPr="0095360B">
              <w:rPr>
                <w:rFonts w:ascii="Times New Roman" w:eastAsia="Times New Roman" w:hAnsi="Times New Roman"/>
                <w:b/>
                <w:color w:val="000000"/>
                <w:sz w:val="20"/>
                <w:szCs w:val="20"/>
              </w:rPr>
              <w:t>Nosacījumi / piezīmes</w:t>
            </w:r>
          </w:p>
        </w:tc>
      </w:tr>
      <w:tr w:rsidR="009611FF" w:rsidRPr="00850126" w14:paraId="07A578F2" w14:textId="77777777" w:rsidTr="2B80B819">
        <w:trPr>
          <w:cantSplit/>
          <w:jc w:val="center"/>
        </w:trPr>
        <w:tc>
          <w:tcPr>
            <w:tcW w:w="1126" w:type="dxa"/>
            <w:shd w:val="clear" w:color="auto" w:fill="ECF9E7"/>
          </w:tcPr>
          <w:p w14:paraId="2752D811"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1.</w:t>
            </w:r>
          </w:p>
        </w:tc>
        <w:tc>
          <w:tcPr>
            <w:tcW w:w="2268" w:type="dxa"/>
            <w:shd w:val="clear" w:color="auto" w:fill="ECF9E7"/>
          </w:tcPr>
          <w:p w14:paraId="3037D4E0" w14:textId="77777777"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Pētniecības pieteikuma iesniedzēja apliecinājums</w:t>
            </w:r>
          </w:p>
        </w:tc>
        <w:tc>
          <w:tcPr>
            <w:tcW w:w="1368" w:type="dxa"/>
            <w:shd w:val="clear" w:color="auto" w:fill="ECF9E7"/>
          </w:tcPr>
          <w:p w14:paraId="68EE60E7"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I daļa</w:t>
            </w:r>
          </w:p>
        </w:tc>
        <w:tc>
          <w:tcPr>
            <w:tcW w:w="5670" w:type="dxa"/>
            <w:shd w:val="clear" w:color="auto" w:fill="ECF9E7"/>
          </w:tcPr>
          <w:p w14:paraId="1C085B5B" w14:textId="6A2CF65D" w:rsidR="009611FF" w:rsidRPr="00850126" w:rsidRDefault="009611FF" w:rsidP="00850126">
            <w:pPr>
              <w:spacing w:after="0" w:line="240" w:lineRule="auto"/>
              <w:jc w:val="both"/>
              <w:rPr>
                <w:rFonts w:ascii="Times New Roman" w:hAnsi="Times New Roman" w:cs="Times New Roman"/>
                <w:sz w:val="20"/>
                <w:szCs w:val="20"/>
              </w:rPr>
            </w:pPr>
            <w:r w:rsidRPr="005620BA">
              <w:rPr>
                <w:rFonts w:ascii="Times New Roman" w:eastAsia="Times New Roman" w:hAnsi="Times New Roman" w:cs="Times New Roman"/>
                <w:color w:val="000000"/>
                <w:sz w:val="20"/>
                <w:szCs w:val="20"/>
              </w:rPr>
              <w:t>Iesniedz atbilstoši atlases nolikuma</w:t>
            </w:r>
            <w:r w:rsidR="00D22B87" w:rsidRPr="005620BA">
              <w:rPr>
                <w:rFonts w:ascii="Times New Roman" w:eastAsia="Times New Roman" w:hAnsi="Times New Roman" w:cs="Times New Roman"/>
                <w:color w:val="000000"/>
                <w:sz w:val="20"/>
                <w:szCs w:val="20"/>
              </w:rPr>
              <w:t xml:space="preserve"> </w:t>
            </w:r>
            <w:r w:rsidR="006A22E0" w:rsidRPr="005620BA">
              <w:rPr>
                <w:rFonts w:ascii="Times New Roman" w:eastAsia="Times New Roman" w:hAnsi="Times New Roman" w:cs="Times New Roman"/>
                <w:color w:val="000000"/>
                <w:sz w:val="20"/>
                <w:szCs w:val="20"/>
              </w:rPr>
              <w:t>1.B pielikuma</w:t>
            </w:r>
            <w:r w:rsidRPr="005620BA">
              <w:rPr>
                <w:rFonts w:ascii="Times New Roman" w:eastAsia="Times New Roman" w:hAnsi="Times New Roman" w:cs="Times New Roman"/>
                <w:color w:val="000000"/>
                <w:sz w:val="20"/>
                <w:szCs w:val="20"/>
              </w:rPr>
              <w:t xml:space="preserve"> “</w:t>
            </w:r>
            <w:r w:rsidR="00647683" w:rsidRPr="005620BA">
              <w:rPr>
                <w:rFonts w:ascii="Times New Roman" w:eastAsia="Times New Roman" w:hAnsi="Times New Roman" w:cs="Times New Roman"/>
                <w:bCs/>
                <w:kern w:val="0"/>
                <w:sz w:val="20"/>
                <w:szCs w:val="20"/>
                <w14:ligatures w14:val="none"/>
              </w:rPr>
              <w:t>Pētniecības pieteikuma iesnieguma aizpildīšanas metodika ar saimniecisko darbību saistītiem pētniecības pieteikumiem</w:t>
            </w:r>
            <w:r w:rsidRPr="005620BA">
              <w:rPr>
                <w:rFonts w:ascii="Times New Roman" w:eastAsia="Times New Roman" w:hAnsi="Times New Roman" w:cs="Times New Roman"/>
                <w:color w:val="000000"/>
                <w:sz w:val="20"/>
                <w:szCs w:val="20"/>
              </w:rPr>
              <w:t xml:space="preserve">” </w:t>
            </w:r>
            <w:r w:rsidR="00CA7B60">
              <w:rPr>
                <w:rFonts w:ascii="Times New Roman" w:eastAsia="Times New Roman" w:hAnsi="Times New Roman" w:cs="Times New Roman"/>
                <w:color w:val="000000"/>
                <w:sz w:val="20"/>
                <w:szCs w:val="20"/>
              </w:rPr>
              <w:t xml:space="preserve">1.pielikumā </w:t>
            </w:r>
            <w:r w:rsidRPr="005620BA">
              <w:rPr>
                <w:rFonts w:ascii="Times New Roman" w:eastAsia="Times New Roman" w:hAnsi="Times New Roman" w:cs="Times New Roman"/>
                <w:color w:val="000000"/>
                <w:sz w:val="20"/>
                <w:szCs w:val="20"/>
              </w:rPr>
              <w:t>pievienotajai veidlapai.</w:t>
            </w:r>
          </w:p>
        </w:tc>
      </w:tr>
      <w:tr w:rsidR="009611FF" w:rsidRPr="00850126" w14:paraId="73A22179" w14:textId="77777777" w:rsidTr="2B80B819">
        <w:trPr>
          <w:cantSplit/>
          <w:jc w:val="center"/>
        </w:trPr>
        <w:tc>
          <w:tcPr>
            <w:tcW w:w="1126" w:type="dxa"/>
            <w:shd w:val="clear" w:color="auto" w:fill="ECF9E7"/>
          </w:tcPr>
          <w:p w14:paraId="721D88F1"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2.</w:t>
            </w:r>
          </w:p>
        </w:tc>
        <w:tc>
          <w:tcPr>
            <w:tcW w:w="2268" w:type="dxa"/>
            <w:shd w:val="clear" w:color="auto" w:fill="ECF9E7"/>
          </w:tcPr>
          <w:p w14:paraId="721B8C1F" w14:textId="77777777"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Pēcdoktoranta diploma par doktora zinātniskā grāda/zinātnes doktora grāda iegūšanu kopija</w:t>
            </w:r>
          </w:p>
        </w:tc>
        <w:tc>
          <w:tcPr>
            <w:tcW w:w="1368" w:type="dxa"/>
            <w:shd w:val="clear" w:color="auto" w:fill="ECF9E7"/>
          </w:tcPr>
          <w:p w14:paraId="25DB63CB"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I daļa</w:t>
            </w:r>
          </w:p>
        </w:tc>
        <w:tc>
          <w:tcPr>
            <w:tcW w:w="5670" w:type="dxa"/>
            <w:shd w:val="clear" w:color="auto" w:fill="ECF9E7"/>
          </w:tcPr>
          <w:p w14:paraId="6C903730" w14:textId="105E2A24" w:rsidR="009611FF" w:rsidRPr="00850126" w:rsidRDefault="00E624A7" w:rsidP="2B80B819">
            <w:pPr>
              <w:spacing w:after="0" w:line="240" w:lineRule="auto"/>
              <w:jc w:val="both"/>
              <w:rPr>
                <w:rFonts w:ascii="Times New Roman" w:eastAsia="Times New Roman" w:hAnsi="Times New Roman" w:cs="Times New Roman"/>
                <w:sz w:val="20"/>
                <w:szCs w:val="20"/>
              </w:rPr>
            </w:pPr>
            <w:r w:rsidRPr="00E624A7">
              <w:rPr>
                <w:rFonts w:ascii="Times New Roman" w:eastAsia="Times New Roman" w:hAnsi="Times New Roman" w:cs="Times New Roman"/>
                <w:color w:val="000000" w:themeColor="text1"/>
                <w:sz w:val="20"/>
                <w:szCs w:val="20"/>
              </w:rPr>
              <w:t>Doktora grādam jābūt iegūtam ne vairāk kā 10 gadus pirms pētniecības pieteikuma iesniegšanas termiņa. Ja doktora grāda diploms vēl nav izsniegts iesniedz kompetentās institūcijas izziņa/lēmums, kas apliecina doktora grāda piešķiršanu.</w:t>
            </w:r>
          </w:p>
        </w:tc>
      </w:tr>
      <w:tr w:rsidR="009611FF" w:rsidRPr="00850126" w14:paraId="6BC8C6B6" w14:textId="77777777" w:rsidTr="2B80B819">
        <w:trPr>
          <w:cantSplit/>
          <w:jc w:val="center"/>
        </w:trPr>
        <w:tc>
          <w:tcPr>
            <w:tcW w:w="1126" w:type="dxa"/>
            <w:shd w:val="clear" w:color="auto" w:fill="ECF9E7"/>
          </w:tcPr>
          <w:p w14:paraId="2DEB14AC"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3.</w:t>
            </w:r>
          </w:p>
        </w:tc>
        <w:tc>
          <w:tcPr>
            <w:tcW w:w="2268" w:type="dxa"/>
            <w:shd w:val="clear" w:color="auto" w:fill="ECF9E7"/>
          </w:tcPr>
          <w:p w14:paraId="2E84CBC0" w14:textId="77777777"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Pēcdoktoranta dzīvesgājuma apraksts (CV)</w:t>
            </w:r>
          </w:p>
        </w:tc>
        <w:tc>
          <w:tcPr>
            <w:tcW w:w="1368" w:type="dxa"/>
            <w:shd w:val="clear" w:color="auto" w:fill="ECF9E7"/>
          </w:tcPr>
          <w:p w14:paraId="3789403E"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I daļa</w:t>
            </w:r>
          </w:p>
        </w:tc>
        <w:tc>
          <w:tcPr>
            <w:tcW w:w="5670" w:type="dxa"/>
            <w:shd w:val="clear" w:color="auto" w:fill="ECF9E7"/>
          </w:tcPr>
          <w:p w14:paraId="27726CE8" w14:textId="77777777" w:rsidR="009611FF" w:rsidRPr="00850126" w:rsidRDefault="009611FF" w:rsidP="00850126">
            <w:pPr>
              <w:spacing w:after="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Sagatavojams angļu valodā.</w:t>
            </w:r>
          </w:p>
        </w:tc>
      </w:tr>
      <w:tr w:rsidR="009611FF" w:rsidRPr="00850126" w14:paraId="0A654724" w14:textId="77777777" w:rsidTr="2B80B819">
        <w:trPr>
          <w:cantSplit/>
          <w:jc w:val="center"/>
        </w:trPr>
        <w:tc>
          <w:tcPr>
            <w:tcW w:w="1126" w:type="dxa"/>
            <w:shd w:val="clear" w:color="auto" w:fill="ECF9E7"/>
          </w:tcPr>
          <w:p w14:paraId="107C2A6F"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4.</w:t>
            </w:r>
          </w:p>
        </w:tc>
        <w:tc>
          <w:tcPr>
            <w:tcW w:w="2268" w:type="dxa"/>
            <w:shd w:val="clear" w:color="auto" w:fill="ECF9E7"/>
          </w:tcPr>
          <w:p w14:paraId="0674909C" w14:textId="1B4E0D65"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Zinātniskais apraksts/</w:t>
            </w:r>
            <w:r w:rsidR="00787581">
              <w:rPr>
                <w:rFonts w:ascii="Times New Roman" w:eastAsia="Times New Roman" w:hAnsi="Times New Roman" w:cs="Times New Roman"/>
                <w:color w:val="000000"/>
                <w:sz w:val="20"/>
                <w:szCs w:val="20"/>
              </w:rPr>
              <w:t xml:space="preserve"> </w:t>
            </w:r>
            <w:r w:rsidRPr="00850126">
              <w:rPr>
                <w:rFonts w:ascii="Times New Roman" w:eastAsia="Times New Roman" w:hAnsi="Times New Roman" w:cs="Times New Roman"/>
                <w:color w:val="000000"/>
                <w:sz w:val="20"/>
                <w:szCs w:val="20"/>
              </w:rPr>
              <w:t>Research project proposal</w:t>
            </w:r>
          </w:p>
        </w:tc>
        <w:tc>
          <w:tcPr>
            <w:tcW w:w="1368" w:type="dxa"/>
            <w:shd w:val="clear" w:color="auto" w:fill="ECF9E7"/>
          </w:tcPr>
          <w:p w14:paraId="40DC718F"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I daļa</w:t>
            </w:r>
          </w:p>
        </w:tc>
        <w:tc>
          <w:tcPr>
            <w:tcW w:w="5670" w:type="dxa"/>
            <w:shd w:val="clear" w:color="auto" w:fill="ECF9E7"/>
          </w:tcPr>
          <w:p w14:paraId="63FD6053" w14:textId="5E35604F" w:rsidR="009611FF" w:rsidRPr="00850126" w:rsidRDefault="009611FF" w:rsidP="00850126">
            <w:pPr>
              <w:spacing w:after="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 xml:space="preserve">Aizpildāms angļu valodā atbilstoši atlases nolikuma </w:t>
            </w:r>
            <w:r w:rsidR="00082DC9" w:rsidRPr="00082DC9">
              <w:rPr>
                <w:rFonts w:ascii="Times New Roman" w:eastAsia="Times New Roman" w:hAnsi="Times New Roman" w:cs="Times New Roman"/>
                <w:color w:val="000000"/>
                <w:sz w:val="20"/>
                <w:szCs w:val="20"/>
              </w:rPr>
              <w:t xml:space="preserve">1.B pielikuma “Pētniecības pieteikuma iesnieguma aizpildīšanas metodika ar saimniecisko darbību saistītiem pētniecības pieteikumiem” </w:t>
            </w:r>
            <w:r w:rsidRPr="00082DC9">
              <w:rPr>
                <w:rFonts w:ascii="Times New Roman" w:eastAsia="Times New Roman" w:hAnsi="Times New Roman" w:cs="Times New Roman"/>
                <w:color w:val="000000"/>
                <w:sz w:val="20"/>
                <w:szCs w:val="20"/>
              </w:rPr>
              <w:t>2. pielikumā pievienotajai veidlapai.</w:t>
            </w:r>
          </w:p>
        </w:tc>
      </w:tr>
      <w:tr w:rsidR="009611FF" w:rsidRPr="00850126" w14:paraId="53E207C2" w14:textId="77777777" w:rsidTr="2B80B819">
        <w:trPr>
          <w:cantSplit/>
          <w:jc w:val="center"/>
        </w:trPr>
        <w:tc>
          <w:tcPr>
            <w:tcW w:w="1126" w:type="dxa"/>
            <w:shd w:val="clear" w:color="auto" w:fill="ECF9E7"/>
          </w:tcPr>
          <w:p w14:paraId="6A66F4A3"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5.</w:t>
            </w:r>
          </w:p>
        </w:tc>
        <w:tc>
          <w:tcPr>
            <w:tcW w:w="2268" w:type="dxa"/>
            <w:shd w:val="clear" w:color="auto" w:fill="ECF9E7"/>
          </w:tcPr>
          <w:p w14:paraId="0AC3F2C6" w14:textId="2E6DBDAE"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 xml:space="preserve">Vienošanās/nodomu protokols starp </w:t>
            </w:r>
            <w:r w:rsidR="0044747A">
              <w:rPr>
                <w:rFonts w:ascii="Times New Roman" w:eastAsia="Times New Roman" w:hAnsi="Times New Roman" w:cs="Times New Roman"/>
                <w:color w:val="000000"/>
                <w:sz w:val="20"/>
                <w:szCs w:val="20"/>
              </w:rPr>
              <w:t>p</w:t>
            </w:r>
            <w:r w:rsidRPr="00850126">
              <w:rPr>
                <w:rFonts w:ascii="Times New Roman" w:eastAsia="Times New Roman" w:hAnsi="Times New Roman" w:cs="Times New Roman"/>
                <w:color w:val="000000"/>
                <w:sz w:val="20"/>
                <w:szCs w:val="20"/>
              </w:rPr>
              <w:t>ēcdoktorantu un organizāciju</w:t>
            </w:r>
          </w:p>
        </w:tc>
        <w:tc>
          <w:tcPr>
            <w:tcW w:w="1368" w:type="dxa"/>
            <w:shd w:val="clear" w:color="auto" w:fill="ECF9E7"/>
          </w:tcPr>
          <w:p w14:paraId="1A455C71"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I daļa</w:t>
            </w:r>
          </w:p>
        </w:tc>
        <w:tc>
          <w:tcPr>
            <w:tcW w:w="5670" w:type="dxa"/>
            <w:shd w:val="clear" w:color="auto" w:fill="ECF9E7"/>
          </w:tcPr>
          <w:p w14:paraId="71F80B9A" w14:textId="77777777" w:rsidR="009611FF" w:rsidRPr="00850126" w:rsidRDefault="009611FF" w:rsidP="00850126">
            <w:pPr>
              <w:spacing w:after="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Iesniedz brīvā formā. Dokumentā apliecina pēcdoktoranta un organizācijas plānoto sadarbību, norādot plānoto darba slodzi 1 PLE apmērā, darba līguma termiņu un citus nosacījumus, par kuriem puses vienojušās, tai skaitā pētniecības pieteikuma saturu, tehniskos un finansiālos sadarbības nosacījumus, pušu tiesības, pienākumus un atbildību, kā arī rezultātu izmantošanas, ieviešanas un komercializācijas nosacījumus, ja attiecināms.</w:t>
            </w:r>
          </w:p>
        </w:tc>
      </w:tr>
      <w:tr w:rsidR="009611FF" w:rsidRPr="00850126" w14:paraId="3F74B4C6" w14:textId="77777777" w:rsidTr="2B80B819">
        <w:trPr>
          <w:cantSplit/>
          <w:jc w:val="center"/>
        </w:trPr>
        <w:tc>
          <w:tcPr>
            <w:tcW w:w="1126" w:type="dxa"/>
            <w:shd w:val="clear" w:color="auto" w:fill="ECF9E7"/>
          </w:tcPr>
          <w:p w14:paraId="21507E36"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6.</w:t>
            </w:r>
          </w:p>
        </w:tc>
        <w:tc>
          <w:tcPr>
            <w:tcW w:w="2268" w:type="dxa"/>
            <w:shd w:val="clear" w:color="auto" w:fill="ECF9E7"/>
          </w:tcPr>
          <w:p w14:paraId="2806A434" w14:textId="77777777"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Apliecinājums par komersanta atbilstību sīkā (mikro), mazā, vidējā vai lielā komersanta kategorijai</w:t>
            </w:r>
          </w:p>
        </w:tc>
        <w:tc>
          <w:tcPr>
            <w:tcW w:w="1368" w:type="dxa"/>
            <w:shd w:val="clear" w:color="auto" w:fill="ECF9E7"/>
          </w:tcPr>
          <w:p w14:paraId="21D6166A"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I daļa</w:t>
            </w:r>
          </w:p>
        </w:tc>
        <w:tc>
          <w:tcPr>
            <w:tcW w:w="5670" w:type="dxa"/>
            <w:shd w:val="clear" w:color="auto" w:fill="ECF9E7"/>
          </w:tcPr>
          <w:p w14:paraId="2D26AAD7" w14:textId="1B71318D" w:rsidR="009611FF" w:rsidRPr="00850126" w:rsidRDefault="009611FF" w:rsidP="00850126">
            <w:pPr>
              <w:spacing w:after="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 xml:space="preserve">Iesniedz atbilstoši atlases nolikuma </w:t>
            </w:r>
            <w:r w:rsidR="00DC7131" w:rsidRPr="00082DC9">
              <w:rPr>
                <w:rFonts w:ascii="Times New Roman" w:eastAsia="Times New Roman" w:hAnsi="Times New Roman" w:cs="Times New Roman"/>
                <w:color w:val="000000"/>
                <w:sz w:val="20"/>
                <w:szCs w:val="20"/>
              </w:rPr>
              <w:t xml:space="preserve">1.B pielikuma “Pētniecības pieteikuma iesnieguma aizpildīšanas metodika ar saimniecisko darbību saistītiem pētniecības pieteikumiem” </w:t>
            </w:r>
            <w:r w:rsidRPr="00850126">
              <w:rPr>
                <w:rFonts w:ascii="Times New Roman" w:eastAsia="Times New Roman" w:hAnsi="Times New Roman" w:cs="Times New Roman"/>
                <w:color w:val="000000"/>
                <w:sz w:val="20"/>
                <w:szCs w:val="20"/>
              </w:rPr>
              <w:t xml:space="preserve"> 4. pielikumā pievienotajai veidlapai.</w:t>
            </w:r>
          </w:p>
        </w:tc>
      </w:tr>
      <w:tr w:rsidR="009611FF" w:rsidRPr="00850126" w14:paraId="30BF94DB" w14:textId="77777777" w:rsidTr="2B80B819">
        <w:trPr>
          <w:cantSplit/>
          <w:jc w:val="center"/>
        </w:trPr>
        <w:tc>
          <w:tcPr>
            <w:tcW w:w="1126" w:type="dxa"/>
            <w:shd w:val="clear" w:color="auto" w:fill="ECF9E7"/>
          </w:tcPr>
          <w:p w14:paraId="7B47F262" w14:textId="43127562" w:rsidR="009611FF" w:rsidRPr="00425985" w:rsidRDefault="009611FF" w:rsidP="00670440">
            <w:pPr>
              <w:spacing w:after="0" w:line="240" w:lineRule="auto"/>
              <w:jc w:val="center"/>
              <w:rPr>
                <w:rFonts w:ascii="Times New Roman" w:hAnsi="Times New Roman" w:cs="Times New Roman"/>
                <w:sz w:val="20"/>
                <w:szCs w:val="20"/>
              </w:rPr>
            </w:pPr>
            <w:r w:rsidRPr="00425985">
              <w:rPr>
                <w:rFonts w:ascii="Times New Roman" w:eastAsia="Times New Roman" w:hAnsi="Times New Roman" w:cs="Times New Roman"/>
                <w:b/>
                <w:color w:val="000000"/>
                <w:sz w:val="20"/>
                <w:szCs w:val="20"/>
              </w:rPr>
              <w:t>7</w:t>
            </w:r>
            <w:r w:rsidR="0044747A" w:rsidRPr="00425985">
              <w:rPr>
                <w:rFonts w:ascii="Times New Roman" w:eastAsia="Times New Roman" w:hAnsi="Times New Roman" w:cs="Times New Roman"/>
                <w:b/>
                <w:color w:val="000000"/>
                <w:sz w:val="20"/>
                <w:szCs w:val="20"/>
              </w:rPr>
              <w:t>a</w:t>
            </w:r>
            <w:r w:rsidRPr="00425985">
              <w:rPr>
                <w:rFonts w:ascii="Times New Roman" w:eastAsia="Times New Roman" w:hAnsi="Times New Roman" w:cs="Times New Roman"/>
                <w:b/>
                <w:color w:val="000000"/>
                <w:sz w:val="20"/>
                <w:szCs w:val="20"/>
              </w:rPr>
              <w:t>.</w:t>
            </w:r>
          </w:p>
        </w:tc>
        <w:tc>
          <w:tcPr>
            <w:tcW w:w="2268" w:type="dxa"/>
            <w:shd w:val="clear" w:color="auto" w:fill="ECF9E7"/>
          </w:tcPr>
          <w:p w14:paraId="122A8D5E" w14:textId="03F7FC2D" w:rsidR="009611FF" w:rsidRPr="00425985" w:rsidRDefault="0044747A" w:rsidP="00670440">
            <w:pPr>
              <w:spacing w:after="0" w:line="240" w:lineRule="auto"/>
              <w:rPr>
                <w:rFonts w:ascii="Times New Roman" w:hAnsi="Times New Roman" w:cs="Times New Roman"/>
                <w:bCs/>
                <w:sz w:val="20"/>
                <w:szCs w:val="20"/>
              </w:rPr>
            </w:pPr>
            <w:r w:rsidRPr="00425985">
              <w:rPr>
                <w:rFonts w:ascii="Times New Roman" w:eastAsia="Times New Roman" w:hAnsi="Times New Roman" w:cs="Times New Roman"/>
                <w:bCs/>
                <w:color w:val="000000"/>
                <w:sz w:val="20"/>
                <w:szCs w:val="20"/>
              </w:rPr>
              <w:t>P</w:t>
            </w:r>
            <w:r w:rsidR="009611FF" w:rsidRPr="00425985">
              <w:rPr>
                <w:rFonts w:ascii="Times New Roman" w:eastAsia="Times New Roman" w:hAnsi="Times New Roman" w:cs="Times New Roman"/>
                <w:bCs/>
                <w:color w:val="000000"/>
                <w:sz w:val="20"/>
                <w:szCs w:val="20"/>
              </w:rPr>
              <w:t>amatojums par pētniecības pieteikuma ietvaros plānotā publiskā atbalsta stimulējošo ietekmi</w:t>
            </w:r>
          </w:p>
        </w:tc>
        <w:tc>
          <w:tcPr>
            <w:tcW w:w="1368" w:type="dxa"/>
            <w:shd w:val="clear" w:color="auto" w:fill="ECF9E7"/>
          </w:tcPr>
          <w:p w14:paraId="057E1B0E" w14:textId="77777777" w:rsidR="009611FF" w:rsidRPr="00425985" w:rsidRDefault="009611FF" w:rsidP="00670440">
            <w:pPr>
              <w:spacing w:after="0" w:line="240" w:lineRule="auto"/>
              <w:jc w:val="center"/>
              <w:rPr>
                <w:rFonts w:ascii="Times New Roman" w:hAnsi="Times New Roman" w:cs="Times New Roman"/>
                <w:sz w:val="20"/>
                <w:szCs w:val="20"/>
              </w:rPr>
            </w:pPr>
            <w:r w:rsidRPr="00425985">
              <w:rPr>
                <w:rFonts w:ascii="Times New Roman" w:eastAsia="Times New Roman" w:hAnsi="Times New Roman" w:cs="Times New Roman"/>
                <w:b/>
                <w:iCs/>
                <w:color w:val="000000"/>
                <w:sz w:val="20"/>
                <w:szCs w:val="20"/>
              </w:rPr>
              <w:t>I daļa,</w:t>
            </w:r>
            <w:r w:rsidRPr="00425985">
              <w:rPr>
                <w:rFonts w:ascii="Times New Roman" w:eastAsia="Times New Roman" w:hAnsi="Times New Roman" w:cs="Times New Roman"/>
                <w:b/>
                <w:i/>
                <w:color w:val="000000"/>
                <w:sz w:val="20"/>
                <w:szCs w:val="20"/>
              </w:rPr>
              <w:t xml:space="preserve"> ja attiecināms</w:t>
            </w:r>
          </w:p>
        </w:tc>
        <w:tc>
          <w:tcPr>
            <w:tcW w:w="5670" w:type="dxa"/>
            <w:shd w:val="clear" w:color="auto" w:fill="ECF9E7"/>
          </w:tcPr>
          <w:p w14:paraId="51E09BA3" w14:textId="54DC10B9" w:rsidR="009611FF" w:rsidRPr="00425985" w:rsidRDefault="009611FF" w:rsidP="00850126">
            <w:pPr>
              <w:spacing w:after="0" w:line="240" w:lineRule="auto"/>
              <w:jc w:val="both"/>
              <w:rPr>
                <w:rFonts w:ascii="Times New Roman" w:hAnsi="Times New Roman" w:cs="Times New Roman"/>
                <w:sz w:val="20"/>
                <w:szCs w:val="20"/>
              </w:rPr>
            </w:pPr>
            <w:r w:rsidRPr="00425985">
              <w:rPr>
                <w:rFonts w:ascii="Times New Roman" w:eastAsia="Times New Roman" w:hAnsi="Times New Roman" w:cs="Times New Roman"/>
                <w:color w:val="000000"/>
                <w:sz w:val="20"/>
                <w:szCs w:val="20"/>
              </w:rPr>
              <w:t xml:space="preserve">Iesniedz, ja atbalstu pieprasa saskaņā ar Komisijas regulu Nr. 651/2014. Pamatojumu sagatavo atbilstoši Komisijas regulas Nr. 651/2014 6. panta 2. un 3. punkta prasībām un atlases nolikuma </w:t>
            </w:r>
            <w:r w:rsidR="002977D9" w:rsidRPr="00425985">
              <w:rPr>
                <w:rFonts w:ascii="Times New Roman" w:eastAsia="Times New Roman" w:hAnsi="Times New Roman" w:cs="Times New Roman"/>
                <w:color w:val="000000"/>
                <w:sz w:val="20"/>
                <w:szCs w:val="20"/>
              </w:rPr>
              <w:t>1.B pielikuma “Pētniecības pieteikuma iesnieguma aizpildīšanas metodika ar saimniecisko darbību saistītiem pētniecības pieteikumiem” 5.pielikumā pievienotajai veidlapai.</w:t>
            </w:r>
          </w:p>
        </w:tc>
      </w:tr>
      <w:tr w:rsidR="009611FF" w:rsidRPr="00850126" w14:paraId="360BF977" w14:textId="77777777" w:rsidTr="2B80B819">
        <w:trPr>
          <w:cantSplit/>
          <w:jc w:val="center"/>
        </w:trPr>
        <w:tc>
          <w:tcPr>
            <w:tcW w:w="1126" w:type="dxa"/>
            <w:shd w:val="clear" w:color="auto" w:fill="ECF9E7"/>
          </w:tcPr>
          <w:p w14:paraId="40BE6AD4" w14:textId="5582B972" w:rsidR="009611FF" w:rsidRPr="00425985" w:rsidRDefault="0044747A" w:rsidP="00670440">
            <w:pPr>
              <w:spacing w:after="0" w:line="240" w:lineRule="auto"/>
              <w:jc w:val="center"/>
              <w:rPr>
                <w:rFonts w:ascii="Times New Roman" w:hAnsi="Times New Roman" w:cs="Times New Roman"/>
                <w:sz w:val="20"/>
                <w:szCs w:val="20"/>
              </w:rPr>
            </w:pPr>
            <w:r w:rsidRPr="00425985">
              <w:rPr>
                <w:rFonts w:ascii="Times New Roman" w:eastAsia="Times New Roman" w:hAnsi="Times New Roman" w:cs="Times New Roman"/>
                <w:b/>
                <w:color w:val="000000"/>
                <w:sz w:val="20"/>
                <w:szCs w:val="20"/>
              </w:rPr>
              <w:t>7b</w:t>
            </w:r>
            <w:r w:rsidR="009611FF" w:rsidRPr="00425985">
              <w:rPr>
                <w:rFonts w:ascii="Times New Roman" w:eastAsia="Times New Roman" w:hAnsi="Times New Roman" w:cs="Times New Roman"/>
                <w:b/>
                <w:color w:val="000000"/>
                <w:sz w:val="20"/>
                <w:szCs w:val="20"/>
              </w:rPr>
              <w:t>.</w:t>
            </w:r>
          </w:p>
        </w:tc>
        <w:tc>
          <w:tcPr>
            <w:tcW w:w="2268" w:type="dxa"/>
            <w:shd w:val="clear" w:color="auto" w:fill="ECF9E7"/>
          </w:tcPr>
          <w:p w14:paraId="6415159D" w14:textId="1D540A3C" w:rsidR="009611FF" w:rsidRPr="00425985" w:rsidRDefault="00FD4088" w:rsidP="00670440">
            <w:pPr>
              <w:spacing w:after="0" w:line="240" w:lineRule="auto"/>
              <w:rPr>
                <w:rFonts w:ascii="Times New Roman" w:hAnsi="Times New Roman" w:cs="Times New Roman"/>
                <w:bCs/>
                <w:sz w:val="20"/>
                <w:szCs w:val="20"/>
              </w:rPr>
            </w:pPr>
            <w:r w:rsidRPr="00425985">
              <w:rPr>
                <w:rFonts w:ascii="Times New Roman" w:eastAsia="Times New Roman" w:hAnsi="Times New Roman" w:cs="Times New Roman"/>
                <w:bCs/>
                <w:color w:val="000000"/>
                <w:sz w:val="20"/>
                <w:szCs w:val="20"/>
              </w:rPr>
              <w:t>D</w:t>
            </w:r>
            <w:r w:rsidR="009611FF" w:rsidRPr="00425985">
              <w:rPr>
                <w:rFonts w:ascii="Times New Roman" w:eastAsia="Times New Roman" w:hAnsi="Times New Roman" w:cs="Times New Roman"/>
                <w:bCs/>
                <w:color w:val="000000"/>
                <w:sz w:val="20"/>
                <w:szCs w:val="20"/>
              </w:rPr>
              <w:t>e minimis atbalsta uzskaites veidlapa</w:t>
            </w:r>
          </w:p>
        </w:tc>
        <w:tc>
          <w:tcPr>
            <w:tcW w:w="1368" w:type="dxa"/>
            <w:shd w:val="clear" w:color="auto" w:fill="ECF9E7"/>
          </w:tcPr>
          <w:p w14:paraId="17EB16A2" w14:textId="77777777" w:rsidR="009611FF" w:rsidRPr="00425985" w:rsidRDefault="009611FF" w:rsidP="00670440">
            <w:pPr>
              <w:spacing w:after="0" w:line="240" w:lineRule="auto"/>
              <w:jc w:val="center"/>
              <w:rPr>
                <w:rFonts w:ascii="Times New Roman" w:hAnsi="Times New Roman" w:cs="Times New Roman"/>
                <w:sz w:val="20"/>
                <w:szCs w:val="20"/>
              </w:rPr>
            </w:pPr>
            <w:r w:rsidRPr="00425985">
              <w:rPr>
                <w:rFonts w:ascii="Times New Roman" w:eastAsia="Times New Roman" w:hAnsi="Times New Roman" w:cs="Times New Roman"/>
                <w:b/>
                <w:iCs/>
                <w:color w:val="000000"/>
                <w:sz w:val="20"/>
                <w:szCs w:val="20"/>
              </w:rPr>
              <w:t>I daļa,</w:t>
            </w:r>
            <w:r w:rsidRPr="00425985">
              <w:rPr>
                <w:rFonts w:ascii="Times New Roman" w:eastAsia="Times New Roman" w:hAnsi="Times New Roman" w:cs="Times New Roman"/>
                <w:b/>
                <w:i/>
                <w:color w:val="000000"/>
                <w:sz w:val="20"/>
                <w:szCs w:val="20"/>
              </w:rPr>
              <w:t xml:space="preserve"> ja attiecināms</w:t>
            </w:r>
          </w:p>
        </w:tc>
        <w:tc>
          <w:tcPr>
            <w:tcW w:w="5670" w:type="dxa"/>
            <w:shd w:val="clear" w:color="auto" w:fill="ECF9E7"/>
          </w:tcPr>
          <w:p w14:paraId="30CFFC3A" w14:textId="77777777" w:rsidR="009611FF" w:rsidRPr="00425985" w:rsidRDefault="009611FF" w:rsidP="00850126">
            <w:pPr>
              <w:spacing w:after="0" w:line="240" w:lineRule="auto"/>
              <w:jc w:val="both"/>
              <w:rPr>
                <w:rFonts w:ascii="Times New Roman" w:hAnsi="Times New Roman" w:cs="Times New Roman"/>
                <w:sz w:val="20"/>
                <w:szCs w:val="20"/>
              </w:rPr>
            </w:pPr>
            <w:r w:rsidRPr="00425985">
              <w:rPr>
                <w:rFonts w:ascii="Times New Roman" w:eastAsia="Times New Roman" w:hAnsi="Times New Roman" w:cs="Times New Roman"/>
                <w:color w:val="000000"/>
                <w:sz w:val="20"/>
                <w:szCs w:val="20"/>
              </w:rPr>
              <w:t>Iesniedz, ja atbalstu pieprasa saskaņā ar Komisijas regulu Nr. 2023/2831. Pievieno de minimis atbalsta uzskaites sistēmā sagatavotās veidlapas izdruku vai pētniecības pieteikumā norāda sistēmā aizpildītās veidlapas identifikācijas numuru.</w:t>
            </w:r>
          </w:p>
        </w:tc>
      </w:tr>
      <w:tr w:rsidR="009611FF" w:rsidRPr="00850126" w14:paraId="5DC1907B" w14:textId="77777777" w:rsidTr="2B80B819">
        <w:trPr>
          <w:cantSplit/>
          <w:jc w:val="center"/>
        </w:trPr>
        <w:tc>
          <w:tcPr>
            <w:tcW w:w="1126" w:type="dxa"/>
            <w:tcBorders>
              <w:bottom w:val="single" w:sz="12" w:space="0" w:color="auto"/>
            </w:tcBorders>
            <w:shd w:val="clear" w:color="auto" w:fill="ECF9E7"/>
          </w:tcPr>
          <w:p w14:paraId="046E0D25" w14:textId="27256EBB" w:rsidR="009611FF" w:rsidRPr="00850126" w:rsidRDefault="00C44467" w:rsidP="0067044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color w:val="000000"/>
                <w:sz w:val="20"/>
                <w:szCs w:val="20"/>
              </w:rPr>
              <w:t>8</w:t>
            </w:r>
            <w:r w:rsidR="009611FF" w:rsidRPr="00850126">
              <w:rPr>
                <w:rFonts w:ascii="Times New Roman" w:eastAsia="Times New Roman" w:hAnsi="Times New Roman" w:cs="Times New Roman"/>
                <w:b/>
                <w:color w:val="000000"/>
                <w:sz w:val="20"/>
                <w:szCs w:val="20"/>
              </w:rPr>
              <w:t>.</w:t>
            </w:r>
          </w:p>
        </w:tc>
        <w:tc>
          <w:tcPr>
            <w:tcW w:w="2268" w:type="dxa"/>
            <w:tcBorders>
              <w:bottom w:val="single" w:sz="12" w:space="0" w:color="auto"/>
            </w:tcBorders>
            <w:shd w:val="clear" w:color="auto" w:fill="ECF9E7"/>
          </w:tcPr>
          <w:p w14:paraId="0CFAFFCA" w14:textId="77777777"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Pēdējais gada pārskats vai operatīvais starpperiodu pārskats</w:t>
            </w:r>
          </w:p>
        </w:tc>
        <w:tc>
          <w:tcPr>
            <w:tcW w:w="1368" w:type="dxa"/>
            <w:tcBorders>
              <w:bottom w:val="single" w:sz="12" w:space="0" w:color="auto"/>
            </w:tcBorders>
            <w:shd w:val="clear" w:color="auto" w:fill="ECF9E7"/>
          </w:tcPr>
          <w:p w14:paraId="14339677" w14:textId="3E64D50C" w:rsidR="009611FF" w:rsidRPr="00A3769A" w:rsidRDefault="009611FF" w:rsidP="00670440">
            <w:pPr>
              <w:spacing w:after="0" w:line="240" w:lineRule="auto"/>
              <w:jc w:val="center"/>
              <w:rPr>
                <w:rFonts w:ascii="Times New Roman" w:hAnsi="Times New Roman" w:cs="Times New Roman"/>
                <w:iCs/>
                <w:sz w:val="20"/>
                <w:szCs w:val="20"/>
              </w:rPr>
            </w:pPr>
            <w:r w:rsidRPr="00A3769A">
              <w:rPr>
                <w:rFonts w:ascii="Times New Roman" w:eastAsia="Times New Roman" w:hAnsi="Times New Roman" w:cs="Times New Roman"/>
                <w:b/>
                <w:iCs/>
                <w:color w:val="000000"/>
                <w:sz w:val="20"/>
                <w:szCs w:val="20"/>
              </w:rPr>
              <w:t>I daļa</w:t>
            </w:r>
          </w:p>
        </w:tc>
        <w:tc>
          <w:tcPr>
            <w:tcW w:w="5670" w:type="dxa"/>
            <w:tcBorders>
              <w:bottom w:val="single" w:sz="12" w:space="0" w:color="auto"/>
            </w:tcBorders>
            <w:shd w:val="clear" w:color="auto" w:fill="ECF9E7"/>
          </w:tcPr>
          <w:p w14:paraId="1A2021E8" w14:textId="77777777" w:rsidR="009611FF" w:rsidRPr="00850126" w:rsidRDefault="009611FF" w:rsidP="00850126">
            <w:pPr>
              <w:spacing w:after="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Pievieno pēdējo gada pārskatu, kas iesniegts saskaņā ar normatīvo aktu prasībām. Ja pētniecības pieteikumu iesniedz privāto tiesību subjekts, kam nav pieejams pēdējais gada pārskats, iesniedz operatīvo starpperiodu pārskatu, kas nav vecāks par vienu mēnesi pirms pieteikuma iesniegšanas dienas un ko apstiprinājis zvērināts revidents.</w:t>
            </w:r>
          </w:p>
        </w:tc>
      </w:tr>
      <w:tr w:rsidR="009611FF" w:rsidRPr="00850126" w14:paraId="7CDC37FC" w14:textId="77777777" w:rsidTr="2B80B819">
        <w:trPr>
          <w:cantSplit/>
          <w:jc w:val="center"/>
        </w:trPr>
        <w:tc>
          <w:tcPr>
            <w:tcW w:w="1126" w:type="dxa"/>
            <w:tcBorders>
              <w:top w:val="single" w:sz="12" w:space="0" w:color="auto"/>
            </w:tcBorders>
          </w:tcPr>
          <w:p w14:paraId="65D0984C" w14:textId="2A689151" w:rsidR="009611FF" w:rsidRPr="00850126" w:rsidRDefault="006F51EA" w:rsidP="00670440">
            <w:pPr>
              <w:spacing w:after="0" w:line="240" w:lineRule="auto"/>
              <w:jc w:val="center"/>
              <w:rPr>
                <w:rFonts w:ascii="Times New Roman" w:hAnsi="Times New Roman" w:cs="Times New Roman"/>
                <w:sz w:val="20"/>
                <w:szCs w:val="20"/>
              </w:rPr>
            </w:pPr>
            <w:r>
              <w:rPr>
                <w:rFonts w:ascii="Times New Roman" w:eastAsia="Times New Roman" w:hAnsi="Times New Roman" w:cs="Times New Roman"/>
                <w:b/>
                <w:color w:val="000000"/>
                <w:sz w:val="20"/>
                <w:szCs w:val="20"/>
              </w:rPr>
              <w:t>9</w:t>
            </w:r>
            <w:r w:rsidR="009611FF" w:rsidRPr="00850126">
              <w:rPr>
                <w:rFonts w:ascii="Times New Roman" w:eastAsia="Times New Roman" w:hAnsi="Times New Roman" w:cs="Times New Roman"/>
                <w:b/>
                <w:color w:val="000000"/>
                <w:sz w:val="20"/>
                <w:szCs w:val="20"/>
              </w:rPr>
              <w:t>.</w:t>
            </w:r>
          </w:p>
        </w:tc>
        <w:tc>
          <w:tcPr>
            <w:tcW w:w="2268" w:type="dxa"/>
            <w:tcBorders>
              <w:top w:val="single" w:sz="12" w:space="0" w:color="auto"/>
            </w:tcBorders>
          </w:tcPr>
          <w:p w14:paraId="0E6F7EBE" w14:textId="77777777"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Pētniecības pieteikuma iesniedzēja finanšu vadības un grāmatvedības politika</w:t>
            </w:r>
          </w:p>
        </w:tc>
        <w:tc>
          <w:tcPr>
            <w:tcW w:w="1368" w:type="dxa"/>
            <w:tcBorders>
              <w:top w:val="single" w:sz="12" w:space="0" w:color="auto"/>
            </w:tcBorders>
          </w:tcPr>
          <w:p w14:paraId="665DFE69"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II daļa</w:t>
            </w:r>
          </w:p>
        </w:tc>
        <w:tc>
          <w:tcPr>
            <w:tcW w:w="5670" w:type="dxa"/>
            <w:tcBorders>
              <w:top w:val="single" w:sz="12" w:space="0" w:color="auto"/>
            </w:tcBorders>
          </w:tcPr>
          <w:p w14:paraId="3EF5F59C" w14:textId="4F660E95" w:rsidR="009611FF" w:rsidRPr="00850126" w:rsidRDefault="009611FF" w:rsidP="00850126">
            <w:pPr>
              <w:spacing w:after="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Iesniedz papildināmo kritēriju vērtēšanai.</w:t>
            </w:r>
          </w:p>
        </w:tc>
      </w:tr>
      <w:tr w:rsidR="009611FF" w:rsidRPr="00850126" w14:paraId="1F8348F6" w14:textId="77777777" w:rsidTr="2B80B819">
        <w:trPr>
          <w:cantSplit/>
          <w:jc w:val="center"/>
        </w:trPr>
        <w:tc>
          <w:tcPr>
            <w:tcW w:w="1126" w:type="dxa"/>
          </w:tcPr>
          <w:p w14:paraId="275CC858" w14:textId="3AF32D6B"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1</w:t>
            </w:r>
            <w:r w:rsidR="009A79D0">
              <w:rPr>
                <w:rFonts w:ascii="Times New Roman" w:eastAsia="Times New Roman" w:hAnsi="Times New Roman" w:cs="Times New Roman"/>
                <w:b/>
                <w:color w:val="000000"/>
                <w:sz w:val="20"/>
                <w:szCs w:val="20"/>
              </w:rPr>
              <w:t>0</w:t>
            </w:r>
            <w:r w:rsidRPr="00850126">
              <w:rPr>
                <w:rFonts w:ascii="Times New Roman" w:eastAsia="Times New Roman" w:hAnsi="Times New Roman" w:cs="Times New Roman"/>
                <w:b/>
                <w:color w:val="000000"/>
                <w:sz w:val="20"/>
                <w:szCs w:val="20"/>
              </w:rPr>
              <w:t>.</w:t>
            </w:r>
          </w:p>
        </w:tc>
        <w:tc>
          <w:tcPr>
            <w:tcW w:w="2268" w:type="dxa"/>
          </w:tcPr>
          <w:p w14:paraId="2D7E8CF2" w14:textId="77777777"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Pēcdoktoranta apliecinājums par dubultfinansējumu</w:t>
            </w:r>
          </w:p>
        </w:tc>
        <w:tc>
          <w:tcPr>
            <w:tcW w:w="1368" w:type="dxa"/>
          </w:tcPr>
          <w:p w14:paraId="6AF1E37F"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II daļa</w:t>
            </w:r>
          </w:p>
        </w:tc>
        <w:tc>
          <w:tcPr>
            <w:tcW w:w="5670" w:type="dxa"/>
          </w:tcPr>
          <w:p w14:paraId="5CB17932" w14:textId="44D11807" w:rsidR="009611FF" w:rsidRPr="00850126" w:rsidRDefault="009611FF" w:rsidP="00850126">
            <w:pPr>
              <w:spacing w:after="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 xml:space="preserve">Iesniedz </w:t>
            </w:r>
            <w:r w:rsidRPr="00425985">
              <w:rPr>
                <w:rFonts w:ascii="Times New Roman" w:eastAsia="Times New Roman" w:hAnsi="Times New Roman" w:cs="Times New Roman"/>
                <w:color w:val="000000"/>
                <w:sz w:val="20"/>
                <w:szCs w:val="20"/>
              </w:rPr>
              <w:t xml:space="preserve">atbilstoši atlases nolikuma </w:t>
            </w:r>
            <w:r w:rsidR="00425985" w:rsidRPr="00425985">
              <w:rPr>
                <w:rFonts w:ascii="Times New Roman" w:eastAsia="Times New Roman" w:hAnsi="Times New Roman" w:cs="Times New Roman"/>
                <w:color w:val="000000"/>
                <w:sz w:val="20"/>
                <w:szCs w:val="20"/>
              </w:rPr>
              <w:t xml:space="preserve">1.B pielikuma “Pētniecības pieteikuma iesnieguma aizpildīšanas metodika ar saimniecisko darbību saistītiem pētniecības pieteikumiem”  </w:t>
            </w:r>
            <w:r w:rsidRPr="00425985">
              <w:rPr>
                <w:rFonts w:ascii="Times New Roman" w:eastAsia="Times New Roman" w:hAnsi="Times New Roman" w:cs="Times New Roman"/>
                <w:color w:val="000000"/>
                <w:sz w:val="20"/>
                <w:szCs w:val="20"/>
              </w:rPr>
              <w:t>3. pielikumā pievienotajai veidlapai.</w:t>
            </w:r>
          </w:p>
        </w:tc>
      </w:tr>
      <w:tr w:rsidR="009611FF" w:rsidRPr="00850126" w14:paraId="4892DDFB" w14:textId="77777777" w:rsidTr="2B80B819">
        <w:trPr>
          <w:cantSplit/>
          <w:jc w:val="center"/>
        </w:trPr>
        <w:tc>
          <w:tcPr>
            <w:tcW w:w="1126" w:type="dxa"/>
          </w:tcPr>
          <w:p w14:paraId="0A92B806" w14:textId="73ED5483"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1</w:t>
            </w:r>
            <w:r w:rsidR="00974E05">
              <w:rPr>
                <w:rFonts w:ascii="Times New Roman" w:eastAsia="Times New Roman" w:hAnsi="Times New Roman" w:cs="Times New Roman"/>
                <w:b/>
                <w:color w:val="000000"/>
                <w:sz w:val="20"/>
                <w:szCs w:val="20"/>
              </w:rPr>
              <w:t>1</w:t>
            </w:r>
            <w:r w:rsidRPr="00850126">
              <w:rPr>
                <w:rFonts w:ascii="Times New Roman" w:eastAsia="Times New Roman" w:hAnsi="Times New Roman" w:cs="Times New Roman"/>
                <w:b/>
                <w:color w:val="000000"/>
                <w:sz w:val="20"/>
                <w:szCs w:val="20"/>
              </w:rPr>
              <w:t>.</w:t>
            </w:r>
          </w:p>
        </w:tc>
        <w:tc>
          <w:tcPr>
            <w:tcW w:w="2268" w:type="dxa"/>
          </w:tcPr>
          <w:p w14:paraId="39AA6990" w14:textId="77777777"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Pilnvara vai organizācijas iekšējs normatīvais akts par pilnvarojumu parakstīt pētniecības pieteikuma iesniegumu</w:t>
            </w:r>
          </w:p>
        </w:tc>
        <w:tc>
          <w:tcPr>
            <w:tcW w:w="1368" w:type="dxa"/>
          </w:tcPr>
          <w:p w14:paraId="59A099AB"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i/>
                <w:color w:val="000000"/>
                <w:sz w:val="20"/>
                <w:szCs w:val="20"/>
              </w:rPr>
              <w:t>II daļa, ja attiecināms</w:t>
            </w:r>
          </w:p>
        </w:tc>
        <w:tc>
          <w:tcPr>
            <w:tcW w:w="5670" w:type="dxa"/>
          </w:tcPr>
          <w:p w14:paraId="01342598" w14:textId="77777777" w:rsidR="009611FF" w:rsidRPr="00850126" w:rsidRDefault="009611FF" w:rsidP="00850126">
            <w:pPr>
              <w:spacing w:after="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Iesniedz, ja pētniecības pieteikuma iesniegumu paraksta persona, kas nav organizācijas vadītājs vai viņa vietnieks.</w:t>
            </w:r>
          </w:p>
        </w:tc>
      </w:tr>
      <w:tr w:rsidR="009611FF" w:rsidRPr="00850126" w14:paraId="0EF4FBF1" w14:textId="77777777" w:rsidTr="2B80B819">
        <w:trPr>
          <w:cantSplit/>
          <w:jc w:val="center"/>
        </w:trPr>
        <w:tc>
          <w:tcPr>
            <w:tcW w:w="1126" w:type="dxa"/>
          </w:tcPr>
          <w:p w14:paraId="455AD501" w14:textId="341EC753"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1</w:t>
            </w:r>
            <w:r w:rsidR="00974E05">
              <w:rPr>
                <w:rFonts w:ascii="Times New Roman" w:eastAsia="Times New Roman" w:hAnsi="Times New Roman" w:cs="Times New Roman"/>
                <w:b/>
                <w:color w:val="000000"/>
                <w:sz w:val="20"/>
                <w:szCs w:val="20"/>
              </w:rPr>
              <w:t>2</w:t>
            </w:r>
            <w:r w:rsidRPr="00850126">
              <w:rPr>
                <w:rFonts w:ascii="Times New Roman" w:eastAsia="Times New Roman" w:hAnsi="Times New Roman" w:cs="Times New Roman"/>
                <w:b/>
                <w:color w:val="000000"/>
                <w:sz w:val="20"/>
                <w:szCs w:val="20"/>
              </w:rPr>
              <w:t>.</w:t>
            </w:r>
          </w:p>
        </w:tc>
        <w:tc>
          <w:tcPr>
            <w:tcW w:w="2268" w:type="dxa"/>
          </w:tcPr>
          <w:p w14:paraId="48AA5F1B" w14:textId="77777777"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Dokumentu tulkojums</w:t>
            </w:r>
          </w:p>
        </w:tc>
        <w:tc>
          <w:tcPr>
            <w:tcW w:w="1368" w:type="dxa"/>
          </w:tcPr>
          <w:p w14:paraId="4B0F5D2F"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i/>
                <w:color w:val="000000"/>
                <w:sz w:val="20"/>
                <w:szCs w:val="20"/>
              </w:rPr>
              <w:t>II daļa, ja attiecināms</w:t>
            </w:r>
          </w:p>
        </w:tc>
        <w:tc>
          <w:tcPr>
            <w:tcW w:w="5670" w:type="dxa"/>
          </w:tcPr>
          <w:p w14:paraId="2776ADC4" w14:textId="77777777" w:rsidR="009611FF" w:rsidRPr="00850126" w:rsidRDefault="009611FF" w:rsidP="00850126">
            <w:pPr>
              <w:spacing w:after="0" w:line="240" w:lineRule="auto"/>
              <w:jc w:val="both"/>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Iesniedz dokumentu tulkojumu, tai skaitā doktora zinātniskā grāda/zinātnes doktora grāda diplomam, ja tas nav izdots latviešu vai angļu valodā.</w:t>
            </w:r>
          </w:p>
        </w:tc>
      </w:tr>
      <w:tr w:rsidR="00974E05" w:rsidRPr="00850126" w14:paraId="6E6CBD78" w14:textId="77777777" w:rsidTr="2B80B819">
        <w:trPr>
          <w:cantSplit/>
          <w:jc w:val="center"/>
        </w:trPr>
        <w:tc>
          <w:tcPr>
            <w:tcW w:w="1126" w:type="dxa"/>
          </w:tcPr>
          <w:p w14:paraId="66C9A5B0" w14:textId="78C7A72E" w:rsidR="00974E05" w:rsidRPr="00850126" w:rsidRDefault="00974E05" w:rsidP="00670440">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13.</w:t>
            </w:r>
          </w:p>
        </w:tc>
        <w:tc>
          <w:tcPr>
            <w:tcW w:w="2268" w:type="dxa"/>
          </w:tcPr>
          <w:p w14:paraId="60E63DF5" w14:textId="09AB9485" w:rsidR="00974E05" w:rsidRPr="00850126" w:rsidRDefault="00974E05" w:rsidP="0067044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Sadarbības partnera apliecinājums</w:t>
            </w:r>
          </w:p>
        </w:tc>
        <w:tc>
          <w:tcPr>
            <w:tcW w:w="1368" w:type="dxa"/>
          </w:tcPr>
          <w:p w14:paraId="7BE3C4DB" w14:textId="005C721A" w:rsidR="00974E05" w:rsidRPr="00850126" w:rsidRDefault="00974E05" w:rsidP="00670440">
            <w:pPr>
              <w:spacing w:after="0" w:line="240" w:lineRule="auto"/>
              <w:jc w:val="center"/>
              <w:rPr>
                <w:rFonts w:ascii="Times New Roman" w:eastAsia="Times New Roman" w:hAnsi="Times New Roman" w:cs="Times New Roman"/>
                <w:b/>
                <w:i/>
                <w:color w:val="000000"/>
                <w:sz w:val="20"/>
                <w:szCs w:val="20"/>
              </w:rPr>
            </w:pPr>
            <w:r w:rsidRPr="00850126">
              <w:rPr>
                <w:rFonts w:ascii="Times New Roman" w:eastAsia="Times New Roman" w:hAnsi="Times New Roman" w:cs="Times New Roman"/>
                <w:b/>
                <w:i/>
                <w:color w:val="000000"/>
                <w:sz w:val="20"/>
                <w:szCs w:val="20"/>
              </w:rPr>
              <w:t>II daļa, ja attiecināms</w:t>
            </w:r>
          </w:p>
        </w:tc>
        <w:tc>
          <w:tcPr>
            <w:tcW w:w="5670" w:type="dxa"/>
          </w:tcPr>
          <w:p w14:paraId="6C03F221" w14:textId="779D3211" w:rsidR="00974E05" w:rsidRPr="00850126" w:rsidRDefault="00680FD5" w:rsidP="00850126">
            <w:pPr>
              <w:spacing w:after="0" w:line="240" w:lineRule="auto"/>
              <w:jc w:val="both"/>
              <w:rPr>
                <w:rFonts w:ascii="Times New Roman" w:eastAsia="Times New Roman" w:hAnsi="Times New Roman" w:cs="Times New Roman"/>
                <w:color w:val="000000"/>
                <w:sz w:val="20"/>
                <w:szCs w:val="20"/>
              </w:rPr>
            </w:pPr>
            <w:r w:rsidRPr="00680FD5">
              <w:rPr>
                <w:rFonts w:ascii="Times New Roman" w:eastAsia="Times New Roman" w:hAnsi="Times New Roman" w:cs="Times New Roman"/>
                <w:color w:val="000000"/>
                <w:sz w:val="20"/>
                <w:szCs w:val="20"/>
              </w:rPr>
              <w:t xml:space="preserve">Iesniedz atbilstoši atlases nolikuma “Pētniecības pieteikuma iesnieguma aizpildīšanas metodika” </w:t>
            </w:r>
            <w:r w:rsidR="009E2179">
              <w:rPr>
                <w:rFonts w:ascii="Times New Roman" w:eastAsia="Times New Roman" w:hAnsi="Times New Roman" w:cs="Times New Roman"/>
                <w:color w:val="000000"/>
                <w:sz w:val="20"/>
                <w:szCs w:val="20"/>
              </w:rPr>
              <w:t>6</w:t>
            </w:r>
            <w:r w:rsidRPr="00680FD5">
              <w:rPr>
                <w:rFonts w:ascii="Times New Roman" w:eastAsia="Times New Roman" w:hAnsi="Times New Roman" w:cs="Times New Roman"/>
                <w:color w:val="000000"/>
                <w:sz w:val="20"/>
                <w:szCs w:val="20"/>
              </w:rPr>
              <w:t>. pielikumā pievienotajai veidlapai</w:t>
            </w:r>
            <w:r>
              <w:rPr>
                <w:rFonts w:ascii="Times New Roman" w:eastAsia="Times New Roman" w:hAnsi="Times New Roman" w:cs="Times New Roman"/>
                <w:color w:val="000000"/>
                <w:sz w:val="20"/>
                <w:szCs w:val="20"/>
              </w:rPr>
              <w:t xml:space="preserve">, ja tiek plānots sadarbības </w:t>
            </w:r>
            <w:r w:rsidR="00CE6411">
              <w:rPr>
                <w:rFonts w:ascii="Times New Roman" w:eastAsia="Times New Roman" w:hAnsi="Times New Roman" w:cs="Times New Roman"/>
                <w:color w:val="000000"/>
                <w:sz w:val="20"/>
                <w:szCs w:val="20"/>
              </w:rPr>
              <w:t>partneris.</w:t>
            </w:r>
          </w:p>
        </w:tc>
      </w:tr>
      <w:tr w:rsidR="009611FF" w:rsidRPr="00850126" w14:paraId="5020A3CA" w14:textId="77777777" w:rsidTr="2B80B819">
        <w:trPr>
          <w:cantSplit/>
          <w:jc w:val="center"/>
        </w:trPr>
        <w:tc>
          <w:tcPr>
            <w:tcW w:w="1126" w:type="dxa"/>
          </w:tcPr>
          <w:p w14:paraId="677207D1"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color w:val="000000"/>
                <w:sz w:val="20"/>
                <w:szCs w:val="20"/>
              </w:rPr>
              <w:t>14.</w:t>
            </w:r>
          </w:p>
        </w:tc>
        <w:tc>
          <w:tcPr>
            <w:tcW w:w="2268" w:type="dxa"/>
          </w:tcPr>
          <w:p w14:paraId="1CA2D0C4" w14:textId="79605838" w:rsidR="009611FF" w:rsidRPr="00850126" w:rsidRDefault="009611FF" w:rsidP="00670440">
            <w:pPr>
              <w:spacing w:after="0" w:line="240" w:lineRule="auto"/>
              <w:rPr>
                <w:rFonts w:ascii="Times New Roman" w:hAnsi="Times New Roman" w:cs="Times New Roman"/>
                <w:sz w:val="20"/>
                <w:szCs w:val="20"/>
              </w:rPr>
            </w:pPr>
            <w:r w:rsidRPr="00850126">
              <w:rPr>
                <w:rFonts w:ascii="Times New Roman" w:eastAsia="Times New Roman" w:hAnsi="Times New Roman" w:cs="Times New Roman"/>
                <w:color w:val="000000"/>
                <w:sz w:val="20"/>
                <w:szCs w:val="20"/>
              </w:rPr>
              <w:t>Akadēmiskās informācijas centra izdota ārvalstīs izsniegta izglītības dokumenta un iegūtā akadēmiskā grāda akadēmiskās atzīšanas izziņa</w:t>
            </w:r>
            <w:r w:rsidR="005D5467">
              <w:rPr>
                <w:rFonts w:ascii="Times New Roman" w:eastAsia="Times New Roman" w:hAnsi="Times New Roman" w:cs="Times New Roman"/>
                <w:color w:val="000000"/>
                <w:sz w:val="20"/>
                <w:szCs w:val="20"/>
              </w:rPr>
              <w:t>/cits</w:t>
            </w:r>
          </w:p>
        </w:tc>
        <w:tc>
          <w:tcPr>
            <w:tcW w:w="1368" w:type="dxa"/>
          </w:tcPr>
          <w:p w14:paraId="2D2FC200" w14:textId="77777777" w:rsidR="009611FF" w:rsidRPr="00850126" w:rsidRDefault="009611FF" w:rsidP="00670440">
            <w:pPr>
              <w:spacing w:after="0" w:line="240" w:lineRule="auto"/>
              <w:jc w:val="center"/>
              <w:rPr>
                <w:rFonts w:ascii="Times New Roman" w:hAnsi="Times New Roman" w:cs="Times New Roman"/>
                <w:sz w:val="20"/>
                <w:szCs w:val="20"/>
              </w:rPr>
            </w:pPr>
            <w:r w:rsidRPr="00850126">
              <w:rPr>
                <w:rFonts w:ascii="Times New Roman" w:eastAsia="Times New Roman" w:hAnsi="Times New Roman" w:cs="Times New Roman"/>
                <w:b/>
                <w:i/>
                <w:color w:val="000000"/>
                <w:sz w:val="20"/>
                <w:szCs w:val="20"/>
              </w:rPr>
              <w:t>II daļa, ja attiecināms</w:t>
            </w:r>
          </w:p>
        </w:tc>
        <w:tc>
          <w:tcPr>
            <w:tcW w:w="5670" w:type="dxa"/>
          </w:tcPr>
          <w:p w14:paraId="3395E19B" w14:textId="77777777" w:rsidR="009611FF" w:rsidRDefault="009611FF" w:rsidP="00850126">
            <w:pPr>
              <w:spacing w:after="0" w:line="240" w:lineRule="auto"/>
              <w:jc w:val="both"/>
              <w:rPr>
                <w:rFonts w:ascii="Times New Roman" w:eastAsia="Times New Roman" w:hAnsi="Times New Roman" w:cs="Times New Roman"/>
                <w:color w:val="000000"/>
                <w:sz w:val="20"/>
                <w:szCs w:val="20"/>
              </w:rPr>
            </w:pPr>
            <w:r w:rsidRPr="00850126">
              <w:rPr>
                <w:rFonts w:ascii="Times New Roman" w:eastAsia="Times New Roman" w:hAnsi="Times New Roman" w:cs="Times New Roman"/>
                <w:color w:val="000000"/>
                <w:sz w:val="20"/>
                <w:szCs w:val="20"/>
              </w:rPr>
              <w:t>Iesniedz, ja diploms par doktora zinātniskā grāda/zinātnes doktora grāda iegūšanu izdots ārpus Latvijas, Lietuvas, Igaunijas, Nīderlandes, Luksemburgas un Beļģijas.</w:t>
            </w:r>
          </w:p>
          <w:p w14:paraId="1C3248D4" w14:textId="0E3EB7C9" w:rsidR="005D5467" w:rsidRPr="00850126" w:rsidRDefault="00BF2805" w:rsidP="00850126">
            <w:pPr>
              <w:spacing w:after="0" w:line="240" w:lineRule="auto"/>
              <w:jc w:val="both"/>
              <w:rPr>
                <w:rFonts w:ascii="Times New Roman" w:hAnsi="Times New Roman" w:cs="Times New Roman"/>
                <w:sz w:val="20"/>
                <w:szCs w:val="20"/>
              </w:rPr>
            </w:pPr>
            <w:r>
              <w:rPr>
                <w:rFonts w:ascii="Times New Roman" w:eastAsia="Times New Roman" w:hAnsi="Times New Roman" w:cs="Times New Roman"/>
                <w:color w:val="000000"/>
                <w:sz w:val="20"/>
                <w:szCs w:val="20"/>
              </w:rPr>
              <w:t>Vai pievieno citu saistošu pielikumu.</w:t>
            </w:r>
          </w:p>
        </w:tc>
      </w:tr>
    </w:tbl>
    <w:p w14:paraId="7D3AC83E" w14:textId="73A3B6E2" w:rsidR="00A32609" w:rsidRDefault="00940630" w:rsidP="00B55156">
      <w:pPr>
        <w:pStyle w:val="ListParagraph"/>
        <w:numPr>
          <w:ilvl w:val="1"/>
          <w:numId w:val="30"/>
        </w:numPr>
        <w:spacing w:before="120" w:after="0" w:line="240" w:lineRule="auto"/>
        <w:ind w:left="-426" w:right="-511" w:firstLine="0"/>
        <w:jc w:val="both"/>
        <w:rPr>
          <w:rFonts w:ascii="Times New Roman" w:eastAsia="Calibri" w:hAnsi="Times New Roman" w:cs="Times New Roman"/>
          <w:kern w:val="0"/>
          <w:sz w:val="24"/>
          <w:szCs w:val="24"/>
          <w14:ligatures w14:val="none"/>
        </w:rPr>
      </w:pPr>
      <w:r w:rsidRPr="00940630">
        <w:rPr>
          <w:rFonts w:ascii="Times New Roman" w:eastAsia="Calibri" w:hAnsi="Times New Roman" w:cs="Times New Roman"/>
          <w:kern w:val="0"/>
          <w:sz w:val="24"/>
          <w:szCs w:val="24"/>
          <w14:ligatures w14:val="none"/>
        </w:rPr>
        <w:t>Pētniecības pieteikuma iesniedzējs nodrošina, ka PostDoc informācijas sistēmā iesniegtā informācija un pievienotie dokumenti ir savstarpēji saskaņoti. Ja dokumenta iesniegšana ir norādīta kā attiecināma, to pievieno tikai tad, ja konkrētajā pētniecības pieteikumā pastāv attiecīgais nosacījums.</w:t>
      </w:r>
    </w:p>
    <w:p w14:paraId="448DA4F8" w14:textId="0ECFD6DE" w:rsidR="00CF61B4" w:rsidRPr="00A32609" w:rsidRDefault="00CF61B4" w:rsidP="00DD7185">
      <w:pPr>
        <w:pStyle w:val="ListParagraph"/>
        <w:numPr>
          <w:ilvl w:val="1"/>
          <w:numId w:val="30"/>
        </w:numPr>
        <w:spacing w:before="80" w:after="0" w:line="240" w:lineRule="auto"/>
        <w:ind w:left="-68" w:right="-510" w:hanging="357"/>
        <w:contextualSpacing w:val="0"/>
        <w:jc w:val="both"/>
        <w:rPr>
          <w:rFonts w:ascii="Times New Roman" w:eastAsia="Calibri" w:hAnsi="Times New Roman" w:cs="Times New Roman"/>
          <w:kern w:val="0"/>
          <w:sz w:val="24"/>
          <w:szCs w:val="24"/>
          <w14:ligatures w14:val="none"/>
        </w:rPr>
      </w:pPr>
      <w:r w:rsidRPr="00A32609">
        <w:rPr>
          <w:rFonts w:ascii="Times New Roman" w:eastAsia="Calibri" w:hAnsi="Times New Roman" w:cs="Times New Roman"/>
          <w:kern w:val="0"/>
          <w:sz w:val="24"/>
          <w:szCs w:val="24"/>
          <w14:ligatures w14:val="none"/>
        </w:rPr>
        <w:t xml:space="preserve">Pētniecības pieteikuma iesniegumā summas norāda </w:t>
      </w:r>
      <w:r w:rsidRPr="00A32609">
        <w:rPr>
          <w:rFonts w:ascii="Times New Roman" w:eastAsia="Calibri" w:hAnsi="Times New Roman" w:cs="Times New Roman"/>
          <w:i/>
          <w:iCs/>
          <w:kern w:val="0"/>
          <w:sz w:val="24"/>
          <w:szCs w:val="24"/>
          <w14:ligatures w14:val="none"/>
        </w:rPr>
        <w:t>euro</w:t>
      </w:r>
      <w:r w:rsidRPr="00A32609">
        <w:rPr>
          <w:rFonts w:ascii="Times New Roman" w:eastAsia="Calibri" w:hAnsi="Times New Roman" w:cs="Times New Roman"/>
          <w:kern w:val="0"/>
          <w:sz w:val="24"/>
          <w:szCs w:val="24"/>
          <w14:ligatures w14:val="none"/>
        </w:rPr>
        <w:t xml:space="preserve"> ar precizitāti līdz 2 zīmēm aiz komata.</w:t>
      </w:r>
    </w:p>
    <w:p w14:paraId="08FE9DA2" w14:textId="6BFB9D59" w:rsidR="00CF61B4" w:rsidRPr="00A32609" w:rsidRDefault="00CF61B4" w:rsidP="00DD7185">
      <w:pPr>
        <w:pStyle w:val="ListParagraph"/>
        <w:numPr>
          <w:ilvl w:val="1"/>
          <w:numId w:val="30"/>
        </w:numPr>
        <w:spacing w:before="80" w:after="0" w:line="240" w:lineRule="auto"/>
        <w:ind w:left="-425" w:right="-510" w:firstLine="0"/>
        <w:contextualSpacing w:val="0"/>
        <w:jc w:val="both"/>
        <w:rPr>
          <w:rFonts w:ascii="Times New Roman" w:eastAsia="Calibri" w:hAnsi="Times New Roman" w:cs="Times New Roman"/>
          <w:kern w:val="0"/>
          <w:sz w:val="24"/>
          <w:szCs w:val="24"/>
          <w14:ligatures w14:val="none"/>
        </w:rPr>
      </w:pPr>
      <w:r w:rsidRPr="00A32609">
        <w:rPr>
          <w:rFonts w:ascii="Times New Roman" w:eastAsia="Calibri" w:hAnsi="Times New Roman" w:cs="Times New Roman"/>
          <w:kern w:val="0"/>
          <w:sz w:val="24"/>
          <w:szCs w:val="24"/>
          <w14:ligatures w14:val="none"/>
        </w:rPr>
        <w:t>Gadījumā, ja pētniecības pieteikuma satura veidošanā ir izmantots mākslīgais intelekts (turpmāk -MI), pētniecības pieteikuma iesniedzējam ir pienākums to norādīt “Zinātniskais apraksts/Research project proposal”, tostarp, aprakstot, kādi MI rīki izmantoti projekta iesnieguma satura veidošanā un kādā apmērā un kādā kontekstā tas tiek izmantots.</w:t>
      </w:r>
    </w:p>
    <w:p w14:paraId="2AF1F3AB" w14:textId="77777777" w:rsidR="00CF61B4" w:rsidRPr="0099639C" w:rsidRDefault="00CF61B4" w:rsidP="00DD7185">
      <w:pPr>
        <w:numPr>
          <w:ilvl w:val="1"/>
          <w:numId w:val="30"/>
        </w:numPr>
        <w:spacing w:before="120" w:after="0" w:line="240" w:lineRule="auto"/>
        <w:ind w:left="-426" w:right="-511" w:firstLine="0"/>
        <w:contextualSpacing/>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Pētniecības pieteikuma iesniedzējs ir atbildīgs par pētniecības pieteikuma sagatavošanas procesā izmantotā ģeneratīvā MI satura izmantošanu, tostarp, izvirzītajiem pētniecības jautājumiem, izstrādāto metodoloģiju, satura strukturēšanu, kā arī rezultātu interpretāciju un izvērtēšanu.</w:t>
      </w:r>
    </w:p>
    <w:p w14:paraId="1F1DBA38" w14:textId="77777777" w:rsidR="00CF61B4" w:rsidRPr="0099639C" w:rsidRDefault="00CF61B4" w:rsidP="00DD7185">
      <w:pPr>
        <w:numPr>
          <w:ilvl w:val="1"/>
          <w:numId w:val="30"/>
        </w:numPr>
        <w:spacing w:before="80" w:after="0" w:line="240" w:lineRule="auto"/>
        <w:ind w:left="-425" w:right="-510" w:firstLine="0"/>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Pētniecības pieteikuma iesniedzējam ir pienākums nodrošināt zinātnisko pētījumu un apgalvojumu uzticamību, un tas ir atbildīgs par pētniecības pieteikuma apraksta satura oriģinalitāti un faktu patiesumu.</w:t>
      </w:r>
    </w:p>
    <w:p w14:paraId="527DBAAD" w14:textId="77777777" w:rsidR="00CF61B4" w:rsidRPr="0099639C" w:rsidRDefault="00CF61B4" w:rsidP="00DD7185">
      <w:pPr>
        <w:numPr>
          <w:ilvl w:val="1"/>
          <w:numId w:val="30"/>
        </w:numPr>
        <w:tabs>
          <w:tab w:val="left" w:pos="142"/>
        </w:tabs>
        <w:spacing w:before="80" w:after="0" w:line="240" w:lineRule="auto"/>
        <w:ind w:left="-425" w:right="-510" w:firstLine="0"/>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Pētniecības pieteikuma iesniedzējs, izmantojot MI risinājumus, ir atbildīgs par:</w:t>
      </w:r>
    </w:p>
    <w:p w14:paraId="3C6F71DD" w14:textId="76D56B94" w:rsidR="00CF61B4" w:rsidRPr="00FF56EF" w:rsidRDefault="00CF61B4" w:rsidP="00DD7185">
      <w:pPr>
        <w:pStyle w:val="ListParagraph"/>
        <w:numPr>
          <w:ilvl w:val="2"/>
          <w:numId w:val="30"/>
        </w:numPr>
        <w:spacing w:before="120" w:after="0" w:line="240" w:lineRule="auto"/>
        <w:ind w:left="0" w:right="-511" w:firstLine="0"/>
        <w:jc w:val="both"/>
        <w:rPr>
          <w:rFonts w:ascii="Times New Roman" w:eastAsia="Calibri" w:hAnsi="Times New Roman" w:cs="Times New Roman"/>
          <w:kern w:val="0"/>
          <w:sz w:val="24"/>
          <w:szCs w:val="24"/>
          <w14:ligatures w14:val="none"/>
        </w:rPr>
      </w:pPr>
      <w:r w:rsidRPr="00FF56EF">
        <w:rPr>
          <w:rFonts w:ascii="Times New Roman" w:eastAsia="Calibri" w:hAnsi="Times New Roman" w:cs="Times New Roman"/>
          <w:kern w:val="0"/>
          <w:sz w:val="24"/>
          <w:szCs w:val="24"/>
          <w14:ligatures w14:val="none"/>
        </w:rPr>
        <w:t>personas datus saturošas, sensitīvas un/vai konfidenciālas informācijas nesniegšanu trešo pušu MI sistēmām,</w:t>
      </w:r>
    </w:p>
    <w:p w14:paraId="1A6FFE29" w14:textId="77777777" w:rsidR="00CF61B4" w:rsidRPr="0099639C" w:rsidRDefault="00CF61B4" w:rsidP="00DD7185">
      <w:pPr>
        <w:numPr>
          <w:ilvl w:val="2"/>
          <w:numId w:val="30"/>
        </w:numPr>
        <w:tabs>
          <w:tab w:val="left" w:pos="0"/>
          <w:tab w:val="left" w:pos="709"/>
        </w:tabs>
        <w:spacing w:before="120" w:after="0" w:line="240" w:lineRule="auto"/>
        <w:ind w:left="0" w:right="-511" w:firstLine="0"/>
        <w:contextualSpacing/>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aizspriedumu un stereotipu saturošas un/vai aizskarošas informācijas neesamību MI radītajā saturā,</w:t>
      </w:r>
    </w:p>
    <w:p w14:paraId="13F72909" w14:textId="753C722F" w:rsidR="00CF61B4" w:rsidRDefault="00CF61B4" w:rsidP="00DD7185">
      <w:pPr>
        <w:numPr>
          <w:ilvl w:val="2"/>
          <w:numId w:val="30"/>
        </w:numPr>
        <w:tabs>
          <w:tab w:val="left" w:pos="0"/>
          <w:tab w:val="left" w:pos="709"/>
          <w:tab w:val="left" w:pos="993"/>
        </w:tabs>
        <w:spacing w:before="120" w:after="0" w:line="240" w:lineRule="auto"/>
        <w:ind w:left="0" w:right="-511" w:firstLine="0"/>
        <w:contextualSpacing/>
        <w:jc w:val="both"/>
        <w:rPr>
          <w:rFonts w:ascii="Times New Roman" w:eastAsia="Calibri" w:hAnsi="Times New Roman" w:cs="Times New Roman"/>
          <w:kern w:val="0"/>
          <w:sz w:val="24"/>
          <w:szCs w:val="24"/>
          <w14:ligatures w14:val="none"/>
        </w:rPr>
      </w:pPr>
      <w:r w:rsidRPr="0099639C">
        <w:rPr>
          <w:rFonts w:ascii="Times New Roman" w:eastAsia="Calibri" w:hAnsi="Times New Roman" w:cs="Times New Roman"/>
          <w:kern w:val="0"/>
          <w:sz w:val="24"/>
          <w:szCs w:val="24"/>
          <w14:ligatures w14:val="none"/>
        </w:rPr>
        <w:t>MI radītā satura uzticamību.</w:t>
      </w:r>
    </w:p>
    <w:p w14:paraId="5DB7936E" w14:textId="77777777" w:rsidR="00116E13" w:rsidRDefault="00116E13" w:rsidP="00116E13">
      <w:pPr>
        <w:tabs>
          <w:tab w:val="left" w:pos="0"/>
          <w:tab w:val="left" w:pos="709"/>
          <w:tab w:val="left" w:pos="993"/>
        </w:tabs>
        <w:spacing w:before="120" w:after="0" w:line="240" w:lineRule="auto"/>
        <w:ind w:right="-511"/>
        <w:contextualSpacing/>
        <w:jc w:val="both"/>
        <w:rPr>
          <w:rFonts w:ascii="Times New Roman" w:eastAsia="Calibri" w:hAnsi="Times New Roman" w:cs="Times New Roman"/>
          <w:kern w:val="0"/>
          <w:sz w:val="24"/>
          <w:szCs w:val="24"/>
          <w14:ligatures w14:val="none"/>
        </w:rPr>
      </w:pPr>
    </w:p>
    <w:p w14:paraId="1990B0D8" w14:textId="77777777" w:rsidR="00116E13" w:rsidRPr="00FF56EF" w:rsidRDefault="00116E13" w:rsidP="00116E13">
      <w:pPr>
        <w:tabs>
          <w:tab w:val="left" w:pos="0"/>
          <w:tab w:val="left" w:pos="709"/>
          <w:tab w:val="left" w:pos="993"/>
        </w:tabs>
        <w:spacing w:before="120" w:after="0" w:line="240" w:lineRule="auto"/>
        <w:ind w:right="-511"/>
        <w:contextualSpacing/>
        <w:jc w:val="both"/>
        <w:rPr>
          <w:rFonts w:ascii="Times New Roman" w:eastAsia="Calibri" w:hAnsi="Times New Roman" w:cs="Times New Roman"/>
          <w:kern w:val="0"/>
          <w:sz w:val="24"/>
          <w:szCs w:val="24"/>
          <w14:ligatures w14:val="none"/>
        </w:rPr>
      </w:pPr>
    </w:p>
    <w:tbl>
      <w:tblPr>
        <w:tblStyle w:val="TableGrid"/>
        <w:tblW w:w="10207" w:type="dxa"/>
        <w:tblInd w:w="-431" w:type="dxa"/>
        <w:tblLook w:val="04A0" w:firstRow="1" w:lastRow="0" w:firstColumn="1" w:lastColumn="0" w:noHBand="0" w:noVBand="1"/>
      </w:tblPr>
      <w:tblGrid>
        <w:gridCol w:w="704"/>
        <w:gridCol w:w="9503"/>
      </w:tblGrid>
      <w:tr w:rsidR="00116E13" w14:paraId="3CFD4FA4" w14:textId="77777777" w:rsidTr="00670440">
        <w:tc>
          <w:tcPr>
            <w:tcW w:w="704" w:type="dxa"/>
            <w:shd w:val="clear" w:color="auto" w:fill="808080" w:themeFill="background1" w:themeFillShade="80"/>
          </w:tcPr>
          <w:p w14:paraId="7B62C9A1" w14:textId="62FBEBEA" w:rsidR="00116E13" w:rsidRPr="00E0595B" w:rsidRDefault="00116E13" w:rsidP="00670440">
            <w:pPr>
              <w:jc w:val="center"/>
              <w:rPr>
                <w:rFonts w:ascii="Times New Roman" w:hAnsi="Times New Roman" w:cs="Times New Roman"/>
                <w:b/>
                <w:bCs/>
                <w:color w:val="FFFFFF" w:themeColor="background1"/>
                <w:sz w:val="24"/>
                <w:szCs w:val="24"/>
              </w:rPr>
            </w:pPr>
          </w:p>
        </w:tc>
        <w:tc>
          <w:tcPr>
            <w:tcW w:w="9503" w:type="dxa"/>
            <w:shd w:val="clear" w:color="auto" w:fill="F2F2F2" w:themeFill="background1" w:themeFillShade="F2"/>
          </w:tcPr>
          <w:p w14:paraId="17DE0F4A" w14:textId="784C2FE4" w:rsidR="00116E13" w:rsidRPr="00FD368E" w:rsidRDefault="00116E13" w:rsidP="00670440">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PAPILDU INFORMĀCIJA</w:t>
            </w:r>
          </w:p>
        </w:tc>
      </w:tr>
    </w:tbl>
    <w:p w14:paraId="6111D333" w14:textId="17189F4F" w:rsidR="00661DDE" w:rsidRPr="00661DDE" w:rsidRDefault="00661DDE" w:rsidP="00661DDE">
      <w:pPr>
        <w:tabs>
          <w:tab w:val="left" w:pos="426"/>
        </w:tabs>
        <w:spacing w:after="0"/>
        <w:ind w:left="-426" w:right="-369"/>
        <w:jc w:val="both"/>
        <w:rPr>
          <w:rFonts w:ascii="Times New Roman" w:eastAsia="Calibri" w:hAnsi="Times New Roman" w:cs="Times New Roman"/>
          <w:kern w:val="0"/>
          <w:sz w:val="24"/>
          <w:szCs w:val="24"/>
          <w14:ligatures w14:val="none"/>
        </w:rPr>
      </w:pPr>
      <w:r w:rsidRPr="00661DDE">
        <w:rPr>
          <w:rFonts w:ascii="Times New Roman" w:eastAsia="Calibri" w:hAnsi="Times New Roman" w:cs="Times New Roman"/>
          <w:kern w:val="0"/>
          <w:sz w:val="24"/>
          <w:szCs w:val="24"/>
          <w14:ligatures w14:val="none"/>
        </w:rPr>
        <w:t xml:space="preserve">Jautājumus par pētniecības pieteikuma sagatavošanu un iesniegšanu pētniecības pieteikuma iesniedzējs nosūta uz elektroniskā pasta adresi </w:t>
      </w:r>
      <w:hyperlink r:id="rId22" w:history="1">
        <w:r w:rsidRPr="00045D34">
          <w:rPr>
            <w:rStyle w:val="Hyperlink"/>
            <w:rFonts w:ascii="Times New Roman" w:eastAsia="Calibri" w:hAnsi="Times New Roman" w:cs="Times New Roman"/>
            <w:kern w:val="0"/>
            <w:sz w:val="24"/>
            <w:szCs w:val="24"/>
            <w14:ligatures w14:val="none"/>
          </w:rPr>
          <w:t>pasts@lzp.gov.lv</w:t>
        </w:r>
      </w:hyperlink>
      <w:r>
        <w:rPr>
          <w:rFonts w:ascii="Times New Roman" w:eastAsia="Calibri" w:hAnsi="Times New Roman" w:cs="Times New Roman"/>
          <w:kern w:val="0"/>
          <w:sz w:val="24"/>
          <w:szCs w:val="24"/>
          <w14:ligatures w14:val="none"/>
        </w:rPr>
        <w:t xml:space="preserve"> </w:t>
      </w:r>
      <w:r w:rsidRPr="00661DDE">
        <w:rPr>
          <w:rFonts w:ascii="Times New Roman" w:eastAsia="Calibri" w:hAnsi="Times New Roman" w:cs="Times New Roman"/>
          <w:kern w:val="0"/>
          <w:sz w:val="24"/>
          <w:szCs w:val="24"/>
          <w14:ligatures w14:val="none"/>
        </w:rPr>
        <w:t>.</w:t>
      </w:r>
    </w:p>
    <w:p w14:paraId="432C4078" w14:textId="4F493629" w:rsidR="00661DDE" w:rsidRPr="00661DDE" w:rsidRDefault="00661DDE" w:rsidP="00661DDE">
      <w:pPr>
        <w:tabs>
          <w:tab w:val="left" w:pos="426"/>
        </w:tabs>
        <w:spacing w:after="0"/>
        <w:ind w:left="-426" w:right="-369"/>
        <w:jc w:val="both"/>
        <w:rPr>
          <w:rFonts w:ascii="Times New Roman" w:hAnsi="Times New Roman" w:cs="Times New Roman"/>
          <w:sz w:val="24"/>
          <w:szCs w:val="24"/>
          <w:highlight w:val="lightGray"/>
        </w:rPr>
      </w:pPr>
      <w:r w:rsidRPr="00661DDE">
        <w:rPr>
          <w:rFonts w:ascii="Times New Roman" w:eastAsia="Calibri" w:hAnsi="Times New Roman" w:cs="Times New Roman"/>
          <w:kern w:val="0"/>
          <w:sz w:val="24"/>
          <w:szCs w:val="24"/>
          <w14:ligatures w14:val="none"/>
        </w:rPr>
        <w:t>Atbildes uz pētniecības pieteikumu iesniedzēju iesūtītajiem jautājumiem LZP sniedz elektroniski. Jautājumus iesniedz ne vēlāk kā divas darba dienas pirms pētniecības pieteikumu iesniegšanas termiņa beigām.</w:t>
      </w:r>
    </w:p>
    <w:p w14:paraId="092D4C72" w14:textId="77777777" w:rsidR="00C43701" w:rsidRPr="00C43701" w:rsidRDefault="00C43701" w:rsidP="00C43701">
      <w:pPr>
        <w:spacing w:before="120" w:after="120" w:line="276" w:lineRule="auto"/>
        <w:ind w:left="-426" w:right="-369"/>
        <w:rPr>
          <w:rFonts w:ascii="Times New Roman" w:eastAsia="Times New Roman" w:hAnsi="Times New Roman" w:cs="Times New Roman"/>
          <w:kern w:val="0"/>
          <w:sz w:val="24"/>
          <w:szCs w:val="24"/>
          <w14:ligatures w14:val="none"/>
        </w:rPr>
      </w:pPr>
      <w:r w:rsidRPr="00C43701">
        <w:rPr>
          <w:rFonts w:ascii="Times New Roman" w:eastAsia="Times New Roman" w:hAnsi="Times New Roman" w:cs="Times New Roman"/>
          <w:b/>
          <w:kern w:val="0"/>
          <w:sz w:val="24"/>
          <w:szCs w:val="24"/>
          <w14:ligatures w14:val="none"/>
        </w:rPr>
        <w:t>Atlases nolikuma pielikumi ir piemērojami atbilstoši pētniecības pieteikuma veidam – A daļai vai B daļai.</w:t>
      </w:r>
    </w:p>
    <w:tbl>
      <w:tblPr>
        <w:tblW w:w="10000" w:type="dxa"/>
        <w:jc w:val="center"/>
        <w:tblLayout w:type="fixed"/>
        <w:tblLook w:val="04A0" w:firstRow="1" w:lastRow="0" w:firstColumn="1" w:lastColumn="0" w:noHBand="0" w:noVBand="1"/>
      </w:tblPr>
      <w:tblGrid>
        <w:gridCol w:w="5000"/>
        <w:gridCol w:w="5000"/>
      </w:tblGrid>
      <w:tr w:rsidR="00C43701" w:rsidRPr="00C43701" w14:paraId="77871DB0" w14:textId="77777777">
        <w:trPr>
          <w:tblHeader/>
          <w:jc w:val="center"/>
        </w:trPr>
        <w:tc>
          <w:tcPr>
            <w:tcW w:w="5074" w:type="dxa"/>
            <w:tcBorders>
              <w:top w:val="single" w:sz="8" w:space="0" w:color="000000"/>
              <w:left w:val="single" w:sz="8" w:space="0" w:color="000000"/>
              <w:bottom w:val="single" w:sz="8" w:space="0" w:color="000000"/>
              <w:right w:val="single" w:sz="8" w:space="0" w:color="000000"/>
            </w:tcBorders>
            <w:shd w:val="clear" w:color="auto" w:fill="7030A0"/>
            <w:tcMar>
              <w:top w:w="120" w:type="dxa"/>
              <w:left w:w="100" w:type="dxa"/>
              <w:bottom w:w="120" w:type="dxa"/>
              <w:right w:w="100" w:type="dxa"/>
            </w:tcMar>
            <w:vAlign w:val="center"/>
          </w:tcPr>
          <w:p w14:paraId="29DA6A83" w14:textId="77777777" w:rsidR="00C43701" w:rsidRPr="008F7BEA" w:rsidRDefault="00C43701" w:rsidP="00C43701">
            <w:pPr>
              <w:spacing w:after="0" w:line="276" w:lineRule="auto"/>
              <w:jc w:val="center"/>
              <w:rPr>
                <w:rFonts w:ascii="Times New Roman" w:eastAsia="Times New Roman" w:hAnsi="Times New Roman" w:cs="Times New Roman"/>
                <w:kern w:val="0"/>
                <w:sz w:val="20"/>
                <w:szCs w:val="20"/>
                <w:lang w:val="pt-BR"/>
                <w14:ligatures w14:val="none"/>
              </w:rPr>
            </w:pPr>
            <w:r w:rsidRPr="008F7BEA">
              <w:rPr>
                <w:rFonts w:ascii="Times New Roman" w:eastAsia="Times New Roman" w:hAnsi="Times New Roman" w:cs="Times New Roman"/>
                <w:b/>
                <w:color w:val="FFFFFF"/>
                <w:kern w:val="0"/>
                <w:sz w:val="20"/>
                <w:szCs w:val="20"/>
                <w:lang w:val="pt-BR"/>
                <w14:ligatures w14:val="none"/>
              </w:rPr>
              <w:t>A daļa – ar saimniecisko darbību nesaistīti pētniecības pieteikumi</w:t>
            </w:r>
          </w:p>
        </w:tc>
        <w:tc>
          <w:tcPr>
            <w:tcW w:w="5074" w:type="dxa"/>
            <w:tcBorders>
              <w:top w:val="single" w:sz="8" w:space="0" w:color="000000"/>
              <w:left w:val="single" w:sz="8" w:space="0" w:color="000000"/>
              <w:bottom w:val="single" w:sz="8" w:space="0" w:color="000000"/>
              <w:right w:val="single" w:sz="8" w:space="0" w:color="000000"/>
            </w:tcBorders>
            <w:shd w:val="clear" w:color="auto" w:fill="0B5D1E"/>
            <w:tcMar>
              <w:top w:w="120" w:type="dxa"/>
              <w:left w:w="100" w:type="dxa"/>
              <w:bottom w:w="120" w:type="dxa"/>
              <w:right w:w="100" w:type="dxa"/>
            </w:tcMar>
            <w:vAlign w:val="center"/>
          </w:tcPr>
          <w:p w14:paraId="3B34E6CD" w14:textId="77777777" w:rsidR="00C43701" w:rsidRPr="008F7BEA" w:rsidRDefault="00C43701" w:rsidP="00C43701">
            <w:pPr>
              <w:spacing w:after="0" w:line="276" w:lineRule="auto"/>
              <w:jc w:val="center"/>
              <w:rPr>
                <w:rFonts w:ascii="Times New Roman" w:eastAsia="Times New Roman" w:hAnsi="Times New Roman" w:cs="Times New Roman"/>
                <w:kern w:val="0"/>
                <w:sz w:val="20"/>
                <w:szCs w:val="20"/>
                <w:lang w:val="pt-BR"/>
                <w14:ligatures w14:val="none"/>
              </w:rPr>
            </w:pPr>
            <w:r w:rsidRPr="008F7BEA">
              <w:rPr>
                <w:rFonts w:ascii="Times New Roman" w:eastAsia="Times New Roman" w:hAnsi="Times New Roman" w:cs="Times New Roman"/>
                <w:b/>
                <w:color w:val="FFFFFF"/>
                <w:kern w:val="0"/>
                <w:sz w:val="20"/>
                <w:szCs w:val="20"/>
                <w:lang w:val="pt-BR"/>
                <w14:ligatures w14:val="none"/>
              </w:rPr>
              <w:t>B daļa – ar saimniecisko darbību saistīti pētniecības pieteikumi</w:t>
            </w:r>
          </w:p>
        </w:tc>
      </w:tr>
      <w:tr w:rsidR="00C43701" w:rsidRPr="00C43701" w14:paraId="2B9345F0" w14:textId="77777777">
        <w:trPr>
          <w:jc w:val="center"/>
        </w:trPr>
        <w:tc>
          <w:tcPr>
            <w:tcW w:w="4989" w:type="dxa"/>
            <w:tcBorders>
              <w:top w:val="single" w:sz="6" w:space="0" w:color="808080"/>
              <w:left w:val="single" w:sz="6" w:space="0" w:color="808080"/>
              <w:bottom w:val="single" w:sz="6" w:space="0" w:color="808080"/>
              <w:right w:val="single" w:sz="6" w:space="0" w:color="808080"/>
            </w:tcBorders>
            <w:shd w:val="clear" w:color="auto" w:fill="F6EEF8"/>
            <w:tcMar>
              <w:top w:w="90" w:type="dxa"/>
              <w:left w:w="100" w:type="dxa"/>
              <w:bottom w:w="90" w:type="dxa"/>
              <w:right w:w="100" w:type="dxa"/>
            </w:tcMar>
          </w:tcPr>
          <w:p w14:paraId="158AD343" w14:textId="77777777" w:rsidR="00C43701" w:rsidRPr="007022EC" w:rsidRDefault="00C43701" w:rsidP="00C43701">
            <w:pPr>
              <w:spacing w:after="0" w:line="276" w:lineRule="auto"/>
              <w:rPr>
                <w:rFonts w:ascii="Times New Roman" w:eastAsia="Times New Roman" w:hAnsi="Times New Roman" w:cs="Times New Roman"/>
                <w:kern w:val="0"/>
                <w:sz w:val="20"/>
                <w:szCs w:val="20"/>
                <w14:ligatures w14:val="none"/>
              </w:rPr>
            </w:pPr>
            <w:r w:rsidRPr="007022EC">
              <w:rPr>
                <w:rFonts w:ascii="Times New Roman" w:eastAsia="Times New Roman" w:hAnsi="Times New Roman" w:cs="Times New Roman"/>
                <w:b/>
                <w:kern w:val="0"/>
                <w:sz w:val="20"/>
                <w:szCs w:val="20"/>
                <w14:ligatures w14:val="none"/>
              </w:rPr>
              <w:t xml:space="preserve">1.A pielikums. </w:t>
            </w:r>
            <w:r w:rsidRPr="007022EC">
              <w:rPr>
                <w:rFonts w:ascii="Times New Roman" w:eastAsia="Times New Roman" w:hAnsi="Times New Roman" w:cs="Times New Roman"/>
                <w:kern w:val="0"/>
                <w:sz w:val="20"/>
                <w:szCs w:val="20"/>
                <w14:ligatures w14:val="none"/>
              </w:rPr>
              <w:t>Aizpildīšanas metodika ar saimniecisko darbību nesaistītiem pētniecības pieteikumiem ar pielikumiem.</w:t>
            </w:r>
          </w:p>
        </w:tc>
        <w:tc>
          <w:tcPr>
            <w:tcW w:w="4989" w:type="dxa"/>
            <w:tcBorders>
              <w:top w:val="single" w:sz="6" w:space="0" w:color="808080"/>
              <w:left w:val="single" w:sz="6" w:space="0" w:color="808080"/>
              <w:bottom w:val="single" w:sz="6" w:space="0" w:color="808080"/>
              <w:right w:val="single" w:sz="6" w:space="0" w:color="808080"/>
            </w:tcBorders>
            <w:shd w:val="clear" w:color="auto" w:fill="F0F8EE"/>
            <w:tcMar>
              <w:top w:w="90" w:type="dxa"/>
              <w:left w:w="100" w:type="dxa"/>
              <w:bottom w:w="90" w:type="dxa"/>
              <w:right w:w="100" w:type="dxa"/>
            </w:tcMar>
          </w:tcPr>
          <w:p w14:paraId="09D78197" w14:textId="66AB1893" w:rsidR="00C43701" w:rsidRPr="007022EC" w:rsidRDefault="00C43701" w:rsidP="00C43701">
            <w:pPr>
              <w:spacing w:after="0" w:line="276" w:lineRule="auto"/>
              <w:rPr>
                <w:rFonts w:ascii="Times New Roman" w:eastAsia="Times New Roman" w:hAnsi="Times New Roman" w:cs="Times New Roman"/>
                <w:kern w:val="0"/>
                <w:sz w:val="20"/>
                <w:szCs w:val="20"/>
                <w14:ligatures w14:val="none"/>
              </w:rPr>
            </w:pPr>
            <w:r w:rsidRPr="007022EC">
              <w:rPr>
                <w:rFonts w:ascii="Times New Roman" w:eastAsia="Times New Roman" w:hAnsi="Times New Roman" w:cs="Times New Roman"/>
                <w:b/>
                <w:kern w:val="0"/>
                <w:sz w:val="20"/>
                <w:szCs w:val="20"/>
                <w14:ligatures w14:val="none"/>
              </w:rPr>
              <w:t xml:space="preserve">1.B pielikums. </w:t>
            </w:r>
            <w:r w:rsidR="00207FEC" w:rsidRPr="007022EC">
              <w:rPr>
                <w:rFonts w:ascii="Times New Roman" w:eastAsia="Times New Roman" w:hAnsi="Times New Roman" w:cs="Times New Roman"/>
                <w:b/>
                <w:kern w:val="0"/>
                <w:sz w:val="20"/>
                <w:szCs w:val="20"/>
                <w14:ligatures w14:val="none"/>
              </w:rPr>
              <w:t>P</w:t>
            </w:r>
            <w:r w:rsidR="00207FEC" w:rsidRPr="007022EC">
              <w:rPr>
                <w:rFonts w:ascii="Times New Roman" w:eastAsia="Times New Roman" w:hAnsi="Times New Roman" w:cs="Times New Roman"/>
                <w:bCs/>
                <w:kern w:val="0"/>
                <w:sz w:val="20"/>
                <w:szCs w:val="20"/>
                <w14:ligatures w14:val="none"/>
              </w:rPr>
              <w:t>ētniecības pieteikuma iesnieguma aizpildīšanas metodika ar saimniecisko darbību saistītiem</w:t>
            </w:r>
            <w:r w:rsidR="00E559FD" w:rsidRPr="007022EC">
              <w:rPr>
                <w:rFonts w:ascii="Times New Roman" w:eastAsia="Times New Roman" w:hAnsi="Times New Roman" w:cs="Times New Roman"/>
                <w:bCs/>
                <w:kern w:val="0"/>
                <w:sz w:val="20"/>
                <w:szCs w:val="20"/>
                <w14:ligatures w14:val="none"/>
              </w:rPr>
              <w:t xml:space="preserve"> pētniecības pieteikumiem</w:t>
            </w:r>
            <w:r w:rsidRPr="007022EC">
              <w:rPr>
                <w:rFonts w:ascii="Times New Roman" w:eastAsia="Times New Roman" w:hAnsi="Times New Roman" w:cs="Times New Roman"/>
                <w:kern w:val="0"/>
                <w:sz w:val="20"/>
                <w:szCs w:val="20"/>
                <w14:ligatures w14:val="none"/>
              </w:rPr>
              <w:t xml:space="preserve"> ar pielikumiem.</w:t>
            </w:r>
          </w:p>
        </w:tc>
      </w:tr>
      <w:tr w:rsidR="00C43701" w:rsidRPr="00C43701" w14:paraId="5EA0C205" w14:textId="77777777">
        <w:trPr>
          <w:jc w:val="center"/>
        </w:trPr>
        <w:tc>
          <w:tcPr>
            <w:tcW w:w="4989" w:type="dxa"/>
            <w:tcBorders>
              <w:top w:val="single" w:sz="6" w:space="0" w:color="808080"/>
              <w:left w:val="single" w:sz="6" w:space="0" w:color="808080"/>
              <w:bottom w:val="single" w:sz="6" w:space="0" w:color="808080"/>
              <w:right w:val="single" w:sz="6" w:space="0" w:color="808080"/>
            </w:tcBorders>
            <w:shd w:val="clear" w:color="auto" w:fill="F6EEF8"/>
            <w:tcMar>
              <w:top w:w="90" w:type="dxa"/>
              <w:left w:w="100" w:type="dxa"/>
              <w:bottom w:w="90" w:type="dxa"/>
              <w:right w:w="100" w:type="dxa"/>
            </w:tcMar>
          </w:tcPr>
          <w:p w14:paraId="4BEED7FC" w14:textId="77777777" w:rsidR="00C43701" w:rsidRPr="007022EC" w:rsidRDefault="00C43701" w:rsidP="00C43701">
            <w:pPr>
              <w:spacing w:after="0" w:line="276" w:lineRule="auto"/>
              <w:rPr>
                <w:rFonts w:ascii="Times New Roman" w:eastAsia="Times New Roman" w:hAnsi="Times New Roman" w:cs="Times New Roman"/>
                <w:kern w:val="0"/>
                <w:sz w:val="20"/>
                <w:szCs w:val="20"/>
                <w14:ligatures w14:val="none"/>
              </w:rPr>
            </w:pPr>
            <w:r w:rsidRPr="007022EC">
              <w:rPr>
                <w:rFonts w:ascii="Times New Roman" w:eastAsia="Times New Roman" w:hAnsi="Times New Roman" w:cs="Times New Roman"/>
                <w:b/>
                <w:kern w:val="0"/>
                <w:sz w:val="20"/>
                <w:szCs w:val="20"/>
                <w14:ligatures w14:val="none"/>
              </w:rPr>
              <w:t xml:space="preserve">2.A pielikums. </w:t>
            </w:r>
            <w:r w:rsidRPr="007022EC">
              <w:rPr>
                <w:rFonts w:ascii="Times New Roman" w:eastAsia="Times New Roman" w:hAnsi="Times New Roman" w:cs="Times New Roman"/>
                <w:kern w:val="0"/>
                <w:sz w:val="20"/>
                <w:szCs w:val="20"/>
                <w14:ligatures w14:val="none"/>
              </w:rPr>
              <w:t>Administratīvās un atbilstības rādītāju kvalitātes vērtēšanas metodika ar saimniecisko darbību nesaistītiem pētniecības pieteikumiem.</w:t>
            </w:r>
          </w:p>
        </w:tc>
        <w:tc>
          <w:tcPr>
            <w:tcW w:w="4989" w:type="dxa"/>
            <w:tcBorders>
              <w:top w:val="single" w:sz="6" w:space="0" w:color="808080"/>
              <w:left w:val="single" w:sz="6" w:space="0" w:color="808080"/>
              <w:bottom w:val="single" w:sz="6" w:space="0" w:color="808080"/>
              <w:right w:val="single" w:sz="6" w:space="0" w:color="808080"/>
            </w:tcBorders>
            <w:shd w:val="clear" w:color="auto" w:fill="F0F8EE"/>
            <w:tcMar>
              <w:top w:w="90" w:type="dxa"/>
              <w:left w:w="100" w:type="dxa"/>
              <w:bottom w:w="90" w:type="dxa"/>
              <w:right w:w="100" w:type="dxa"/>
            </w:tcMar>
          </w:tcPr>
          <w:p w14:paraId="24E0C98C" w14:textId="77777777" w:rsidR="00C43701" w:rsidRPr="007022EC" w:rsidRDefault="00C43701" w:rsidP="00C43701">
            <w:pPr>
              <w:spacing w:after="0" w:line="276" w:lineRule="auto"/>
              <w:rPr>
                <w:rFonts w:ascii="Times New Roman" w:eastAsia="Times New Roman" w:hAnsi="Times New Roman" w:cs="Times New Roman"/>
                <w:kern w:val="0"/>
                <w:sz w:val="20"/>
                <w:szCs w:val="20"/>
                <w14:ligatures w14:val="none"/>
              </w:rPr>
            </w:pPr>
            <w:r w:rsidRPr="007022EC">
              <w:rPr>
                <w:rFonts w:ascii="Times New Roman" w:eastAsia="Times New Roman" w:hAnsi="Times New Roman" w:cs="Times New Roman"/>
                <w:b/>
                <w:kern w:val="0"/>
                <w:sz w:val="20"/>
                <w:szCs w:val="20"/>
                <w14:ligatures w14:val="none"/>
              </w:rPr>
              <w:t xml:space="preserve">2.B pielikums. </w:t>
            </w:r>
            <w:r w:rsidRPr="007022EC">
              <w:rPr>
                <w:rFonts w:ascii="Times New Roman" w:eastAsia="Times New Roman" w:hAnsi="Times New Roman" w:cs="Times New Roman"/>
                <w:kern w:val="0"/>
                <w:sz w:val="20"/>
                <w:szCs w:val="20"/>
                <w14:ligatures w14:val="none"/>
              </w:rPr>
              <w:t>Administratīvās un atbilstības rādītāju kvalitātes vērtēšanas metodika ar saimniecisko darbību saistītiem pētniecības pieteikumiem.</w:t>
            </w:r>
          </w:p>
        </w:tc>
      </w:tr>
      <w:tr w:rsidR="00C43701" w:rsidRPr="00C43701" w14:paraId="2F7AEBF8" w14:textId="77777777">
        <w:trPr>
          <w:jc w:val="center"/>
        </w:trPr>
        <w:tc>
          <w:tcPr>
            <w:tcW w:w="9978" w:type="dxa"/>
            <w:gridSpan w:val="2"/>
            <w:tcBorders>
              <w:top w:val="single" w:sz="6" w:space="0" w:color="808080"/>
              <w:left w:val="single" w:sz="6" w:space="0" w:color="808080"/>
              <w:bottom w:val="single" w:sz="6" w:space="0" w:color="808080"/>
              <w:right w:val="single" w:sz="6" w:space="0" w:color="808080"/>
            </w:tcBorders>
            <w:shd w:val="clear" w:color="auto" w:fill="EDEDED"/>
            <w:tcMar>
              <w:top w:w="95" w:type="dxa"/>
              <w:left w:w="100" w:type="dxa"/>
              <w:bottom w:w="95" w:type="dxa"/>
              <w:right w:w="100" w:type="dxa"/>
            </w:tcMar>
          </w:tcPr>
          <w:p w14:paraId="58402291" w14:textId="77777777" w:rsidR="00C43701" w:rsidRPr="007022EC" w:rsidRDefault="00C43701" w:rsidP="00C43701">
            <w:pPr>
              <w:spacing w:after="200" w:line="276" w:lineRule="auto"/>
              <w:jc w:val="center"/>
              <w:rPr>
                <w:rFonts w:ascii="Times New Roman" w:eastAsia="Times New Roman" w:hAnsi="Times New Roman" w:cs="Times New Roman"/>
                <w:kern w:val="0"/>
                <w:sz w:val="20"/>
                <w:szCs w:val="20"/>
                <w14:ligatures w14:val="none"/>
              </w:rPr>
            </w:pPr>
            <w:r w:rsidRPr="007022EC">
              <w:rPr>
                <w:rFonts w:ascii="Times New Roman" w:eastAsia="Times New Roman" w:hAnsi="Times New Roman" w:cs="Times New Roman"/>
                <w:b/>
                <w:kern w:val="0"/>
                <w:sz w:val="20"/>
                <w:szCs w:val="20"/>
                <w14:ligatures w14:val="none"/>
              </w:rPr>
              <w:t>3. pielikums. Pētniecības pieteikumu zinātniskās kvalitātes vērtēšanas vadlīnijas un kritēriji ar pielikumiem (piemērojams gan A, gan B daļas pētniecības pieteikumiem).</w:t>
            </w:r>
          </w:p>
        </w:tc>
      </w:tr>
      <w:tr w:rsidR="00C43701" w:rsidRPr="00C43701" w14:paraId="24945D49" w14:textId="77777777">
        <w:trPr>
          <w:jc w:val="center"/>
        </w:trPr>
        <w:tc>
          <w:tcPr>
            <w:tcW w:w="4989" w:type="dxa"/>
            <w:tcBorders>
              <w:top w:val="single" w:sz="6" w:space="0" w:color="808080"/>
              <w:left w:val="single" w:sz="6" w:space="0" w:color="808080"/>
              <w:bottom w:val="single" w:sz="6" w:space="0" w:color="808080"/>
              <w:right w:val="single" w:sz="6" w:space="0" w:color="808080"/>
            </w:tcBorders>
            <w:shd w:val="clear" w:color="auto" w:fill="F6EEF8"/>
            <w:tcMar>
              <w:top w:w="90" w:type="dxa"/>
              <w:left w:w="100" w:type="dxa"/>
              <w:bottom w:w="90" w:type="dxa"/>
              <w:right w:w="100" w:type="dxa"/>
            </w:tcMar>
          </w:tcPr>
          <w:p w14:paraId="19BB5406" w14:textId="1480C66C" w:rsidR="00C43701" w:rsidRPr="007022EC" w:rsidRDefault="00C43701" w:rsidP="00C43701">
            <w:pPr>
              <w:spacing w:after="0" w:line="276" w:lineRule="auto"/>
              <w:rPr>
                <w:rFonts w:ascii="Times New Roman" w:eastAsia="Times New Roman" w:hAnsi="Times New Roman" w:cs="Times New Roman"/>
                <w:kern w:val="0"/>
                <w:sz w:val="20"/>
                <w:szCs w:val="20"/>
                <w14:ligatures w14:val="none"/>
              </w:rPr>
            </w:pPr>
            <w:r w:rsidRPr="007022EC">
              <w:rPr>
                <w:rFonts w:ascii="Times New Roman" w:eastAsia="Times New Roman" w:hAnsi="Times New Roman" w:cs="Times New Roman"/>
                <w:b/>
                <w:kern w:val="0"/>
                <w:sz w:val="20"/>
                <w:szCs w:val="20"/>
                <w14:ligatures w14:val="none"/>
              </w:rPr>
              <w:t xml:space="preserve">4.A pielikums. </w:t>
            </w:r>
            <w:r w:rsidRPr="007022EC">
              <w:rPr>
                <w:rFonts w:ascii="Times New Roman" w:eastAsia="Times New Roman" w:hAnsi="Times New Roman" w:cs="Times New Roman"/>
                <w:kern w:val="0"/>
                <w:sz w:val="20"/>
                <w:szCs w:val="20"/>
                <w14:ligatures w14:val="none"/>
              </w:rPr>
              <w:t>Līguma par ar saimniecisko darbību nesaistīta pētniecības pieteikuma īstenošanu projekts.</w:t>
            </w:r>
            <w:r w:rsidR="00F45278" w:rsidRPr="007022EC">
              <w:rPr>
                <w:rFonts w:ascii="Times New Roman" w:eastAsia="Times New Roman" w:hAnsi="Times New Roman" w:cs="Times New Roman"/>
                <w:kern w:val="0"/>
                <w:sz w:val="20"/>
                <w:szCs w:val="20"/>
                <w14:ligatures w14:val="none"/>
              </w:rPr>
              <w:t>*</w:t>
            </w:r>
          </w:p>
        </w:tc>
        <w:tc>
          <w:tcPr>
            <w:tcW w:w="4989" w:type="dxa"/>
            <w:tcBorders>
              <w:top w:val="single" w:sz="6" w:space="0" w:color="808080"/>
              <w:left w:val="single" w:sz="6" w:space="0" w:color="808080"/>
              <w:bottom w:val="single" w:sz="6" w:space="0" w:color="808080"/>
              <w:right w:val="single" w:sz="6" w:space="0" w:color="808080"/>
            </w:tcBorders>
            <w:shd w:val="clear" w:color="auto" w:fill="F0F8EE"/>
            <w:tcMar>
              <w:top w:w="90" w:type="dxa"/>
              <w:left w:w="100" w:type="dxa"/>
              <w:bottom w:w="90" w:type="dxa"/>
              <w:right w:w="100" w:type="dxa"/>
            </w:tcMar>
          </w:tcPr>
          <w:p w14:paraId="4293363B" w14:textId="2B48CFF6" w:rsidR="00C43701" w:rsidRPr="007022EC" w:rsidRDefault="00C43701" w:rsidP="00C43701">
            <w:pPr>
              <w:spacing w:after="0" w:line="276" w:lineRule="auto"/>
              <w:rPr>
                <w:rFonts w:ascii="Times New Roman" w:eastAsia="Times New Roman" w:hAnsi="Times New Roman" w:cs="Times New Roman"/>
                <w:kern w:val="0"/>
                <w:sz w:val="20"/>
                <w:szCs w:val="20"/>
                <w14:ligatures w14:val="none"/>
              </w:rPr>
            </w:pPr>
            <w:r w:rsidRPr="007022EC">
              <w:rPr>
                <w:rFonts w:ascii="Times New Roman" w:eastAsia="Times New Roman" w:hAnsi="Times New Roman" w:cs="Times New Roman"/>
                <w:b/>
                <w:kern w:val="0"/>
                <w:sz w:val="20"/>
                <w:szCs w:val="20"/>
                <w14:ligatures w14:val="none"/>
              </w:rPr>
              <w:t xml:space="preserve">4.B pielikums. </w:t>
            </w:r>
            <w:r w:rsidRPr="007022EC">
              <w:rPr>
                <w:rFonts w:ascii="Times New Roman" w:eastAsia="Times New Roman" w:hAnsi="Times New Roman" w:cs="Times New Roman"/>
                <w:kern w:val="0"/>
                <w:sz w:val="20"/>
                <w:szCs w:val="20"/>
                <w14:ligatures w14:val="none"/>
              </w:rPr>
              <w:t>Līguma par ar saimniecisko darbību saistīta pētniecības pieteikuma īstenošanu projekts.</w:t>
            </w:r>
            <w:r w:rsidR="00F45278" w:rsidRPr="007022EC">
              <w:rPr>
                <w:rFonts w:ascii="Times New Roman" w:eastAsia="Times New Roman" w:hAnsi="Times New Roman" w:cs="Times New Roman"/>
                <w:kern w:val="0"/>
                <w:sz w:val="20"/>
                <w:szCs w:val="20"/>
                <w14:ligatures w14:val="none"/>
              </w:rPr>
              <w:t>*</w:t>
            </w:r>
          </w:p>
        </w:tc>
      </w:tr>
    </w:tbl>
    <w:p w14:paraId="6ACB89EA" w14:textId="77777777" w:rsidR="00C43701" w:rsidRPr="007022EC" w:rsidRDefault="00C43701" w:rsidP="00F45278">
      <w:pPr>
        <w:spacing w:before="40" w:after="0" w:line="276" w:lineRule="auto"/>
        <w:ind w:left="-284" w:right="-369"/>
        <w:rPr>
          <w:rFonts w:ascii="Times New Roman" w:eastAsia="Times New Roman" w:hAnsi="Times New Roman" w:cs="Times New Roman"/>
          <w:i/>
          <w:kern w:val="0"/>
          <w:sz w:val="19"/>
          <w:szCs w:val="19"/>
          <w14:ligatures w14:val="none"/>
        </w:rPr>
      </w:pPr>
      <w:r w:rsidRPr="007022EC">
        <w:rPr>
          <w:rFonts w:ascii="Times New Roman" w:eastAsia="Times New Roman" w:hAnsi="Times New Roman" w:cs="Times New Roman"/>
          <w:b/>
          <w:bCs/>
          <w:i/>
          <w:kern w:val="0"/>
          <w:sz w:val="19"/>
          <w:szCs w:val="19"/>
          <w14:ligatures w14:val="none"/>
        </w:rPr>
        <w:t>Piezīme</w:t>
      </w:r>
      <w:r w:rsidRPr="007022EC">
        <w:rPr>
          <w:rFonts w:ascii="Times New Roman" w:eastAsia="Times New Roman" w:hAnsi="Times New Roman" w:cs="Times New Roman"/>
          <w:i/>
          <w:kern w:val="0"/>
          <w:sz w:val="19"/>
          <w:szCs w:val="19"/>
          <w14:ligatures w14:val="none"/>
        </w:rPr>
        <w:t>. Pētniecības pieteikuma iesniedzējs izmanto tikai attiecīgajam pētniecības pieteikuma veidam piemērojamos pielikumus.</w:t>
      </w:r>
    </w:p>
    <w:p w14:paraId="0B20A6DF" w14:textId="77777777" w:rsidR="00F45278" w:rsidRPr="007022EC" w:rsidRDefault="00F45278" w:rsidP="00C43701">
      <w:pPr>
        <w:spacing w:before="120" w:after="0" w:line="276" w:lineRule="auto"/>
        <w:rPr>
          <w:rFonts w:ascii="Times New Roman" w:eastAsia="Times New Roman" w:hAnsi="Times New Roman" w:cs="Times New Roman"/>
          <w:i/>
          <w:kern w:val="0"/>
          <w:sz w:val="20"/>
          <w14:ligatures w14:val="none"/>
        </w:rPr>
      </w:pPr>
    </w:p>
    <w:p w14:paraId="7E3073CD" w14:textId="77777777" w:rsidR="00FD61F0" w:rsidRPr="007022EC" w:rsidRDefault="00FD61F0" w:rsidP="00C43701">
      <w:pPr>
        <w:spacing w:before="120" w:after="0" w:line="276" w:lineRule="auto"/>
        <w:rPr>
          <w:rFonts w:ascii="Times New Roman" w:eastAsia="Times New Roman" w:hAnsi="Times New Roman" w:cs="Times New Roman"/>
          <w:i/>
          <w:kern w:val="0"/>
          <w:sz w:val="20"/>
          <w14:ligatures w14:val="none"/>
        </w:rPr>
      </w:pPr>
    </w:p>
    <w:p w14:paraId="41754562" w14:textId="77777777" w:rsidR="00FD61F0" w:rsidRPr="007022EC" w:rsidRDefault="00FD61F0" w:rsidP="00C43701">
      <w:pPr>
        <w:spacing w:before="120" w:after="0" w:line="276" w:lineRule="auto"/>
        <w:rPr>
          <w:rFonts w:ascii="Times New Roman" w:eastAsia="Times New Roman" w:hAnsi="Times New Roman" w:cs="Times New Roman"/>
          <w:i/>
          <w:kern w:val="0"/>
          <w:sz w:val="20"/>
          <w14:ligatures w14:val="none"/>
        </w:rPr>
      </w:pPr>
    </w:p>
    <w:p w14:paraId="7E43490D" w14:textId="26A6307A" w:rsidR="00DB50B2" w:rsidRPr="002531C4" w:rsidRDefault="00F45278" w:rsidP="004B641B">
      <w:pPr>
        <w:tabs>
          <w:tab w:val="left" w:pos="426"/>
        </w:tabs>
        <w:spacing w:after="0"/>
        <w:ind w:left="-426" w:right="-369"/>
        <w:jc w:val="both"/>
      </w:pPr>
      <w:r w:rsidRPr="00F45278">
        <w:rPr>
          <w:rFonts w:ascii="Times New Roman" w:hAnsi="Times New Roman" w:cs="Times New Roman"/>
          <w:sz w:val="24"/>
          <w:szCs w:val="24"/>
        </w:rPr>
        <w:t>*Līguma projekta teksts par pētniecības pieteikuma īstenošanu  līguma slēgšanas procesā var tikt precizēts.</w:t>
      </w:r>
    </w:p>
    <w:sectPr w:rsidR="00DB50B2" w:rsidRPr="002531C4" w:rsidSect="00693CA6">
      <w:pgSz w:w="11906" w:h="16838"/>
      <w:pgMar w:top="1134" w:right="1247" w:bottom="107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90F0" w14:textId="77777777" w:rsidR="00991D5E" w:rsidRDefault="00991D5E" w:rsidP="0075745C">
      <w:pPr>
        <w:spacing w:after="0" w:line="240" w:lineRule="auto"/>
      </w:pPr>
      <w:r>
        <w:separator/>
      </w:r>
    </w:p>
  </w:endnote>
  <w:endnote w:type="continuationSeparator" w:id="0">
    <w:p w14:paraId="4939C051" w14:textId="77777777" w:rsidR="00991D5E" w:rsidRDefault="00991D5E" w:rsidP="0075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684D6" w14:textId="77777777" w:rsidR="00991D5E" w:rsidRDefault="00991D5E" w:rsidP="0075745C">
      <w:pPr>
        <w:spacing w:after="0" w:line="240" w:lineRule="auto"/>
      </w:pPr>
      <w:r>
        <w:separator/>
      </w:r>
    </w:p>
  </w:footnote>
  <w:footnote w:type="continuationSeparator" w:id="0">
    <w:p w14:paraId="0CD5B4C2" w14:textId="77777777" w:rsidR="00991D5E" w:rsidRDefault="00991D5E" w:rsidP="0075745C">
      <w:pPr>
        <w:spacing w:after="0" w:line="240" w:lineRule="auto"/>
      </w:pPr>
      <w:r>
        <w:continuationSeparator/>
      </w:r>
    </w:p>
  </w:footnote>
  <w:footnote w:id="1">
    <w:p w14:paraId="5B6F8BB5" w14:textId="0006F9E3" w:rsidR="007D040A" w:rsidRPr="00A81E82" w:rsidRDefault="007D040A" w:rsidP="00214DE8">
      <w:pPr>
        <w:ind w:right="-369"/>
        <w:jc w:val="both"/>
        <w:rPr>
          <w:rFonts w:ascii="Times New Roman" w:hAnsi="Times New Roman"/>
          <w:sz w:val="18"/>
          <w:szCs w:val="18"/>
          <w:lang w:val="pt-BR"/>
        </w:rPr>
      </w:pPr>
      <w:r w:rsidRPr="00FE6E66">
        <w:rPr>
          <w:rStyle w:val="FootnoteReference"/>
          <w:rFonts w:ascii="Times New Roman" w:hAnsi="Times New Roman"/>
          <w:sz w:val="18"/>
          <w:szCs w:val="18"/>
        </w:rPr>
        <w:footnoteRef/>
      </w:r>
      <w:r w:rsidRPr="00FE6E66">
        <w:rPr>
          <w:rFonts w:ascii="Times New Roman" w:hAnsi="Times New Roman"/>
          <w:sz w:val="18"/>
          <w:szCs w:val="18"/>
        </w:rPr>
        <w:t xml:space="preserve"> </w:t>
      </w:r>
      <w:r w:rsidR="00A81E82" w:rsidRPr="00A81E82">
        <w:rPr>
          <w:rFonts w:ascii="Times New Roman" w:hAnsi="Times New Roman"/>
          <w:sz w:val="18"/>
          <w:szCs w:val="18"/>
          <w:shd w:val="clear" w:color="auto" w:fill="FFFFFF"/>
        </w:rPr>
        <w:t>Eiropas Parlamenta un Padomes 2024. gada 23. septembra Regula (ES, Euratom) 2024/2509 par finanšu noteikumiem, ko piemēro Savienības vispārējam budžetam</w:t>
      </w:r>
      <w:r w:rsidR="002A0F7E">
        <w:rPr>
          <w:rFonts w:ascii="Times New Roman" w:hAnsi="Times New Roman"/>
          <w:sz w:val="18"/>
          <w:szCs w:val="18"/>
          <w:shd w:val="clear" w:color="auto" w:fill="FFFFFF"/>
        </w:rPr>
        <w:t xml:space="preserve"> </w:t>
      </w:r>
      <w:r w:rsidR="002A0F7E" w:rsidRPr="007F7001">
        <w:rPr>
          <w:rFonts w:ascii="Times New Roman" w:hAnsi="Times New Roman"/>
          <w:sz w:val="18"/>
          <w:szCs w:val="18"/>
        </w:rPr>
        <w:t>(pārstrādāta redakcija)</w:t>
      </w:r>
      <w:r w:rsidR="00A81E82">
        <w:rPr>
          <w:rFonts w:ascii="Times New Roman" w:hAnsi="Times New Roman"/>
          <w:sz w:val="18"/>
          <w:szCs w:val="18"/>
          <w:shd w:val="clear" w:color="auto" w:fill="FFFFFF"/>
        </w:rPr>
        <w:t>.</w:t>
      </w:r>
    </w:p>
  </w:footnote>
  <w:footnote w:id="2">
    <w:p w14:paraId="685B94FF" w14:textId="77777777" w:rsidR="007A727F" w:rsidRPr="00A24B09" w:rsidRDefault="007A727F" w:rsidP="007A727F">
      <w:pPr>
        <w:pStyle w:val="FootnoteText"/>
        <w:rPr>
          <w:rFonts w:ascii="Times New Roman" w:hAnsi="Times New Roman" w:cs="Times New Roman"/>
        </w:rPr>
      </w:pPr>
      <w:r w:rsidRPr="00A24B09">
        <w:rPr>
          <w:rStyle w:val="FootnoteReference"/>
          <w:rFonts w:ascii="Times New Roman" w:hAnsi="Times New Roman" w:cs="Times New Roman"/>
        </w:rPr>
        <w:footnoteRef/>
      </w:r>
      <w:r w:rsidRPr="00A24B09">
        <w:rPr>
          <w:rFonts w:ascii="Times New Roman" w:hAnsi="Times New Roman" w:cs="Times New Roman"/>
        </w:rPr>
        <w:t xml:space="preserve"> Informācija par prasībām datu pārvaldības plāna sagatavošanai skatīt Latvijas Zinātnes padomes tīmekļa vietnē </w:t>
      </w:r>
      <w:hyperlink r:id="rId1" w:history="1">
        <w:r w:rsidRPr="00A24B09">
          <w:rPr>
            <w:rStyle w:val="Hyperlink"/>
            <w:rFonts w:ascii="Times New Roman" w:hAnsi="Times New Roman" w:cs="Times New Roman"/>
          </w:rPr>
          <w:t>https://www.lzp.gov.lv/lv/dokumenti-un-informativie-materiali-1119</w:t>
        </w:r>
      </w:hyperlink>
      <w:r w:rsidRPr="00A24B09">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398"/>
    <w:multiLevelType w:val="hybridMultilevel"/>
    <w:tmpl w:val="6BC4E0DA"/>
    <w:lvl w:ilvl="0" w:tplc="7102BB70">
      <w:start w:val="1"/>
      <w:numFmt w:val="bullet"/>
      <w:lvlText w:val=""/>
      <w:lvlJc w:val="left"/>
      <w:pPr>
        <w:ind w:left="810" w:hanging="360"/>
      </w:pPr>
      <w:rPr>
        <w:rFonts w:ascii="Wingdings" w:hAnsi="Wingdings"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abstractNum w:abstractNumId="1" w15:restartNumberingAfterBreak="0">
    <w:nsid w:val="07917F80"/>
    <w:multiLevelType w:val="multilevel"/>
    <w:tmpl w:val="4C140BB2"/>
    <w:lvl w:ilvl="0">
      <w:start w:val="7"/>
      <w:numFmt w:val="decimal"/>
      <w:lvlText w:val="%1."/>
      <w:lvlJc w:val="left"/>
      <w:pPr>
        <w:ind w:left="540" w:hanging="540"/>
      </w:pPr>
      <w:rPr>
        <w:rFonts w:hint="default"/>
        <w:u w:val="single"/>
      </w:rPr>
    </w:lvl>
    <w:lvl w:ilvl="1">
      <w:start w:val="2"/>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 w15:restartNumberingAfterBreak="0">
    <w:nsid w:val="085BAD6B"/>
    <w:multiLevelType w:val="hybridMultilevel"/>
    <w:tmpl w:val="FFFFFFFF"/>
    <w:lvl w:ilvl="0" w:tplc="2C6C9664">
      <w:start w:val="1"/>
      <w:numFmt w:val="bullet"/>
      <w:lvlText w:val=""/>
      <w:lvlJc w:val="left"/>
      <w:pPr>
        <w:ind w:left="720" w:hanging="360"/>
      </w:pPr>
      <w:rPr>
        <w:rFonts w:ascii="Wingdings" w:hAnsi="Wingdings" w:hint="default"/>
      </w:rPr>
    </w:lvl>
    <w:lvl w:ilvl="1" w:tplc="EF90FA1C">
      <w:start w:val="1"/>
      <w:numFmt w:val="bullet"/>
      <w:lvlText w:val="o"/>
      <w:lvlJc w:val="left"/>
      <w:pPr>
        <w:ind w:left="1440" w:hanging="360"/>
      </w:pPr>
      <w:rPr>
        <w:rFonts w:ascii="Courier New" w:hAnsi="Courier New" w:hint="default"/>
      </w:rPr>
    </w:lvl>
    <w:lvl w:ilvl="2" w:tplc="B7A81FF8">
      <w:start w:val="1"/>
      <w:numFmt w:val="bullet"/>
      <w:lvlText w:val=""/>
      <w:lvlJc w:val="left"/>
      <w:pPr>
        <w:ind w:left="2160" w:hanging="360"/>
      </w:pPr>
      <w:rPr>
        <w:rFonts w:ascii="Wingdings" w:hAnsi="Wingdings" w:hint="default"/>
      </w:rPr>
    </w:lvl>
    <w:lvl w:ilvl="3" w:tplc="AD6A5E92">
      <w:start w:val="1"/>
      <w:numFmt w:val="bullet"/>
      <w:lvlText w:val=""/>
      <w:lvlJc w:val="left"/>
      <w:pPr>
        <w:ind w:left="2880" w:hanging="360"/>
      </w:pPr>
      <w:rPr>
        <w:rFonts w:ascii="Symbol" w:hAnsi="Symbol" w:hint="default"/>
      </w:rPr>
    </w:lvl>
    <w:lvl w:ilvl="4" w:tplc="9808E318">
      <w:start w:val="1"/>
      <w:numFmt w:val="bullet"/>
      <w:lvlText w:val="o"/>
      <w:lvlJc w:val="left"/>
      <w:pPr>
        <w:ind w:left="3600" w:hanging="360"/>
      </w:pPr>
      <w:rPr>
        <w:rFonts w:ascii="Courier New" w:hAnsi="Courier New" w:hint="default"/>
      </w:rPr>
    </w:lvl>
    <w:lvl w:ilvl="5" w:tplc="A7607B82">
      <w:start w:val="1"/>
      <w:numFmt w:val="bullet"/>
      <w:lvlText w:val=""/>
      <w:lvlJc w:val="left"/>
      <w:pPr>
        <w:ind w:left="4320" w:hanging="360"/>
      </w:pPr>
      <w:rPr>
        <w:rFonts w:ascii="Wingdings" w:hAnsi="Wingdings" w:hint="default"/>
      </w:rPr>
    </w:lvl>
    <w:lvl w:ilvl="6" w:tplc="ABF0C236">
      <w:start w:val="1"/>
      <w:numFmt w:val="bullet"/>
      <w:lvlText w:val=""/>
      <w:lvlJc w:val="left"/>
      <w:pPr>
        <w:ind w:left="5040" w:hanging="360"/>
      </w:pPr>
      <w:rPr>
        <w:rFonts w:ascii="Symbol" w:hAnsi="Symbol" w:hint="default"/>
      </w:rPr>
    </w:lvl>
    <w:lvl w:ilvl="7" w:tplc="334EA874">
      <w:start w:val="1"/>
      <w:numFmt w:val="bullet"/>
      <w:lvlText w:val="o"/>
      <w:lvlJc w:val="left"/>
      <w:pPr>
        <w:ind w:left="5760" w:hanging="360"/>
      </w:pPr>
      <w:rPr>
        <w:rFonts w:ascii="Courier New" w:hAnsi="Courier New" w:hint="default"/>
      </w:rPr>
    </w:lvl>
    <w:lvl w:ilvl="8" w:tplc="EB523F30">
      <w:start w:val="1"/>
      <w:numFmt w:val="bullet"/>
      <w:lvlText w:val=""/>
      <w:lvlJc w:val="left"/>
      <w:pPr>
        <w:ind w:left="6480" w:hanging="360"/>
      </w:pPr>
      <w:rPr>
        <w:rFonts w:ascii="Wingdings" w:hAnsi="Wingdings" w:hint="default"/>
      </w:rPr>
    </w:lvl>
  </w:abstractNum>
  <w:abstractNum w:abstractNumId="3" w15:restartNumberingAfterBreak="0">
    <w:nsid w:val="08C465A9"/>
    <w:multiLevelType w:val="hybridMultilevel"/>
    <w:tmpl w:val="9DFA14F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0F2664A4"/>
    <w:multiLevelType w:val="hybridMultilevel"/>
    <w:tmpl w:val="4B2A00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0E5F7D"/>
    <w:multiLevelType w:val="hybridMultilevel"/>
    <w:tmpl w:val="E7EA7DBA"/>
    <w:lvl w:ilvl="0" w:tplc="B7A81FF8">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E56E4A"/>
    <w:multiLevelType w:val="multilevel"/>
    <w:tmpl w:val="7362E3BA"/>
    <w:lvl w:ilvl="0">
      <w:start w:val="2"/>
      <w:numFmt w:val="decimal"/>
      <w:lvlText w:val="%1."/>
      <w:lvlJc w:val="left"/>
      <w:pPr>
        <w:ind w:left="360" w:hanging="360"/>
      </w:pPr>
      <w:rPr>
        <w:rFonts w:hint="default"/>
        <w:color w:val="auto"/>
        <w:sz w:val="24"/>
        <w:szCs w:val="24"/>
      </w:rPr>
    </w:lvl>
    <w:lvl w:ilvl="1">
      <w:start w:val="5"/>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7" w15:restartNumberingAfterBreak="0">
    <w:nsid w:val="1994672F"/>
    <w:multiLevelType w:val="multilevel"/>
    <w:tmpl w:val="6DFCCE6E"/>
    <w:lvl w:ilvl="0">
      <w:start w:val="8"/>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i w:val="0"/>
        <w:i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A0B793F"/>
    <w:multiLevelType w:val="hybridMultilevel"/>
    <w:tmpl w:val="FFFFFFFF"/>
    <w:lvl w:ilvl="0" w:tplc="75F23B72">
      <w:start w:val="1"/>
      <w:numFmt w:val="bullet"/>
      <w:lvlText w:val=""/>
      <w:lvlJc w:val="left"/>
      <w:pPr>
        <w:ind w:left="720" w:hanging="360"/>
      </w:pPr>
      <w:rPr>
        <w:rFonts w:ascii="Wingdings" w:hAnsi="Wingdings" w:hint="default"/>
      </w:rPr>
    </w:lvl>
    <w:lvl w:ilvl="1" w:tplc="E1AAB5A4">
      <w:start w:val="1"/>
      <w:numFmt w:val="bullet"/>
      <w:lvlText w:val="o"/>
      <w:lvlJc w:val="left"/>
      <w:pPr>
        <w:ind w:left="1440" w:hanging="360"/>
      </w:pPr>
      <w:rPr>
        <w:rFonts w:ascii="Courier New" w:hAnsi="Courier New" w:hint="default"/>
      </w:rPr>
    </w:lvl>
    <w:lvl w:ilvl="2" w:tplc="E1FADF0E">
      <w:start w:val="1"/>
      <w:numFmt w:val="bullet"/>
      <w:lvlText w:val=""/>
      <w:lvlJc w:val="left"/>
      <w:pPr>
        <w:ind w:left="2160" w:hanging="360"/>
      </w:pPr>
      <w:rPr>
        <w:rFonts w:ascii="Wingdings" w:hAnsi="Wingdings" w:hint="default"/>
      </w:rPr>
    </w:lvl>
    <w:lvl w:ilvl="3" w:tplc="C1E4FAC2">
      <w:start w:val="1"/>
      <w:numFmt w:val="bullet"/>
      <w:lvlText w:val=""/>
      <w:lvlJc w:val="left"/>
      <w:pPr>
        <w:ind w:left="2880" w:hanging="360"/>
      </w:pPr>
      <w:rPr>
        <w:rFonts w:ascii="Symbol" w:hAnsi="Symbol" w:hint="default"/>
      </w:rPr>
    </w:lvl>
    <w:lvl w:ilvl="4" w:tplc="6922B7EC">
      <w:start w:val="1"/>
      <w:numFmt w:val="bullet"/>
      <w:lvlText w:val="o"/>
      <w:lvlJc w:val="left"/>
      <w:pPr>
        <w:ind w:left="3600" w:hanging="360"/>
      </w:pPr>
      <w:rPr>
        <w:rFonts w:ascii="Courier New" w:hAnsi="Courier New" w:hint="default"/>
      </w:rPr>
    </w:lvl>
    <w:lvl w:ilvl="5" w:tplc="4D60E50E">
      <w:start w:val="1"/>
      <w:numFmt w:val="bullet"/>
      <w:lvlText w:val=""/>
      <w:lvlJc w:val="left"/>
      <w:pPr>
        <w:ind w:left="4320" w:hanging="360"/>
      </w:pPr>
      <w:rPr>
        <w:rFonts w:ascii="Wingdings" w:hAnsi="Wingdings" w:hint="default"/>
      </w:rPr>
    </w:lvl>
    <w:lvl w:ilvl="6" w:tplc="E21AA2F0">
      <w:start w:val="1"/>
      <w:numFmt w:val="bullet"/>
      <w:lvlText w:val=""/>
      <w:lvlJc w:val="left"/>
      <w:pPr>
        <w:ind w:left="5040" w:hanging="360"/>
      </w:pPr>
      <w:rPr>
        <w:rFonts w:ascii="Symbol" w:hAnsi="Symbol" w:hint="default"/>
      </w:rPr>
    </w:lvl>
    <w:lvl w:ilvl="7" w:tplc="5DCCF374">
      <w:start w:val="1"/>
      <w:numFmt w:val="bullet"/>
      <w:lvlText w:val="o"/>
      <w:lvlJc w:val="left"/>
      <w:pPr>
        <w:ind w:left="5760" w:hanging="360"/>
      </w:pPr>
      <w:rPr>
        <w:rFonts w:ascii="Courier New" w:hAnsi="Courier New" w:hint="default"/>
      </w:rPr>
    </w:lvl>
    <w:lvl w:ilvl="8" w:tplc="28A23A54">
      <w:start w:val="1"/>
      <w:numFmt w:val="bullet"/>
      <w:lvlText w:val=""/>
      <w:lvlJc w:val="left"/>
      <w:pPr>
        <w:ind w:left="6480" w:hanging="360"/>
      </w:pPr>
      <w:rPr>
        <w:rFonts w:ascii="Wingdings" w:hAnsi="Wingdings" w:hint="default"/>
      </w:rPr>
    </w:lvl>
  </w:abstractNum>
  <w:abstractNum w:abstractNumId="9" w15:restartNumberingAfterBreak="0">
    <w:nsid w:val="1A490882"/>
    <w:multiLevelType w:val="hybridMultilevel"/>
    <w:tmpl w:val="1D161BE8"/>
    <w:lvl w:ilvl="0" w:tplc="04260005">
      <w:start w:val="1"/>
      <w:numFmt w:val="bullet"/>
      <w:lvlText w:val=""/>
      <w:lvlJc w:val="left"/>
      <w:pPr>
        <w:ind w:left="760" w:hanging="360"/>
      </w:pPr>
      <w:rPr>
        <w:rFonts w:ascii="Wingdings" w:hAnsi="Wingdings" w:hint="default"/>
      </w:rPr>
    </w:lvl>
    <w:lvl w:ilvl="1" w:tplc="04260003" w:tentative="1">
      <w:start w:val="1"/>
      <w:numFmt w:val="bullet"/>
      <w:lvlText w:val="o"/>
      <w:lvlJc w:val="left"/>
      <w:pPr>
        <w:ind w:left="1480" w:hanging="360"/>
      </w:pPr>
      <w:rPr>
        <w:rFonts w:ascii="Courier New" w:hAnsi="Courier New" w:cs="Courier New" w:hint="default"/>
      </w:rPr>
    </w:lvl>
    <w:lvl w:ilvl="2" w:tplc="04260005" w:tentative="1">
      <w:start w:val="1"/>
      <w:numFmt w:val="bullet"/>
      <w:lvlText w:val=""/>
      <w:lvlJc w:val="left"/>
      <w:pPr>
        <w:ind w:left="2200" w:hanging="360"/>
      </w:pPr>
      <w:rPr>
        <w:rFonts w:ascii="Wingdings" w:hAnsi="Wingdings" w:hint="default"/>
      </w:rPr>
    </w:lvl>
    <w:lvl w:ilvl="3" w:tplc="04260001" w:tentative="1">
      <w:start w:val="1"/>
      <w:numFmt w:val="bullet"/>
      <w:lvlText w:val=""/>
      <w:lvlJc w:val="left"/>
      <w:pPr>
        <w:ind w:left="2920" w:hanging="360"/>
      </w:pPr>
      <w:rPr>
        <w:rFonts w:ascii="Symbol" w:hAnsi="Symbol" w:hint="default"/>
      </w:rPr>
    </w:lvl>
    <w:lvl w:ilvl="4" w:tplc="04260003" w:tentative="1">
      <w:start w:val="1"/>
      <w:numFmt w:val="bullet"/>
      <w:lvlText w:val="o"/>
      <w:lvlJc w:val="left"/>
      <w:pPr>
        <w:ind w:left="3640" w:hanging="360"/>
      </w:pPr>
      <w:rPr>
        <w:rFonts w:ascii="Courier New" w:hAnsi="Courier New" w:cs="Courier New" w:hint="default"/>
      </w:rPr>
    </w:lvl>
    <w:lvl w:ilvl="5" w:tplc="04260005" w:tentative="1">
      <w:start w:val="1"/>
      <w:numFmt w:val="bullet"/>
      <w:lvlText w:val=""/>
      <w:lvlJc w:val="left"/>
      <w:pPr>
        <w:ind w:left="4360" w:hanging="360"/>
      </w:pPr>
      <w:rPr>
        <w:rFonts w:ascii="Wingdings" w:hAnsi="Wingdings" w:hint="default"/>
      </w:rPr>
    </w:lvl>
    <w:lvl w:ilvl="6" w:tplc="04260001" w:tentative="1">
      <w:start w:val="1"/>
      <w:numFmt w:val="bullet"/>
      <w:lvlText w:val=""/>
      <w:lvlJc w:val="left"/>
      <w:pPr>
        <w:ind w:left="5080" w:hanging="360"/>
      </w:pPr>
      <w:rPr>
        <w:rFonts w:ascii="Symbol" w:hAnsi="Symbol" w:hint="default"/>
      </w:rPr>
    </w:lvl>
    <w:lvl w:ilvl="7" w:tplc="04260003" w:tentative="1">
      <w:start w:val="1"/>
      <w:numFmt w:val="bullet"/>
      <w:lvlText w:val="o"/>
      <w:lvlJc w:val="left"/>
      <w:pPr>
        <w:ind w:left="5800" w:hanging="360"/>
      </w:pPr>
      <w:rPr>
        <w:rFonts w:ascii="Courier New" w:hAnsi="Courier New" w:cs="Courier New" w:hint="default"/>
      </w:rPr>
    </w:lvl>
    <w:lvl w:ilvl="8" w:tplc="04260005" w:tentative="1">
      <w:start w:val="1"/>
      <w:numFmt w:val="bullet"/>
      <w:lvlText w:val=""/>
      <w:lvlJc w:val="left"/>
      <w:pPr>
        <w:ind w:left="6520" w:hanging="360"/>
      </w:pPr>
      <w:rPr>
        <w:rFonts w:ascii="Wingdings" w:hAnsi="Wingdings" w:hint="default"/>
      </w:rPr>
    </w:lvl>
  </w:abstractNum>
  <w:abstractNum w:abstractNumId="10" w15:restartNumberingAfterBreak="0">
    <w:nsid w:val="1E071B79"/>
    <w:multiLevelType w:val="multilevel"/>
    <w:tmpl w:val="17323A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900FB6"/>
    <w:multiLevelType w:val="hybridMultilevel"/>
    <w:tmpl w:val="52B68F2C"/>
    <w:lvl w:ilvl="0" w:tplc="38322A54">
      <w:start w:val="4"/>
      <w:numFmt w:val="bullet"/>
      <w:lvlText w:val=""/>
      <w:lvlJc w:val="left"/>
      <w:pPr>
        <w:ind w:left="720" w:hanging="360"/>
      </w:pPr>
      <w:rPr>
        <w:rFonts w:ascii="Symbol" w:eastAsia="Times New Roman" w:hAnsi="Symbol"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38294F"/>
    <w:multiLevelType w:val="hybridMultilevel"/>
    <w:tmpl w:val="C6DA4836"/>
    <w:lvl w:ilvl="0" w:tplc="B7A81FF8">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5F26E0"/>
    <w:multiLevelType w:val="hybridMultilevel"/>
    <w:tmpl w:val="99DAC37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32B74513"/>
    <w:multiLevelType w:val="multilevel"/>
    <w:tmpl w:val="417C9E76"/>
    <w:lvl w:ilvl="0">
      <w:start w:val="7"/>
      <w:numFmt w:val="decimal"/>
      <w:lvlText w:val="%1."/>
      <w:lvlJc w:val="left"/>
      <w:pPr>
        <w:ind w:left="540" w:hanging="540"/>
      </w:pPr>
      <w:rPr>
        <w:rFonts w:hint="default"/>
        <w:u w:val="single"/>
      </w:rPr>
    </w:lvl>
    <w:lvl w:ilvl="1">
      <w:start w:val="3"/>
      <w:numFmt w:val="decimal"/>
      <w:lvlText w:val="%1.%2."/>
      <w:lvlJc w:val="left"/>
      <w:pPr>
        <w:ind w:left="540" w:hanging="54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15:restartNumberingAfterBreak="0">
    <w:nsid w:val="3A7C6E30"/>
    <w:multiLevelType w:val="multilevel"/>
    <w:tmpl w:val="C900A662"/>
    <w:lvl w:ilvl="0">
      <w:start w:val="3"/>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9C2863"/>
    <w:multiLevelType w:val="multilevel"/>
    <w:tmpl w:val="131A13C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00B51C"/>
    <w:multiLevelType w:val="hybridMultilevel"/>
    <w:tmpl w:val="FFFFFFFF"/>
    <w:lvl w:ilvl="0" w:tplc="168433D0">
      <w:start w:val="1"/>
      <w:numFmt w:val="bullet"/>
      <w:lvlText w:val=""/>
      <w:lvlJc w:val="left"/>
      <w:pPr>
        <w:ind w:left="720" w:hanging="360"/>
      </w:pPr>
      <w:rPr>
        <w:rFonts w:ascii="Wingdings" w:hAnsi="Wingdings" w:hint="default"/>
      </w:rPr>
    </w:lvl>
    <w:lvl w:ilvl="1" w:tplc="28209D6A">
      <w:start w:val="1"/>
      <w:numFmt w:val="bullet"/>
      <w:lvlText w:val="o"/>
      <w:lvlJc w:val="left"/>
      <w:pPr>
        <w:ind w:left="1440" w:hanging="360"/>
      </w:pPr>
      <w:rPr>
        <w:rFonts w:ascii="Courier New" w:hAnsi="Courier New" w:hint="default"/>
      </w:rPr>
    </w:lvl>
    <w:lvl w:ilvl="2" w:tplc="7102BB70">
      <w:start w:val="1"/>
      <w:numFmt w:val="bullet"/>
      <w:lvlText w:val=""/>
      <w:lvlJc w:val="left"/>
      <w:pPr>
        <w:ind w:left="2160" w:hanging="360"/>
      </w:pPr>
      <w:rPr>
        <w:rFonts w:ascii="Wingdings" w:hAnsi="Wingdings" w:hint="default"/>
      </w:rPr>
    </w:lvl>
    <w:lvl w:ilvl="3" w:tplc="4B1AA7DC">
      <w:start w:val="1"/>
      <w:numFmt w:val="bullet"/>
      <w:lvlText w:val=""/>
      <w:lvlJc w:val="left"/>
      <w:pPr>
        <w:ind w:left="2880" w:hanging="360"/>
      </w:pPr>
      <w:rPr>
        <w:rFonts w:ascii="Symbol" w:hAnsi="Symbol" w:hint="default"/>
      </w:rPr>
    </w:lvl>
    <w:lvl w:ilvl="4" w:tplc="35E4E124">
      <w:start w:val="1"/>
      <w:numFmt w:val="bullet"/>
      <w:lvlText w:val="o"/>
      <w:lvlJc w:val="left"/>
      <w:pPr>
        <w:ind w:left="3600" w:hanging="360"/>
      </w:pPr>
      <w:rPr>
        <w:rFonts w:ascii="Courier New" w:hAnsi="Courier New" w:hint="default"/>
      </w:rPr>
    </w:lvl>
    <w:lvl w:ilvl="5" w:tplc="D77C43D0">
      <w:start w:val="1"/>
      <w:numFmt w:val="bullet"/>
      <w:lvlText w:val=""/>
      <w:lvlJc w:val="left"/>
      <w:pPr>
        <w:ind w:left="4320" w:hanging="360"/>
      </w:pPr>
      <w:rPr>
        <w:rFonts w:ascii="Wingdings" w:hAnsi="Wingdings" w:hint="default"/>
      </w:rPr>
    </w:lvl>
    <w:lvl w:ilvl="6" w:tplc="E1E83BE8">
      <w:start w:val="1"/>
      <w:numFmt w:val="bullet"/>
      <w:lvlText w:val=""/>
      <w:lvlJc w:val="left"/>
      <w:pPr>
        <w:ind w:left="5040" w:hanging="360"/>
      </w:pPr>
      <w:rPr>
        <w:rFonts w:ascii="Symbol" w:hAnsi="Symbol" w:hint="default"/>
      </w:rPr>
    </w:lvl>
    <w:lvl w:ilvl="7" w:tplc="97980972">
      <w:start w:val="1"/>
      <w:numFmt w:val="bullet"/>
      <w:lvlText w:val="o"/>
      <w:lvlJc w:val="left"/>
      <w:pPr>
        <w:ind w:left="5760" w:hanging="360"/>
      </w:pPr>
      <w:rPr>
        <w:rFonts w:ascii="Courier New" w:hAnsi="Courier New" w:hint="default"/>
      </w:rPr>
    </w:lvl>
    <w:lvl w:ilvl="8" w:tplc="A358D70A">
      <w:start w:val="1"/>
      <w:numFmt w:val="bullet"/>
      <w:lvlText w:val=""/>
      <w:lvlJc w:val="left"/>
      <w:pPr>
        <w:ind w:left="6480" w:hanging="360"/>
      </w:pPr>
      <w:rPr>
        <w:rFonts w:ascii="Wingdings" w:hAnsi="Wingdings" w:hint="default"/>
      </w:rPr>
    </w:lvl>
  </w:abstractNum>
  <w:abstractNum w:abstractNumId="18" w15:restartNumberingAfterBreak="0">
    <w:nsid w:val="4A2C3166"/>
    <w:multiLevelType w:val="multilevel"/>
    <w:tmpl w:val="BBC042D0"/>
    <w:lvl w:ilvl="0">
      <w:start w:val="8"/>
      <w:numFmt w:val="decimal"/>
      <w:lvlText w:val="%1."/>
      <w:lvlJc w:val="left"/>
      <w:pPr>
        <w:ind w:left="720" w:hanging="720"/>
      </w:pPr>
      <w:rPr>
        <w:rFonts w:hint="default"/>
        <w:i w:val="0"/>
      </w:rPr>
    </w:lvl>
    <w:lvl w:ilvl="1">
      <w:start w:val="1"/>
      <w:numFmt w:val="decimal"/>
      <w:lvlText w:val="%1.%2."/>
      <w:lvlJc w:val="left"/>
      <w:pPr>
        <w:ind w:left="814" w:hanging="720"/>
      </w:pPr>
      <w:rPr>
        <w:rFonts w:hint="default"/>
        <w:i w:val="0"/>
      </w:rPr>
    </w:lvl>
    <w:lvl w:ilvl="2">
      <w:start w:val="7"/>
      <w:numFmt w:val="decimal"/>
      <w:lvlText w:val="%1.%2.%3."/>
      <w:lvlJc w:val="left"/>
      <w:pPr>
        <w:ind w:left="908" w:hanging="720"/>
      </w:pPr>
      <w:rPr>
        <w:rFonts w:hint="default"/>
        <w:i w:val="0"/>
      </w:rPr>
    </w:lvl>
    <w:lvl w:ilvl="3">
      <w:start w:val="1"/>
      <w:numFmt w:val="decimal"/>
      <w:lvlText w:val="%1.%2.%3.%4."/>
      <w:lvlJc w:val="left"/>
      <w:pPr>
        <w:ind w:left="1002" w:hanging="720"/>
      </w:pPr>
      <w:rPr>
        <w:rFonts w:hint="default"/>
        <w:i w:val="0"/>
      </w:rPr>
    </w:lvl>
    <w:lvl w:ilvl="4">
      <w:start w:val="1"/>
      <w:numFmt w:val="decimal"/>
      <w:lvlText w:val="%1.%2.%3.%4.%5."/>
      <w:lvlJc w:val="left"/>
      <w:pPr>
        <w:ind w:left="1456" w:hanging="1080"/>
      </w:pPr>
      <w:rPr>
        <w:rFonts w:hint="default"/>
        <w:i w:val="0"/>
      </w:rPr>
    </w:lvl>
    <w:lvl w:ilvl="5">
      <w:start w:val="1"/>
      <w:numFmt w:val="decimal"/>
      <w:lvlText w:val="%1.%2.%3.%4.%5.%6."/>
      <w:lvlJc w:val="left"/>
      <w:pPr>
        <w:ind w:left="1550" w:hanging="1080"/>
      </w:pPr>
      <w:rPr>
        <w:rFonts w:hint="default"/>
        <w:i w:val="0"/>
      </w:rPr>
    </w:lvl>
    <w:lvl w:ilvl="6">
      <w:start w:val="1"/>
      <w:numFmt w:val="decimal"/>
      <w:lvlText w:val="%1.%2.%3.%4.%5.%6.%7."/>
      <w:lvlJc w:val="left"/>
      <w:pPr>
        <w:ind w:left="2004" w:hanging="1440"/>
      </w:pPr>
      <w:rPr>
        <w:rFonts w:hint="default"/>
        <w:i w:val="0"/>
      </w:rPr>
    </w:lvl>
    <w:lvl w:ilvl="7">
      <w:start w:val="1"/>
      <w:numFmt w:val="decimal"/>
      <w:lvlText w:val="%1.%2.%3.%4.%5.%6.%7.%8."/>
      <w:lvlJc w:val="left"/>
      <w:pPr>
        <w:ind w:left="2098" w:hanging="1440"/>
      </w:pPr>
      <w:rPr>
        <w:rFonts w:hint="default"/>
        <w:i w:val="0"/>
      </w:rPr>
    </w:lvl>
    <w:lvl w:ilvl="8">
      <w:start w:val="1"/>
      <w:numFmt w:val="decimal"/>
      <w:lvlText w:val="%1.%2.%3.%4.%5.%6.%7.%8.%9."/>
      <w:lvlJc w:val="left"/>
      <w:pPr>
        <w:ind w:left="2552" w:hanging="1800"/>
      </w:pPr>
      <w:rPr>
        <w:rFonts w:hint="default"/>
        <w:i w:val="0"/>
      </w:rPr>
    </w:lvl>
  </w:abstractNum>
  <w:abstractNum w:abstractNumId="19" w15:restartNumberingAfterBreak="0">
    <w:nsid w:val="4A707AC9"/>
    <w:multiLevelType w:val="multilevel"/>
    <w:tmpl w:val="17323A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56592D"/>
    <w:multiLevelType w:val="hybridMultilevel"/>
    <w:tmpl w:val="1BC6BFFA"/>
    <w:lvl w:ilvl="0" w:tplc="04260005">
      <w:start w:val="1"/>
      <w:numFmt w:val="bullet"/>
      <w:lvlText w:val=""/>
      <w:lvlJc w:val="left"/>
      <w:pPr>
        <w:ind w:left="760" w:hanging="360"/>
      </w:pPr>
      <w:rPr>
        <w:rFonts w:ascii="Wingdings" w:hAnsi="Wingdings"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21" w15:restartNumberingAfterBreak="0">
    <w:nsid w:val="4C714219"/>
    <w:multiLevelType w:val="multilevel"/>
    <w:tmpl w:val="133EB42C"/>
    <w:lvl w:ilvl="0">
      <w:start w:val="4"/>
      <w:numFmt w:val="decimal"/>
      <w:lvlText w:val="%1."/>
      <w:lvlJc w:val="left"/>
      <w:pPr>
        <w:ind w:left="660" w:hanging="660"/>
      </w:pPr>
      <w:rPr>
        <w:rFonts w:hint="default"/>
      </w:rPr>
    </w:lvl>
    <w:lvl w:ilvl="1">
      <w:start w:val="15"/>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536F20A2"/>
    <w:multiLevelType w:val="multilevel"/>
    <w:tmpl w:val="9E0835B4"/>
    <w:lvl w:ilvl="0">
      <w:start w:val="1"/>
      <w:numFmt w:val="decimal"/>
      <w:lvlText w:val="%1."/>
      <w:lvlJc w:val="left"/>
      <w:pPr>
        <w:ind w:left="720" w:hanging="360"/>
      </w:pPr>
      <w:rPr>
        <w:rFonts w:hint="default"/>
      </w:rPr>
    </w:lvl>
    <w:lvl w:ilvl="1">
      <w:start w:val="8"/>
      <w:numFmt w:val="decimal"/>
      <w:isLgl/>
      <w:lvlText w:val="%1.%2."/>
      <w:lvlJc w:val="left"/>
      <w:pPr>
        <w:ind w:left="1050" w:hanging="510"/>
      </w:pPr>
      <w:rPr>
        <w:rFonts w:hint="default"/>
        <w:b w:val="0"/>
        <w:bCs w:val="0"/>
        <w:sz w:val="24"/>
        <w:szCs w:val="24"/>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589E71FF"/>
    <w:multiLevelType w:val="multilevel"/>
    <w:tmpl w:val="42DC4558"/>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D26D53"/>
    <w:multiLevelType w:val="hybridMultilevel"/>
    <w:tmpl w:val="8F7AE210"/>
    <w:lvl w:ilvl="0" w:tplc="B7A81FF8">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0933DB7"/>
    <w:multiLevelType w:val="multilevel"/>
    <w:tmpl w:val="AF8E8F0C"/>
    <w:lvl w:ilvl="0">
      <w:start w:val="8"/>
      <w:numFmt w:val="decimal"/>
      <w:lvlText w:val="%1."/>
      <w:lvlJc w:val="left"/>
      <w:pPr>
        <w:ind w:left="360" w:hanging="360"/>
      </w:pPr>
      <w:rPr>
        <w:rFonts w:hint="default"/>
      </w:rPr>
    </w:lvl>
    <w:lvl w:ilvl="1">
      <w:start w:val="5"/>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26" w15:restartNumberingAfterBreak="0">
    <w:nsid w:val="62D22933"/>
    <w:multiLevelType w:val="hybridMultilevel"/>
    <w:tmpl w:val="FFFFFFFF"/>
    <w:lvl w:ilvl="0" w:tplc="58F4DC6E">
      <w:start w:val="1"/>
      <w:numFmt w:val="bullet"/>
      <w:lvlText w:val=""/>
      <w:lvlJc w:val="left"/>
      <w:pPr>
        <w:ind w:left="720" w:hanging="360"/>
      </w:pPr>
      <w:rPr>
        <w:rFonts w:ascii="Wingdings" w:hAnsi="Wingdings" w:hint="default"/>
      </w:rPr>
    </w:lvl>
    <w:lvl w:ilvl="1" w:tplc="F0F22DAA">
      <w:start w:val="1"/>
      <w:numFmt w:val="bullet"/>
      <w:lvlText w:val="o"/>
      <w:lvlJc w:val="left"/>
      <w:pPr>
        <w:ind w:left="1440" w:hanging="360"/>
      </w:pPr>
      <w:rPr>
        <w:rFonts w:ascii="Courier New" w:hAnsi="Courier New" w:hint="default"/>
      </w:rPr>
    </w:lvl>
    <w:lvl w:ilvl="2" w:tplc="5120A786">
      <w:start w:val="1"/>
      <w:numFmt w:val="bullet"/>
      <w:lvlText w:val=""/>
      <w:lvlJc w:val="left"/>
      <w:pPr>
        <w:ind w:left="2160" w:hanging="360"/>
      </w:pPr>
      <w:rPr>
        <w:rFonts w:ascii="Wingdings" w:hAnsi="Wingdings" w:hint="default"/>
      </w:rPr>
    </w:lvl>
    <w:lvl w:ilvl="3" w:tplc="392CBB88">
      <w:start w:val="1"/>
      <w:numFmt w:val="bullet"/>
      <w:lvlText w:val=""/>
      <w:lvlJc w:val="left"/>
      <w:pPr>
        <w:ind w:left="2880" w:hanging="360"/>
      </w:pPr>
      <w:rPr>
        <w:rFonts w:ascii="Symbol" w:hAnsi="Symbol" w:hint="default"/>
      </w:rPr>
    </w:lvl>
    <w:lvl w:ilvl="4" w:tplc="05A87260">
      <w:start w:val="1"/>
      <w:numFmt w:val="bullet"/>
      <w:lvlText w:val="o"/>
      <w:lvlJc w:val="left"/>
      <w:pPr>
        <w:ind w:left="3600" w:hanging="360"/>
      </w:pPr>
      <w:rPr>
        <w:rFonts w:ascii="Courier New" w:hAnsi="Courier New" w:hint="default"/>
      </w:rPr>
    </w:lvl>
    <w:lvl w:ilvl="5" w:tplc="5A5852F8">
      <w:start w:val="1"/>
      <w:numFmt w:val="bullet"/>
      <w:lvlText w:val=""/>
      <w:lvlJc w:val="left"/>
      <w:pPr>
        <w:ind w:left="4320" w:hanging="360"/>
      </w:pPr>
      <w:rPr>
        <w:rFonts w:ascii="Wingdings" w:hAnsi="Wingdings" w:hint="default"/>
      </w:rPr>
    </w:lvl>
    <w:lvl w:ilvl="6" w:tplc="6944ABAA">
      <w:start w:val="1"/>
      <w:numFmt w:val="bullet"/>
      <w:lvlText w:val=""/>
      <w:lvlJc w:val="left"/>
      <w:pPr>
        <w:ind w:left="5040" w:hanging="360"/>
      </w:pPr>
      <w:rPr>
        <w:rFonts w:ascii="Symbol" w:hAnsi="Symbol" w:hint="default"/>
      </w:rPr>
    </w:lvl>
    <w:lvl w:ilvl="7" w:tplc="20408DCC">
      <w:start w:val="1"/>
      <w:numFmt w:val="bullet"/>
      <w:lvlText w:val="o"/>
      <w:lvlJc w:val="left"/>
      <w:pPr>
        <w:ind w:left="5760" w:hanging="360"/>
      </w:pPr>
      <w:rPr>
        <w:rFonts w:ascii="Courier New" w:hAnsi="Courier New" w:hint="default"/>
      </w:rPr>
    </w:lvl>
    <w:lvl w:ilvl="8" w:tplc="67E8C4D2">
      <w:start w:val="1"/>
      <w:numFmt w:val="bullet"/>
      <w:lvlText w:val=""/>
      <w:lvlJc w:val="left"/>
      <w:pPr>
        <w:ind w:left="6480" w:hanging="360"/>
      </w:pPr>
      <w:rPr>
        <w:rFonts w:ascii="Wingdings" w:hAnsi="Wingdings" w:hint="default"/>
      </w:rPr>
    </w:lvl>
  </w:abstractNum>
  <w:abstractNum w:abstractNumId="27" w15:restartNumberingAfterBreak="0">
    <w:nsid w:val="6A64587E"/>
    <w:multiLevelType w:val="multilevel"/>
    <w:tmpl w:val="633EC220"/>
    <w:lvl w:ilvl="0">
      <w:start w:val="7"/>
      <w:numFmt w:val="decimal"/>
      <w:lvlText w:val="%1."/>
      <w:lvlJc w:val="left"/>
      <w:pPr>
        <w:ind w:left="540" w:hanging="540"/>
      </w:pPr>
      <w:rPr>
        <w:rFonts w:hint="default"/>
      </w:rPr>
    </w:lvl>
    <w:lvl w:ilvl="1">
      <w:start w:val="6"/>
      <w:numFmt w:val="decimal"/>
      <w:lvlText w:val="%1.%2."/>
      <w:lvlJc w:val="left"/>
      <w:pPr>
        <w:ind w:left="469" w:hanging="540"/>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28" w15:restartNumberingAfterBreak="0">
    <w:nsid w:val="6F3C2500"/>
    <w:multiLevelType w:val="multilevel"/>
    <w:tmpl w:val="17323A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3652FBC"/>
    <w:multiLevelType w:val="hybridMultilevel"/>
    <w:tmpl w:val="DD06C72E"/>
    <w:lvl w:ilvl="0" w:tplc="7102BB7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5982B08"/>
    <w:multiLevelType w:val="hybridMultilevel"/>
    <w:tmpl w:val="AFB6549A"/>
    <w:lvl w:ilvl="0" w:tplc="6B96BBFE">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C136D68"/>
    <w:multiLevelType w:val="hybridMultilevel"/>
    <w:tmpl w:val="FFFFFFFF"/>
    <w:lvl w:ilvl="0" w:tplc="82DA5F1A">
      <w:start w:val="1"/>
      <w:numFmt w:val="bullet"/>
      <w:lvlText w:val=""/>
      <w:lvlJc w:val="left"/>
      <w:pPr>
        <w:ind w:left="720" w:hanging="360"/>
      </w:pPr>
      <w:rPr>
        <w:rFonts w:ascii="Wingdings" w:hAnsi="Wingdings" w:hint="default"/>
      </w:rPr>
    </w:lvl>
    <w:lvl w:ilvl="1" w:tplc="D0F00F10">
      <w:start w:val="1"/>
      <w:numFmt w:val="bullet"/>
      <w:lvlText w:val="o"/>
      <w:lvlJc w:val="left"/>
      <w:pPr>
        <w:ind w:left="1440" w:hanging="360"/>
      </w:pPr>
      <w:rPr>
        <w:rFonts w:ascii="Courier New" w:hAnsi="Courier New" w:hint="default"/>
      </w:rPr>
    </w:lvl>
    <w:lvl w:ilvl="2" w:tplc="20720FFE">
      <w:start w:val="1"/>
      <w:numFmt w:val="bullet"/>
      <w:lvlText w:val=""/>
      <w:lvlJc w:val="left"/>
      <w:pPr>
        <w:ind w:left="2160" w:hanging="360"/>
      </w:pPr>
      <w:rPr>
        <w:rFonts w:ascii="Wingdings" w:hAnsi="Wingdings" w:hint="default"/>
      </w:rPr>
    </w:lvl>
    <w:lvl w:ilvl="3" w:tplc="E252E81A">
      <w:start w:val="1"/>
      <w:numFmt w:val="bullet"/>
      <w:lvlText w:val=""/>
      <w:lvlJc w:val="left"/>
      <w:pPr>
        <w:ind w:left="2880" w:hanging="360"/>
      </w:pPr>
      <w:rPr>
        <w:rFonts w:ascii="Symbol" w:hAnsi="Symbol" w:hint="default"/>
      </w:rPr>
    </w:lvl>
    <w:lvl w:ilvl="4" w:tplc="D972A870">
      <w:start w:val="1"/>
      <w:numFmt w:val="bullet"/>
      <w:lvlText w:val="o"/>
      <w:lvlJc w:val="left"/>
      <w:pPr>
        <w:ind w:left="3600" w:hanging="360"/>
      </w:pPr>
      <w:rPr>
        <w:rFonts w:ascii="Courier New" w:hAnsi="Courier New" w:hint="default"/>
      </w:rPr>
    </w:lvl>
    <w:lvl w:ilvl="5" w:tplc="44F03590">
      <w:start w:val="1"/>
      <w:numFmt w:val="bullet"/>
      <w:lvlText w:val=""/>
      <w:lvlJc w:val="left"/>
      <w:pPr>
        <w:ind w:left="4320" w:hanging="360"/>
      </w:pPr>
      <w:rPr>
        <w:rFonts w:ascii="Wingdings" w:hAnsi="Wingdings" w:hint="default"/>
      </w:rPr>
    </w:lvl>
    <w:lvl w:ilvl="6" w:tplc="3F24CBDE">
      <w:start w:val="1"/>
      <w:numFmt w:val="bullet"/>
      <w:lvlText w:val=""/>
      <w:lvlJc w:val="left"/>
      <w:pPr>
        <w:ind w:left="5040" w:hanging="360"/>
      </w:pPr>
      <w:rPr>
        <w:rFonts w:ascii="Symbol" w:hAnsi="Symbol" w:hint="default"/>
      </w:rPr>
    </w:lvl>
    <w:lvl w:ilvl="7" w:tplc="8A50ABB4">
      <w:start w:val="1"/>
      <w:numFmt w:val="bullet"/>
      <w:lvlText w:val="o"/>
      <w:lvlJc w:val="left"/>
      <w:pPr>
        <w:ind w:left="5760" w:hanging="360"/>
      </w:pPr>
      <w:rPr>
        <w:rFonts w:ascii="Courier New" w:hAnsi="Courier New" w:hint="default"/>
      </w:rPr>
    </w:lvl>
    <w:lvl w:ilvl="8" w:tplc="978C7E98">
      <w:start w:val="1"/>
      <w:numFmt w:val="bullet"/>
      <w:lvlText w:val=""/>
      <w:lvlJc w:val="left"/>
      <w:pPr>
        <w:ind w:left="6480" w:hanging="360"/>
      </w:pPr>
      <w:rPr>
        <w:rFonts w:ascii="Wingdings" w:hAnsi="Wingdings" w:hint="default"/>
      </w:rPr>
    </w:lvl>
  </w:abstractNum>
  <w:num w:numId="1" w16cid:durableId="162860629">
    <w:abstractNumId w:val="0"/>
  </w:num>
  <w:num w:numId="2" w16cid:durableId="376315530">
    <w:abstractNumId w:val="22"/>
  </w:num>
  <w:num w:numId="3" w16cid:durableId="1547764332">
    <w:abstractNumId w:val="20"/>
  </w:num>
  <w:num w:numId="4" w16cid:durableId="659163820">
    <w:abstractNumId w:val="9"/>
  </w:num>
  <w:num w:numId="5" w16cid:durableId="318271023">
    <w:abstractNumId w:val="8"/>
  </w:num>
  <w:num w:numId="6" w16cid:durableId="1365785367">
    <w:abstractNumId w:val="13"/>
  </w:num>
  <w:num w:numId="7" w16cid:durableId="489952967">
    <w:abstractNumId w:val="3"/>
  </w:num>
  <w:num w:numId="8" w16cid:durableId="1360937456">
    <w:abstractNumId w:val="21"/>
  </w:num>
  <w:num w:numId="9" w16cid:durableId="576280130">
    <w:abstractNumId w:val="29"/>
  </w:num>
  <w:num w:numId="10" w16cid:durableId="1015500903">
    <w:abstractNumId w:val="6"/>
  </w:num>
  <w:num w:numId="11" w16cid:durableId="1607733582">
    <w:abstractNumId w:val="23"/>
  </w:num>
  <w:num w:numId="12" w16cid:durableId="889657703">
    <w:abstractNumId w:val="15"/>
  </w:num>
  <w:num w:numId="13" w16cid:durableId="1079526489">
    <w:abstractNumId w:val="19"/>
  </w:num>
  <w:num w:numId="14" w16cid:durableId="1773016822">
    <w:abstractNumId w:val="2"/>
  </w:num>
  <w:num w:numId="15" w16cid:durableId="2093776632">
    <w:abstractNumId w:val="17"/>
  </w:num>
  <w:num w:numId="16" w16cid:durableId="2007049747">
    <w:abstractNumId w:val="31"/>
  </w:num>
  <w:num w:numId="17" w16cid:durableId="1901214207">
    <w:abstractNumId w:val="26"/>
  </w:num>
  <w:num w:numId="18" w16cid:durableId="495074710">
    <w:abstractNumId w:val="28"/>
  </w:num>
  <w:num w:numId="19" w16cid:durableId="558903217">
    <w:abstractNumId w:val="10"/>
  </w:num>
  <w:num w:numId="20" w16cid:durableId="1134256539">
    <w:abstractNumId w:val="14"/>
  </w:num>
  <w:num w:numId="21" w16cid:durableId="1073507361">
    <w:abstractNumId w:val="7"/>
  </w:num>
  <w:num w:numId="22" w16cid:durableId="2031687608">
    <w:abstractNumId w:val="12"/>
  </w:num>
  <w:num w:numId="23" w16cid:durableId="1358579463">
    <w:abstractNumId w:val="5"/>
  </w:num>
  <w:num w:numId="24" w16cid:durableId="1944023398">
    <w:abstractNumId w:val="1"/>
  </w:num>
  <w:num w:numId="25" w16cid:durableId="1791316635">
    <w:abstractNumId w:val="27"/>
  </w:num>
  <w:num w:numId="26" w16cid:durableId="1172261101">
    <w:abstractNumId w:val="18"/>
  </w:num>
  <w:num w:numId="27" w16cid:durableId="1049300374">
    <w:abstractNumId w:val="24"/>
  </w:num>
  <w:num w:numId="28" w16cid:durableId="243036194">
    <w:abstractNumId w:val="4"/>
  </w:num>
  <w:num w:numId="29" w16cid:durableId="1927686202">
    <w:abstractNumId w:val="16"/>
  </w:num>
  <w:num w:numId="30" w16cid:durableId="359090625">
    <w:abstractNumId w:val="25"/>
  </w:num>
  <w:num w:numId="31" w16cid:durableId="1064182726">
    <w:abstractNumId w:val="11"/>
  </w:num>
  <w:num w:numId="32" w16cid:durableId="1125344784">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1C4"/>
    <w:rsid w:val="00001004"/>
    <w:rsid w:val="0000225E"/>
    <w:rsid w:val="000024AB"/>
    <w:rsid w:val="00002C3B"/>
    <w:rsid w:val="00004603"/>
    <w:rsid w:val="00004D5D"/>
    <w:rsid w:val="00005F25"/>
    <w:rsid w:val="000070C5"/>
    <w:rsid w:val="00010319"/>
    <w:rsid w:val="000106BF"/>
    <w:rsid w:val="00010718"/>
    <w:rsid w:val="00010C6B"/>
    <w:rsid w:val="00012D51"/>
    <w:rsid w:val="00015C65"/>
    <w:rsid w:val="00026606"/>
    <w:rsid w:val="000306C2"/>
    <w:rsid w:val="000311AA"/>
    <w:rsid w:val="0003338A"/>
    <w:rsid w:val="00035CFD"/>
    <w:rsid w:val="000373FB"/>
    <w:rsid w:val="00041FC5"/>
    <w:rsid w:val="000420DE"/>
    <w:rsid w:val="00042A6F"/>
    <w:rsid w:val="0004379D"/>
    <w:rsid w:val="000451B5"/>
    <w:rsid w:val="000459A6"/>
    <w:rsid w:val="000466BF"/>
    <w:rsid w:val="00046B3A"/>
    <w:rsid w:val="000475CF"/>
    <w:rsid w:val="000521A2"/>
    <w:rsid w:val="00054882"/>
    <w:rsid w:val="000563C9"/>
    <w:rsid w:val="00061EFA"/>
    <w:rsid w:val="00062D1A"/>
    <w:rsid w:val="000633BD"/>
    <w:rsid w:val="00070367"/>
    <w:rsid w:val="00073FC4"/>
    <w:rsid w:val="00075403"/>
    <w:rsid w:val="00076F83"/>
    <w:rsid w:val="00081767"/>
    <w:rsid w:val="00081F54"/>
    <w:rsid w:val="00082DC9"/>
    <w:rsid w:val="00083ADD"/>
    <w:rsid w:val="00083F0B"/>
    <w:rsid w:val="0008437E"/>
    <w:rsid w:val="00084534"/>
    <w:rsid w:val="0008619C"/>
    <w:rsid w:val="000906F6"/>
    <w:rsid w:val="00094FD1"/>
    <w:rsid w:val="00095F4E"/>
    <w:rsid w:val="000A3F63"/>
    <w:rsid w:val="000A3F92"/>
    <w:rsid w:val="000A6881"/>
    <w:rsid w:val="000B18DF"/>
    <w:rsid w:val="000B6436"/>
    <w:rsid w:val="000B66A2"/>
    <w:rsid w:val="000C32F7"/>
    <w:rsid w:val="000C4821"/>
    <w:rsid w:val="000C560E"/>
    <w:rsid w:val="000C742B"/>
    <w:rsid w:val="000D22A8"/>
    <w:rsid w:val="000D35AE"/>
    <w:rsid w:val="000D6B3F"/>
    <w:rsid w:val="000E1489"/>
    <w:rsid w:val="000E1759"/>
    <w:rsid w:val="000E3D41"/>
    <w:rsid w:val="000E5AC4"/>
    <w:rsid w:val="000E7E84"/>
    <w:rsid w:val="000E7EE8"/>
    <w:rsid w:val="000F1A16"/>
    <w:rsid w:val="000F1C34"/>
    <w:rsid w:val="000F2AE4"/>
    <w:rsid w:val="000F30CB"/>
    <w:rsid w:val="000F6B2B"/>
    <w:rsid w:val="000F6E0F"/>
    <w:rsid w:val="000F7895"/>
    <w:rsid w:val="001007F6"/>
    <w:rsid w:val="001031B0"/>
    <w:rsid w:val="00106C7B"/>
    <w:rsid w:val="0011381A"/>
    <w:rsid w:val="00113E23"/>
    <w:rsid w:val="00114835"/>
    <w:rsid w:val="00115A61"/>
    <w:rsid w:val="00116E13"/>
    <w:rsid w:val="001172EA"/>
    <w:rsid w:val="00123A2D"/>
    <w:rsid w:val="00124A0A"/>
    <w:rsid w:val="00124AB5"/>
    <w:rsid w:val="00126116"/>
    <w:rsid w:val="00126A6E"/>
    <w:rsid w:val="00127B1D"/>
    <w:rsid w:val="00131E98"/>
    <w:rsid w:val="001332E7"/>
    <w:rsid w:val="00134E4F"/>
    <w:rsid w:val="00137EB9"/>
    <w:rsid w:val="00137EC1"/>
    <w:rsid w:val="0014303E"/>
    <w:rsid w:val="00143E7E"/>
    <w:rsid w:val="001445D5"/>
    <w:rsid w:val="001451F8"/>
    <w:rsid w:val="001466C8"/>
    <w:rsid w:val="00146B46"/>
    <w:rsid w:val="00146C4A"/>
    <w:rsid w:val="0015201E"/>
    <w:rsid w:val="0015760D"/>
    <w:rsid w:val="0016229F"/>
    <w:rsid w:val="00162F36"/>
    <w:rsid w:val="00162FAD"/>
    <w:rsid w:val="00165075"/>
    <w:rsid w:val="00165DAE"/>
    <w:rsid w:val="001668DB"/>
    <w:rsid w:val="00167211"/>
    <w:rsid w:val="00177AEC"/>
    <w:rsid w:val="00181C42"/>
    <w:rsid w:val="00184580"/>
    <w:rsid w:val="00184BAD"/>
    <w:rsid w:val="00184C4C"/>
    <w:rsid w:val="001858B1"/>
    <w:rsid w:val="00190584"/>
    <w:rsid w:val="001924D8"/>
    <w:rsid w:val="00192BEE"/>
    <w:rsid w:val="001934EF"/>
    <w:rsid w:val="00193914"/>
    <w:rsid w:val="00195889"/>
    <w:rsid w:val="0019683B"/>
    <w:rsid w:val="001A0DC3"/>
    <w:rsid w:val="001A1590"/>
    <w:rsid w:val="001A3554"/>
    <w:rsid w:val="001A37CC"/>
    <w:rsid w:val="001A641C"/>
    <w:rsid w:val="001A7272"/>
    <w:rsid w:val="001A7A03"/>
    <w:rsid w:val="001B02A8"/>
    <w:rsid w:val="001B1088"/>
    <w:rsid w:val="001B3A88"/>
    <w:rsid w:val="001B7652"/>
    <w:rsid w:val="001C0336"/>
    <w:rsid w:val="001C07AA"/>
    <w:rsid w:val="001C5059"/>
    <w:rsid w:val="001D0481"/>
    <w:rsid w:val="001D0EB9"/>
    <w:rsid w:val="001D4B39"/>
    <w:rsid w:val="001D6C8F"/>
    <w:rsid w:val="001E0A35"/>
    <w:rsid w:val="001E3517"/>
    <w:rsid w:val="001F4424"/>
    <w:rsid w:val="00202961"/>
    <w:rsid w:val="00202ED1"/>
    <w:rsid w:val="00206F08"/>
    <w:rsid w:val="00207578"/>
    <w:rsid w:val="00207FEC"/>
    <w:rsid w:val="00211133"/>
    <w:rsid w:val="00211C51"/>
    <w:rsid w:val="002124BF"/>
    <w:rsid w:val="002149B0"/>
    <w:rsid w:val="00214DE8"/>
    <w:rsid w:val="00214FFB"/>
    <w:rsid w:val="00216D27"/>
    <w:rsid w:val="002172E5"/>
    <w:rsid w:val="00220EF8"/>
    <w:rsid w:val="00221E7D"/>
    <w:rsid w:val="00222299"/>
    <w:rsid w:val="0022318C"/>
    <w:rsid w:val="00226328"/>
    <w:rsid w:val="002276FD"/>
    <w:rsid w:val="002312DB"/>
    <w:rsid w:val="002352DC"/>
    <w:rsid w:val="002376D4"/>
    <w:rsid w:val="00237B89"/>
    <w:rsid w:val="00241C4D"/>
    <w:rsid w:val="002421AB"/>
    <w:rsid w:val="00242FA3"/>
    <w:rsid w:val="002433C9"/>
    <w:rsid w:val="0024374E"/>
    <w:rsid w:val="00243A18"/>
    <w:rsid w:val="002451E1"/>
    <w:rsid w:val="00250455"/>
    <w:rsid w:val="00250EE8"/>
    <w:rsid w:val="002531C4"/>
    <w:rsid w:val="0025533C"/>
    <w:rsid w:val="00257B54"/>
    <w:rsid w:val="00257D13"/>
    <w:rsid w:val="0026027C"/>
    <w:rsid w:val="00262633"/>
    <w:rsid w:val="00262C74"/>
    <w:rsid w:val="0026358F"/>
    <w:rsid w:val="0026505B"/>
    <w:rsid w:val="002671E0"/>
    <w:rsid w:val="00276C93"/>
    <w:rsid w:val="00281C94"/>
    <w:rsid w:val="002823A9"/>
    <w:rsid w:val="00283F04"/>
    <w:rsid w:val="002876F4"/>
    <w:rsid w:val="002936F5"/>
    <w:rsid w:val="00294787"/>
    <w:rsid w:val="0029706D"/>
    <w:rsid w:val="00297623"/>
    <w:rsid w:val="002977D9"/>
    <w:rsid w:val="002A02A5"/>
    <w:rsid w:val="002A0E6A"/>
    <w:rsid w:val="002A0F7E"/>
    <w:rsid w:val="002A1EDA"/>
    <w:rsid w:val="002A3781"/>
    <w:rsid w:val="002A4571"/>
    <w:rsid w:val="002A5434"/>
    <w:rsid w:val="002A7A08"/>
    <w:rsid w:val="002A7B4C"/>
    <w:rsid w:val="002B17E3"/>
    <w:rsid w:val="002B268A"/>
    <w:rsid w:val="002B4887"/>
    <w:rsid w:val="002B5611"/>
    <w:rsid w:val="002B5FEE"/>
    <w:rsid w:val="002C382C"/>
    <w:rsid w:val="002C4DCC"/>
    <w:rsid w:val="002C5C30"/>
    <w:rsid w:val="002C693B"/>
    <w:rsid w:val="002C7301"/>
    <w:rsid w:val="002C7779"/>
    <w:rsid w:val="002D0C4C"/>
    <w:rsid w:val="002D1265"/>
    <w:rsid w:val="002D135C"/>
    <w:rsid w:val="002D2257"/>
    <w:rsid w:val="002D450F"/>
    <w:rsid w:val="002D5CD5"/>
    <w:rsid w:val="002E17F5"/>
    <w:rsid w:val="002E3535"/>
    <w:rsid w:val="002E39BF"/>
    <w:rsid w:val="002E3F96"/>
    <w:rsid w:val="002E6998"/>
    <w:rsid w:val="002F1399"/>
    <w:rsid w:val="002F13F5"/>
    <w:rsid w:val="002F15D4"/>
    <w:rsid w:val="002F16DC"/>
    <w:rsid w:val="002F5F42"/>
    <w:rsid w:val="002F6F01"/>
    <w:rsid w:val="002F7862"/>
    <w:rsid w:val="002F7AAB"/>
    <w:rsid w:val="0030028A"/>
    <w:rsid w:val="00307921"/>
    <w:rsid w:val="00307B15"/>
    <w:rsid w:val="003102E6"/>
    <w:rsid w:val="00311105"/>
    <w:rsid w:val="00313287"/>
    <w:rsid w:val="00317762"/>
    <w:rsid w:val="00317F9F"/>
    <w:rsid w:val="00320E91"/>
    <w:rsid w:val="0032164E"/>
    <w:rsid w:val="003216FB"/>
    <w:rsid w:val="00321EA8"/>
    <w:rsid w:val="00323353"/>
    <w:rsid w:val="003233EE"/>
    <w:rsid w:val="003239BB"/>
    <w:rsid w:val="00323B5C"/>
    <w:rsid w:val="00324087"/>
    <w:rsid w:val="003246A0"/>
    <w:rsid w:val="0032493F"/>
    <w:rsid w:val="00325F6D"/>
    <w:rsid w:val="0032788C"/>
    <w:rsid w:val="00327EE5"/>
    <w:rsid w:val="00331017"/>
    <w:rsid w:val="00332E2D"/>
    <w:rsid w:val="00335F5C"/>
    <w:rsid w:val="00341B0B"/>
    <w:rsid w:val="00344D78"/>
    <w:rsid w:val="00346902"/>
    <w:rsid w:val="00347382"/>
    <w:rsid w:val="00347933"/>
    <w:rsid w:val="003518E6"/>
    <w:rsid w:val="003522E4"/>
    <w:rsid w:val="00353CDE"/>
    <w:rsid w:val="003649EB"/>
    <w:rsid w:val="0036724B"/>
    <w:rsid w:val="00367D16"/>
    <w:rsid w:val="00371741"/>
    <w:rsid w:val="003766BE"/>
    <w:rsid w:val="003806B3"/>
    <w:rsid w:val="003815D1"/>
    <w:rsid w:val="0038479D"/>
    <w:rsid w:val="00386FB3"/>
    <w:rsid w:val="00393478"/>
    <w:rsid w:val="00394C44"/>
    <w:rsid w:val="003A2229"/>
    <w:rsid w:val="003A2546"/>
    <w:rsid w:val="003A6305"/>
    <w:rsid w:val="003A7F0C"/>
    <w:rsid w:val="003B0B6A"/>
    <w:rsid w:val="003B2284"/>
    <w:rsid w:val="003B4C16"/>
    <w:rsid w:val="003B58BC"/>
    <w:rsid w:val="003B6879"/>
    <w:rsid w:val="003B7779"/>
    <w:rsid w:val="003C0D2F"/>
    <w:rsid w:val="003C1733"/>
    <w:rsid w:val="003C354B"/>
    <w:rsid w:val="003C539D"/>
    <w:rsid w:val="003D0151"/>
    <w:rsid w:val="003D15AD"/>
    <w:rsid w:val="003D39D3"/>
    <w:rsid w:val="003D4AF9"/>
    <w:rsid w:val="003D4C3A"/>
    <w:rsid w:val="003D5985"/>
    <w:rsid w:val="003D6F6B"/>
    <w:rsid w:val="003E094A"/>
    <w:rsid w:val="003E2BF6"/>
    <w:rsid w:val="003E2F72"/>
    <w:rsid w:val="003E51D1"/>
    <w:rsid w:val="003E5A13"/>
    <w:rsid w:val="003E6B53"/>
    <w:rsid w:val="003F0C31"/>
    <w:rsid w:val="003F23DE"/>
    <w:rsid w:val="003F53D6"/>
    <w:rsid w:val="0040004A"/>
    <w:rsid w:val="00405459"/>
    <w:rsid w:val="00405DE3"/>
    <w:rsid w:val="00413A43"/>
    <w:rsid w:val="00414AA8"/>
    <w:rsid w:val="00414BD3"/>
    <w:rsid w:val="004163B0"/>
    <w:rsid w:val="00421DDC"/>
    <w:rsid w:val="00423FAA"/>
    <w:rsid w:val="004244E0"/>
    <w:rsid w:val="00425985"/>
    <w:rsid w:val="004275C7"/>
    <w:rsid w:val="00431EA7"/>
    <w:rsid w:val="004326EC"/>
    <w:rsid w:val="00432A2A"/>
    <w:rsid w:val="00435160"/>
    <w:rsid w:val="00440AEB"/>
    <w:rsid w:val="00441F62"/>
    <w:rsid w:val="00443500"/>
    <w:rsid w:val="004440D0"/>
    <w:rsid w:val="00444436"/>
    <w:rsid w:val="0044498B"/>
    <w:rsid w:val="004467DD"/>
    <w:rsid w:val="0044747A"/>
    <w:rsid w:val="0044784C"/>
    <w:rsid w:val="0045066C"/>
    <w:rsid w:val="004519EA"/>
    <w:rsid w:val="0045471C"/>
    <w:rsid w:val="00454D9E"/>
    <w:rsid w:val="00456311"/>
    <w:rsid w:val="00456D9A"/>
    <w:rsid w:val="0045700D"/>
    <w:rsid w:val="00460D34"/>
    <w:rsid w:val="00461C63"/>
    <w:rsid w:val="00462F8F"/>
    <w:rsid w:val="00465CBF"/>
    <w:rsid w:val="004731D0"/>
    <w:rsid w:val="00474E2B"/>
    <w:rsid w:val="0047602C"/>
    <w:rsid w:val="004777ED"/>
    <w:rsid w:val="0048221D"/>
    <w:rsid w:val="004845F9"/>
    <w:rsid w:val="00491329"/>
    <w:rsid w:val="004979D2"/>
    <w:rsid w:val="004A2026"/>
    <w:rsid w:val="004A45CA"/>
    <w:rsid w:val="004A5A1F"/>
    <w:rsid w:val="004A72DC"/>
    <w:rsid w:val="004B0327"/>
    <w:rsid w:val="004B1503"/>
    <w:rsid w:val="004B211A"/>
    <w:rsid w:val="004B5D9D"/>
    <w:rsid w:val="004B641B"/>
    <w:rsid w:val="004C1AE1"/>
    <w:rsid w:val="004C2567"/>
    <w:rsid w:val="004C4B3E"/>
    <w:rsid w:val="004D0EBD"/>
    <w:rsid w:val="004D1DCE"/>
    <w:rsid w:val="004D307A"/>
    <w:rsid w:val="004D7D00"/>
    <w:rsid w:val="004E0F1B"/>
    <w:rsid w:val="004E4CBA"/>
    <w:rsid w:val="004E52C3"/>
    <w:rsid w:val="004E6078"/>
    <w:rsid w:val="004F0CFA"/>
    <w:rsid w:val="004F1326"/>
    <w:rsid w:val="004F2EC3"/>
    <w:rsid w:val="004F40FF"/>
    <w:rsid w:val="004F449A"/>
    <w:rsid w:val="004F4FCD"/>
    <w:rsid w:val="004F579E"/>
    <w:rsid w:val="004F6914"/>
    <w:rsid w:val="004F6F88"/>
    <w:rsid w:val="0050022D"/>
    <w:rsid w:val="00501808"/>
    <w:rsid w:val="0050353B"/>
    <w:rsid w:val="0050485B"/>
    <w:rsid w:val="00504AE1"/>
    <w:rsid w:val="005055F4"/>
    <w:rsid w:val="00505D3D"/>
    <w:rsid w:val="00505EAC"/>
    <w:rsid w:val="00507169"/>
    <w:rsid w:val="00510394"/>
    <w:rsid w:val="005106BE"/>
    <w:rsid w:val="00511DDD"/>
    <w:rsid w:val="005171F4"/>
    <w:rsid w:val="00517FF7"/>
    <w:rsid w:val="00520A27"/>
    <w:rsid w:val="00520D75"/>
    <w:rsid w:val="00522D81"/>
    <w:rsid w:val="00522E75"/>
    <w:rsid w:val="005232CC"/>
    <w:rsid w:val="00523D8D"/>
    <w:rsid w:val="00524591"/>
    <w:rsid w:val="005279A8"/>
    <w:rsid w:val="00530C4D"/>
    <w:rsid w:val="00531BB1"/>
    <w:rsid w:val="0053291E"/>
    <w:rsid w:val="00533181"/>
    <w:rsid w:val="0053447C"/>
    <w:rsid w:val="00535508"/>
    <w:rsid w:val="00536257"/>
    <w:rsid w:val="00536574"/>
    <w:rsid w:val="00544207"/>
    <w:rsid w:val="005444D6"/>
    <w:rsid w:val="0055295A"/>
    <w:rsid w:val="005534B1"/>
    <w:rsid w:val="0055435D"/>
    <w:rsid w:val="00557435"/>
    <w:rsid w:val="00561F60"/>
    <w:rsid w:val="005620BA"/>
    <w:rsid w:val="00562FB1"/>
    <w:rsid w:val="00563767"/>
    <w:rsid w:val="00564EAA"/>
    <w:rsid w:val="00564FB7"/>
    <w:rsid w:val="00565CEC"/>
    <w:rsid w:val="0057020C"/>
    <w:rsid w:val="005710C2"/>
    <w:rsid w:val="005726D9"/>
    <w:rsid w:val="00572ED1"/>
    <w:rsid w:val="0057747B"/>
    <w:rsid w:val="0058032F"/>
    <w:rsid w:val="0058042B"/>
    <w:rsid w:val="00581614"/>
    <w:rsid w:val="0058199A"/>
    <w:rsid w:val="005861DD"/>
    <w:rsid w:val="005870FC"/>
    <w:rsid w:val="00587C75"/>
    <w:rsid w:val="00587D0A"/>
    <w:rsid w:val="00590607"/>
    <w:rsid w:val="005928FD"/>
    <w:rsid w:val="0059322F"/>
    <w:rsid w:val="00596D48"/>
    <w:rsid w:val="00597ADA"/>
    <w:rsid w:val="005A12E8"/>
    <w:rsid w:val="005A51D6"/>
    <w:rsid w:val="005A7010"/>
    <w:rsid w:val="005A7B80"/>
    <w:rsid w:val="005B00AB"/>
    <w:rsid w:val="005B1A6E"/>
    <w:rsid w:val="005B4B7C"/>
    <w:rsid w:val="005B6947"/>
    <w:rsid w:val="005C1D3B"/>
    <w:rsid w:val="005D2EB2"/>
    <w:rsid w:val="005D5467"/>
    <w:rsid w:val="005D6B8A"/>
    <w:rsid w:val="005D7958"/>
    <w:rsid w:val="005E17E2"/>
    <w:rsid w:val="005E2802"/>
    <w:rsid w:val="005E2BBD"/>
    <w:rsid w:val="005E4AF3"/>
    <w:rsid w:val="005E55DB"/>
    <w:rsid w:val="005E67F3"/>
    <w:rsid w:val="005E695F"/>
    <w:rsid w:val="005E7375"/>
    <w:rsid w:val="005F0C7D"/>
    <w:rsid w:val="005F3113"/>
    <w:rsid w:val="005F361D"/>
    <w:rsid w:val="005F5D99"/>
    <w:rsid w:val="005F6692"/>
    <w:rsid w:val="005F74E8"/>
    <w:rsid w:val="00602892"/>
    <w:rsid w:val="00603313"/>
    <w:rsid w:val="006035BE"/>
    <w:rsid w:val="00607967"/>
    <w:rsid w:val="00607981"/>
    <w:rsid w:val="006110E3"/>
    <w:rsid w:val="006118AC"/>
    <w:rsid w:val="00614CFB"/>
    <w:rsid w:val="00616930"/>
    <w:rsid w:val="00617B3B"/>
    <w:rsid w:val="00621F5C"/>
    <w:rsid w:val="00626526"/>
    <w:rsid w:val="00627AB5"/>
    <w:rsid w:val="00630FB0"/>
    <w:rsid w:val="00631278"/>
    <w:rsid w:val="00640811"/>
    <w:rsid w:val="00646385"/>
    <w:rsid w:val="00647683"/>
    <w:rsid w:val="00650B74"/>
    <w:rsid w:val="00651D2A"/>
    <w:rsid w:val="006524BC"/>
    <w:rsid w:val="0065316E"/>
    <w:rsid w:val="00653B6C"/>
    <w:rsid w:val="00654A2B"/>
    <w:rsid w:val="00654ED8"/>
    <w:rsid w:val="006556F7"/>
    <w:rsid w:val="00656800"/>
    <w:rsid w:val="00656B85"/>
    <w:rsid w:val="00661DDE"/>
    <w:rsid w:val="0066285A"/>
    <w:rsid w:val="00662A8B"/>
    <w:rsid w:val="00662DCC"/>
    <w:rsid w:val="00662E0A"/>
    <w:rsid w:val="006661B6"/>
    <w:rsid w:val="00670440"/>
    <w:rsid w:val="00671707"/>
    <w:rsid w:val="00673834"/>
    <w:rsid w:val="006741F9"/>
    <w:rsid w:val="006749C8"/>
    <w:rsid w:val="00680E84"/>
    <w:rsid w:val="00680FD5"/>
    <w:rsid w:val="006818F9"/>
    <w:rsid w:val="00681D86"/>
    <w:rsid w:val="006822EE"/>
    <w:rsid w:val="006826F6"/>
    <w:rsid w:val="00685B55"/>
    <w:rsid w:val="00691D22"/>
    <w:rsid w:val="0069349C"/>
    <w:rsid w:val="00693CA6"/>
    <w:rsid w:val="0069691A"/>
    <w:rsid w:val="00696F0B"/>
    <w:rsid w:val="006A0411"/>
    <w:rsid w:val="006A1432"/>
    <w:rsid w:val="006A22E0"/>
    <w:rsid w:val="006A29CC"/>
    <w:rsid w:val="006A3C29"/>
    <w:rsid w:val="006A6B6F"/>
    <w:rsid w:val="006A6E15"/>
    <w:rsid w:val="006B0B0F"/>
    <w:rsid w:val="006B2620"/>
    <w:rsid w:val="006B461E"/>
    <w:rsid w:val="006B4990"/>
    <w:rsid w:val="006B4B97"/>
    <w:rsid w:val="006B4CFF"/>
    <w:rsid w:val="006B5421"/>
    <w:rsid w:val="006B7230"/>
    <w:rsid w:val="006B795D"/>
    <w:rsid w:val="006C3347"/>
    <w:rsid w:val="006D0944"/>
    <w:rsid w:val="006D16C2"/>
    <w:rsid w:val="006D3441"/>
    <w:rsid w:val="006D526E"/>
    <w:rsid w:val="006D61B2"/>
    <w:rsid w:val="006D6A8B"/>
    <w:rsid w:val="006D6E87"/>
    <w:rsid w:val="006E0717"/>
    <w:rsid w:val="006E39BA"/>
    <w:rsid w:val="006E412E"/>
    <w:rsid w:val="006E4727"/>
    <w:rsid w:val="006E4C0F"/>
    <w:rsid w:val="006F0111"/>
    <w:rsid w:val="006F0170"/>
    <w:rsid w:val="006F08E1"/>
    <w:rsid w:val="006F0ACF"/>
    <w:rsid w:val="006F3C28"/>
    <w:rsid w:val="006F51EA"/>
    <w:rsid w:val="006F6F96"/>
    <w:rsid w:val="006F7950"/>
    <w:rsid w:val="007015E5"/>
    <w:rsid w:val="007022EC"/>
    <w:rsid w:val="00702E61"/>
    <w:rsid w:val="007031EA"/>
    <w:rsid w:val="00705FC5"/>
    <w:rsid w:val="00710F73"/>
    <w:rsid w:val="00711B52"/>
    <w:rsid w:val="007125BA"/>
    <w:rsid w:val="00712B21"/>
    <w:rsid w:val="007146DB"/>
    <w:rsid w:val="00714A95"/>
    <w:rsid w:val="00715310"/>
    <w:rsid w:val="00715B32"/>
    <w:rsid w:val="00716339"/>
    <w:rsid w:val="00716909"/>
    <w:rsid w:val="0071697B"/>
    <w:rsid w:val="00722340"/>
    <w:rsid w:val="007246FD"/>
    <w:rsid w:val="00727437"/>
    <w:rsid w:val="00731610"/>
    <w:rsid w:val="007319AE"/>
    <w:rsid w:val="007325D2"/>
    <w:rsid w:val="00733EAB"/>
    <w:rsid w:val="00737096"/>
    <w:rsid w:val="007374E6"/>
    <w:rsid w:val="00740BEC"/>
    <w:rsid w:val="0074448E"/>
    <w:rsid w:val="00750320"/>
    <w:rsid w:val="0075067D"/>
    <w:rsid w:val="00751A48"/>
    <w:rsid w:val="00756676"/>
    <w:rsid w:val="0075745C"/>
    <w:rsid w:val="007637A9"/>
    <w:rsid w:val="0076584E"/>
    <w:rsid w:val="0076663E"/>
    <w:rsid w:val="0077199D"/>
    <w:rsid w:val="007723BC"/>
    <w:rsid w:val="00772FEB"/>
    <w:rsid w:val="00774DA7"/>
    <w:rsid w:val="00775703"/>
    <w:rsid w:val="007773FA"/>
    <w:rsid w:val="0078000F"/>
    <w:rsid w:val="007812B9"/>
    <w:rsid w:val="00781FD6"/>
    <w:rsid w:val="0078264A"/>
    <w:rsid w:val="00782F54"/>
    <w:rsid w:val="00784D16"/>
    <w:rsid w:val="00785BEA"/>
    <w:rsid w:val="00787581"/>
    <w:rsid w:val="00790210"/>
    <w:rsid w:val="0079519C"/>
    <w:rsid w:val="00795A57"/>
    <w:rsid w:val="00795D3F"/>
    <w:rsid w:val="007963E3"/>
    <w:rsid w:val="007966BE"/>
    <w:rsid w:val="007A26C3"/>
    <w:rsid w:val="007A4C86"/>
    <w:rsid w:val="007A63B3"/>
    <w:rsid w:val="007A6874"/>
    <w:rsid w:val="007A727F"/>
    <w:rsid w:val="007B26F4"/>
    <w:rsid w:val="007B3138"/>
    <w:rsid w:val="007C0A75"/>
    <w:rsid w:val="007C0DB5"/>
    <w:rsid w:val="007C3071"/>
    <w:rsid w:val="007C3F68"/>
    <w:rsid w:val="007C4581"/>
    <w:rsid w:val="007C541F"/>
    <w:rsid w:val="007C7739"/>
    <w:rsid w:val="007D040A"/>
    <w:rsid w:val="007D2307"/>
    <w:rsid w:val="007D507E"/>
    <w:rsid w:val="007D6AAE"/>
    <w:rsid w:val="007D7A5C"/>
    <w:rsid w:val="007E0570"/>
    <w:rsid w:val="007E1374"/>
    <w:rsid w:val="007E7657"/>
    <w:rsid w:val="007E7677"/>
    <w:rsid w:val="007F10B9"/>
    <w:rsid w:val="007F1289"/>
    <w:rsid w:val="007F2BCF"/>
    <w:rsid w:val="007F357C"/>
    <w:rsid w:val="007F6626"/>
    <w:rsid w:val="00803856"/>
    <w:rsid w:val="00803909"/>
    <w:rsid w:val="0080619E"/>
    <w:rsid w:val="00806A36"/>
    <w:rsid w:val="008078FB"/>
    <w:rsid w:val="00810478"/>
    <w:rsid w:val="00811636"/>
    <w:rsid w:val="008144AC"/>
    <w:rsid w:val="00815454"/>
    <w:rsid w:val="0082380E"/>
    <w:rsid w:val="00823DB9"/>
    <w:rsid w:val="0082574B"/>
    <w:rsid w:val="008265C7"/>
    <w:rsid w:val="00833812"/>
    <w:rsid w:val="00841C7B"/>
    <w:rsid w:val="00841F1D"/>
    <w:rsid w:val="008432AF"/>
    <w:rsid w:val="00843775"/>
    <w:rsid w:val="008463C7"/>
    <w:rsid w:val="008500C9"/>
    <w:rsid w:val="00850126"/>
    <w:rsid w:val="00850655"/>
    <w:rsid w:val="00850DBB"/>
    <w:rsid w:val="00850DC3"/>
    <w:rsid w:val="008519AA"/>
    <w:rsid w:val="008542EF"/>
    <w:rsid w:val="008565E9"/>
    <w:rsid w:val="00857561"/>
    <w:rsid w:val="008578D0"/>
    <w:rsid w:val="00860552"/>
    <w:rsid w:val="00860721"/>
    <w:rsid w:val="00860D48"/>
    <w:rsid w:val="008614ED"/>
    <w:rsid w:val="008619C1"/>
    <w:rsid w:val="0086408E"/>
    <w:rsid w:val="00865A2E"/>
    <w:rsid w:val="00866AEE"/>
    <w:rsid w:val="00867507"/>
    <w:rsid w:val="0087028A"/>
    <w:rsid w:val="008709A2"/>
    <w:rsid w:val="008714D2"/>
    <w:rsid w:val="008749B4"/>
    <w:rsid w:val="00874B50"/>
    <w:rsid w:val="00874B9D"/>
    <w:rsid w:val="008819A4"/>
    <w:rsid w:val="00882D92"/>
    <w:rsid w:val="0088401A"/>
    <w:rsid w:val="00884BEC"/>
    <w:rsid w:val="00885B83"/>
    <w:rsid w:val="00886B29"/>
    <w:rsid w:val="00886E46"/>
    <w:rsid w:val="008874CC"/>
    <w:rsid w:val="00890420"/>
    <w:rsid w:val="00890B57"/>
    <w:rsid w:val="00892A42"/>
    <w:rsid w:val="00897CE6"/>
    <w:rsid w:val="008A10AC"/>
    <w:rsid w:val="008A1DFE"/>
    <w:rsid w:val="008A28AD"/>
    <w:rsid w:val="008A5529"/>
    <w:rsid w:val="008B6D98"/>
    <w:rsid w:val="008B723B"/>
    <w:rsid w:val="008C232A"/>
    <w:rsid w:val="008C24B4"/>
    <w:rsid w:val="008C3EE2"/>
    <w:rsid w:val="008C60A9"/>
    <w:rsid w:val="008D0EF4"/>
    <w:rsid w:val="008D1E24"/>
    <w:rsid w:val="008D1EF1"/>
    <w:rsid w:val="008D37CA"/>
    <w:rsid w:val="008D390A"/>
    <w:rsid w:val="008D63DE"/>
    <w:rsid w:val="008D7864"/>
    <w:rsid w:val="008E08C2"/>
    <w:rsid w:val="008E114A"/>
    <w:rsid w:val="008E3441"/>
    <w:rsid w:val="008E39EB"/>
    <w:rsid w:val="008E3D75"/>
    <w:rsid w:val="008E44AB"/>
    <w:rsid w:val="008E498C"/>
    <w:rsid w:val="008E5483"/>
    <w:rsid w:val="008F0469"/>
    <w:rsid w:val="008F3130"/>
    <w:rsid w:val="008F5152"/>
    <w:rsid w:val="008F710F"/>
    <w:rsid w:val="008F7402"/>
    <w:rsid w:val="008F749D"/>
    <w:rsid w:val="008F7BEA"/>
    <w:rsid w:val="009001FC"/>
    <w:rsid w:val="00901AF1"/>
    <w:rsid w:val="00901CE8"/>
    <w:rsid w:val="00907BB6"/>
    <w:rsid w:val="009106F7"/>
    <w:rsid w:val="00912899"/>
    <w:rsid w:val="00912EF2"/>
    <w:rsid w:val="009143E5"/>
    <w:rsid w:val="0091452C"/>
    <w:rsid w:val="00914996"/>
    <w:rsid w:val="00921413"/>
    <w:rsid w:val="0092235B"/>
    <w:rsid w:val="00926623"/>
    <w:rsid w:val="009274E8"/>
    <w:rsid w:val="00927D74"/>
    <w:rsid w:val="0093133C"/>
    <w:rsid w:val="00932E84"/>
    <w:rsid w:val="0093464B"/>
    <w:rsid w:val="00937042"/>
    <w:rsid w:val="009372DE"/>
    <w:rsid w:val="00937BB8"/>
    <w:rsid w:val="00937FD4"/>
    <w:rsid w:val="00940630"/>
    <w:rsid w:val="00942D3E"/>
    <w:rsid w:val="00945716"/>
    <w:rsid w:val="00945ECB"/>
    <w:rsid w:val="00946A52"/>
    <w:rsid w:val="00947B7E"/>
    <w:rsid w:val="009523E3"/>
    <w:rsid w:val="0095360B"/>
    <w:rsid w:val="00953955"/>
    <w:rsid w:val="009554FB"/>
    <w:rsid w:val="0095623F"/>
    <w:rsid w:val="00960171"/>
    <w:rsid w:val="009610F5"/>
    <w:rsid w:val="009611FF"/>
    <w:rsid w:val="009633C0"/>
    <w:rsid w:val="009704C1"/>
    <w:rsid w:val="00970C89"/>
    <w:rsid w:val="00971924"/>
    <w:rsid w:val="0097278D"/>
    <w:rsid w:val="009729CD"/>
    <w:rsid w:val="00974E05"/>
    <w:rsid w:val="00980938"/>
    <w:rsid w:val="00984ADF"/>
    <w:rsid w:val="0098776C"/>
    <w:rsid w:val="00987F6F"/>
    <w:rsid w:val="00991D5E"/>
    <w:rsid w:val="0099639C"/>
    <w:rsid w:val="009975AA"/>
    <w:rsid w:val="009A1316"/>
    <w:rsid w:val="009A2C4B"/>
    <w:rsid w:val="009A3955"/>
    <w:rsid w:val="009A49C2"/>
    <w:rsid w:val="009A597E"/>
    <w:rsid w:val="009A79D0"/>
    <w:rsid w:val="009B00EE"/>
    <w:rsid w:val="009B4DBC"/>
    <w:rsid w:val="009B5104"/>
    <w:rsid w:val="009B62A2"/>
    <w:rsid w:val="009B74DD"/>
    <w:rsid w:val="009C0600"/>
    <w:rsid w:val="009C1418"/>
    <w:rsid w:val="009C1C6D"/>
    <w:rsid w:val="009D2301"/>
    <w:rsid w:val="009D4328"/>
    <w:rsid w:val="009D643D"/>
    <w:rsid w:val="009E0733"/>
    <w:rsid w:val="009E2179"/>
    <w:rsid w:val="009E3F69"/>
    <w:rsid w:val="009E630D"/>
    <w:rsid w:val="009E64C9"/>
    <w:rsid w:val="009E6CEC"/>
    <w:rsid w:val="009E78EE"/>
    <w:rsid w:val="009E7D9A"/>
    <w:rsid w:val="009F06EC"/>
    <w:rsid w:val="009F1D33"/>
    <w:rsid w:val="009F4850"/>
    <w:rsid w:val="00A021B9"/>
    <w:rsid w:val="00A03771"/>
    <w:rsid w:val="00A04E7F"/>
    <w:rsid w:val="00A05973"/>
    <w:rsid w:val="00A108C7"/>
    <w:rsid w:val="00A124A5"/>
    <w:rsid w:val="00A12732"/>
    <w:rsid w:val="00A155B0"/>
    <w:rsid w:val="00A163FD"/>
    <w:rsid w:val="00A17828"/>
    <w:rsid w:val="00A178D4"/>
    <w:rsid w:val="00A17AA6"/>
    <w:rsid w:val="00A2132F"/>
    <w:rsid w:val="00A21549"/>
    <w:rsid w:val="00A21CC0"/>
    <w:rsid w:val="00A223A8"/>
    <w:rsid w:val="00A22929"/>
    <w:rsid w:val="00A229F2"/>
    <w:rsid w:val="00A22D0A"/>
    <w:rsid w:val="00A23D76"/>
    <w:rsid w:val="00A302DC"/>
    <w:rsid w:val="00A32609"/>
    <w:rsid w:val="00A3447D"/>
    <w:rsid w:val="00A34DC9"/>
    <w:rsid w:val="00A35B7F"/>
    <w:rsid w:val="00A35C80"/>
    <w:rsid w:val="00A36377"/>
    <w:rsid w:val="00A3769A"/>
    <w:rsid w:val="00A40766"/>
    <w:rsid w:val="00A4264E"/>
    <w:rsid w:val="00A433B7"/>
    <w:rsid w:val="00A45AE3"/>
    <w:rsid w:val="00A47287"/>
    <w:rsid w:val="00A500D4"/>
    <w:rsid w:val="00A510C5"/>
    <w:rsid w:val="00A51C94"/>
    <w:rsid w:val="00A52F82"/>
    <w:rsid w:val="00A63FEB"/>
    <w:rsid w:val="00A64A2D"/>
    <w:rsid w:val="00A66BA0"/>
    <w:rsid w:val="00A67BE2"/>
    <w:rsid w:val="00A70BD9"/>
    <w:rsid w:val="00A7119B"/>
    <w:rsid w:val="00A71FE7"/>
    <w:rsid w:val="00A72207"/>
    <w:rsid w:val="00A727FD"/>
    <w:rsid w:val="00A7305A"/>
    <w:rsid w:val="00A7586A"/>
    <w:rsid w:val="00A75F38"/>
    <w:rsid w:val="00A761CF"/>
    <w:rsid w:val="00A7645A"/>
    <w:rsid w:val="00A77109"/>
    <w:rsid w:val="00A813E7"/>
    <w:rsid w:val="00A8147E"/>
    <w:rsid w:val="00A817F0"/>
    <w:rsid w:val="00A81DB6"/>
    <w:rsid w:val="00A81E82"/>
    <w:rsid w:val="00A8337E"/>
    <w:rsid w:val="00A835E6"/>
    <w:rsid w:val="00A87C0C"/>
    <w:rsid w:val="00A90368"/>
    <w:rsid w:val="00A91118"/>
    <w:rsid w:val="00A96111"/>
    <w:rsid w:val="00AA0DD5"/>
    <w:rsid w:val="00AA0E54"/>
    <w:rsid w:val="00AA4DCD"/>
    <w:rsid w:val="00AA4FF0"/>
    <w:rsid w:val="00AA7217"/>
    <w:rsid w:val="00AB0BBB"/>
    <w:rsid w:val="00AB0DD9"/>
    <w:rsid w:val="00AB17D3"/>
    <w:rsid w:val="00AB25AC"/>
    <w:rsid w:val="00AB49E9"/>
    <w:rsid w:val="00AB4ADE"/>
    <w:rsid w:val="00AB4E3F"/>
    <w:rsid w:val="00AB4EE3"/>
    <w:rsid w:val="00AB5C6B"/>
    <w:rsid w:val="00AC0348"/>
    <w:rsid w:val="00AC09D5"/>
    <w:rsid w:val="00AC196E"/>
    <w:rsid w:val="00AC1FD3"/>
    <w:rsid w:val="00AC399E"/>
    <w:rsid w:val="00AC4E0B"/>
    <w:rsid w:val="00AC63D8"/>
    <w:rsid w:val="00AC6A56"/>
    <w:rsid w:val="00AD158D"/>
    <w:rsid w:val="00AD15AC"/>
    <w:rsid w:val="00AD1C6D"/>
    <w:rsid w:val="00AD3004"/>
    <w:rsid w:val="00AD48FD"/>
    <w:rsid w:val="00AD5476"/>
    <w:rsid w:val="00AD69F6"/>
    <w:rsid w:val="00AE3036"/>
    <w:rsid w:val="00AE3119"/>
    <w:rsid w:val="00AE7959"/>
    <w:rsid w:val="00AF0DD3"/>
    <w:rsid w:val="00AF182F"/>
    <w:rsid w:val="00AF3651"/>
    <w:rsid w:val="00AF390B"/>
    <w:rsid w:val="00AF42E1"/>
    <w:rsid w:val="00AF53A9"/>
    <w:rsid w:val="00AF5BF4"/>
    <w:rsid w:val="00AF70D8"/>
    <w:rsid w:val="00B009D0"/>
    <w:rsid w:val="00B00B4D"/>
    <w:rsid w:val="00B02A6F"/>
    <w:rsid w:val="00B0351B"/>
    <w:rsid w:val="00B1006D"/>
    <w:rsid w:val="00B118E2"/>
    <w:rsid w:val="00B1236B"/>
    <w:rsid w:val="00B146EC"/>
    <w:rsid w:val="00B14EE3"/>
    <w:rsid w:val="00B151FC"/>
    <w:rsid w:val="00B16604"/>
    <w:rsid w:val="00B17132"/>
    <w:rsid w:val="00B20C91"/>
    <w:rsid w:val="00B218D9"/>
    <w:rsid w:val="00B2401F"/>
    <w:rsid w:val="00B25114"/>
    <w:rsid w:val="00B2557A"/>
    <w:rsid w:val="00B2710B"/>
    <w:rsid w:val="00B31D45"/>
    <w:rsid w:val="00B3394C"/>
    <w:rsid w:val="00B34A0C"/>
    <w:rsid w:val="00B40FDA"/>
    <w:rsid w:val="00B41C4A"/>
    <w:rsid w:val="00B43322"/>
    <w:rsid w:val="00B4582D"/>
    <w:rsid w:val="00B50D1F"/>
    <w:rsid w:val="00B52904"/>
    <w:rsid w:val="00B52A30"/>
    <w:rsid w:val="00B5505B"/>
    <w:rsid w:val="00B55156"/>
    <w:rsid w:val="00B56C30"/>
    <w:rsid w:val="00B5723C"/>
    <w:rsid w:val="00B602C1"/>
    <w:rsid w:val="00B60924"/>
    <w:rsid w:val="00B63CBB"/>
    <w:rsid w:val="00B63E9B"/>
    <w:rsid w:val="00B71773"/>
    <w:rsid w:val="00B72018"/>
    <w:rsid w:val="00B7252B"/>
    <w:rsid w:val="00B76837"/>
    <w:rsid w:val="00B80387"/>
    <w:rsid w:val="00B82021"/>
    <w:rsid w:val="00B836ED"/>
    <w:rsid w:val="00B874F8"/>
    <w:rsid w:val="00B87C9C"/>
    <w:rsid w:val="00B91E65"/>
    <w:rsid w:val="00B92B82"/>
    <w:rsid w:val="00B946F7"/>
    <w:rsid w:val="00B9576D"/>
    <w:rsid w:val="00B95950"/>
    <w:rsid w:val="00B960BD"/>
    <w:rsid w:val="00B975C4"/>
    <w:rsid w:val="00BA0689"/>
    <w:rsid w:val="00BA4909"/>
    <w:rsid w:val="00BA4C49"/>
    <w:rsid w:val="00BA4CDE"/>
    <w:rsid w:val="00BA549E"/>
    <w:rsid w:val="00BA5C81"/>
    <w:rsid w:val="00BA7282"/>
    <w:rsid w:val="00BA72FD"/>
    <w:rsid w:val="00BA7492"/>
    <w:rsid w:val="00BB31F6"/>
    <w:rsid w:val="00BB6EB6"/>
    <w:rsid w:val="00BB7394"/>
    <w:rsid w:val="00BC530C"/>
    <w:rsid w:val="00BC600D"/>
    <w:rsid w:val="00BC61E0"/>
    <w:rsid w:val="00BD08F1"/>
    <w:rsid w:val="00BD4D6F"/>
    <w:rsid w:val="00BD5C33"/>
    <w:rsid w:val="00BD6468"/>
    <w:rsid w:val="00BD7CE1"/>
    <w:rsid w:val="00BE0562"/>
    <w:rsid w:val="00BE0CF6"/>
    <w:rsid w:val="00BE2652"/>
    <w:rsid w:val="00BE3DF3"/>
    <w:rsid w:val="00BF05C8"/>
    <w:rsid w:val="00BF1C7D"/>
    <w:rsid w:val="00BF2805"/>
    <w:rsid w:val="00BF3DDE"/>
    <w:rsid w:val="00BF4628"/>
    <w:rsid w:val="00BF529D"/>
    <w:rsid w:val="00BF5359"/>
    <w:rsid w:val="00BF58AD"/>
    <w:rsid w:val="00BF7D84"/>
    <w:rsid w:val="00C007DB"/>
    <w:rsid w:val="00C01475"/>
    <w:rsid w:val="00C01D1F"/>
    <w:rsid w:val="00C06135"/>
    <w:rsid w:val="00C1008E"/>
    <w:rsid w:val="00C1230F"/>
    <w:rsid w:val="00C13269"/>
    <w:rsid w:val="00C16996"/>
    <w:rsid w:val="00C17B51"/>
    <w:rsid w:val="00C231D7"/>
    <w:rsid w:val="00C23D1A"/>
    <w:rsid w:val="00C24190"/>
    <w:rsid w:val="00C24BC0"/>
    <w:rsid w:val="00C25129"/>
    <w:rsid w:val="00C252F1"/>
    <w:rsid w:val="00C270FE"/>
    <w:rsid w:val="00C312BC"/>
    <w:rsid w:val="00C32739"/>
    <w:rsid w:val="00C32DAD"/>
    <w:rsid w:val="00C42440"/>
    <w:rsid w:val="00C43701"/>
    <w:rsid w:val="00C44467"/>
    <w:rsid w:val="00C471C9"/>
    <w:rsid w:val="00C50467"/>
    <w:rsid w:val="00C51D1B"/>
    <w:rsid w:val="00C51FC1"/>
    <w:rsid w:val="00C53439"/>
    <w:rsid w:val="00C560A0"/>
    <w:rsid w:val="00C56C8B"/>
    <w:rsid w:val="00C61C39"/>
    <w:rsid w:val="00C62816"/>
    <w:rsid w:val="00C62B5B"/>
    <w:rsid w:val="00C64C24"/>
    <w:rsid w:val="00C656DF"/>
    <w:rsid w:val="00C70243"/>
    <w:rsid w:val="00C703F8"/>
    <w:rsid w:val="00C70EA4"/>
    <w:rsid w:val="00C737E6"/>
    <w:rsid w:val="00C74BE8"/>
    <w:rsid w:val="00C74C64"/>
    <w:rsid w:val="00C76208"/>
    <w:rsid w:val="00C77B95"/>
    <w:rsid w:val="00C82D61"/>
    <w:rsid w:val="00C831BF"/>
    <w:rsid w:val="00C84F7D"/>
    <w:rsid w:val="00C85372"/>
    <w:rsid w:val="00C85541"/>
    <w:rsid w:val="00C9007D"/>
    <w:rsid w:val="00C9160C"/>
    <w:rsid w:val="00C917C9"/>
    <w:rsid w:val="00C920FF"/>
    <w:rsid w:val="00C92FDA"/>
    <w:rsid w:val="00C93AD4"/>
    <w:rsid w:val="00C94E4A"/>
    <w:rsid w:val="00C9516C"/>
    <w:rsid w:val="00CA048A"/>
    <w:rsid w:val="00CA09E6"/>
    <w:rsid w:val="00CA7381"/>
    <w:rsid w:val="00CA7B60"/>
    <w:rsid w:val="00CA7DD1"/>
    <w:rsid w:val="00CB0539"/>
    <w:rsid w:val="00CB06CB"/>
    <w:rsid w:val="00CB212F"/>
    <w:rsid w:val="00CB2C0F"/>
    <w:rsid w:val="00CB42DB"/>
    <w:rsid w:val="00CB7EF9"/>
    <w:rsid w:val="00CC20B9"/>
    <w:rsid w:val="00CC2902"/>
    <w:rsid w:val="00CC2ECD"/>
    <w:rsid w:val="00CC3905"/>
    <w:rsid w:val="00CC573B"/>
    <w:rsid w:val="00CC6B25"/>
    <w:rsid w:val="00CD55EC"/>
    <w:rsid w:val="00CD663B"/>
    <w:rsid w:val="00CE0211"/>
    <w:rsid w:val="00CE09C9"/>
    <w:rsid w:val="00CE6411"/>
    <w:rsid w:val="00CE64C6"/>
    <w:rsid w:val="00CE6F4B"/>
    <w:rsid w:val="00CE77EA"/>
    <w:rsid w:val="00CE7C61"/>
    <w:rsid w:val="00CF2CEF"/>
    <w:rsid w:val="00CF3B0E"/>
    <w:rsid w:val="00CF61B4"/>
    <w:rsid w:val="00CF6CC4"/>
    <w:rsid w:val="00D000BA"/>
    <w:rsid w:val="00D0305D"/>
    <w:rsid w:val="00D0325F"/>
    <w:rsid w:val="00D0454A"/>
    <w:rsid w:val="00D05572"/>
    <w:rsid w:val="00D05E4E"/>
    <w:rsid w:val="00D069D2"/>
    <w:rsid w:val="00D06ACD"/>
    <w:rsid w:val="00D1121B"/>
    <w:rsid w:val="00D22B87"/>
    <w:rsid w:val="00D2492B"/>
    <w:rsid w:val="00D2606C"/>
    <w:rsid w:val="00D263F6"/>
    <w:rsid w:val="00D2682F"/>
    <w:rsid w:val="00D26BEF"/>
    <w:rsid w:val="00D26CC2"/>
    <w:rsid w:val="00D270B9"/>
    <w:rsid w:val="00D27404"/>
    <w:rsid w:val="00D27690"/>
    <w:rsid w:val="00D27F14"/>
    <w:rsid w:val="00D31F52"/>
    <w:rsid w:val="00D34100"/>
    <w:rsid w:val="00D35B06"/>
    <w:rsid w:val="00D37C44"/>
    <w:rsid w:val="00D40AB5"/>
    <w:rsid w:val="00D459FB"/>
    <w:rsid w:val="00D46990"/>
    <w:rsid w:val="00D52F68"/>
    <w:rsid w:val="00D53636"/>
    <w:rsid w:val="00D53AE8"/>
    <w:rsid w:val="00D54B2B"/>
    <w:rsid w:val="00D54D8D"/>
    <w:rsid w:val="00D55772"/>
    <w:rsid w:val="00D56A4B"/>
    <w:rsid w:val="00D56DF3"/>
    <w:rsid w:val="00D57028"/>
    <w:rsid w:val="00D576F6"/>
    <w:rsid w:val="00D627BE"/>
    <w:rsid w:val="00D62CA6"/>
    <w:rsid w:val="00D6393C"/>
    <w:rsid w:val="00D65E74"/>
    <w:rsid w:val="00D65F43"/>
    <w:rsid w:val="00D66F9E"/>
    <w:rsid w:val="00D6758A"/>
    <w:rsid w:val="00D70A83"/>
    <w:rsid w:val="00D7146E"/>
    <w:rsid w:val="00D718C2"/>
    <w:rsid w:val="00D7237E"/>
    <w:rsid w:val="00D75B5E"/>
    <w:rsid w:val="00D81578"/>
    <w:rsid w:val="00D8247F"/>
    <w:rsid w:val="00D858F4"/>
    <w:rsid w:val="00D86285"/>
    <w:rsid w:val="00D8722F"/>
    <w:rsid w:val="00D87A7C"/>
    <w:rsid w:val="00D90243"/>
    <w:rsid w:val="00D96D6B"/>
    <w:rsid w:val="00DA190E"/>
    <w:rsid w:val="00DA23DA"/>
    <w:rsid w:val="00DA2D45"/>
    <w:rsid w:val="00DA5594"/>
    <w:rsid w:val="00DA5B73"/>
    <w:rsid w:val="00DA65FB"/>
    <w:rsid w:val="00DA6E59"/>
    <w:rsid w:val="00DA77BA"/>
    <w:rsid w:val="00DB3965"/>
    <w:rsid w:val="00DB4413"/>
    <w:rsid w:val="00DB4B29"/>
    <w:rsid w:val="00DB50B2"/>
    <w:rsid w:val="00DB5549"/>
    <w:rsid w:val="00DB57C8"/>
    <w:rsid w:val="00DC05C5"/>
    <w:rsid w:val="00DC1E06"/>
    <w:rsid w:val="00DC2B4A"/>
    <w:rsid w:val="00DC4135"/>
    <w:rsid w:val="00DC546D"/>
    <w:rsid w:val="00DC5F67"/>
    <w:rsid w:val="00DC7131"/>
    <w:rsid w:val="00DC7775"/>
    <w:rsid w:val="00DD1EDD"/>
    <w:rsid w:val="00DD281A"/>
    <w:rsid w:val="00DD59D9"/>
    <w:rsid w:val="00DD7185"/>
    <w:rsid w:val="00DD71D0"/>
    <w:rsid w:val="00DE2495"/>
    <w:rsid w:val="00DE3EBC"/>
    <w:rsid w:val="00DE6302"/>
    <w:rsid w:val="00DE7092"/>
    <w:rsid w:val="00DE79A4"/>
    <w:rsid w:val="00DF0D77"/>
    <w:rsid w:val="00DF1522"/>
    <w:rsid w:val="00DF17F4"/>
    <w:rsid w:val="00DF1BF9"/>
    <w:rsid w:val="00DF3053"/>
    <w:rsid w:val="00DF3C0B"/>
    <w:rsid w:val="00DF43DF"/>
    <w:rsid w:val="00DF4551"/>
    <w:rsid w:val="00DF5E39"/>
    <w:rsid w:val="00E01884"/>
    <w:rsid w:val="00E0382B"/>
    <w:rsid w:val="00E03ABB"/>
    <w:rsid w:val="00E03CD7"/>
    <w:rsid w:val="00E046D4"/>
    <w:rsid w:val="00E0595B"/>
    <w:rsid w:val="00E129E0"/>
    <w:rsid w:val="00E13336"/>
    <w:rsid w:val="00E1475B"/>
    <w:rsid w:val="00E15D8A"/>
    <w:rsid w:val="00E17242"/>
    <w:rsid w:val="00E20640"/>
    <w:rsid w:val="00E20710"/>
    <w:rsid w:val="00E216FE"/>
    <w:rsid w:val="00E2294F"/>
    <w:rsid w:val="00E23E0C"/>
    <w:rsid w:val="00E24052"/>
    <w:rsid w:val="00E266EF"/>
    <w:rsid w:val="00E27F79"/>
    <w:rsid w:val="00E30886"/>
    <w:rsid w:val="00E31D9C"/>
    <w:rsid w:val="00E353E3"/>
    <w:rsid w:val="00E4011E"/>
    <w:rsid w:val="00E409C9"/>
    <w:rsid w:val="00E409CD"/>
    <w:rsid w:val="00E43208"/>
    <w:rsid w:val="00E44EFE"/>
    <w:rsid w:val="00E5048E"/>
    <w:rsid w:val="00E51C3B"/>
    <w:rsid w:val="00E53DC4"/>
    <w:rsid w:val="00E559FD"/>
    <w:rsid w:val="00E55D64"/>
    <w:rsid w:val="00E6095D"/>
    <w:rsid w:val="00E61005"/>
    <w:rsid w:val="00E624A7"/>
    <w:rsid w:val="00E63753"/>
    <w:rsid w:val="00E706C0"/>
    <w:rsid w:val="00E714E0"/>
    <w:rsid w:val="00E76257"/>
    <w:rsid w:val="00E762B6"/>
    <w:rsid w:val="00E77221"/>
    <w:rsid w:val="00E77DFE"/>
    <w:rsid w:val="00E81E0E"/>
    <w:rsid w:val="00E867FD"/>
    <w:rsid w:val="00E90A13"/>
    <w:rsid w:val="00E91500"/>
    <w:rsid w:val="00E92939"/>
    <w:rsid w:val="00E938AC"/>
    <w:rsid w:val="00E95705"/>
    <w:rsid w:val="00E96405"/>
    <w:rsid w:val="00E974C1"/>
    <w:rsid w:val="00EA37D3"/>
    <w:rsid w:val="00EA464B"/>
    <w:rsid w:val="00EA4A93"/>
    <w:rsid w:val="00EB0698"/>
    <w:rsid w:val="00EB07AA"/>
    <w:rsid w:val="00EB3D2D"/>
    <w:rsid w:val="00EB59C0"/>
    <w:rsid w:val="00EB6DC0"/>
    <w:rsid w:val="00EC2414"/>
    <w:rsid w:val="00EC7420"/>
    <w:rsid w:val="00EC7ADA"/>
    <w:rsid w:val="00ED15BC"/>
    <w:rsid w:val="00ED47E0"/>
    <w:rsid w:val="00ED5188"/>
    <w:rsid w:val="00EE096F"/>
    <w:rsid w:val="00EE4E44"/>
    <w:rsid w:val="00EE705B"/>
    <w:rsid w:val="00EE7556"/>
    <w:rsid w:val="00EF1579"/>
    <w:rsid w:val="00EF22CF"/>
    <w:rsid w:val="00EF2A69"/>
    <w:rsid w:val="00EF3090"/>
    <w:rsid w:val="00EF3DBD"/>
    <w:rsid w:val="00F00EB2"/>
    <w:rsid w:val="00F01708"/>
    <w:rsid w:val="00F01B0E"/>
    <w:rsid w:val="00F0435A"/>
    <w:rsid w:val="00F05079"/>
    <w:rsid w:val="00F05392"/>
    <w:rsid w:val="00F06B8B"/>
    <w:rsid w:val="00F07604"/>
    <w:rsid w:val="00F123C4"/>
    <w:rsid w:val="00F13BA3"/>
    <w:rsid w:val="00F142DF"/>
    <w:rsid w:val="00F16E53"/>
    <w:rsid w:val="00F17047"/>
    <w:rsid w:val="00F20AAF"/>
    <w:rsid w:val="00F2340B"/>
    <w:rsid w:val="00F23B40"/>
    <w:rsid w:val="00F25AC9"/>
    <w:rsid w:val="00F26C03"/>
    <w:rsid w:val="00F30C60"/>
    <w:rsid w:val="00F30D73"/>
    <w:rsid w:val="00F3100C"/>
    <w:rsid w:val="00F33E60"/>
    <w:rsid w:val="00F366A1"/>
    <w:rsid w:val="00F436AA"/>
    <w:rsid w:val="00F45278"/>
    <w:rsid w:val="00F46F0A"/>
    <w:rsid w:val="00F47300"/>
    <w:rsid w:val="00F5270A"/>
    <w:rsid w:val="00F54472"/>
    <w:rsid w:val="00F54F70"/>
    <w:rsid w:val="00F550C6"/>
    <w:rsid w:val="00F55971"/>
    <w:rsid w:val="00F56144"/>
    <w:rsid w:val="00F57095"/>
    <w:rsid w:val="00F60F70"/>
    <w:rsid w:val="00F63C3C"/>
    <w:rsid w:val="00F64255"/>
    <w:rsid w:val="00F64E6B"/>
    <w:rsid w:val="00F67D5E"/>
    <w:rsid w:val="00F759B5"/>
    <w:rsid w:val="00F762F2"/>
    <w:rsid w:val="00F77C86"/>
    <w:rsid w:val="00F83A1E"/>
    <w:rsid w:val="00F86346"/>
    <w:rsid w:val="00F86DEA"/>
    <w:rsid w:val="00F86EDB"/>
    <w:rsid w:val="00F87004"/>
    <w:rsid w:val="00F87925"/>
    <w:rsid w:val="00F914D3"/>
    <w:rsid w:val="00F92E92"/>
    <w:rsid w:val="00F93571"/>
    <w:rsid w:val="00F93706"/>
    <w:rsid w:val="00F9472F"/>
    <w:rsid w:val="00F95BB2"/>
    <w:rsid w:val="00F95C45"/>
    <w:rsid w:val="00F97057"/>
    <w:rsid w:val="00FA0496"/>
    <w:rsid w:val="00FA0659"/>
    <w:rsid w:val="00FA0676"/>
    <w:rsid w:val="00FA49C9"/>
    <w:rsid w:val="00FA5563"/>
    <w:rsid w:val="00FA69A4"/>
    <w:rsid w:val="00FA7136"/>
    <w:rsid w:val="00FA7B13"/>
    <w:rsid w:val="00FB0B5F"/>
    <w:rsid w:val="00FB183D"/>
    <w:rsid w:val="00FB211E"/>
    <w:rsid w:val="00FB2B5E"/>
    <w:rsid w:val="00FB4A58"/>
    <w:rsid w:val="00FB524F"/>
    <w:rsid w:val="00FB6E68"/>
    <w:rsid w:val="00FC008D"/>
    <w:rsid w:val="00FC08D0"/>
    <w:rsid w:val="00FC3B4B"/>
    <w:rsid w:val="00FC4267"/>
    <w:rsid w:val="00FC731D"/>
    <w:rsid w:val="00FC75D2"/>
    <w:rsid w:val="00FC7A23"/>
    <w:rsid w:val="00FD2C08"/>
    <w:rsid w:val="00FD368E"/>
    <w:rsid w:val="00FD4088"/>
    <w:rsid w:val="00FD5C4E"/>
    <w:rsid w:val="00FD61F0"/>
    <w:rsid w:val="00FE1A69"/>
    <w:rsid w:val="00FE3245"/>
    <w:rsid w:val="00FE52A0"/>
    <w:rsid w:val="00FE6491"/>
    <w:rsid w:val="00FE7906"/>
    <w:rsid w:val="00FF0B1F"/>
    <w:rsid w:val="00FF0DB1"/>
    <w:rsid w:val="00FF2303"/>
    <w:rsid w:val="00FF293A"/>
    <w:rsid w:val="00FF4653"/>
    <w:rsid w:val="00FF5587"/>
    <w:rsid w:val="00FF56EF"/>
    <w:rsid w:val="00FF572B"/>
    <w:rsid w:val="00FF722A"/>
    <w:rsid w:val="01D6FDB4"/>
    <w:rsid w:val="07CE649F"/>
    <w:rsid w:val="0968EE0D"/>
    <w:rsid w:val="0A5D381A"/>
    <w:rsid w:val="0DEDFD4C"/>
    <w:rsid w:val="0E400754"/>
    <w:rsid w:val="1060C9BE"/>
    <w:rsid w:val="10AA258F"/>
    <w:rsid w:val="10ED700F"/>
    <w:rsid w:val="1B5A417D"/>
    <w:rsid w:val="1C3F8639"/>
    <w:rsid w:val="23F21834"/>
    <w:rsid w:val="24DD81EA"/>
    <w:rsid w:val="25DAA37B"/>
    <w:rsid w:val="29571051"/>
    <w:rsid w:val="29BD6B27"/>
    <w:rsid w:val="2AC3D8E3"/>
    <w:rsid w:val="2B80B819"/>
    <w:rsid w:val="31FDB112"/>
    <w:rsid w:val="3D6ADAD6"/>
    <w:rsid w:val="42A95278"/>
    <w:rsid w:val="4392C0D7"/>
    <w:rsid w:val="454DAEA7"/>
    <w:rsid w:val="475FFD6B"/>
    <w:rsid w:val="4CE8B330"/>
    <w:rsid w:val="4D870AD9"/>
    <w:rsid w:val="50034B3E"/>
    <w:rsid w:val="50B232BA"/>
    <w:rsid w:val="54C92ADB"/>
    <w:rsid w:val="587A05E1"/>
    <w:rsid w:val="616D3917"/>
    <w:rsid w:val="68906937"/>
    <w:rsid w:val="6FC5C1E4"/>
    <w:rsid w:val="7560B0F7"/>
    <w:rsid w:val="788607E0"/>
    <w:rsid w:val="7C69A928"/>
    <w:rsid w:val="7F4BB96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0ACDA"/>
  <w15:chartTrackingRefBased/>
  <w15:docId w15:val="{305D2072-0AC4-42C0-8EE0-6106AE88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2DF"/>
  </w:style>
  <w:style w:type="paragraph" w:styleId="Heading1">
    <w:name w:val="heading 1"/>
    <w:basedOn w:val="Normal"/>
    <w:next w:val="Normal"/>
    <w:link w:val="Heading1Char"/>
    <w:uiPriority w:val="9"/>
    <w:qFormat/>
    <w:rsid w:val="00253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1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1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1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1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1C4"/>
    <w:rPr>
      <w:rFonts w:eastAsiaTheme="majorEastAsia" w:cstheme="majorBidi"/>
      <w:color w:val="272727" w:themeColor="text1" w:themeTint="D8"/>
    </w:rPr>
  </w:style>
  <w:style w:type="paragraph" w:styleId="Title">
    <w:name w:val="Title"/>
    <w:basedOn w:val="Normal"/>
    <w:next w:val="Normal"/>
    <w:link w:val="TitleChar"/>
    <w:uiPriority w:val="10"/>
    <w:qFormat/>
    <w:rsid w:val="002531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1C4"/>
    <w:pPr>
      <w:spacing w:before="160"/>
      <w:jc w:val="center"/>
    </w:pPr>
    <w:rPr>
      <w:i/>
      <w:iCs/>
      <w:color w:val="404040" w:themeColor="text1" w:themeTint="BF"/>
    </w:rPr>
  </w:style>
  <w:style w:type="character" w:customStyle="1" w:styleId="QuoteChar">
    <w:name w:val="Quote Char"/>
    <w:basedOn w:val="DefaultParagraphFont"/>
    <w:link w:val="Quote"/>
    <w:uiPriority w:val="29"/>
    <w:rsid w:val="002531C4"/>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2531C4"/>
    <w:pPr>
      <w:ind w:left="720"/>
      <w:contextualSpacing/>
    </w:pPr>
  </w:style>
  <w:style w:type="character" w:styleId="IntenseEmphasis">
    <w:name w:val="Intense Emphasis"/>
    <w:basedOn w:val="DefaultParagraphFont"/>
    <w:uiPriority w:val="21"/>
    <w:qFormat/>
    <w:rsid w:val="002531C4"/>
    <w:rPr>
      <w:i/>
      <w:iCs/>
      <w:color w:val="0F4761" w:themeColor="accent1" w:themeShade="BF"/>
    </w:rPr>
  </w:style>
  <w:style w:type="paragraph" w:styleId="IntenseQuote">
    <w:name w:val="Intense Quote"/>
    <w:basedOn w:val="Normal"/>
    <w:next w:val="Normal"/>
    <w:link w:val="IntenseQuoteChar"/>
    <w:uiPriority w:val="30"/>
    <w:qFormat/>
    <w:rsid w:val="00253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1C4"/>
    <w:rPr>
      <w:i/>
      <w:iCs/>
      <w:color w:val="0F4761" w:themeColor="accent1" w:themeShade="BF"/>
    </w:rPr>
  </w:style>
  <w:style w:type="character" w:styleId="IntenseReference">
    <w:name w:val="Intense Reference"/>
    <w:basedOn w:val="DefaultParagraphFont"/>
    <w:uiPriority w:val="32"/>
    <w:qFormat/>
    <w:rsid w:val="002531C4"/>
    <w:rPr>
      <w:b/>
      <w:bCs/>
      <w:smallCaps/>
      <w:color w:val="0F4761" w:themeColor="accent1" w:themeShade="BF"/>
      <w:spacing w:val="5"/>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2531C4"/>
  </w:style>
  <w:style w:type="character" w:styleId="Hyperlink">
    <w:name w:val="Hyperlink"/>
    <w:basedOn w:val="DefaultParagraphFont"/>
    <w:uiPriority w:val="99"/>
    <w:unhideWhenUsed/>
    <w:rsid w:val="00D54D8D"/>
    <w:rPr>
      <w:color w:val="467886" w:themeColor="hyperlink"/>
      <w:u w:val="single"/>
    </w:rPr>
  </w:style>
  <w:style w:type="character" w:styleId="UnresolvedMention">
    <w:name w:val="Unresolved Mention"/>
    <w:basedOn w:val="DefaultParagraphFont"/>
    <w:uiPriority w:val="99"/>
    <w:semiHidden/>
    <w:unhideWhenUsed/>
    <w:rsid w:val="00D54D8D"/>
    <w:rPr>
      <w:color w:val="605E5C"/>
      <w:shd w:val="clear" w:color="auto" w:fill="E1DFDD"/>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75745C"/>
    <w:rPr>
      <w:vertAlign w:val="superscript"/>
    </w:rPr>
  </w:style>
  <w:style w:type="paragraph" w:customStyle="1" w:styleId="CharCharCharChar">
    <w:name w:val="Char Char Char Char"/>
    <w:aliases w:val="Char2"/>
    <w:basedOn w:val="Normal"/>
    <w:next w:val="Normal"/>
    <w:link w:val="FootnoteReference"/>
    <w:uiPriority w:val="99"/>
    <w:rsid w:val="0075745C"/>
    <w:pPr>
      <w:spacing w:line="240" w:lineRule="exact"/>
      <w:jc w:val="both"/>
    </w:pPr>
    <w:rPr>
      <w:vertAlign w:val="superscript"/>
    </w:rPr>
  </w:style>
  <w:style w:type="character" w:customStyle="1" w:styleId="normaltextrun">
    <w:name w:val="normaltextrun"/>
    <w:basedOn w:val="DefaultParagraphFont"/>
    <w:rsid w:val="0075745C"/>
  </w:style>
  <w:style w:type="paragraph" w:styleId="BodyText2">
    <w:name w:val="Body Text 2"/>
    <w:basedOn w:val="Normal"/>
    <w:link w:val="BodyText2Char"/>
    <w:rsid w:val="00696F0B"/>
    <w:pPr>
      <w:spacing w:before="120" w:after="120" w:line="480" w:lineRule="auto"/>
      <w:ind w:left="851" w:hanging="567"/>
      <w:jc w:val="both"/>
    </w:pPr>
    <w:rPr>
      <w:rFonts w:ascii="Times New Roman" w:eastAsia="Times New Roman" w:hAnsi="Times New Roman" w:cs="Times New Roman"/>
      <w:kern w:val="0"/>
      <w:sz w:val="24"/>
      <w:szCs w:val="20"/>
      <w14:ligatures w14:val="none"/>
    </w:rPr>
  </w:style>
  <w:style w:type="character" w:customStyle="1" w:styleId="BodyText2Char">
    <w:name w:val="Body Text 2 Char"/>
    <w:basedOn w:val="DefaultParagraphFont"/>
    <w:link w:val="BodyText2"/>
    <w:rsid w:val="00696F0B"/>
    <w:rPr>
      <w:rFonts w:ascii="Times New Roman" w:eastAsia="Times New Roman" w:hAnsi="Times New Roman" w:cs="Times New Roman"/>
      <w:kern w:val="0"/>
      <w:sz w:val="24"/>
      <w:szCs w:val="20"/>
      <w14:ligatures w14:val="none"/>
    </w:rPr>
  </w:style>
  <w:style w:type="character" w:styleId="CommentReference">
    <w:name w:val="annotation reference"/>
    <w:basedOn w:val="DefaultParagraphFont"/>
    <w:uiPriority w:val="99"/>
    <w:semiHidden/>
    <w:unhideWhenUsed/>
    <w:rsid w:val="009E0733"/>
    <w:rPr>
      <w:sz w:val="16"/>
      <w:szCs w:val="16"/>
    </w:rPr>
  </w:style>
  <w:style w:type="paragraph" w:styleId="CommentText">
    <w:name w:val="annotation text"/>
    <w:basedOn w:val="Normal"/>
    <w:link w:val="CommentTextChar"/>
    <w:uiPriority w:val="99"/>
    <w:unhideWhenUsed/>
    <w:rsid w:val="009E0733"/>
    <w:pPr>
      <w:spacing w:line="240" w:lineRule="auto"/>
    </w:pPr>
    <w:rPr>
      <w:sz w:val="20"/>
      <w:szCs w:val="20"/>
    </w:rPr>
  </w:style>
  <w:style w:type="character" w:customStyle="1" w:styleId="CommentTextChar">
    <w:name w:val="Comment Text Char"/>
    <w:basedOn w:val="DefaultParagraphFont"/>
    <w:link w:val="CommentText"/>
    <w:uiPriority w:val="99"/>
    <w:rsid w:val="009E0733"/>
    <w:rPr>
      <w:sz w:val="20"/>
      <w:szCs w:val="20"/>
    </w:rPr>
  </w:style>
  <w:style w:type="paragraph" w:styleId="CommentSubject">
    <w:name w:val="annotation subject"/>
    <w:basedOn w:val="CommentText"/>
    <w:next w:val="CommentText"/>
    <w:link w:val="CommentSubjectChar"/>
    <w:uiPriority w:val="99"/>
    <w:semiHidden/>
    <w:unhideWhenUsed/>
    <w:rsid w:val="009E0733"/>
    <w:rPr>
      <w:b/>
      <w:bCs/>
    </w:rPr>
  </w:style>
  <w:style w:type="character" w:customStyle="1" w:styleId="CommentSubjectChar">
    <w:name w:val="Comment Subject Char"/>
    <w:basedOn w:val="CommentTextChar"/>
    <w:link w:val="CommentSubject"/>
    <w:uiPriority w:val="99"/>
    <w:semiHidden/>
    <w:rsid w:val="009E0733"/>
    <w:rPr>
      <w:b/>
      <w:bCs/>
      <w:sz w:val="20"/>
      <w:szCs w:val="20"/>
    </w:rPr>
  </w:style>
  <w:style w:type="paragraph" w:styleId="Header">
    <w:name w:val="header"/>
    <w:basedOn w:val="Normal"/>
    <w:link w:val="HeaderChar"/>
    <w:uiPriority w:val="99"/>
    <w:semiHidden/>
    <w:unhideWhenUsed/>
    <w:rsid w:val="00651D2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51D2A"/>
  </w:style>
  <w:style w:type="paragraph" w:styleId="Footer">
    <w:name w:val="footer"/>
    <w:basedOn w:val="Normal"/>
    <w:link w:val="FooterChar"/>
    <w:uiPriority w:val="99"/>
    <w:semiHidden/>
    <w:unhideWhenUsed/>
    <w:rsid w:val="00651D2A"/>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51D2A"/>
  </w:style>
  <w:style w:type="character" w:customStyle="1" w:styleId="FootnoteTextChar">
    <w:name w:val="Footnote Text Char"/>
    <w:basedOn w:val="DefaultParagraphFont"/>
    <w:link w:val="FootnoteText"/>
    <w:uiPriority w:val="99"/>
    <w:semiHidden/>
    <w:rsid w:val="003D6F6B"/>
    <w:rPr>
      <w:sz w:val="20"/>
      <w:szCs w:val="20"/>
    </w:rPr>
  </w:style>
  <w:style w:type="paragraph" w:styleId="FootnoteText">
    <w:name w:val="footnote text"/>
    <w:basedOn w:val="Normal"/>
    <w:link w:val="FootnoteTextChar"/>
    <w:uiPriority w:val="99"/>
    <w:semiHidden/>
    <w:unhideWhenUsed/>
    <w:rsid w:val="003D6F6B"/>
    <w:pPr>
      <w:spacing w:after="0" w:line="240" w:lineRule="auto"/>
    </w:pPr>
    <w:rPr>
      <w:sz w:val="20"/>
      <w:szCs w:val="20"/>
    </w:rPr>
  </w:style>
  <w:style w:type="character" w:customStyle="1" w:styleId="FootnoteTextChar1">
    <w:name w:val="Footnote Text Char1"/>
    <w:basedOn w:val="DefaultParagraphFont"/>
    <w:uiPriority w:val="99"/>
    <w:semiHidden/>
    <w:rsid w:val="003D6F6B"/>
    <w:rPr>
      <w:sz w:val="20"/>
      <w:szCs w:val="20"/>
    </w:rPr>
  </w:style>
  <w:style w:type="table" w:styleId="TableGrid">
    <w:name w:val="Table Grid"/>
    <w:basedOn w:val="TableNormal"/>
    <w:uiPriority w:val="39"/>
    <w:rsid w:val="00AC1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F13F5"/>
    <w:rPr>
      <w:color w:val="96607D" w:themeColor="followedHyperlink"/>
      <w:u w:val="single"/>
    </w:rPr>
  </w:style>
  <w:style w:type="paragraph" w:styleId="Revision">
    <w:name w:val="Revision"/>
    <w:hidden/>
    <w:uiPriority w:val="99"/>
    <w:semiHidden/>
    <w:rsid w:val="00C51D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zm.gov.lv" TargetMode="External"/><Relationship Id="rId18" Type="http://schemas.openxmlformats.org/officeDocument/2006/relationships/hyperlink" Target="https://www.izm.gov.lv/lv/metodika-petniecibas-un-zinasanu-izplatisanas-organizaciju-statusa-izvertejumam" TargetMode="External"/><Relationship Id="rId3" Type="http://schemas.openxmlformats.org/officeDocument/2006/relationships/customXml" Target="../customXml/item3.xml"/><Relationship Id="rId21" Type="http://schemas.openxmlformats.org/officeDocument/2006/relationships/hyperlink" Target="https://www.izm.gov.lv/sites/izm/files/ekosist_kopsavilkums_ris31.pdf" TargetMode="External"/><Relationship Id="rId7" Type="http://schemas.openxmlformats.org/officeDocument/2006/relationships/settings" Target="settings.xml"/><Relationship Id="rId12" Type="http://schemas.openxmlformats.org/officeDocument/2006/relationships/hyperlink" Target="http://www.lzp.gov.lv" TargetMode="External"/><Relationship Id="rId17" Type="http://schemas.openxmlformats.org/officeDocument/2006/relationships/hyperlink" Target="http://www.lzp.gov.lv" TargetMode="External"/><Relationship Id="rId2" Type="http://schemas.openxmlformats.org/officeDocument/2006/relationships/customXml" Target="../customXml/item2.xml"/><Relationship Id="rId16" Type="http://schemas.openxmlformats.org/officeDocument/2006/relationships/hyperlink" Target="mailto:pasts@lzp.gov.lv" TargetMode="External"/><Relationship Id="rId20" Type="http://schemas.openxmlformats.org/officeDocument/2006/relationships/hyperlink" Target="https://www.izm.gov.lv/sites/izm/files/ekosist_kopsavilkums_ris3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zp.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zm.gov.lv/lv/metodika-petniecibas-un-zinasanu-izplatisanas-organizaciju-statusa-izvertejum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stdoc.lzp.gov.lv/" TargetMode="External"/><Relationship Id="rId22" Type="http://schemas.openxmlformats.org/officeDocument/2006/relationships/hyperlink" Target="mailto:pasts@lzp.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zp.gov.lv/lv/dokumenti-un-informativie-materiali-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00DA7-657D-42F7-B8AA-B4DE22732106}">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F467F4C7-E1A7-467C-A3BD-929A9C228A20}">
  <ds:schemaRefs>
    <ds:schemaRef ds:uri="http://schemas.openxmlformats.org/officeDocument/2006/bibliography"/>
  </ds:schemaRefs>
</ds:datastoreItem>
</file>

<file path=customXml/itemProps3.xml><?xml version="1.0" encoding="utf-8"?>
<ds:datastoreItem xmlns:ds="http://schemas.openxmlformats.org/officeDocument/2006/customXml" ds:itemID="{579BA6EE-1374-42BC-BD80-FCA1381F11CE}">
  <ds:schemaRefs>
    <ds:schemaRef ds:uri="http://schemas.microsoft.com/sharepoint/v3/contenttype/forms"/>
  </ds:schemaRefs>
</ds:datastoreItem>
</file>

<file path=customXml/itemProps4.xml><?xml version="1.0" encoding="utf-8"?>
<ds:datastoreItem xmlns:ds="http://schemas.openxmlformats.org/officeDocument/2006/customXml" ds:itemID="{C308C1F8-8BC6-4972-9CB4-4945E4881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10018</Words>
  <Characters>57109</Characters>
  <Application>Microsoft Office Word</Application>
  <DocSecurity>4</DocSecurity>
  <Lines>475</Lines>
  <Paragraphs>133</Paragraphs>
  <ScaleCrop>false</ScaleCrop>
  <Company/>
  <LinksUpToDate>false</LinksUpToDate>
  <CharactersWithSpaces>66994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Kajaka-Kargane</dc:creator>
  <cp:keywords/>
  <dc:description/>
  <cp:lastModifiedBy>Baiba Kajaka-Kargane</cp:lastModifiedBy>
  <cp:revision>10</cp:revision>
  <cp:lastPrinted>2026-08-26T18:34:00Z</cp:lastPrinted>
  <dcterms:created xsi:type="dcterms:W3CDTF">2026-09-09T11:22:00Z</dcterms:created>
  <dcterms:modified xsi:type="dcterms:W3CDTF">2026-09-11T07:58:00Z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