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C7C37" w14:textId="77A72C91" w:rsidR="006A2338" w:rsidRPr="00D369A1" w:rsidRDefault="0045516C" w:rsidP="006A2338">
      <w:pPr>
        <w:spacing w:after="0"/>
        <w:jc w:val="right"/>
        <w:rPr>
          <w:b/>
          <w:color w:val="000000" w:themeColor="text1"/>
          <w:lang w:val="lv-LV"/>
        </w:rPr>
      </w:pPr>
      <w:bookmarkStart w:id="0" w:name="_Toc523391492"/>
      <w:bookmarkStart w:id="1" w:name="_Toc521070444"/>
      <w:r>
        <w:rPr>
          <w:b/>
          <w:color w:val="000000" w:themeColor="text1"/>
          <w:lang w:val="lv-LV"/>
        </w:rPr>
        <w:t>9.</w:t>
      </w:r>
      <w:r w:rsidR="006A2338" w:rsidRPr="00D369A1">
        <w:rPr>
          <w:b/>
          <w:color w:val="000000" w:themeColor="text1"/>
          <w:lang w:val="lv-LV"/>
        </w:rPr>
        <w:t>1.</w:t>
      </w:r>
      <w:r w:rsidR="00485FDA">
        <w:rPr>
          <w:b/>
          <w:color w:val="000000" w:themeColor="text1"/>
          <w:lang w:val="lv-LV"/>
        </w:rPr>
        <w:t xml:space="preserve"> </w:t>
      </w:r>
      <w:bookmarkStart w:id="2" w:name="_GoBack"/>
      <w:bookmarkEnd w:id="2"/>
      <w:r w:rsidR="006A2338" w:rsidRPr="00D369A1">
        <w:rPr>
          <w:b/>
          <w:color w:val="000000" w:themeColor="text1"/>
          <w:lang w:val="lv-LV"/>
        </w:rPr>
        <w:t>pielikums</w:t>
      </w:r>
    </w:p>
    <w:p w14:paraId="3F5A0050" w14:textId="0DB10DF2" w:rsidR="00024288" w:rsidRPr="00D369A1" w:rsidRDefault="00024288" w:rsidP="00B73478">
      <w:pPr>
        <w:tabs>
          <w:tab w:val="left" w:pos="8250"/>
          <w:tab w:val="right" w:pos="9360"/>
        </w:tabs>
        <w:spacing w:after="0"/>
        <w:jc w:val="left"/>
        <w:rPr>
          <w:i/>
          <w:color w:val="000000" w:themeColor="text1"/>
          <w:lang w:val="lv-LV"/>
        </w:rPr>
      </w:pPr>
    </w:p>
    <w:p w14:paraId="2B660C25" w14:textId="77777777" w:rsidR="006A2338" w:rsidRPr="00D369A1" w:rsidRDefault="00AC240D" w:rsidP="00AC240D">
      <w:pPr>
        <w:spacing w:after="0"/>
        <w:jc w:val="right"/>
        <w:rPr>
          <w:color w:val="000000" w:themeColor="text1"/>
          <w:lang w:val="lv-LV"/>
        </w:rPr>
      </w:pPr>
      <w:r w:rsidRPr="00D369A1">
        <w:rPr>
          <w:color w:val="000000" w:themeColor="text1"/>
          <w:lang w:val="lv-LV"/>
        </w:rPr>
        <w:t xml:space="preserve">Valsts pētījumu programmas </w:t>
      </w:r>
    </w:p>
    <w:p w14:paraId="063C0150" w14:textId="4D3D8E33" w:rsidR="006A2338" w:rsidRPr="00D369A1" w:rsidRDefault="00FD0AC4" w:rsidP="00AC240D">
      <w:pPr>
        <w:spacing w:after="0"/>
        <w:jc w:val="right"/>
        <w:rPr>
          <w:color w:val="000000" w:themeColor="text1"/>
          <w:lang w:val="lv-LV"/>
        </w:rPr>
      </w:pPr>
      <w:r w:rsidRPr="000C109D">
        <w:rPr>
          <w:color w:val="000000" w:themeColor="text1"/>
          <w:lang w:val="lv-LV"/>
        </w:rPr>
        <w:t>“</w:t>
      </w:r>
      <w:r w:rsidR="00C23675" w:rsidRPr="005E767D">
        <w:rPr>
          <w:rFonts w:eastAsia="Times New Roman" w:cs="Times New Roman"/>
          <w:color w:val="000000"/>
          <w:szCs w:val="24"/>
          <w:lang w:val="lv-LV"/>
        </w:rPr>
        <w:t>Ēnu ekonomikas mazināšana valsts ilgtspējīgas attīstības nodrošināšanai</w:t>
      </w:r>
      <w:r w:rsidR="00AC240D" w:rsidRPr="000C109D">
        <w:rPr>
          <w:color w:val="000000" w:themeColor="text1"/>
          <w:lang w:val="lv-LV"/>
        </w:rPr>
        <w:t>”</w:t>
      </w:r>
      <w:r w:rsidR="00AC240D" w:rsidRPr="00D369A1">
        <w:rPr>
          <w:color w:val="000000" w:themeColor="text1"/>
          <w:lang w:val="lv-LV"/>
        </w:rPr>
        <w:t xml:space="preserve"> </w:t>
      </w:r>
    </w:p>
    <w:p w14:paraId="666843A5" w14:textId="0BD7328B" w:rsidR="00AC240D" w:rsidRPr="00D369A1" w:rsidRDefault="00AC240D" w:rsidP="00AC240D">
      <w:pPr>
        <w:spacing w:after="0"/>
        <w:jc w:val="right"/>
        <w:rPr>
          <w:color w:val="000000" w:themeColor="text1"/>
          <w:lang w:val="lv-LV"/>
        </w:rPr>
      </w:pPr>
      <w:r w:rsidRPr="00D369A1">
        <w:rPr>
          <w:color w:val="000000" w:themeColor="text1"/>
          <w:lang w:val="lv-LV"/>
        </w:rPr>
        <w:t>projektu konkursa nolikuma</w:t>
      </w:r>
      <w:r w:rsidR="006A2338" w:rsidRPr="00D369A1">
        <w:rPr>
          <w:color w:val="000000" w:themeColor="text1"/>
          <w:lang w:val="lv-LV"/>
        </w:rPr>
        <w:t>m</w:t>
      </w:r>
    </w:p>
    <w:p w14:paraId="59BABFFB" w14:textId="77777777" w:rsidR="006A2338" w:rsidRPr="00D369A1" w:rsidRDefault="006A2338" w:rsidP="00C32C70">
      <w:pPr>
        <w:spacing w:after="0"/>
        <w:jc w:val="center"/>
        <w:rPr>
          <w:b/>
          <w:color w:val="000000" w:themeColor="text1"/>
          <w:sz w:val="28"/>
          <w:szCs w:val="28"/>
          <w:lang w:val="lv-LV"/>
        </w:rPr>
      </w:pPr>
    </w:p>
    <w:p w14:paraId="6D4F65C9" w14:textId="77777777" w:rsidR="00AC240D" w:rsidRPr="00D369A1" w:rsidRDefault="00AC240D" w:rsidP="00C32C70">
      <w:pPr>
        <w:spacing w:after="0"/>
        <w:jc w:val="center"/>
        <w:rPr>
          <w:b/>
          <w:color w:val="000000" w:themeColor="text1"/>
          <w:sz w:val="28"/>
          <w:szCs w:val="28"/>
          <w:lang w:val="lv-LV"/>
        </w:rPr>
      </w:pPr>
      <w:r w:rsidRPr="00D369A1">
        <w:rPr>
          <w:b/>
          <w:color w:val="000000" w:themeColor="text1"/>
          <w:sz w:val="28"/>
          <w:szCs w:val="28"/>
          <w:lang w:val="lv-LV"/>
        </w:rPr>
        <w:t>Projekta pieteikums</w:t>
      </w:r>
    </w:p>
    <w:sdt>
      <w:sdtPr>
        <w:rPr>
          <w:rFonts w:ascii="Times New Roman" w:eastAsiaTheme="minorHAnsi" w:hAnsi="Times New Roman" w:cstheme="minorBidi"/>
          <w:b w:val="0"/>
          <w:color w:val="auto"/>
          <w:sz w:val="24"/>
          <w:szCs w:val="22"/>
          <w:lang w:val="en-GB"/>
        </w:rPr>
        <w:id w:val="1176387753"/>
        <w:docPartObj>
          <w:docPartGallery w:val="Table of Contents"/>
          <w:docPartUnique/>
        </w:docPartObj>
      </w:sdtPr>
      <w:sdtEndPr>
        <w:rPr>
          <w:bCs/>
          <w:noProof/>
          <w:color w:val="000000" w:themeColor="text1"/>
        </w:rPr>
      </w:sdtEndPr>
      <w:sdtContent>
        <w:p w14:paraId="1A00CF53" w14:textId="1CC0A96B" w:rsidR="00C32C70" w:rsidRPr="00D369A1" w:rsidRDefault="00C32C70" w:rsidP="00784926">
          <w:pPr>
            <w:pStyle w:val="TOCHeading"/>
          </w:pPr>
        </w:p>
        <w:p w14:paraId="7A9CF612" w14:textId="570FF04A" w:rsidR="00EC5532" w:rsidRDefault="00C32C70">
          <w:pPr>
            <w:pStyle w:val="TOC1"/>
            <w:tabs>
              <w:tab w:val="right" w:leader="dot" w:pos="9350"/>
            </w:tabs>
            <w:rPr>
              <w:rFonts w:asciiTheme="minorHAnsi" w:eastAsiaTheme="minorEastAsia" w:hAnsiTheme="minorHAnsi"/>
              <w:b w:val="0"/>
              <w:noProof/>
              <w:sz w:val="22"/>
              <w:lang w:val="lv-LV" w:eastAsia="lv-LV"/>
            </w:rPr>
          </w:pPr>
          <w:r w:rsidRPr="00D369A1">
            <w:rPr>
              <w:b w:val="0"/>
              <w:color w:val="000000" w:themeColor="text1"/>
              <w:lang w:val="lv-LV"/>
            </w:rPr>
            <w:fldChar w:fldCharType="begin"/>
          </w:r>
          <w:r w:rsidRPr="00D369A1">
            <w:rPr>
              <w:b w:val="0"/>
              <w:color w:val="000000" w:themeColor="text1"/>
              <w:lang w:val="lv-LV"/>
            </w:rPr>
            <w:instrText xml:space="preserve"> TOC \o "1-3" \h \z \u </w:instrText>
          </w:r>
          <w:r w:rsidRPr="00D369A1">
            <w:rPr>
              <w:b w:val="0"/>
              <w:color w:val="000000" w:themeColor="text1"/>
              <w:lang w:val="lv-LV"/>
            </w:rPr>
            <w:fldChar w:fldCharType="separate"/>
          </w:r>
          <w:hyperlink w:anchor="_Toc36494745" w:history="1">
            <w:r w:rsidR="00EC5532" w:rsidRPr="00401B9A">
              <w:rPr>
                <w:rStyle w:val="Hyperlink"/>
                <w:noProof/>
                <w:lang w:bidi="en-US"/>
              </w:rPr>
              <w:t>A daļa Vispārīgā informācija</w:t>
            </w:r>
            <w:r w:rsidR="00EC5532">
              <w:rPr>
                <w:noProof/>
                <w:webHidden/>
              </w:rPr>
              <w:tab/>
            </w:r>
            <w:r w:rsidR="00EC5532">
              <w:rPr>
                <w:noProof/>
                <w:webHidden/>
              </w:rPr>
              <w:fldChar w:fldCharType="begin"/>
            </w:r>
            <w:r w:rsidR="00EC5532">
              <w:rPr>
                <w:noProof/>
                <w:webHidden/>
              </w:rPr>
              <w:instrText xml:space="preserve"> PAGEREF _Toc36494745 \h </w:instrText>
            </w:r>
            <w:r w:rsidR="00EC5532">
              <w:rPr>
                <w:noProof/>
                <w:webHidden/>
              </w:rPr>
            </w:r>
            <w:r w:rsidR="00EC5532">
              <w:rPr>
                <w:noProof/>
                <w:webHidden/>
              </w:rPr>
              <w:fldChar w:fldCharType="separate"/>
            </w:r>
            <w:r w:rsidR="00EC5532">
              <w:rPr>
                <w:noProof/>
                <w:webHidden/>
              </w:rPr>
              <w:t>2</w:t>
            </w:r>
            <w:r w:rsidR="00EC5532">
              <w:rPr>
                <w:noProof/>
                <w:webHidden/>
              </w:rPr>
              <w:fldChar w:fldCharType="end"/>
            </w:r>
          </w:hyperlink>
        </w:p>
        <w:p w14:paraId="729903A0" w14:textId="7645A518" w:rsidR="00EC5532" w:rsidRDefault="00485FDA">
          <w:pPr>
            <w:pStyle w:val="TOC2"/>
            <w:tabs>
              <w:tab w:val="right" w:leader="dot" w:pos="9350"/>
            </w:tabs>
            <w:rPr>
              <w:rFonts w:asciiTheme="minorHAnsi" w:eastAsiaTheme="minorEastAsia" w:hAnsiTheme="minorHAnsi"/>
              <w:b w:val="0"/>
              <w:noProof/>
              <w:sz w:val="22"/>
              <w:lang w:val="lv-LV" w:eastAsia="lv-LV"/>
            </w:rPr>
          </w:pPr>
          <w:hyperlink w:anchor="_Toc36494746" w:history="1">
            <w:r w:rsidR="00EC5532" w:rsidRPr="00401B9A">
              <w:rPr>
                <w:rStyle w:val="Hyperlink"/>
                <w:noProof/>
              </w:rPr>
              <w:t>1.nodaļa Vispārīgā informācija</w:t>
            </w:r>
            <w:r w:rsidR="00EC5532">
              <w:rPr>
                <w:noProof/>
                <w:webHidden/>
              </w:rPr>
              <w:tab/>
            </w:r>
            <w:r w:rsidR="00EC5532">
              <w:rPr>
                <w:noProof/>
                <w:webHidden/>
              </w:rPr>
              <w:fldChar w:fldCharType="begin"/>
            </w:r>
            <w:r w:rsidR="00EC5532">
              <w:rPr>
                <w:noProof/>
                <w:webHidden/>
              </w:rPr>
              <w:instrText xml:space="preserve"> PAGEREF _Toc36494746 \h </w:instrText>
            </w:r>
            <w:r w:rsidR="00EC5532">
              <w:rPr>
                <w:noProof/>
                <w:webHidden/>
              </w:rPr>
            </w:r>
            <w:r w:rsidR="00EC5532">
              <w:rPr>
                <w:noProof/>
                <w:webHidden/>
              </w:rPr>
              <w:fldChar w:fldCharType="separate"/>
            </w:r>
            <w:r w:rsidR="00EC5532">
              <w:rPr>
                <w:noProof/>
                <w:webHidden/>
              </w:rPr>
              <w:t>2</w:t>
            </w:r>
            <w:r w:rsidR="00EC5532">
              <w:rPr>
                <w:noProof/>
                <w:webHidden/>
              </w:rPr>
              <w:fldChar w:fldCharType="end"/>
            </w:r>
          </w:hyperlink>
        </w:p>
        <w:p w14:paraId="732D1153" w14:textId="4035AE84" w:rsidR="00EC5532" w:rsidRDefault="00485FDA">
          <w:pPr>
            <w:pStyle w:val="TOC2"/>
            <w:tabs>
              <w:tab w:val="right" w:leader="dot" w:pos="9350"/>
            </w:tabs>
            <w:rPr>
              <w:rFonts w:asciiTheme="minorHAnsi" w:eastAsiaTheme="minorEastAsia" w:hAnsiTheme="minorHAnsi"/>
              <w:b w:val="0"/>
              <w:noProof/>
              <w:sz w:val="22"/>
              <w:lang w:val="lv-LV" w:eastAsia="lv-LV"/>
            </w:rPr>
          </w:pPr>
          <w:hyperlink w:anchor="_Toc36494747" w:history="1">
            <w:r w:rsidR="00EC5532" w:rsidRPr="00401B9A">
              <w:rPr>
                <w:rStyle w:val="Hyperlink"/>
                <w:noProof/>
              </w:rPr>
              <w:t>2.nodaļa Zinātniskā grupa</w:t>
            </w:r>
            <w:r w:rsidR="00EC5532">
              <w:rPr>
                <w:noProof/>
                <w:webHidden/>
              </w:rPr>
              <w:tab/>
            </w:r>
            <w:r w:rsidR="00EC5532">
              <w:rPr>
                <w:noProof/>
                <w:webHidden/>
              </w:rPr>
              <w:fldChar w:fldCharType="begin"/>
            </w:r>
            <w:r w:rsidR="00EC5532">
              <w:rPr>
                <w:noProof/>
                <w:webHidden/>
              </w:rPr>
              <w:instrText xml:space="preserve"> PAGEREF _Toc36494747 \h </w:instrText>
            </w:r>
            <w:r w:rsidR="00EC5532">
              <w:rPr>
                <w:noProof/>
                <w:webHidden/>
              </w:rPr>
            </w:r>
            <w:r w:rsidR="00EC5532">
              <w:rPr>
                <w:noProof/>
                <w:webHidden/>
              </w:rPr>
              <w:fldChar w:fldCharType="separate"/>
            </w:r>
            <w:r w:rsidR="00EC5532">
              <w:rPr>
                <w:noProof/>
                <w:webHidden/>
              </w:rPr>
              <w:t>3</w:t>
            </w:r>
            <w:r w:rsidR="00EC5532">
              <w:rPr>
                <w:noProof/>
                <w:webHidden/>
              </w:rPr>
              <w:fldChar w:fldCharType="end"/>
            </w:r>
          </w:hyperlink>
        </w:p>
        <w:p w14:paraId="22FE9544" w14:textId="53102CAA" w:rsidR="00EC5532" w:rsidRDefault="00485FDA">
          <w:pPr>
            <w:pStyle w:val="TOC2"/>
            <w:tabs>
              <w:tab w:val="right" w:leader="dot" w:pos="9350"/>
            </w:tabs>
            <w:rPr>
              <w:rFonts w:asciiTheme="minorHAnsi" w:eastAsiaTheme="minorEastAsia" w:hAnsiTheme="minorHAnsi"/>
              <w:b w:val="0"/>
              <w:noProof/>
              <w:sz w:val="22"/>
              <w:lang w:val="lv-LV" w:eastAsia="lv-LV"/>
            </w:rPr>
          </w:pPr>
          <w:hyperlink w:anchor="_Toc36494748" w:history="1">
            <w:r w:rsidR="00EC5532" w:rsidRPr="00401B9A">
              <w:rPr>
                <w:rStyle w:val="Hyperlink"/>
                <w:noProof/>
              </w:rPr>
              <w:t>3.nodaļa Budžets</w:t>
            </w:r>
            <w:r w:rsidR="00EC5532">
              <w:rPr>
                <w:noProof/>
                <w:webHidden/>
              </w:rPr>
              <w:tab/>
            </w:r>
            <w:r w:rsidR="00EC5532">
              <w:rPr>
                <w:noProof/>
                <w:webHidden/>
              </w:rPr>
              <w:fldChar w:fldCharType="begin"/>
            </w:r>
            <w:r w:rsidR="00EC5532">
              <w:rPr>
                <w:noProof/>
                <w:webHidden/>
              </w:rPr>
              <w:instrText xml:space="preserve"> PAGEREF _Toc36494748 \h </w:instrText>
            </w:r>
            <w:r w:rsidR="00EC5532">
              <w:rPr>
                <w:noProof/>
                <w:webHidden/>
              </w:rPr>
            </w:r>
            <w:r w:rsidR="00EC5532">
              <w:rPr>
                <w:noProof/>
                <w:webHidden/>
              </w:rPr>
              <w:fldChar w:fldCharType="separate"/>
            </w:r>
            <w:r w:rsidR="00EC5532">
              <w:rPr>
                <w:noProof/>
                <w:webHidden/>
              </w:rPr>
              <w:t>3</w:t>
            </w:r>
            <w:r w:rsidR="00EC5532">
              <w:rPr>
                <w:noProof/>
                <w:webHidden/>
              </w:rPr>
              <w:fldChar w:fldCharType="end"/>
            </w:r>
          </w:hyperlink>
        </w:p>
        <w:p w14:paraId="1BB10BC6" w14:textId="100C5FB8" w:rsidR="00EC5532" w:rsidRDefault="00485FDA">
          <w:pPr>
            <w:pStyle w:val="TOC2"/>
            <w:tabs>
              <w:tab w:val="right" w:leader="dot" w:pos="9350"/>
            </w:tabs>
            <w:rPr>
              <w:rFonts w:asciiTheme="minorHAnsi" w:eastAsiaTheme="minorEastAsia" w:hAnsiTheme="minorHAnsi"/>
              <w:b w:val="0"/>
              <w:noProof/>
              <w:sz w:val="22"/>
              <w:lang w:val="lv-LV" w:eastAsia="lv-LV"/>
            </w:rPr>
          </w:pPr>
          <w:hyperlink w:anchor="_Toc36494749" w:history="1">
            <w:r w:rsidR="00EC5532" w:rsidRPr="00401B9A">
              <w:rPr>
                <w:rStyle w:val="Hyperlink"/>
                <w:noProof/>
              </w:rPr>
              <w:t>4.nodaļa Projekta rezultāti</w:t>
            </w:r>
            <w:r w:rsidR="00EC5532">
              <w:rPr>
                <w:noProof/>
                <w:webHidden/>
              </w:rPr>
              <w:tab/>
            </w:r>
            <w:r w:rsidR="00EC5532">
              <w:rPr>
                <w:noProof/>
                <w:webHidden/>
              </w:rPr>
              <w:fldChar w:fldCharType="begin"/>
            </w:r>
            <w:r w:rsidR="00EC5532">
              <w:rPr>
                <w:noProof/>
                <w:webHidden/>
              </w:rPr>
              <w:instrText xml:space="preserve"> PAGEREF _Toc36494749 \h </w:instrText>
            </w:r>
            <w:r w:rsidR="00EC5532">
              <w:rPr>
                <w:noProof/>
                <w:webHidden/>
              </w:rPr>
            </w:r>
            <w:r w:rsidR="00EC5532">
              <w:rPr>
                <w:noProof/>
                <w:webHidden/>
              </w:rPr>
              <w:fldChar w:fldCharType="separate"/>
            </w:r>
            <w:r w:rsidR="00EC5532">
              <w:rPr>
                <w:noProof/>
                <w:webHidden/>
              </w:rPr>
              <w:t>5</w:t>
            </w:r>
            <w:r w:rsidR="00EC5532">
              <w:rPr>
                <w:noProof/>
                <w:webHidden/>
              </w:rPr>
              <w:fldChar w:fldCharType="end"/>
            </w:r>
          </w:hyperlink>
        </w:p>
        <w:p w14:paraId="721D7C00" w14:textId="03C46FD0" w:rsidR="00EC5532" w:rsidRDefault="00485FDA">
          <w:pPr>
            <w:pStyle w:val="TOC2"/>
            <w:tabs>
              <w:tab w:val="right" w:leader="dot" w:pos="9350"/>
            </w:tabs>
            <w:rPr>
              <w:rFonts w:asciiTheme="minorHAnsi" w:eastAsiaTheme="minorEastAsia" w:hAnsiTheme="minorHAnsi"/>
              <w:b w:val="0"/>
              <w:noProof/>
              <w:sz w:val="22"/>
              <w:lang w:val="lv-LV" w:eastAsia="lv-LV"/>
            </w:rPr>
          </w:pPr>
          <w:hyperlink w:anchor="_Toc36494750" w:history="1">
            <w:r w:rsidR="00EC5532" w:rsidRPr="00401B9A">
              <w:rPr>
                <w:rStyle w:val="Hyperlink"/>
                <w:noProof/>
              </w:rPr>
              <w:t>5.nodaļa Projekta laika grafiks</w:t>
            </w:r>
            <w:r w:rsidR="00EC5532">
              <w:rPr>
                <w:noProof/>
                <w:webHidden/>
              </w:rPr>
              <w:tab/>
            </w:r>
            <w:r w:rsidR="00EC5532">
              <w:rPr>
                <w:noProof/>
                <w:webHidden/>
              </w:rPr>
              <w:fldChar w:fldCharType="begin"/>
            </w:r>
            <w:r w:rsidR="00EC5532">
              <w:rPr>
                <w:noProof/>
                <w:webHidden/>
              </w:rPr>
              <w:instrText xml:space="preserve"> PAGEREF _Toc36494750 \h </w:instrText>
            </w:r>
            <w:r w:rsidR="00EC5532">
              <w:rPr>
                <w:noProof/>
                <w:webHidden/>
              </w:rPr>
            </w:r>
            <w:r w:rsidR="00EC5532">
              <w:rPr>
                <w:noProof/>
                <w:webHidden/>
              </w:rPr>
              <w:fldChar w:fldCharType="separate"/>
            </w:r>
            <w:r w:rsidR="00EC5532">
              <w:rPr>
                <w:noProof/>
                <w:webHidden/>
              </w:rPr>
              <w:t>5</w:t>
            </w:r>
            <w:r w:rsidR="00EC5532">
              <w:rPr>
                <w:noProof/>
                <w:webHidden/>
              </w:rPr>
              <w:fldChar w:fldCharType="end"/>
            </w:r>
          </w:hyperlink>
        </w:p>
        <w:p w14:paraId="702AFA5E" w14:textId="10D48073" w:rsidR="00EC5532" w:rsidRDefault="00485FDA">
          <w:pPr>
            <w:pStyle w:val="TOC1"/>
            <w:tabs>
              <w:tab w:val="right" w:leader="dot" w:pos="9350"/>
            </w:tabs>
            <w:rPr>
              <w:rFonts w:asciiTheme="minorHAnsi" w:eastAsiaTheme="minorEastAsia" w:hAnsiTheme="minorHAnsi"/>
              <w:b w:val="0"/>
              <w:noProof/>
              <w:sz w:val="22"/>
              <w:lang w:val="lv-LV" w:eastAsia="lv-LV"/>
            </w:rPr>
          </w:pPr>
          <w:hyperlink w:anchor="_Toc36494751" w:history="1">
            <w:r w:rsidR="00EC5532" w:rsidRPr="00401B9A">
              <w:rPr>
                <w:rStyle w:val="Hyperlink"/>
                <w:noProof/>
                <w:lang w:bidi="en-US"/>
              </w:rPr>
              <w:t>B daļa Projekta apraksts</w:t>
            </w:r>
            <w:r w:rsidR="00EC5532">
              <w:rPr>
                <w:noProof/>
                <w:webHidden/>
              </w:rPr>
              <w:tab/>
            </w:r>
            <w:r w:rsidR="00EC5532">
              <w:rPr>
                <w:noProof/>
                <w:webHidden/>
              </w:rPr>
              <w:fldChar w:fldCharType="begin"/>
            </w:r>
            <w:r w:rsidR="00EC5532">
              <w:rPr>
                <w:noProof/>
                <w:webHidden/>
              </w:rPr>
              <w:instrText xml:space="preserve"> PAGEREF _Toc36494751 \h </w:instrText>
            </w:r>
            <w:r w:rsidR="00EC5532">
              <w:rPr>
                <w:noProof/>
                <w:webHidden/>
              </w:rPr>
            </w:r>
            <w:r w:rsidR="00EC5532">
              <w:rPr>
                <w:noProof/>
                <w:webHidden/>
              </w:rPr>
              <w:fldChar w:fldCharType="separate"/>
            </w:r>
            <w:r w:rsidR="00EC5532">
              <w:rPr>
                <w:noProof/>
                <w:webHidden/>
              </w:rPr>
              <w:t>6</w:t>
            </w:r>
            <w:r w:rsidR="00EC5532">
              <w:rPr>
                <w:noProof/>
                <w:webHidden/>
              </w:rPr>
              <w:fldChar w:fldCharType="end"/>
            </w:r>
          </w:hyperlink>
        </w:p>
        <w:p w14:paraId="3BD3D76B" w14:textId="529ABDDA" w:rsidR="00EC5532" w:rsidRDefault="00485FDA">
          <w:pPr>
            <w:pStyle w:val="TOC1"/>
            <w:tabs>
              <w:tab w:val="right" w:leader="dot" w:pos="9350"/>
            </w:tabs>
            <w:rPr>
              <w:rFonts w:asciiTheme="minorHAnsi" w:eastAsiaTheme="minorEastAsia" w:hAnsiTheme="minorHAnsi"/>
              <w:b w:val="0"/>
              <w:noProof/>
              <w:sz w:val="22"/>
              <w:lang w:val="lv-LV" w:eastAsia="lv-LV"/>
            </w:rPr>
          </w:pPr>
          <w:hyperlink w:anchor="_Toc36494752" w:history="1">
            <w:r w:rsidR="00EC5532" w:rsidRPr="00401B9A">
              <w:rPr>
                <w:rStyle w:val="Hyperlink"/>
                <w:noProof/>
                <w:lang w:bidi="en-US"/>
              </w:rPr>
              <w:t>C daļa Curriculum Vitae</w:t>
            </w:r>
            <w:r w:rsidR="00EC5532">
              <w:rPr>
                <w:noProof/>
                <w:webHidden/>
              </w:rPr>
              <w:tab/>
            </w:r>
            <w:r w:rsidR="00EC5532">
              <w:rPr>
                <w:noProof/>
                <w:webHidden/>
              </w:rPr>
              <w:fldChar w:fldCharType="begin"/>
            </w:r>
            <w:r w:rsidR="00EC5532">
              <w:rPr>
                <w:noProof/>
                <w:webHidden/>
              </w:rPr>
              <w:instrText xml:space="preserve"> PAGEREF _Toc36494752 \h </w:instrText>
            </w:r>
            <w:r w:rsidR="00EC5532">
              <w:rPr>
                <w:noProof/>
                <w:webHidden/>
              </w:rPr>
            </w:r>
            <w:r w:rsidR="00EC5532">
              <w:rPr>
                <w:noProof/>
                <w:webHidden/>
              </w:rPr>
              <w:fldChar w:fldCharType="separate"/>
            </w:r>
            <w:r w:rsidR="00EC5532">
              <w:rPr>
                <w:noProof/>
                <w:webHidden/>
              </w:rPr>
              <w:t>9</w:t>
            </w:r>
            <w:r w:rsidR="00EC5532">
              <w:rPr>
                <w:noProof/>
                <w:webHidden/>
              </w:rPr>
              <w:fldChar w:fldCharType="end"/>
            </w:r>
          </w:hyperlink>
        </w:p>
        <w:p w14:paraId="48FBF3AB" w14:textId="5C96973C" w:rsidR="00EC5532" w:rsidRDefault="00485FDA">
          <w:pPr>
            <w:pStyle w:val="TOC1"/>
            <w:tabs>
              <w:tab w:val="right" w:leader="dot" w:pos="9350"/>
            </w:tabs>
            <w:rPr>
              <w:rFonts w:asciiTheme="minorHAnsi" w:eastAsiaTheme="minorEastAsia" w:hAnsiTheme="minorHAnsi"/>
              <w:b w:val="0"/>
              <w:noProof/>
              <w:sz w:val="22"/>
              <w:lang w:val="lv-LV" w:eastAsia="lv-LV"/>
            </w:rPr>
          </w:pPr>
          <w:hyperlink w:anchor="_Toc36494753" w:history="1">
            <w:r w:rsidR="00EC5532" w:rsidRPr="00401B9A">
              <w:rPr>
                <w:rStyle w:val="Hyperlink"/>
                <w:noProof/>
                <w:lang w:bidi="en-US"/>
              </w:rPr>
              <w:t>D daļa Projekta iesniedzēja apliecinājums</w:t>
            </w:r>
            <w:r w:rsidR="00EC5532">
              <w:rPr>
                <w:noProof/>
                <w:webHidden/>
              </w:rPr>
              <w:tab/>
            </w:r>
            <w:r w:rsidR="00EC5532">
              <w:rPr>
                <w:noProof/>
                <w:webHidden/>
              </w:rPr>
              <w:fldChar w:fldCharType="begin"/>
            </w:r>
            <w:r w:rsidR="00EC5532">
              <w:rPr>
                <w:noProof/>
                <w:webHidden/>
              </w:rPr>
              <w:instrText xml:space="preserve"> PAGEREF _Toc36494753 \h </w:instrText>
            </w:r>
            <w:r w:rsidR="00EC5532">
              <w:rPr>
                <w:noProof/>
                <w:webHidden/>
              </w:rPr>
            </w:r>
            <w:r w:rsidR="00EC5532">
              <w:rPr>
                <w:noProof/>
                <w:webHidden/>
              </w:rPr>
              <w:fldChar w:fldCharType="separate"/>
            </w:r>
            <w:r w:rsidR="00EC5532">
              <w:rPr>
                <w:noProof/>
                <w:webHidden/>
              </w:rPr>
              <w:t>10</w:t>
            </w:r>
            <w:r w:rsidR="00EC5532">
              <w:rPr>
                <w:noProof/>
                <w:webHidden/>
              </w:rPr>
              <w:fldChar w:fldCharType="end"/>
            </w:r>
          </w:hyperlink>
        </w:p>
        <w:p w14:paraId="04BFD21F" w14:textId="78DD97EE" w:rsidR="00EC5532" w:rsidRDefault="00485FDA">
          <w:pPr>
            <w:pStyle w:val="TOC1"/>
            <w:tabs>
              <w:tab w:val="right" w:leader="dot" w:pos="9350"/>
            </w:tabs>
            <w:rPr>
              <w:rFonts w:asciiTheme="minorHAnsi" w:eastAsiaTheme="minorEastAsia" w:hAnsiTheme="minorHAnsi"/>
              <w:b w:val="0"/>
              <w:noProof/>
              <w:sz w:val="22"/>
              <w:lang w:val="lv-LV" w:eastAsia="lv-LV"/>
            </w:rPr>
          </w:pPr>
          <w:hyperlink w:anchor="_Toc36494754" w:history="1">
            <w:r w:rsidR="00EC5532" w:rsidRPr="00401B9A">
              <w:rPr>
                <w:rStyle w:val="Hyperlink"/>
                <w:noProof/>
                <w:lang w:bidi="en-US"/>
              </w:rPr>
              <w:t>E daļa Projekta sadarbības partnera – zinātniskās institūcijas apliecinājums</w:t>
            </w:r>
            <w:r w:rsidR="00EC5532">
              <w:rPr>
                <w:noProof/>
                <w:webHidden/>
              </w:rPr>
              <w:tab/>
            </w:r>
            <w:r w:rsidR="00EC5532">
              <w:rPr>
                <w:noProof/>
                <w:webHidden/>
              </w:rPr>
              <w:fldChar w:fldCharType="begin"/>
            </w:r>
            <w:r w:rsidR="00EC5532">
              <w:rPr>
                <w:noProof/>
                <w:webHidden/>
              </w:rPr>
              <w:instrText xml:space="preserve"> PAGEREF _Toc36494754 \h </w:instrText>
            </w:r>
            <w:r w:rsidR="00EC5532">
              <w:rPr>
                <w:noProof/>
                <w:webHidden/>
              </w:rPr>
            </w:r>
            <w:r w:rsidR="00EC5532">
              <w:rPr>
                <w:noProof/>
                <w:webHidden/>
              </w:rPr>
              <w:fldChar w:fldCharType="separate"/>
            </w:r>
            <w:r w:rsidR="00EC5532">
              <w:rPr>
                <w:noProof/>
                <w:webHidden/>
              </w:rPr>
              <w:t>13</w:t>
            </w:r>
            <w:r w:rsidR="00EC5532">
              <w:rPr>
                <w:noProof/>
                <w:webHidden/>
              </w:rPr>
              <w:fldChar w:fldCharType="end"/>
            </w:r>
          </w:hyperlink>
        </w:p>
        <w:p w14:paraId="4DECB16C" w14:textId="4B5916AD" w:rsidR="00EC5532" w:rsidRDefault="00485FDA">
          <w:pPr>
            <w:pStyle w:val="TOC1"/>
            <w:tabs>
              <w:tab w:val="right" w:leader="dot" w:pos="9350"/>
            </w:tabs>
            <w:rPr>
              <w:rFonts w:asciiTheme="minorHAnsi" w:eastAsiaTheme="minorEastAsia" w:hAnsiTheme="minorHAnsi"/>
              <w:b w:val="0"/>
              <w:noProof/>
              <w:sz w:val="22"/>
              <w:lang w:val="lv-LV" w:eastAsia="lv-LV"/>
            </w:rPr>
          </w:pPr>
          <w:hyperlink w:anchor="_Toc36494755" w:history="1">
            <w:r w:rsidR="00EC5532" w:rsidRPr="00401B9A">
              <w:rPr>
                <w:rStyle w:val="Hyperlink"/>
                <w:noProof/>
                <w:lang w:bidi="en-US"/>
              </w:rPr>
              <w:t>F daļa Projekta sadarbības partnera – valsts institūcijas apliecinājums</w:t>
            </w:r>
            <w:r w:rsidR="00EC5532">
              <w:rPr>
                <w:noProof/>
                <w:webHidden/>
              </w:rPr>
              <w:tab/>
            </w:r>
            <w:r w:rsidR="00EC5532">
              <w:rPr>
                <w:noProof/>
                <w:webHidden/>
              </w:rPr>
              <w:fldChar w:fldCharType="begin"/>
            </w:r>
            <w:r w:rsidR="00EC5532">
              <w:rPr>
                <w:noProof/>
                <w:webHidden/>
              </w:rPr>
              <w:instrText xml:space="preserve"> PAGEREF _Toc36494755 \h </w:instrText>
            </w:r>
            <w:r w:rsidR="00EC5532">
              <w:rPr>
                <w:noProof/>
                <w:webHidden/>
              </w:rPr>
            </w:r>
            <w:r w:rsidR="00EC5532">
              <w:rPr>
                <w:noProof/>
                <w:webHidden/>
              </w:rPr>
              <w:fldChar w:fldCharType="separate"/>
            </w:r>
            <w:r w:rsidR="00EC5532">
              <w:rPr>
                <w:noProof/>
                <w:webHidden/>
              </w:rPr>
              <w:t>16</w:t>
            </w:r>
            <w:r w:rsidR="00EC5532">
              <w:rPr>
                <w:noProof/>
                <w:webHidden/>
              </w:rPr>
              <w:fldChar w:fldCharType="end"/>
            </w:r>
          </w:hyperlink>
        </w:p>
        <w:p w14:paraId="0C5F64FD" w14:textId="42412C87" w:rsidR="00EC5532" w:rsidRDefault="00485FDA">
          <w:pPr>
            <w:pStyle w:val="TOC1"/>
            <w:tabs>
              <w:tab w:val="right" w:leader="dot" w:pos="9350"/>
            </w:tabs>
            <w:rPr>
              <w:rFonts w:asciiTheme="minorHAnsi" w:eastAsiaTheme="minorEastAsia" w:hAnsiTheme="minorHAnsi"/>
              <w:b w:val="0"/>
              <w:noProof/>
              <w:sz w:val="22"/>
              <w:lang w:val="lv-LV" w:eastAsia="lv-LV"/>
            </w:rPr>
          </w:pPr>
          <w:hyperlink w:anchor="_Toc36494756" w:history="1">
            <w:r w:rsidR="00EC5532" w:rsidRPr="00401B9A">
              <w:rPr>
                <w:rStyle w:val="Hyperlink"/>
                <w:noProof/>
                <w:lang w:bidi="en-US"/>
              </w:rPr>
              <w:t>G daļa Finanšu apgrozījuma pārskata veidlapa</w:t>
            </w:r>
            <w:r w:rsidR="00EC5532">
              <w:rPr>
                <w:noProof/>
                <w:webHidden/>
              </w:rPr>
              <w:tab/>
            </w:r>
            <w:r w:rsidR="00EC5532">
              <w:rPr>
                <w:noProof/>
                <w:webHidden/>
              </w:rPr>
              <w:fldChar w:fldCharType="begin"/>
            </w:r>
            <w:r w:rsidR="00EC5532">
              <w:rPr>
                <w:noProof/>
                <w:webHidden/>
              </w:rPr>
              <w:instrText xml:space="preserve"> PAGEREF _Toc36494756 \h </w:instrText>
            </w:r>
            <w:r w:rsidR="00EC5532">
              <w:rPr>
                <w:noProof/>
                <w:webHidden/>
              </w:rPr>
            </w:r>
            <w:r w:rsidR="00EC5532">
              <w:rPr>
                <w:noProof/>
                <w:webHidden/>
              </w:rPr>
              <w:fldChar w:fldCharType="separate"/>
            </w:r>
            <w:r w:rsidR="00EC5532">
              <w:rPr>
                <w:noProof/>
                <w:webHidden/>
              </w:rPr>
              <w:t>18</w:t>
            </w:r>
            <w:r w:rsidR="00EC5532">
              <w:rPr>
                <w:noProof/>
                <w:webHidden/>
              </w:rPr>
              <w:fldChar w:fldCharType="end"/>
            </w:r>
          </w:hyperlink>
        </w:p>
        <w:p w14:paraId="42B1EED7" w14:textId="1568116C" w:rsidR="00EC5532" w:rsidRDefault="00485FDA">
          <w:pPr>
            <w:pStyle w:val="TOC1"/>
            <w:tabs>
              <w:tab w:val="right" w:leader="dot" w:pos="9350"/>
            </w:tabs>
            <w:rPr>
              <w:rFonts w:asciiTheme="minorHAnsi" w:eastAsiaTheme="minorEastAsia" w:hAnsiTheme="minorHAnsi"/>
              <w:b w:val="0"/>
              <w:noProof/>
              <w:sz w:val="22"/>
              <w:lang w:val="lv-LV" w:eastAsia="lv-LV"/>
            </w:rPr>
          </w:pPr>
          <w:hyperlink w:anchor="_Toc36494757" w:history="1">
            <w:r w:rsidR="00EC5532" w:rsidRPr="00401B9A">
              <w:rPr>
                <w:rStyle w:val="Hyperlink"/>
                <w:noProof/>
                <w:lang w:bidi="en-US"/>
              </w:rPr>
              <w:t>H daļa Darbības, kurām nav saimnieciska rakstura</w:t>
            </w:r>
            <w:r w:rsidR="00EC5532">
              <w:rPr>
                <w:noProof/>
                <w:webHidden/>
              </w:rPr>
              <w:tab/>
            </w:r>
            <w:r w:rsidR="00EC5532">
              <w:rPr>
                <w:noProof/>
                <w:webHidden/>
              </w:rPr>
              <w:fldChar w:fldCharType="begin"/>
            </w:r>
            <w:r w:rsidR="00EC5532">
              <w:rPr>
                <w:noProof/>
                <w:webHidden/>
              </w:rPr>
              <w:instrText xml:space="preserve"> PAGEREF _Toc36494757 \h </w:instrText>
            </w:r>
            <w:r w:rsidR="00EC5532">
              <w:rPr>
                <w:noProof/>
                <w:webHidden/>
              </w:rPr>
            </w:r>
            <w:r w:rsidR="00EC5532">
              <w:rPr>
                <w:noProof/>
                <w:webHidden/>
              </w:rPr>
              <w:fldChar w:fldCharType="separate"/>
            </w:r>
            <w:r w:rsidR="00EC5532">
              <w:rPr>
                <w:noProof/>
                <w:webHidden/>
              </w:rPr>
              <w:t>19</w:t>
            </w:r>
            <w:r w:rsidR="00EC5532">
              <w:rPr>
                <w:noProof/>
                <w:webHidden/>
              </w:rPr>
              <w:fldChar w:fldCharType="end"/>
            </w:r>
          </w:hyperlink>
        </w:p>
        <w:p w14:paraId="3F247909" w14:textId="73878DE1" w:rsidR="00EC5532" w:rsidRDefault="00485FDA">
          <w:pPr>
            <w:pStyle w:val="TOC1"/>
            <w:tabs>
              <w:tab w:val="right" w:leader="dot" w:pos="9350"/>
            </w:tabs>
            <w:rPr>
              <w:rFonts w:asciiTheme="minorHAnsi" w:eastAsiaTheme="minorEastAsia" w:hAnsiTheme="minorHAnsi"/>
              <w:b w:val="0"/>
              <w:noProof/>
              <w:sz w:val="22"/>
              <w:lang w:val="lv-LV" w:eastAsia="lv-LV"/>
            </w:rPr>
          </w:pPr>
          <w:hyperlink w:anchor="_Toc36494758" w:history="1">
            <w:r w:rsidR="00EC5532" w:rsidRPr="00401B9A">
              <w:rPr>
                <w:rStyle w:val="Hyperlink"/>
                <w:noProof/>
                <w:lang w:bidi="en-US"/>
              </w:rPr>
              <w:t>I daļa Horizontālie uzdevumi</w:t>
            </w:r>
            <w:r w:rsidR="00EC5532">
              <w:rPr>
                <w:noProof/>
                <w:webHidden/>
              </w:rPr>
              <w:tab/>
            </w:r>
            <w:r w:rsidR="00EC5532">
              <w:rPr>
                <w:noProof/>
                <w:webHidden/>
              </w:rPr>
              <w:fldChar w:fldCharType="begin"/>
            </w:r>
            <w:r w:rsidR="00EC5532">
              <w:rPr>
                <w:noProof/>
                <w:webHidden/>
              </w:rPr>
              <w:instrText xml:space="preserve"> PAGEREF _Toc36494758 \h </w:instrText>
            </w:r>
            <w:r w:rsidR="00EC5532">
              <w:rPr>
                <w:noProof/>
                <w:webHidden/>
              </w:rPr>
            </w:r>
            <w:r w:rsidR="00EC5532">
              <w:rPr>
                <w:noProof/>
                <w:webHidden/>
              </w:rPr>
              <w:fldChar w:fldCharType="separate"/>
            </w:r>
            <w:r w:rsidR="00EC5532">
              <w:rPr>
                <w:noProof/>
                <w:webHidden/>
              </w:rPr>
              <w:t>20</w:t>
            </w:r>
            <w:r w:rsidR="00EC5532">
              <w:rPr>
                <w:noProof/>
                <w:webHidden/>
              </w:rPr>
              <w:fldChar w:fldCharType="end"/>
            </w:r>
          </w:hyperlink>
        </w:p>
        <w:p w14:paraId="5422349E" w14:textId="75441A52" w:rsidR="00C32C70" w:rsidRPr="00D369A1" w:rsidRDefault="00C32C70">
          <w:pPr>
            <w:rPr>
              <w:color w:val="000000" w:themeColor="text1"/>
              <w:lang w:val="lv-LV"/>
            </w:rPr>
          </w:pPr>
          <w:r w:rsidRPr="00D369A1">
            <w:rPr>
              <w:bCs/>
              <w:noProof/>
              <w:color w:val="000000" w:themeColor="text1"/>
              <w:lang w:val="lv-LV"/>
            </w:rPr>
            <w:fldChar w:fldCharType="end"/>
          </w:r>
        </w:p>
      </w:sdtContent>
    </w:sdt>
    <w:p w14:paraId="3F4963D2" w14:textId="77777777" w:rsidR="00C32C70" w:rsidRPr="00D369A1" w:rsidRDefault="00C32C70" w:rsidP="00C32C70">
      <w:pPr>
        <w:spacing w:after="0"/>
        <w:rPr>
          <w:b/>
          <w:color w:val="000000" w:themeColor="text1"/>
          <w:sz w:val="28"/>
          <w:szCs w:val="28"/>
          <w:lang w:val="lv-LV"/>
        </w:rPr>
      </w:pPr>
    </w:p>
    <w:p w14:paraId="7D8741A2" w14:textId="05098DE2" w:rsidR="00C32C70" w:rsidRPr="00D369A1" w:rsidRDefault="00C32C70">
      <w:pPr>
        <w:spacing w:after="160" w:line="259" w:lineRule="auto"/>
        <w:jc w:val="left"/>
        <w:rPr>
          <w:rFonts w:eastAsia="Times New Roman" w:cs="Arial"/>
          <w:bCs/>
          <w:color w:val="000000" w:themeColor="text1"/>
          <w:kern w:val="32"/>
          <w:sz w:val="28"/>
          <w:szCs w:val="32"/>
          <w:lang w:val="lv-LV" w:bidi="en-US"/>
        </w:rPr>
      </w:pPr>
      <w:r w:rsidRPr="00D369A1">
        <w:rPr>
          <w:b/>
          <w:color w:val="000000" w:themeColor="text1"/>
          <w:lang w:val="lv-LV"/>
        </w:rPr>
        <w:br w:type="page"/>
      </w:r>
    </w:p>
    <w:p w14:paraId="48EDD598" w14:textId="09437D0C" w:rsidR="00C32C70" w:rsidRPr="00D369A1" w:rsidRDefault="00AC240D" w:rsidP="00784926">
      <w:pPr>
        <w:pStyle w:val="Heading1"/>
      </w:pPr>
      <w:bookmarkStart w:id="3" w:name="_Toc36494745"/>
      <w:r w:rsidRPr="00D369A1">
        <w:lastRenderedPageBreak/>
        <w:t xml:space="preserve">A </w:t>
      </w:r>
      <w:r w:rsidR="002242C4" w:rsidRPr="00D369A1">
        <w:t xml:space="preserve">daļa </w:t>
      </w:r>
      <w:r w:rsidRPr="00D369A1">
        <w:t>Vispārīgā informācija</w:t>
      </w:r>
      <w:bookmarkEnd w:id="0"/>
      <w:bookmarkEnd w:id="3"/>
    </w:p>
    <w:p w14:paraId="6727F7DE" w14:textId="574685BE" w:rsidR="00AC240D" w:rsidRPr="00D369A1" w:rsidRDefault="00AC240D" w:rsidP="00380539">
      <w:pPr>
        <w:pStyle w:val="Heading2"/>
        <w:rPr>
          <w:color w:val="000000" w:themeColor="text1"/>
        </w:rPr>
      </w:pPr>
      <w:bookmarkStart w:id="4" w:name="_Toc36494746"/>
      <w:bookmarkEnd w:id="1"/>
      <w:r w:rsidRPr="00D369A1">
        <w:rPr>
          <w:color w:val="000000" w:themeColor="text1"/>
        </w:rPr>
        <w:t>1.nodaļa Vispārīgā informācija</w:t>
      </w:r>
      <w:bookmarkEnd w:id="4"/>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72E07164"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509EB05B"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401F8E">
        <w:trPr>
          <w:trHeight w:val="50"/>
        </w:trPr>
        <w:tc>
          <w:tcPr>
            <w:tcW w:w="4820" w:type="dxa"/>
            <w:shd w:val="clear" w:color="auto" w:fill="auto"/>
          </w:tcPr>
          <w:p w14:paraId="0F894B4B" w14:textId="71226C39"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D061DF">
              <w:rPr>
                <w:rFonts w:cs="Times New Roman"/>
                <w:bCs/>
                <w:color w:val="000000" w:themeColor="text1"/>
                <w:szCs w:val="24"/>
                <w:lang w:val="lv-LV"/>
              </w:rPr>
              <w:t xml:space="preserve"> </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AB4A86">
        <w:trPr>
          <w:trHeight w:val="274"/>
        </w:trPr>
        <w:tc>
          <w:tcPr>
            <w:tcW w:w="4820" w:type="dxa"/>
            <w:shd w:val="clear" w:color="auto" w:fill="auto"/>
          </w:tcPr>
          <w:p w14:paraId="2847073D" w14:textId="6492DC83"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D061DF">
              <w:rPr>
                <w:rFonts w:cs="Times New Roman"/>
                <w:color w:val="000000" w:themeColor="text1"/>
                <w:szCs w:val="24"/>
              </w:rPr>
              <w:t xml:space="preserve"> </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743DCC">
        <w:trPr>
          <w:trHeight w:val="274"/>
        </w:trPr>
        <w:tc>
          <w:tcPr>
            <w:tcW w:w="4820" w:type="dxa"/>
            <w:shd w:val="clear" w:color="auto" w:fill="auto"/>
          </w:tcPr>
          <w:p w14:paraId="40AE13F7" w14:textId="6E12DC1B"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743DCC">
        <w:trPr>
          <w:trHeight w:val="274"/>
        </w:trPr>
        <w:tc>
          <w:tcPr>
            <w:tcW w:w="4820" w:type="dxa"/>
            <w:shd w:val="clear" w:color="auto" w:fill="auto"/>
          </w:tcPr>
          <w:p w14:paraId="50879A22" w14:textId="1215EC31"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D061DF">
              <w:rPr>
                <w:rFonts w:cs="Times New Roman"/>
                <w:bCs/>
                <w:color w:val="000000" w:themeColor="text1"/>
                <w:szCs w:val="24"/>
                <w:shd w:val="clear" w:color="auto" w:fill="FFFFFF"/>
                <w:lang w:val="lv-LV"/>
              </w:rPr>
              <w:t xml:space="preserve"> </w:t>
            </w:r>
            <w:r w:rsidR="009F6024" w:rsidRPr="00D369A1">
              <w:rPr>
                <w:rFonts w:cs="Times New Roman"/>
                <w:bCs/>
                <w:color w:val="000000" w:themeColor="text1"/>
                <w:szCs w:val="24"/>
                <w:shd w:val="clear" w:color="auto" w:fill="FFFFFF"/>
                <w:lang w:val="lv-LV"/>
              </w:rPr>
              <w:t>Institūcijas e-</w:t>
            </w:r>
            <w:r w:rsidR="00B8462C" w:rsidRPr="00D369A1">
              <w:rPr>
                <w:rFonts w:cs="Times New Roman"/>
                <w:bCs/>
                <w:color w:val="000000" w:themeColor="text1"/>
                <w:szCs w:val="24"/>
                <w:shd w:val="clear" w:color="auto" w:fill="FFFFFF"/>
                <w:lang w:val="lv-LV"/>
              </w:rPr>
              <w:t>pasta adrese</w:t>
            </w:r>
          </w:p>
        </w:tc>
        <w:tc>
          <w:tcPr>
            <w:tcW w:w="5103" w:type="dxa"/>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743DCC">
        <w:trPr>
          <w:trHeight w:val="274"/>
        </w:trPr>
        <w:tc>
          <w:tcPr>
            <w:tcW w:w="4820" w:type="dxa"/>
            <w:shd w:val="clear" w:color="auto" w:fill="auto"/>
          </w:tcPr>
          <w:p w14:paraId="558F2F8D" w14:textId="64259D71"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Institūcijas tīmekļa vietne</w:t>
            </w:r>
          </w:p>
        </w:tc>
        <w:tc>
          <w:tcPr>
            <w:tcW w:w="5103" w:type="dxa"/>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5D4611CC"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1A161C3D"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1AC531D9"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2.8.</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0C43A95E"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2.9.</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6248572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sadarbības partneris – zinātniskā institūcija (ja attiecināms)</w:t>
            </w:r>
            <w:r>
              <w:rPr>
                <w:rStyle w:val="FootnoteReference"/>
                <w:rFonts w:cs="Times New Roman"/>
                <w:color w:val="000000" w:themeColor="text1"/>
                <w:szCs w:val="24"/>
                <w:lang w:val="lv-LV"/>
              </w:rPr>
              <w:footnoteReference w:id="1"/>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AB4A86">
        <w:trPr>
          <w:trHeight w:val="549"/>
        </w:trPr>
        <w:tc>
          <w:tcPr>
            <w:tcW w:w="4820" w:type="dxa"/>
            <w:shd w:val="clear" w:color="auto" w:fill="auto"/>
          </w:tcPr>
          <w:p w14:paraId="5D482AC7" w14:textId="15791C88"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D061DF">
              <w:rPr>
                <w:rFonts w:cs="Times New Roman"/>
                <w:bCs/>
                <w:color w:val="000000" w:themeColor="text1"/>
                <w:szCs w:val="24"/>
              </w:rPr>
              <w:t xml:space="preserve"> </w:t>
            </w:r>
            <w:r w:rsidR="009F6024" w:rsidRPr="00D369A1">
              <w:rPr>
                <w:rFonts w:cs="Times New Roman"/>
                <w:bCs/>
                <w:color w:val="000000" w:themeColor="text1"/>
                <w:szCs w:val="24"/>
                <w:lang w:val="lv-LV"/>
              </w:rPr>
              <w:t>Reģistrācijas numurs zinātnisko institūciju reģistrā</w:t>
            </w:r>
          </w:p>
        </w:tc>
        <w:tc>
          <w:tcPr>
            <w:tcW w:w="5103" w:type="dxa"/>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AB4A86">
        <w:trPr>
          <w:trHeight w:val="274"/>
        </w:trPr>
        <w:tc>
          <w:tcPr>
            <w:tcW w:w="4820" w:type="dxa"/>
            <w:shd w:val="clear" w:color="auto" w:fill="auto"/>
          </w:tcPr>
          <w:p w14:paraId="56453E55" w14:textId="1061DD7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D061DF">
              <w:rPr>
                <w:rFonts w:cs="Times New Roman"/>
                <w:color w:val="000000" w:themeColor="text1"/>
                <w:szCs w:val="24"/>
              </w:rPr>
              <w:t xml:space="preserve"> </w:t>
            </w:r>
            <w:r w:rsidR="00AC240D" w:rsidRPr="00D369A1">
              <w:rPr>
                <w:rFonts w:cs="Times New Roman"/>
                <w:color w:val="000000" w:themeColor="text1"/>
                <w:szCs w:val="24"/>
                <w:lang w:val="lv-LV"/>
              </w:rPr>
              <w:t>Reģistrācijas numurs</w:t>
            </w:r>
          </w:p>
        </w:tc>
        <w:tc>
          <w:tcPr>
            <w:tcW w:w="5103" w:type="dxa"/>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AB4A86">
        <w:trPr>
          <w:trHeight w:val="274"/>
        </w:trPr>
        <w:tc>
          <w:tcPr>
            <w:tcW w:w="4820" w:type="dxa"/>
            <w:shd w:val="clear" w:color="auto" w:fill="auto"/>
          </w:tcPr>
          <w:p w14:paraId="77690E57" w14:textId="40F19EB2"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Juridiskā adrese</w:t>
            </w:r>
          </w:p>
        </w:tc>
        <w:tc>
          <w:tcPr>
            <w:tcW w:w="5103" w:type="dxa"/>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AB4A86">
        <w:trPr>
          <w:trHeight w:val="274"/>
        </w:trPr>
        <w:tc>
          <w:tcPr>
            <w:tcW w:w="4820" w:type="dxa"/>
            <w:shd w:val="clear" w:color="auto" w:fill="auto"/>
          </w:tcPr>
          <w:p w14:paraId="68B74428" w14:textId="2449DEB5"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D061DF">
              <w:rPr>
                <w:rFonts w:cs="Times New Roman"/>
                <w:bCs/>
                <w:color w:val="000000" w:themeColor="text1"/>
                <w:szCs w:val="24"/>
                <w:shd w:val="clear" w:color="auto" w:fill="FFFFFF"/>
                <w:lang w:val="lv-LV"/>
              </w:rPr>
              <w:t xml:space="preserve"> </w:t>
            </w:r>
            <w:r w:rsidR="009F6024" w:rsidRPr="00D369A1">
              <w:rPr>
                <w:rFonts w:cs="Times New Roman"/>
                <w:bCs/>
                <w:color w:val="000000" w:themeColor="text1"/>
                <w:szCs w:val="24"/>
                <w:shd w:val="clear" w:color="auto" w:fill="FFFFFF"/>
                <w:lang w:val="lv-LV"/>
              </w:rPr>
              <w:t>Institūcijas e-pasta adrese</w:t>
            </w:r>
          </w:p>
        </w:tc>
        <w:tc>
          <w:tcPr>
            <w:tcW w:w="5103" w:type="dxa"/>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AB4A86">
        <w:trPr>
          <w:trHeight w:val="274"/>
        </w:trPr>
        <w:tc>
          <w:tcPr>
            <w:tcW w:w="4820" w:type="dxa"/>
            <w:shd w:val="clear" w:color="auto" w:fill="auto"/>
          </w:tcPr>
          <w:p w14:paraId="36994947" w14:textId="7571A813"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Institūcijas tīmekļa vietne</w:t>
            </w:r>
          </w:p>
        </w:tc>
        <w:tc>
          <w:tcPr>
            <w:tcW w:w="5103" w:type="dxa"/>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C8C6D" w14:textId="77777777" w:rsidTr="00CC4A9D">
        <w:trPr>
          <w:trHeight w:val="421"/>
        </w:trPr>
        <w:tc>
          <w:tcPr>
            <w:tcW w:w="4820" w:type="dxa"/>
            <w:shd w:val="clear" w:color="auto" w:fill="auto"/>
          </w:tcPr>
          <w:p w14:paraId="528A52A8" w14:textId="26BE8143"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3.6.</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1F91D10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545B580C" w14:textId="77777777" w:rsidTr="009F6024">
        <w:trPr>
          <w:trHeight w:val="421"/>
        </w:trPr>
        <w:tc>
          <w:tcPr>
            <w:tcW w:w="4820" w:type="dxa"/>
            <w:shd w:val="clear" w:color="auto" w:fill="auto"/>
          </w:tcPr>
          <w:p w14:paraId="3EEB94A7" w14:textId="2D72C363"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3.7.</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6EB29718"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39E3DDE8" w14:textId="77777777" w:rsidTr="009F6024">
        <w:trPr>
          <w:trHeight w:val="421"/>
        </w:trPr>
        <w:tc>
          <w:tcPr>
            <w:tcW w:w="4820" w:type="dxa"/>
            <w:shd w:val="clear" w:color="auto" w:fill="auto"/>
          </w:tcPr>
          <w:p w14:paraId="7C740C44" w14:textId="0CEE4FA9"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3.8.</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0B0780C6"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122A2003" w14:textId="77777777" w:rsidTr="009F6024">
        <w:trPr>
          <w:trHeight w:val="421"/>
        </w:trPr>
        <w:tc>
          <w:tcPr>
            <w:tcW w:w="4820" w:type="dxa"/>
            <w:shd w:val="clear" w:color="auto" w:fill="auto"/>
          </w:tcPr>
          <w:p w14:paraId="694FC334" w14:textId="59D64A54" w:rsidR="009F6024"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3.9.</w:t>
            </w:r>
            <w:r w:rsidR="00D061DF">
              <w:rPr>
                <w:rFonts w:cs="Times New Roman"/>
                <w:color w:val="000000" w:themeColor="text1"/>
                <w:szCs w:val="24"/>
              </w:rPr>
              <w:t xml:space="preserve"> </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34007F8D"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8BB3B24" w14:textId="77777777" w:rsidTr="00206C1C">
        <w:trPr>
          <w:trHeight w:val="594"/>
        </w:trPr>
        <w:tc>
          <w:tcPr>
            <w:tcW w:w="4820" w:type="dxa"/>
            <w:shd w:val="clear" w:color="auto" w:fill="auto"/>
          </w:tcPr>
          <w:p w14:paraId="13DDC26B" w14:textId="68B744C6"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rPr>
              <w:t>4</w:t>
            </w:r>
            <w:r w:rsidR="003D4312">
              <w:rPr>
                <w:rFonts w:cs="Times New Roman"/>
                <w:color w:val="000000" w:themeColor="text1"/>
                <w:szCs w:val="24"/>
              </w:rPr>
              <w:t>.</w:t>
            </w:r>
            <w:r w:rsidR="00D061DF">
              <w:rPr>
                <w:rFonts w:cs="Times New Roman"/>
                <w:color w:val="000000" w:themeColor="text1"/>
                <w:szCs w:val="24"/>
              </w:rPr>
              <w:t xml:space="preserve"> </w:t>
            </w:r>
            <w:r w:rsidR="00AC240D" w:rsidRPr="00D369A1">
              <w:rPr>
                <w:rFonts w:cs="Times New Roman"/>
                <w:color w:val="000000" w:themeColor="text1"/>
                <w:szCs w:val="24"/>
                <w:lang w:val="lv-LV"/>
              </w:rPr>
              <w:t>Projekta sadarbības partneris – vals</w:t>
            </w:r>
            <w:r w:rsidR="00206C1C" w:rsidRPr="00D369A1">
              <w:rPr>
                <w:rFonts w:cs="Times New Roman"/>
                <w:color w:val="000000" w:themeColor="text1"/>
                <w:szCs w:val="24"/>
                <w:lang w:val="lv-LV"/>
              </w:rPr>
              <w:t>ts institūcija (ja attiecināms)</w:t>
            </w:r>
            <w:r>
              <w:rPr>
                <w:rStyle w:val="FootnoteReference"/>
                <w:rFonts w:cs="Times New Roman"/>
                <w:color w:val="000000" w:themeColor="text1"/>
                <w:szCs w:val="24"/>
                <w:lang w:val="lv-LV"/>
              </w:rPr>
              <w:footnoteReference w:id="2"/>
            </w:r>
          </w:p>
        </w:tc>
        <w:tc>
          <w:tcPr>
            <w:tcW w:w="5103" w:type="dxa"/>
            <w:shd w:val="clear" w:color="auto" w:fill="auto"/>
          </w:tcPr>
          <w:p w14:paraId="3D783CA4"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9BD275B" w14:textId="77777777" w:rsidTr="00AB4A86">
        <w:trPr>
          <w:trHeight w:val="274"/>
        </w:trPr>
        <w:tc>
          <w:tcPr>
            <w:tcW w:w="4820" w:type="dxa"/>
            <w:shd w:val="clear" w:color="auto" w:fill="auto"/>
          </w:tcPr>
          <w:p w14:paraId="51D8AC91" w14:textId="3F883DCA"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4.1.</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Reģistrācijas numurs</w:t>
            </w:r>
          </w:p>
        </w:tc>
        <w:tc>
          <w:tcPr>
            <w:tcW w:w="5103" w:type="dxa"/>
            <w:shd w:val="clear" w:color="auto" w:fill="auto"/>
          </w:tcPr>
          <w:p w14:paraId="00612460"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04B200" w14:textId="77777777" w:rsidTr="00AB4A86">
        <w:trPr>
          <w:trHeight w:val="274"/>
        </w:trPr>
        <w:tc>
          <w:tcPr>
            <w:tcW w:w="4820" w:type="dxa"/>
            <w:shd w:val="clear" w:color="auto" w:fill="auto"/>
          </w:tcPr>
          <w:p w14:paraId="281003EF" w14:textId="3844B95F"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4.2.</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vārds</w:t>
            </w:r>
          </w:p>
        </w:tc>
        <w:tc>
          <w:tcPr>
            <w:tcW w:w="5103" w:type="dxa"/>
            <w:shd w:val="clear" w:color="auto" w:fill="auto"/>
          </w:tcPr>
          <w:p w14:paraId="0973BC1F"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6B474304" w14:textId="77777777" w:rsidTr="00AB4A86">
        <w:trPr>
          <w:trHeight w:val="274"/>
        </w:trPr>
        <w:tc>
          <w:tcPr>
            <w:tcW w:w="4820" w:type="dxa"/>
            <w:shd w:val="clear" w:color="auto" w:fill="auto"/>
          </w:tcPr>
          <w:p w14:paraId="498F34D6" w14:textId="5D2D91F1"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4.3.</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uzvārds</w:t>
            </w:r>
          </w:p>
        </w:tc>
        <w:tc>
          <w:tcPr>
            <w:tcW w:w="5103" w:type="dxa"/>
            <w:shd w:val="clear" w:color="auto" w:fill="auto"/>
          </w:tcPr>
          <w:p w14:paraId="15EAC9AA"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5EE68571" w14:textId="77777777" w:rsidTr="00AB4A86">
        <w:trPr>
          <w:trHeight w:val="274"/>
        </w:trPr>
        <w:tc>
          <w:tcPr>
            <w:tcW w:w="4820" w:type="dxa"/>
            <w:shd w:val="clear" w:color="auto" w:fill="auto"/>
          </w:tcPr>
          <w:p w14:paraId="0A3260BC" w14:textId="6D7FDC26"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4.4.</w:t>
            </w:r>
            <w:r w:rsidR="00D061DF">
              <w:rPr>
                <w:rFonts w:cs="Times New Roman"/>
                <w:color w:val="000000" w:themeColor="text1"/>
                <w:szCs w:val="24"/>
                <w:lang w:val="lv-LV"/>
              </w:rPr>
              <w:t xml:space="preserve"> </w:t>
            </w:r>
            <w:r w:rsidR="009F6024" w:rsidRPr="00D369A1">
              <w:rPr>
                <w:rFonts w:cs="Times New Roman"/>
                <w:color w:val="000000" w:themeColor="text1"/>
                <w:szCs w:val="24"/>
                <w:lang w:val="lv-LV"/>
              </w:rPr>
              <w:t>Sadarbības partnera kontaktpersonas tālruņa nr.</w:t>
            </w:r>
          </w:p>
        </w:tc>
        <w:tc>
          <w:tcPr>
            <w:tcW w:w="5103" w:type="dxa"/>
            <w:shd w:val="clear" w:color="auto" w:fill="auto"/>
          </w:tcPr>
          <w:p w14:paraId="49B5CF82"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2A241F69" w14:textId="77777777" w:rsidTr="00AB4A86">
        <w:trPr>
          <w:trHeight w:val="274"/>
        </w:trPr>
        <w:tc>
          <w:tcPr>
            <w:tcW w:w="4820" w:type="dxa"/>
            <w:shd w:val="clear" w:color="auto" w:fill="auto"/>
          </w:tcPr>
          <w:p w14:paraId="072B9F97" w14:textId="04DB5606" w:rsidR="009F6024"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4.5.</w:t>
            </w:r>
            <w:r w:rsidR="00D061DF">
              <w:rPr>
                <w:rFonts w:cs="Times New Roman"/>
                <w:color w:val="000000" w:themeColor="text1"/>
                <w:szCs w:val="24"/>
              </w:rPr>
              <w:t xml:space="preserve"> </w:t>
            </w:r>
            <w:r w:rsidR="009F6024" w:rsidRPr="00D369A1">
              <w:rPr>
                <w:rFonts w:cs="Times New Roman"/>
                <w:color w:val="000000" w:themeColor="text1"/>
                <w:szCs w:val="24"/>
                <w:lang w:val="lv-LV"/>
              </w:rPr>
              <w:t>Sadarbības partnera kontaktpersonas e-pasts</w:t>
            </w:r>
          </w:p>
        </w:tc>
        <w:tc>
          <w:tcPr>
            <w:tcW w:w="5103" w:type="dxa"/>
            <w:shd w:val="clear" w:color="auto" w:fill="auto"/>
          </w:tcPr>
          <w:p w14:paraId="2F960AAB" w14:textId="77777777" w:rsidR="009F6024" w:rsidRPr="00D369A1" w:rsidRDefault="009F6024" w:rsidP="009F6024">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48EE9BC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rPr>
              <w:t>5.</w:t>
            </w:r>
            <w:r w:rsidR="00D061DF">
              <w:rPr>
                <w:rFonts w:cs="Times New Roman"/>
                <w:color w:val="000000" w:themeColor="text1"/>
                <w:szCs w:val="24"/>
              </w:rPr>
              <w:t xml:space="preserve"> </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2800FCCA"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5.1.</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EB3244" w:rsidRPr="002C3C9B" w14:paraId="53DDC594" w14:textId="77777777" w:rsidTr="00AB4A86">
        <w:trPr>
          <w:trHeight w:val="274"/>
        </w:trPr>
        <w:tc>
          <w:tcPr>
            <w:tcW w:w="4820" w:type="dxa"/>
            <w:shd w:val="clear" w:color="auto" w:fill="auto"/>
          </w:tcPr>
          <w:p w14:paraId="494C6F8E" w14:textId="6FF80386" w:rsidR="00EB3244" w:rsidRDefault="00EB3244" w:rsidP="009F6024">
            <w:pPr>
              <w:spacing w:after="0" w:line="240" w:lineRule="auto"/>
              <w:rPr>
                <w:rFonts w:cs="Times New Roman"/>
                <w:color w:val="000000" w:themeColor="text1"/>
                <w:szCs w:val="24"/>
                <w:lang w:val="lv-LV"/>
              </w:rPr>
            </w:pPr>
            <w:r>
              <w:rPr>
                <w:rFonts w:cs="Times New Roman"/>
                <w:color w:val="000000" w:themeColor="text1"/>
                <w:szCs w:val="24"/>
                <w:lang w:val="lv-LV"/>
              </w:rPr>
              <w:t>5.2. projekta vadītāja personas kods</w:t>
            </w:r>
          </w:p>
        </w:tc>
        <w:tc>
          <w:tcPr>
            <w:tcW w:w="5103" w:type="dxa"/>
            <w:shd w:val="clear" w:color="auto" w:fill="auto"/>
          </w:tcPr>
          <w:p w14:paraId="146077BA" w14:textId="77777777" w:rsidR="00EB3244" w:rsidRPr="00D369A1" w:rsidRDefault="00EB3244" w:rsidP="009F6024">
            <w:pPr>
              <w:spacing w:after="0" w:line="240" w:lineRule="auto"/>
              <w:rPr>
                <w:rFonts w:cs="Times New Roman"/>
                <w:color w:val="000000" w:themeColor="text1"/>
                <w:szCs w:val="24"/>
                <w:lang w:val="lv-LV"/>
              </w:rPr>
            </w:pPr>
          </w:p>
        </w:tc>
      </w:tr>
      <w:tr w:rsidR="003D4312" w:rsidRPr="002C3C9B" w14:paraId="60C0AC7C" w14:textId="77777777" w:rsidTr="00AB4A86">
        <w:trPr>
          <w:trHeight w:val="274"/>
        </w:trPr>
        <w:tc>
          <w:tcPr>
            <w:tcW w:w="4820" w:type="dxa"/>
            <w:shd w:val="clear" w:color="auto" w:fill="auto"/>
          </w:tcPr>
          <w:p w14:paraId="64164C65" w14:textId="22C6E049"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6.</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 xml:space="preserve">Zinātnes </w:t>
            </w:r>
            <w:r w:rsidR="007322A6" w:rsidRPr="003D4312">
              <w:rPr>
                <w:rFonts w:cs="Times New Roman"/>
                <w:color w:val="000000" w:themeColor="text1"/>
                <w:szCs w:val="24"/>
                <w:lang w:val="lv-LV"/>
              </w:rPr>
              <w:t>nozare atbilstoši 2018. gada 23. janvāra Ministru kabineta noteikumiem Nr. 49 “</w:t>
            </w:r>
            <w:r w:rsidR="007322A6" w:rsidRPr="003D4312">
              <w:rPr>
                <w:rFonts w:cs="Times New Roman"/>
                <w:bCs/>
                <w:color w:val="000000" w:themeColor="text1"/>
                <w:szCs w:val="24"/>
                <w:shd w:val="clear" w:color="auto" w:fill="FFFFFF"/>
                <w:lang w:val="lv-LV"/>
              </w:rPr>
              <w:t>Noteikumi par Latvijas zinātnes nozarēm un apakšnozarēm</w:t>
            </w:r>
            <w:r w:rsidR="007322A6" w:rsidRPr="003D4312">
              <w:rPr>
                <w:rFonts w:cs="Times New Roman"/>
                <w:color w:val="000000" w:themeColor="text1"/>
                <w:szCs w:val="24"/>
                <w:lang w:val="lv-LV"/>
              </w:rPr>
              <w:t>”</w:t>
            </w:r>
            <w:r w:rsidR="007322A6" w:rsidRPr="003D4312">
              <w:rPr>
                <w:rStyle w:val="FootnoteReference"/>
                <w:rFonts w:cs="Times New Roman"/>
                <w:color w:val="000000" w:themeColor="text1"/>
                <w:szCs w:val="24"/>
                <w:lang w:val="lv-LV"/>
              </w:rPr>
              <w:footnoteReference w:id="3"/>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5E8C87DC" w:rsidR="007322A6" w:rsidRPr="00D369A1" w:rsidRDefault="002C3C9B" w:rsidP="009F6024">
            <w:pPr>
              <w:spacing w:after="0" w:line="240" w:lineRule="auto"/>
              <w:rPr>
                <w:rFonts w:cs="Times New Roman"/>
                <w:color w:val="000000" w:themeColor="text1"/>
                <w:szCs w:val="24"/>
                <w:lang w:val="lv-LV"/>
              </w:rPr>
            </w:pPr>
            <w:r>
              <w:rPr>
                <w:rFonts w:cs="Times New Roman"/>
                <w:color w:val="000000" w:themeColor="text1"/>
                <w:szCs w:val="24"/>
                <w:lang w:val="lv-LV"/>
              </w:rPr>
              <w:t>7.</w:t>
            </w:r>
            <w:r w:rsidR="00D061DF">
              <w:rPr>
                <w:rFonts w:cs="Times New Roman"/>
                <w:color w:val="000000" w:themeColor="text1"/>
                <w:szCs w:val="24"/>
                <w:lang w:val="lv-LV"/>
              </w:rPr>
              <w:t xml:space="preserve"> </w:t>
            </w:r>
            <w:r w:rsidR="007322A6" w:rsidRPr="00D369A1">
              <w:rPr>
                <w:rFonts w:cs="Times New Roman"/>
                <w:color w:val="000000" w:themeColor="text1"/>
                <w:szCs w:val="24"/>
                <w:lang w:val="lv-LV"/>
              </w:rPr>
              <w:t>Prioritārais/-ie virziens/-i zinātnē, atbilstoši Ministru kabineta 2017.</w:t>
            </w:r>
            <w:r w:rsidR="00EC5532">
              <w:rPr>
                <w:rFonts w:cs="Times New Roman"/>
                <w:color w:val="000000" w:themeColor="text1"/>
                <w:szCs w:val="24"/>
                <w:lang w:val="lv-LV"/>
              </w:rPr>
              <w:t xml:space="preserve"> </w:t>
            </w:r>
            <w:r w:rsidR="007322A6" w:rsidRPr="00D369A1">
              <w:rPr>
                <w:rFonts w:cs="Times New Roman"/>
                <w:color w:val="000000" w:themeColor="text1"/>
                <w:szCs w:val="24"/>
                <w:lang w:val="lv-LV"/>
              </w:rPr>
              <w:t>gada 13.</w:t>
            </w:r>
            <w:r w:rsidR="00EC5532">
              <w:rPr>
                <w:rFonts w:cs="Times New Roman"/>
                <w:color w:val="000000" w:themeColor="text1"/>
                <w:szCs w:val="24"/>
                <w:lang w:val="lv-LV"/>
              </w:rPr>
              <w:t xml:space="preserve"> </w:t>
            </w:r>
            <w:r w:rsidR="007322A6" w:rsidRPr="00D369A1">
              <w:rPr>
                <w:rFonts w:cs="Times New Roman"/>
                <w:color w:val="000000" w:themeColor="text1"/>
                <w:szCs w:val="24"/>
                <w:lang w:val="lv-LV"/>
              </w:rPr>
              <w:t>decembra rīkojumam Nr. 746 “Par prioritārajiem virzieniem zinātnē 2018.-2021. gadā”</w:t>
            </w:r>
            <w:r w:rsidR="007322A6" w:rsidRPr="00D369A1">
              <w:rPr>
                <w:rStyle w:val="FootnoteReference"/>
                <w:rFonts w:cs="Times New Roman"/>
                <w:color w:val="000000" w:themeColor="text1"/>
                <w:szCs w:val="24"/>
                <w:lang w:val="lv-LV"/>
              </w:rPr>
              <w:footnoteReference w:id="4"/>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5EA8FA14" w14:textId="77777777" w:rsidTr="00AB4A86">
        <w:trPr>
          <w:trHeight w:val="274"/>
        </w:trPr>
        <w:tc>
          <w:tcPr>
            <w:tcW w:w="4820" w:type="dxa"/>
            <w:shd w:val="clear" w:color="auto" w:fill="auto"/>
          </w:tcPr>
          <w:p w14:paraId="1DE955EF" w14:textId="72791A91" w:rsidR="007322A6" w:rsidRPr="00D369A1" w:rsidRDefault="002C3C9B" w:rsidP="009F6024">
            <w:pPr>
              <w:spacing w:after="0" w:line="240" w:lineRule="auto"/>
              <w:rPr>
                <w:rFonts w:cs="Times New Roman"/>
                <w:color w:val="000000" w:themeColor="text1"/>
                <w:szCs w:val="24"/>
                <w:lang w:val="lv-LV"/>
              </w:rPr>
            </w:pPr>
            <w:r>
              <w:rPr>
                <w:bCs/>
                <w:color w:val="000000" w:themeColor="text1"/>
              </w:rPr>
              <w:t>8.</w:t>
            </w:r>
            <w:r w:rsidR="00D061DF">
              <w:rPr>
                <w:bCs/>
                <w:color w:val="000000" w:themeColor="text1"/>
              </w:rPr>
              <w:t xml:space="preserve"> </w:t>
            </w:r>
            <w:r w:rsidR="007322A6" w:rsidRPr="00D369A1">
              <w:rPr>
                <w:bCs/>
                <w:color w:val="000000" w:themeColor="text1"/>
                <w:lang w:val="lv-LV"/>
              </w:rPr>
              <w:t>Viedās specializācijas joma</w:t>
            </w:r>
            <w:r w:rsidR="007322A6" w:rsidRPr="00D369A1">
              <w:rPr>
                <w:rStyle w:val="FootnoteReference"/>
                <w:bCs/>
                <w:color w:val="000000" w:themeColor="text1"/>
                <w:lang w:val="lv-LV"/>
              </w:rPr>
              <w:footnoteReference w:id="5"/>
            </w:r>
            <w:r w:rsidR="007322A6" w:rsidRPr="00D369A1">
              <w:rPr>
                <w:rFonts w:cs="Times New Roman"/>
                <w:color w:val="000000" w:themeColor="text1"/>
                <w:szCs w:val="24"/>
                <w:lang w:val="lv-LV"/>
              </w:rPr>
              <w:t>, ja attiecināms</w:t>
            </w:r>
          </w:p>
        </w:tc>
        <w:tc>
          <w:tcPr>
            <w:tcW w:w="5103" w:type="dxa"/>
            <w:shd w:val="clear" w:color="auto" w:fill="auto"/>
          </w:tcPr>
          <w:p w14:paraId="1B92829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1AE22B3F" w14:textId="77777777" w:rsidTr="005D2EAE">
        <w:trPr>
          <w:trHeight w:val="86"/>
        </w:trPr>
        <w:tc>
          <w:tcPr>
            <w:tcW w:w="4820" w:type="dxa"/>
            <w:shd w:val="clear" w:color="auto" w:fill="auto"/>
          </w:tcPr>
          <w:p w14:paraId="29086D01" w14:textId="3A41341D" w:rsidR="00AC240D" w:rsidRPr="00D369A1" w:rsidRDefault="002C3C9B" w:rsidP="00836B6B">
            <w:pPr>
              <w:spacing w:after="0" w:line="240" w:lineRule="auto"/>
              <w:rPr>
                <w:rFonts w:cs="Times New Roman"/>
                <w:color w:val="000000" w:themeColor="text1"/>
                <w:szCs w:val="24"/>
                <w:lang w:val="lv-LV"/>
              </w:rPr>
            </w:pPr>
            <w:r>
              <w:rPr>
                <w:rFonts w:cs="Times New Roman"/>
                <w:color w:val="000000" w:themeColor="text1"/>
                <w:szCs w:val="24"/>
                <w:lang w:val="lv-LV"/>
              </w:rPr>
              <w:t>9.</w:t>
            </w:r>
            <w:r w:rsidR="00D061DF">
              <w:rPr>
                <w:rFonts w:cs="Times New Roman"/>
                <w:color w:val="000000" w:themeColor="text1"/>
                <w:szCs w:val="24"/>
                <w:lang w:val="lv-LV"/>
              </w:rPr>
              <w:t xml:space="preserve"> </w:t>
            </w:r>
            <w:r w:rsidR="00AC240D" w:rsidRPr="00D369A1">
              <w:rPr>
                <w:rFonts w:cs="Times New Roman"/>
                <w:color w:val="000000" w:themeColor="text1"/>
                <w:szCs w:val="24"/>
                <w:lang w:val="lv-LV"/>
              </w:rPr>
              <w:t>Projekta mērķis:</w:t>
            </w:r>
          </w:p>
        </w:tc>
        <w:tc>
          <w:tcPr>
            <w:tcW w:w="5103" w:type="dxa"/>
            <w:shd w:val="clear" w:color="auto" w:fill="auto"/>
          </w:tcPr>
          <w:p w14:paraId="434A77C9" w14:textId="29C2BF7D" w:rsidR="00AC240D" w:rsidRPr="00D369A1" w:rsidRDefault="00B43559" w:rsidP="00B43559">
            <w:pPr>
              <w:spacing w:after="0" w:line="240" w:lineRule="auto"/>
              <w:rPr>
                <w:rFonts w:cs="Times New Roman"/>
                <w:color w:val="000000" w:themeColor="text1"/>
                <w:szCs w:val="24"/>
                <w:lang w:val="lv-LV"/>
              </w:rPr>
            </w:pPr>
            <w:r w:rsidRPr="00D369A1">
              <w:rPr>
                <w:rFonts w:cs="Times New Roman"/>
                <w:color w:val="000000" w:themeColor="text1"/>
                <w:szCs w:val="24"/>
                <w:lang w:val="lv-LV"/>
              </w:rPr>
              <w:t>Līdz 250 simboliem</w:t>
            </w:r>
          </w:p>
        </w:tc>
      </w:tr>
      <w:tr w:rsidR="003D4312" w:rsidRPr="002C3C9B" w14:paraId="154480B8" w14:textId="77777777" w:rsidTr="00AB4A86">
        <w:trPr>
          <w:trHeight w:val="1434"/>
        </w:trPr>
        <w:tc>
          <w:tcPr>
            <w:tcW w:w="4820" w:type="dxa"/>
            <w:shd w:val="clear" w:color="auto" w:fill="auto"/>
          </w:tcPr>
          <w:p w14:paraId="653B1F2E" w14:textId="42971D06" w:rsidR="00AC240D" w:rsidRPr="00D369A1" w:rsidRDefault="002C3C9B" w:rsidP="00845F44">
            <w:pPr>
              <w:spacing w:after="0" w:line="240" w:lineRule="auto"/>
              <w:rPr>
                <w:rFonts w:cs="Times New Roman"/>
                <w:color w:val="000000" w:themeColor="text1"/>
                <w:szCs w:val="24"/>
                <w:lang w:val="lv-LV"/>
              </w:rPr>
            </w:pPr>
            <w:r w:rsidRPr="00845F44">
              <w:rPr>
                <w:rFonts w:cs="Times New Roman"/>
                <w:color w:val="000000" w:themeColor="text1"/>
                <w:szCs w:val="24"/>
                <w:lang w:val="lv-LV"/>
              </w:rPr>
              <w:t>10.</w:t>
            </w:r>
            <w:r w:rsidR="00D061DF">
              <w:rPr>
                <w:rFonts w:cs="Times New Roman"/>
                <w:color w:val="000000" w:themeColor="text1"/>
                <w:szCs w:val="24"/>
                <w:lang w:val="lv-LV"/>
              </w:rPr>
              <w:t xml:space="preserve"> </w:t>
            </w:r>
            <w:r w:rsidR="00AC240D" w:rsidRPr="00845F44">
              <w:rPr>
                <w:rFonts w:cs="Times New Roman"/>
                <w:color w:val="000000" w:themeColor="text1"/>
                <w:szCs w:val="24"/>
                <w:lang w:val="lv-LV"/>
              </w:rPr>
              <w:t xml:space="preserve">Projekta </w:t>
            </w:r>
            <w:r w:rsidR="000A2AF6" w:rsidRPr="00845F44">
              <w:rPr>
                <w:rFonts w:cs="Times New Roman"/>
                <w:color w:val="000000" w:themeColor="text1"/>
                <w:szCs w:val="24"/>
                <w:lang w:val="lv-LV"/>
              </w:rPr>
              <w:t>tematiskie uzdevumi (atbilstoši</w:t>
            </w:r>
            <w:r w:rsidR="00D62311" w:rsidRPr="00845F44">
              <w:rPr>
                <w:rFonts w:cs="Times New Roman"/>
                <w:color w:val="000000" w:themeColor="text1"/>
                <w:szCs w:val="24"/>
                <w:lang w:val="lv-LV"/>
              </w:rPr>
              <w:t xml:space="preserve"> Ministru kabineta </w:t>
            </w:r>
            <w:r w:rsidR="00C23675" w:rsidRPr="00845F44">
              <w:rPr>
                <w:rFonts w:cs="Times New Roman"/>
                <w:color w:val="000000" w:themeColor="text1"/>
                <w:szCs w:val="24"/>
                <w:lang w:val="lv-LV"/>
              </w:rPr>
              <w:t>20</w:t>
            </w:r>
            <w:r w:rsidR="00C23675">
              <w:rPr>
                <w:rFonts w:cs="Times New Roman"/>
                <w:color w:val="000000" w:themeColor="text1"/>
                <w:szCs w:val="24"/>
                <w:lang w:val="lv-LV"/>
              </w:rPr>
              <w:t>20</w:t>
            </w:r>
            <w:r w:rsidR="006A2338" w:rsidRPr="00845F44">
              <w:rPr>
                <w:rFonts w:cs="Times New Roman"/>
                <w:color w:val="000000" w:themeColor="text1"/>
                <w:szCs w:val="24"/>
                <w:lang w:val="lv-LV"/>
              </w:rPr>
              <w:t>.</w:t>
            </w:r>
            <w:r w:rsidR="00C23675">
              <w:rPr>
                <w:rFonts w:cs="Times New Roman"/>
                <w:color w:val="000000" w:themeColor="text1"/>
                <w:szCs w:val="24"/>
                <w:lang w:val="lv-LV"/>
              </w:rPr>
              <w:t xml:space="preserve"> </w:t>
            </w:r>
            <w:r w:rsidR="006A2338" w:rsidRPr="00845F44">
              <w:rPr>
                <w:rFonts w:cs="Times New Roman"/>
                <w:color w:val="000000" w:themeColor="text1"/>
                <w:szCs w:val="24"/>
                <w:lang w:val="lv-LV"/>
              </w:rPr>
              <w:t xml:space="preserve">gada </w:t>
            </w:r>
            <w:r w:rsidR="00C23675">
              <w:rPr>
                <w:rFonts w:cs="Times New Roman"/>
                <w:color w:val="000000" w:themeColor="text1"/>
                <w:szCs w:val="24"/>
                <w:lang w:val="lv-LV"/>
              </w:rPr>
              <w:t>XX</w:t>
            </w:r>
            <w:r w:rsidR="00845F44" w:rsidRPr="00845F44">
              <w:rPr>
                <w:rFonts w:cs="Times New Roman"/>
                <w:color w:val="000000" w:themeColor="text1"/>
                <w:szCs w:val="24"/>
                <w:lang w:val="lv-LV"/>
              </w:rPr>
              <w:t>.</w:t>
            </w:r>
            <w:r w:rsidR="00C23675">
              <w:rPr>
                <w:rFonts w:cs="Times New Roman"/>
                <w:color w:val="000000" w:themeColor="text1"/>
                <w:szCs w:val="24"/>
                <w:lang w:val="lv-LV"/>
              </w:rPr>
              <w:t xml:space="preserve"> februāra</w:t>
            </w:r>
            <w:r w:rsidR="00C23675" w:rsidRPr="00845F44">
              <w:rPr>
                <w:rFonts w:cs="Times New Roman"/>
                <w:color w:val="000000" w:themeColor="text1"/>
                <w:szCs w:val="24"/>
                <w:lang w:val="lv-LV"/>
              </w:rPr>
              <w:t xml:space="preserve"> </w:t>
            </w:r>
            <w:r w:rsidR="00401F8E" w:rsidRPr="00845F44">
              <w:rPr>
                <w:rFonts w:cs="Times New Roman"/>
                <w:color w:val="000000" w:themeColor="text1"/>
                <w:szCs w:val="24"/>
                <w:lang w:val="lv-LV"/>
              </w:rPr>
              <w:t>rīkojumam</w:t>
            </w:r>
            <w:r w:rsidR="006A2338" w:rsidRPr="00845F44">
              <w:rPr>
                <w:rFonts w:cs="Times New Roman"/>
                <w:color w:val="000000" w:themeColor="text1"/>
                <w:szCs w:val="24"/>
                <w:lang w:val="lv-LV"/>
              </w:rPr>
              <w:t xml:space="preserve"> Nr.</w:t>
            </w:r>
            <w:r w:rsidR="00C23675">
              <w:rPr>
                <w:rFonts w:cs="Times New Roman"/>
                <w:color w:val="000000" w:themeColor="text1"/>
                <w:szCs w:val="24"/>
                <w:lang w:val="lv-LV"/>
              </w:rPr>
              <w:t xml:space="preserve"> XXX</w:t>
            </w:r>
            <w:r w:rsidR="00C23675" w:rsidRPr="00845F44">
              <w:rPr>
                <w:rFonts w:cs="Times New Roman"/>
                <w:color w:val="000000" w:themeColor="text1"/>
                <w:szCs w:val="24"/>
                <w:lang w:val="lv-LV"/>
              </w:rPr>
              <w:t xml:space="preserve"> </w:t>
            </w:r>
            <w:r w:rsidR="00D62311" w:rsidRPr="00845F44">
              <w:rPr>
                <w:rFonts w:cs="Times New Roman"/>
                <w:color w:val="000000" w:themeColor="text1"/>
                <w:szCs w:val="24"/>
                <w:lang w:val="lv-LV"/>
              </w:rPr>
              <w:t>“Par valsts pētījumu programmu “</w:t>
            </w:r>
            <w:r w:rsidR="00C23675" w:rsidRPr="005E767D">
              <w:rPr>
                <w:rFonts w:eastAsia="Times New Roman" w:cs="Times New Roman"/>
                <w:color w:val="000000"/>
                <w:szCs w:val="24"/>
                <w:lang w:val="lv-LV"/>
              </w:rPr>
              <w:t>Ēnu ekonomikas mazināšana valsts ilgtspējīgas attīstības nodrošināšanai</w:t>
            </w:r>
            <w:r w:rsidR="00D62311" w:rsidRPr="00845F44">
              <w:rPr>
                <w:rFonts w:cs="Times New Roman"/>
                <w:color w:val="000000" w:themeColor="text1"/>
                <w:szCs w:val="24"/>
                <w:lang w:val="lv-LV"/>
              </w:rPr>
              <w:t>”</w:t>
            </w:r>
            <w:r w:rsidR="00D62311" w:rsidRPr="00C21ACE">
              <w:rPr>
                <w:rFonts w:cs="Times New Roman"/>
                <w:color w:val="000000" w:themeColor="text1"/>
                <w:szCs w:val="24"/>
                <w:lang w:val="lv-LV"/>
              </w:rPr>
              <w:t>”</w:t>
            </w:r>
            <w:r w:rsidR="000A2AF6" w:rsidRPr="00C21ACE">
              <w:rPr>
                <w:rFonts w:cs="Times New Roman"/>
                <w:color w:val="000000" w:themeColor="text1"/>
                <w:szCs w:val="24"/>
                <w:lang w:val="lv-LV"/>
              </w:rPr>
              <w:t>)</w:t>
            </w:r>
          </w:p>
        </w:tc>
        <w:tc>
          <w:tcPr>
            <w:tcW w:w="5103" w:type="dxa"/>
            <w:shd w:val="clear" w:color="auto" w:fill="auto"/>
          </w:tcPr>
          <w:tbl>
            <w:tblPr>
              <w:tblStyle w:val="TableGrid"/>
              <w:tblW w:w="0" w:type="auto"/>
              <w:tblInd w:w="1" w:type="dxa"/>
              <w:tblLook w:val="04A0" w:firstRow="1" w:lastRow="0" w:firstColumn="1" w:lastColumn="0" w:noHBand="0" w:noVBand="1"/>
            </w:tblPr>
            <w:tblGrid>
              <w:gridCol w:w="1897"/>
              <w:gridCol w:w="1432"/>
            </w:tblGrid>
            <w:tr w:rsidR="003D4312" w:rsidRPr="002C3C9B" w14:paraId="51004D37" w14:textId="77777777" w:rsidTr="00836B6B">
              <w:trPr>
                <w:trHeight w:val="274"/>
              </w:trPr>
              <w:tc>
                <w:tcPr>
                  <w:tcW w:w="1897" w:type="dxa"/>
                </w:tcPr>
                <w:p w14:paraId="282817BB"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1.uzdevums </w:t>
                  </w:r>
                </w:p>
              </w:tc>
              <w:tc>
                <w:tcPr>
                  <w:tcW w:w="1432" w:type="dxa"/>
                </w:tcPr>
                <w:p w14:paraId="2523299E"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7C9C4CD8" w14:textId="77777777" w:rsidTr="00836B6B">
              <w:trPr>
                <w:trHeight w:val="274"/>
              </w:trPr>
              <w:tc>
                <w:tcPr>
                  <w:tcW w:w="1897" w:type="dxa"/>
                </w:tcPr>
                <w:p w14:paraId="139F2760"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2.uzdevums </w:t>
                  </w:r>
                </w:p>
              </w:tc>
              <w:tc>
                <w:tcPr>
                  <w:tcW w:w="1432" w:type="dxa"/>
                </w:tcPr>
                <w:p w14:paraId="5BB653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38F44A21" w14:textId="77777777" w:rsidTr="00836B6B">
              <w:trPr>
                <w:trHeight w:val="274"/>
              </w:trPr>
              <w:tc>
                <w:tcPr>
                  <w:tcW w:w="1897" w:type="dxa"/>
                </w:tcPr>
                <w:p w14:paraId="133CECBD" w14:textId="77777777" w:rsidR="00AC240D" w:rsidRPr="00D369A1" w:rsidRDefault="00AC240D" w:rsidP="00836B6B">
                  <w:pPr>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3.uzdevums </w:t>
                  </w:r>
                </w:p>
              </w:tc>
              <w:tc>
                <w:tcPr>
                  <w:tcW w:w="1432" w:type="dxa"/>
                </w:tcPr>
                <w:p w14:paraId="2352C24A" w14:textId="77777777" w:rsidR="00AC240D" w:rsidRPr="00D369A1" w:rsidRDefault="00AC240D" w:rsidP="00836B6B">
                  <w:pPr>
                    <w:spacing w:after="0" w:line="240" w:lineRule="auto"/>
                    <w:rPr>
                      <w:rFonts w:cs="Times New Roman"/>
                      <w:color w:val="000000" w:themeColor="text1"/>
                      <w:szCs w:val="24"/>
                      <w:lang w:val="lv-LV"/>
                    </w:rPr>
                  </w:pPr>
                </w:p>
              </w:tc>
            </w:tr>
          </w:tbl>
          <w:p w14:paraId="64C93008"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FC59D75" w14:textId="77777777" w:rsidTr="00CC4A9D">
        <w:trPr>
          <w:trHeight w:val="396"/>
        </w:trPr>
        <w:tc>
          <w:tcPr>
            <w:tcW w:w="4820" w:type="dxa"/>
            <w:shd w:val="clear" w:color="auto" w:fill="auto"/>
          </w:tcPr>
          <w:p w14:paraId="3D4E8C49" w14:textId="2AFD2B4E" w:rsidR="007322A6" w:rsidRPr="00D369A1" w:rsidRDefault="002C3C9B" w:rsidP="00401F8E">
            <w:pPr>
              <w:spacing w:after="0" w:line="240" w:lineRule="auto"/>
              <w:rPr>
                <w:rFonts w:cs="Times New Roman"/>
                <w:color w:val="000000" w:themeColor="text1"/>
                <w:szCs w:val="24"/>
                <w:lang w:val="lv-LV"/>
              </w:rPr>
            </w:pPr>
            <w:r>
              <w:rPr>
                <w:rFonts w:cs="Times New Roman"/>
                <w:color w:val="000000" w:themeColor="text1"/>
                <w:szCs w:val="24"/>
                <w:lang w:val="lv-LV"/>
              </w:rPr>
              <w:t>11.</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Pamatojums</w:t>
            </w:r>
          </w:p>
        </w:tc>
        <w:tc>
          <w:tcPr>
            <w:tcW w:w="5103" w:type="dxa"/>
            <w:shd w:val="clear" w:color="auto" w:fill="auto"/>
          </w:tcPr>
          <w:p w14:paraId="0968AD1B" w14:textId="77777777" w:rsidR="007322A6" w:rsidRPr="00D369A1" w:rsidRDefault="007322A6" w:rsidP="00836B6B">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396216F5" w14:textId="77777777" w:rsidR="00355DD7" w:rsidRPr="00D369A1" w:rsidRDefault="00355DD7" w:rsidP="00355DD7">
            <w:pPr>
              <w:spacing w:after="0" w:line="240" w:lineRule="auto"/>
              <w:rPr>
                <w:rFonts w:cs="Times New Roman"/>
                <w:color w:val="000000" w:themeColor="text1"/>
                <w:szCs w:val="24"/>
                <w:lang w:val="lv-LV"/>
              </w:rPr>
            </w:pPr>
          </w:p>
          <w:p w14:paraId="6126251F" w14:textId="4D732846"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12.</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Pētniecības 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4974772F" w14:textId="77777777" w:rsidTr="00206C1C">
        <w:trPr>
          <w:trHeight w:val="341"/>
        </w:trPr>
        <w:tc>
          <w:tcPr>
            <w:tcW w:w="4820" w:type="dxa"/>
            <w:shd w:val="clear" w:color="auto" w:fill="auto"/>
          </w:tcPr>
          <w:p w14:paraId="4A1BA3D3" w14:textId="55DCF692"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13.</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Projekta kopējais finansējums</w:t>
            </w:r>
          </w:p>
        </w:tc>
        <w:tc>
          <w:tcPr>
            <w:tcW w:w="5103" w:type="dxa"/>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18EC2385" w:rsidR="00355DD7" w:rsidRPr="00D369A1" w:rsidRDefault="002C3C9B">
            <w:pPr>
              <w:spacing w:after="0" w:line="240" w:lineRule="auto"/>
              <w:rPr>
                <w:rFonts w:cs="Times New Roman"/>
                <w:color w:val="000000" w:themeColor="text1"/>
                <w:szCs w:val="24"/>
                <w:lang w:val="lv-LV"/>
              </w:rPr>
            </w:pPr>
            <w:r>
              <w:rPr>
                <w:rFonts w:cs="Times New Roman"/>
                <w:color w:val="000000" w:themeColor="text1"/>
                <w:szCs w:val="24"/>
                <w:lang w:val="lv-LV"/>
              </w:rPr>
              <w:t>14.</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361B6F0C"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15.</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Atslēgas vārdi (līdz 5)</w:t>
            </w:r>
          </w:p>
        </w:tc>
        <w:tc>
          <w:tcPr>
            <w:tcW w:w="5103" w:type="dxa"/>
            <w:shd w:val="clear" w:color="auto" w:fill="auto"/>
          </w:tcPr>
          <w:p w14:paraId="2A70B958" w14:textId="77777777" w:rsidR="00355DD7" w:rsidRPr="00D369A1" w:rsidRDefault="00355DD7" w:rsidP="00355DD7">
            <w:pPr>
              <w:spacing w:after="0" w:line="240" w:lineRule="auto"/>
              <w:rPr>
                <w:color w:val="000000" w:themeColor="text1"/>
                <w:szCs w:val="24"/>
                <w:lang w:val="lv-LV"/>
              </w:rPr>
            </w:pPr>
          </w:p>
        </w:tc>
      </w:tr>
      <w:tr w:rsidR="003D4312" w:rsidRPr="002C3C9B" w14:paraId="124A8C1C" w14:textId="77777777" w:rsidTr="00206C1C">
        <w:trPr>
          <w:trHeight w:val="402"/>
        </w:trPr>
        <w:tc>
          <w:tcPr>
            <w:tcW w:w="4820" w:type="dxa"/>
            <w:shd w:val="clear" w:color="auto" w:fill="auto"/>
          </w:tcPr>
          <w:p w14:paraId="140D2BE8" w14:textId="557FEF02" w:rsidR="00355DD7" w:rsidRPr="00D369A1" w:rsidRDefault="002C3C9B" w:rsidP="00355DD7">
            <w:pPr>
              <w:spacing w:after="0" w:line="240" w:lineRule="auto"/>
              <w:rPr>
                <w:rFonts w:cs="Times New Roman"/>
                <w:color w:val="000000" w:themeColor="text1"/>
                <w:szCs w:val="24"/>
                <w:lang w:val="lv-LV"/>
              </w:rPr>
            </w:pPr>
            <w:r>
              <w:rPr>
                <w:rFonts w:cs="Times New Roman"/>
                <w:color w:val="000000" w:themeColor="text1"/>
                <w:szCs w:val="24"/>
                <w:lang w:val="lv-LV"/>
              </w:rPr>
              <w:t>16.</w:t>
            </w:r>
            <w:r w:rsidR="00D061DF">
              <w:rPr>
                <w:rFonts w:cs="Times New Roman"/>
                <w:color w:val="000000" w:themeColor="text1"/>
                <w:szCs w:val="24"/>
                <w:lang w:val="lv-LV"/>
              </w:rPr>
              <w:t xml:space="preserve"> </w:t>
            </w:r>
            <w:r w:rsidR="00355DD7" w:rsidRPr="00D369A1">
              <w:rPr>
                <w:rFonts w:cs="Times New Roman"/>
                <w:color w:val="000000" w:themeColor="text1"/>
                <w:szCs w:val="24"/>
                <w:lang w:val="lv-LV"/>
              </w:rPr>
              <w:t>Projekta īstenošanas periods</w:t>
            </w:r>
          </w:p>
        </w:tc>
        <w:tc>
          <w:tcPr>
            <w:tcW w:w="5103" w:type="dxa"/>
            <w:shd w:val="clear" w:color="auto" w:fill="auto"/>
          </w:tcPr>
          <w:p w14:paraId="585A10FD" w14:textId="77777777" w:rsidR="00355DD7" w:rsidRPr="00D369A1" w:rsidRDefault="00355DD7" w:rsidP="00355DD7">
            <w:pPr>
              <w:spacing w:after="0" w:line="240" w:lineRule="auto"/>
              <w:rPr>
                <w:color w:val="000000" w:themeColor="text1"/>
                <w:szCs w:val="24"/>
                <w:lang w:val="lv-LV"/>
              </w:rPr>
            </w:pPr>
          </w:p>
        </w:tc>
      </w:tr>
    </w:tbl>
    <w:p w14:paraId="63575272" w14:textId="77777777" w:rsidR="00AC240D" w:rsidRPr="00D369A1" w:rsidRDefault="00AC240D" w:rsidP="00784926">
      <w:pPr>
        <w:pStyle w:val="Heading1"/>
      </w:pPr>
    </w:p>
    <w:p w14:paraId="2802BD4D" w14:textId="4764C323" w:rsidR="00AC240D" w:rsidRPr="00D369A1" w:rsidRDefault="00AC240D" w:rsidP="00380539">
      <w:pPr>
        <w:pStyle w:val="Heading2"/>
        <w:rPr>
          <w:color w:val="000000" w:themeColor="text1"/>
        </w:rPr>
      </w:pPr>
      <w:bookmarkStart w:id="5" w:name="_Toc523391493"/>
      <w:bookmarkStart w:id="6" w:name="_Toc36494747"/>
      <w:r w:rsidRPr="00D369A1">
        <w:rPr>
          <w:color w:val="000000" w:themeColor="text1"/>
        </w:rPr>
        <w:t>2.nodaļa Zinātniskā grupa</w:t>
      </w:r>
      <w:bookmarkEnd w:id="5"/>
      <w:bookmarkEnd w:id="6"/>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2119"/>
        <w:gridCol w:w="1950"/>
        <w:gridCol w:w="1951"/>
        <w:gridCol w:w="1951"/>
        <w:gridCol w:w="1951"/>
      </w:tblGrid>
      <w:tr w:rsidR="003D4312" w:rsidRPr="002C3C9B" w14:paraId="1693E506" w14:textId="77777777" w:rsidTr="00206C1C">
        <w:tc>
          <w:tcPr>
            <w:tcW w:w="2119" w:type="dxa"/>
          </w:tcPr>
          <w:p w14:paraId="02165402"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0" w:type="dxa"/>
          </w:tcPr>
          <w:p w14:paraId="2DA18CD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51" w:type="dxa"/>
          </w:tcPr>
          <w:p w14:paraId="29A421B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w:t>
            </w:r>
            <w:r w:rsidR="007961F2" w:rsidRPr="00D369A1">
              <w:rPr>
                <w:rFonts w:cs="Times New Roman"/>
                <w:color w:val="000000" w:themeColor="text1"/>
                <w:szCs w:val="24"/>
                <w:lang w:val="lv-LV"/>
              </w:rPr>
              <w:t>,</w:t>
            </w:r>
            <w:r w:rsidRPr="00D369A1">
              <w:rPr>
                <w:rFonts w:cs="Times New Roman"/>
                <w:color w:val="000000" w:themeColor="text1"/>
                <w:szCs w:val="24"/>
                <w:lang w:val="lv-LV"/>
              </w:rPr>
              <w:t xml:space="preserve"> uzvārds</w:t>
            </w:r>
          </w:p>
        </w:tc>
        <w:tc>
          <w:tcPr>
            <w:tcW w:w="1951" w:type="dxa"/>
          </w:tcPr>
          <w:p w14:paraId="18AD6622"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51" w:type="dxa"/>
          </w:tcPr>
          <w:p w14:paraId="4F33F03B" w14:textId="77777777" w:rsidR="00206C1C" w:rsidRPr="00D369A1" w:rsidRDefault="00206C1C"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3D4312" w:rsidRPr="002C3C9B" w14:paraId="62B86FCD" w14:textId="77777777" w:rsidTr="00206C1C">
        <w:tc>
          <w:tcPr>
            <w:tcW w:w="2119" w:type="dxa"/>
          </w:tcPr>
          <w:p w14:paraId="42C5C5A3"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50" w:type="dxa"/>
          </w:tcPr>
          <w:p w14:paraId="383BC95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8A8FC1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5DC734C"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653FFC21"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02440D87" w14:textId="77777777" w:rsidTr="00206C1C">
        <w:tc>
          <w:tcPr>
            <w:tcW w:w="2119" w:type="dxa"/>
          </w:tcPr>
          <w:p w14:paraId="58A6084D" w14:textId="4D478E1D" w:rsidR="00206C1C" w:rsidRPr="00D369A1" w:rsidRDefault="002C3C9B"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00206C1C" w:rsidRPr="00D369A1">
              <w:rPr>
                <w:rFonts w:cs="Times New Roman"/>
                <w:color w:val="000000" w:themeColor="text1"/>
                <w:szCs w:val="24"/>
                <w:lang w:val="lv-LV"/>
              </w:rPr>
              <w:t>alvenie izpildītāji</w:t>
            </w:r>
          </w:p>
        </w:tc>
        <w:tc>
          <w:tcPr>
            <w:tcW w:w="1950" w:type="dxa"/>
          </w:tcPr>
          <w:p w14:paraId="7499635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3B84D3A0"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71B784D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8709655" w14:textId="77777777" w:rsidR="00206C1C" w:rsidRPr="00D369A1" w:rsidRDefault="00206C1C" w:rsidP="00836B6B">
            <w:pPr>
              <w:spacing w:after="160" w:line="240" w:lineRule="auto"/>
              <w:jc w:val="left"/>
              <w:rPr>
                <w:rFonts w:cs="Times New Roman"/>
                <w:color w:val="000000" w:themeColor="text1"/>
                <w:szCs w:val="24"/>
                <w:lang w:val="lv-LV"/>
              </w:rPr>
            </w:pPr>
          </w:p>
        </w:tc>
      </w:tr>
      <w:tr w:rsidR="003D4312" w:rsidRPr="002C3C9B" w14:paraId="2301F0D9" w14:textId="77777777" w:rsidTr="00206C1C">
        <w:tc>
          <w:tcPr>
            <w:tcW w:w="2119" w:type="dxa"/>
          </w:tcPr>
          <w:p w14:paraId="07C7B4EF" w14:textId="77777777" w:rsidR="00206C1C" w:rsidRPr="00D369A1" w:rsidRDefault="00206C1C"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50" w:type="dxa"/>
          </w:tcPr>
          <w:p w14:paraId="1374F3D8"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08BB66BA"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86099D1"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4CF9B783" w14:textId="6659AB62"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59264" behindDoc="0" locked="0" layoutInCell="1" allowOverlap="1" wp14:anchorId="1910C896" wp14:editId="4EA9E06D">
                      <wp:simplePos x="0" y="0"/>
                      <wp:positionH relativeFrom="column">
                        <wp:posOffset>-64771</wp:posOffset>
                      </wp:positionH>
                      <wp:positionV relativeFrom="paragraph">
                        <wp:posOffset>4445</wp:posOffset>
                      </wp:positionV>
                      <wp:extent cx="1228725" cy="2571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228725" cy="2571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27B7A47"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35pt" to="91.65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" strokecolor="black [3200]" strokeweight=".5pt">
                      <v:stroke joinstyle="miter"/>
                    </v:line>
                  </w:pict>
                </mc:Fallback>
              </mc:AlternateContent>
            </w:r>
          </w:p>
        </w:tc>
      </w:tr>
      <w:tr w:rsidR="003D4312" w:rsidRPr="002C3C9B" w14:paraId="310CAEEF" w14:textId="77777777" w:rsidTr="00206C1C">
        <w:tc>
          <w:tcPr>
            <w:tcW w:w="2119" w:type="dxa"/>
          </w:tcPr>
          <w:p w14:paraId="1C81854F" w14:textId="77777777" w:rsidR="00206C1C" w:rsidRPr="00D369A1" w:rsidRDefault="00206C1C"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50" w:type="dxa"/>
          </w:tcPr>
          <w:p w14:paraId="2FE3DE53"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53D4D996"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27AC3B9E" w14:textId="77777777" w:rsidR="00206C1C" w:rsidRPr="00D369A1" w:rsidRDefault="00206C1C" w:rsidP="00836B6B">
            <w:pPr>
              <w:spacing w:after="160" w:line="240" w:lineRule="auto"/>
              <w:jc w:val="left"/>
              <w:rPr>
                <w:rFonts w:cs="Times New Roman"/>
                <w:color w:val="000000" w:themeColor="text1"/>
                <w:szCs w:val="24"/>
                <w:lang w:val="lv-LV"/>
              </w:rPr>
            </w:pPr>
          </w:p>
        </w:tc>
        <w:tc>
          <w:tcPr>
            <w:tcW w:w="1951" w:type="dxa"/>
          </w:tcPr>
          <w:p w14:paraId="1577D400" w14:textId="52501FED" w:rsidR="00206C1C" w:rsidRPr="00D369A1" w:rsidRDefault="00A700EC"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57216" behindDoc="0" locked="0" layoutInCell="1" allowOverlap="1" wp14:anchorId="66E59732" wp14:editId="5159F92C">
                      <wp:simplePos x="0" y="0"/>
                      <wp:positionH relativeFrom="column">
                        <wp:posOffset>-64771</wp:posOffset>
                      </wp:positionH>
                      <wp:positionV relativeFrom="paragraph">
                        <wp:posOffset>16510</wp:posOffset>
                      </wp:positionV>
                      <wp:extent cx="1228725" cy="409575"/>
                      <wp:effectExtent l="0" t="0" r="28575" b="28575"/>
                      <wp:wrapNone/>
                      <wp:docPr id="1" name="Straight Connector 1"/>
                      <wp:cNvGraphicFramePr/>
                      <a:graphic xmlns:a="http://schemas.openxmlformats.org/drawingml/2006/main">
                        <a:graphicData uri="http://schemas.microsoft.com/office/word/2010/wordprocessingShape">
                          <wps:wsp>
                            <wps:cNvCnPr/>
                            <wps:spPr>
                              <a:xfrm>
                                <a:off x="0" y="0"/>
                                <a:ext cx="1228725" cy="409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CBBCABE"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5.1pt,1.3pt" to="91.65pt,3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" strokecolor="black [3200]" strokeweight=".5pt">
                      <v:stroke joinstyle="miter"/>
                    </v:line>
                  </w:pict>
                </mc:Fallback>
              </mc:AlternateContent>
            </w:r>
          </w:p>
        </w:tc>
      </w:tr>
    </w:tbl>
    <w:p w14:paraId="4E9FE3BC" w14:textId="77777777" w:rsidR="00AC240D" w:rsidRPr="00D369A1" w:rsidRDefault="00AC240D" w:rsidP="00206C1C">
      <w:pPr>
        <w:spacing w:after="0" w:line="259" w:lineRule="auto"/>
        <w:jc w:val="left"/>
        <w:rPr>
          <w:rFonts w:eastAsiaTheme="majorEastAsia" w:cstheme="majorBidi"/>
          <w:b/>
          <w:color w:val="000000" w:themeColor="text1"/>
          <w:szCs w:val="24"/>
          <w:lang w:val="lv-LV"/>
        </w:rPr>
      </w:pPr>
    </w:p>
    <w:p w14:paraId="66F08620" w14:textId="4D23C7ED" w:rsidR="00AC240D" w:rsidRPr="00D369A1" w:rsidRDefault="00AC240D" w:rsidP="00380539">
      <w:pPr>
        <w:pStyle w:val="Heading2"/>
        <w:rPr>
          <w:color w:val="000000" w:themeColor="text1"/>
        </w:rPr>
      </w:pPr>
      <w:r w:rsidRPr="00D369A1">
        <w:rPr>
          <w:color w:val="000000" w:themeColor="text1"/>
        </w:rPr>
        <w:t xml:space="preserve"> </w:t>
      </w:r>
      <w:bookmarkStart w:id="7" w:name="_Toc523391494"/>
      <w:bookmarkStart w:id="8" w:name="_Toc36494748"/>
      <w:r w:rsidRPr="00D369A1">
        <w:rPr>
          <w:color w:val="000000" w:themeColor="text1"/>
        </w:rPr>
        <w:t>3.nodaļa Budžets</w:t>
      </w:r>
      <w:bookmarkEnd w:id="7"/>
      <w:bookmarkEnd w:id="8"/>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615"/>
        <w:gridCol w:w="3921"/>
        <w:gridCol w:w="1795"/>
        <w:gridCol w:w="1796"/>
        <w:gridCol w:w="1796"/>
      </w:tblGrid>
      <w:tr w:rsidR="00D061DF" w:rsidRPr="00485FDA" w14:paraId="269EDF2F" w14:textId="77777777" w:rsidTr="00EC5532">
        <w:trPr>
          <w:gridAfter w:val="3"/>
          <w:wAfter w:w="5387" w:type="dxa"/>
          <w:trHeight w:val="276"/>
        </w:trPr>
        <w:tc>
          <w:tcPr>
            <w:tcW w:w="615" w:type="dxa"/>
            <w:vMerge w:val="restart"/>
          </w:tcPr>
          <w:p w14:paraId="7228473B" w14:textId="77777777"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lastRenderedPageBreak/>
              <w:t>Nr. p.k.</w:t>
            </w:r>
          </w:p>
        </w:tc>
        <w:tc>
          <w:tcPr>
            <w:tcW w:w="3921" w:type="dxa"/>
            <w:vMerge w:val="restart"/>
          </w:tcPr>
          <w:p w14:paraId="2F1DF249" w14:textId="1A4F5F1B" w:rsidR="00D061DF" w:rsidRPr="00D369A1" w:rsidRDefault="00D061DF" w:rsidP="00493BD2">
            <w:pPr>
              <w:spacing w:after="0" w:line="240" w:lineRule="auto"/>
              <w:rPr>
                <w:color w:val="000000" w:themeColor="text1"/>
                <w:szCs w:val="24"/>
                <w:lang w:val="lv-LV"/>
              </w:rPr>
            </w:pPr>
            <w:r w:rsidRPr="00D369A1">
              <w:rPr>
                <w:color w:val="000000" w:themeColor="text1"/>
                <w:szCs w:val="24"/>
                <w:lang w:val="lv-LV"/>
              </w:rPr>
              <w:t>Izmaksu veids</w:t>
            </w:r>
            <w:r>
              <w:rPr>
                <w:color w:val="000000" w:themeColor="text1"/>
                <w:szCs w:val="24"/>
                <w:lang w:val="lv-LV"/>
              </w:rPr>
              <w:t>/Ekonomiskās klasifikācijas kods</w:t>
            </w:r>
          </w:p>
          <w:p w14:paraId="0E419D9E" w14:textId="391D9800" w:rsidR="00D061DF" w:rsidRPr="00D369A1" w:rsidRDefault="00D061DF" w:rsidP="00493BD2">
            <w:pPr>
              <w:spacing w:after="0" w:line="240" w:lineRule="auto"/>
              <w:rPr>
                <w:color w:val="000000" w:themeColor="text1"/>
                <w:szCs w:val="24"/>
                <w:lang w:val="lv-LV"/>
              </w:rPr>
            </w:pPr>
            <w:r w:rsidRPr="00D369A1">
              <w:rPr>
                <w:color w:val="000000" w:themeColor="text1"/>
                <w:szCs w:val="24"/>
                <w:lang w:val="lv-LV"/>
              </w:rPr>
              <w:t>Ministru kabineta 2018.</w:t>
            </w:r>
            <w:r>
              <w:rPr>
                <w:color w:val="000000" w:themeColor="text1"/>
                <w:szCs w:val="24"/>
                <w:lang w:val="lv-LV"/>
              </w:rPr>
              <w:t xml:space="preserve"> </w:t>
            </w:r>
            <w:r w:rsidRPr="00D369A1">
              <w:rPr>
                <w:color w:val="000000" w:themeColor="text1"/>
                <w:szCs w:val="24"/>
                <w:lang w:val="lv-LV"/>
              </w:rPr>
              <w:t>gada 4.</w:t>
            </w:r>
            <w:r>
              <w:rPr>
                <w:color w:val="000000" w:themeColor="text1"/>
                <w:szCs w:val="24"/>
                <w:lang w:val="lv-LV"/>
              </w:rPr>
              <w:t xml:space="preserve"> </w:t>
            </w:r>
            <w:r w:rsidRPr="00D369A1">
              <w:rPr>
                <w:color w:val="000000" w:themeColor="text1"/>
                <w:szCs w:val="24"/>
                <w:lang w:val="lv-LV"/>
              </w:rPr>
              <w:t>septembra noteikumi Nr.</w:t>
            </w:r>
            <w:r>
              <w:rPr>
                <w:color w:val="000000" w:themeColor="text1"/>
                <w:szCs w:val="24"/>
                <w:lang w:val="lv-LV"/>
              </w:rPr>
              <w:t xml:space="preserve"> </w:t>
            </w:r>
            <w:r w:rsidRPr="00D369A1">
              <w:rPr>
                <w:color w:val="000000" w:themeColor="text1"/>
                <w:szCs w:val="24"/>
                <w:lang w:val="lv-LV"/>
              </w:rPr>
              <w:t>560 “Valsts pētījumu programmu projektu īstenošana” (turpmāk – MK noteikumi)</w:t>
            </w:r>
          </w:p>
        </w:tc>
      </w:tr>
      <w:tr w:rsidR="00D061DF" w:rsidRPr="002C3C9B" w14:paraId="7C760269" w14:textId="77777777" w:rsidTr="00EC5532">
        <w:tc>
          <w:tcPr>
            <w:tcW w:w="615" w:type="dxa"/>
            <w:vMerge/>
          </w:tcPr>
          <w:p w14:paraId="37E4C333" w14:textId="77777777" w:rsidR="00D061DF" w:rsidRPr="00D369A1" w:rsidRDefault="00D061DF" w:rsidP="00836B6B">
            <w:pPr>
              <w:spacing w:after="0" w:line="240" w:lineRule="auto"/>
              <w:jc w:val="left"/>
              <w:rPr>
                <w:color w:val="000000" w:themeColor="text1"/>
                <w:szCs w:val="24"/>
                <w:lang w:val="lv-LV"/>
              </w:rPr>
            </w:pPr>
          </w:p>
        </w:tc>
        <w:tc>
          <w:tcPr>
            <w:tcW w:w="3921" w:type="dxa"/>
            <w:vMerge/>
          </w:tcPr>
          <w:p w14:paraId="5E214D0C" w14:textId="77777777" w:rsidR="00D061DF" w:rsidRPr="00D369A1" w:rsidRDefault="00D061DF" w:rsidP="00836B6B">
            <w:pPr>
              <w:spacing w:after="0" w:line="240" w:lineRule="auto"/>
              <w:jc w:val="left"/>
              <w:rPr>
                <w:color w:val="000000" w:themeColor="text1"/>
                <w:szCs w:val="24"/>
                <w:lang w:val="lv-LV"/>
              </w:rPr>
            </w:pPr>
          </w:p>
        </w:tc>
        <w:tc>
          <w:tcPr>
            <w:tcW w:w="1795" w:type="dxa"/>
          </w:tcPr>
          <w:p w14:paraId="3E95B72D" w14:textId="3F5D0E65" w:rsidR="00D061DF" w:rsidRPr="00D369A1" w:rsidRDefault="00D061DF"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1.</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796" w:type="dxa"/>
          </w:tcPr>
          <w:p w14:paraId="10A10FD1" w14:textId="6FFDFCB9" w:rsidR="00D061DF" w:rsidRPr="00D369A1" w:rsidRDefault="00D061DF"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2.</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796" w:type="dxa"/>
          </w:tcPr>
          <w:p w14:paraId="2DE6707C" w14:textId="77777777" w:rsidR="00D061DF" w:rsidRPr="00D369A1" w:rsidRDefault="00D061DF"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D061DF" w:rsidRPr="00485FDA" w14:paraId="482AFA1E" w14:textId="77777777" w:rsidTr="00EC5532">
        <w:tc>
          <w:tcPr>
            <w:tcW w:w="615" w:type="dxa"/>
            <w:vMerge w:val="restart"/>
          </w:tcPr>
          <w:p w14:paraId="75309A0F"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3921" w:type="dxa"/>
          </w:tcPr>
          <w:p w14:paraId="64931E51" w14:textId="55FFCBCA"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Atlīdzība, t.sk. darba devēja sociālās apdrošināšanas obligātās iemaksas, atbilstoši MK noteikumu 14.1.2. apakšpunktam</w:t>
            </w:r>
            <w:r>
              <w:rPr>
                <w:color w:val="000000" w:themeColor="text1"/>
                <w:szCs w:val="24"/>
                <w:lang w:val="lv-LV"/>
              </w:rPr>
              <w:t>/1000</w:t>
            </w:r>
          </w:p>
        </w:tc>
        <w:tc>
          <w:tcPr>
            <w:tcW w:w="1795" w:type="dxa"/>
          </w:tcPr>
          <w:p w14:paraId="7AFF06C7"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4B3FC1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7DA417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50E398EC" w14:textId="77777777" w:rsidTr="00EC5532">
        <w:tc>
          <w:tcPr>
            <w:tcW w:w="615" w:type="dxa"/>
            <w:vMerge/>
          </w:tcPr>
          <w:p w14:paraId="33CA2CB0" w14:textId="77777777" w:rsidR="00D061DF" w:rsidRPr="00D369A1" w:rsidRDefault="00D061DF" w:rsidP="00EA30B6">
            <w:pPr>
              <w:spacing w:after="0" w:line="240" w:lineRule="auto"/>
              <w:jc w:val="center"/>
              <w:rPr>
                <w:color w:val="000000" w:themeColor="text1"/>
                <w:szCs w:val="24"/>
                <w:lang w:val="lv-LV"/>
              </w:rPr>
            </w:pPr>
          </w:p>
        </w:tc>
        <w:tc>
          <w:tcPr>
            <w:tcW w:w="3921" w:type="dxa"/>
          </w:tcPr>
          <w:p w14:paraId="6E2122F8" w14:textId="356DFBF6"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 xml:space="preserve">Projektā ieskaitītā personāla kopēja noslodze PLE </w:t>
            </w:r>
          </w:p>
        </w:tc>
        <w:tc>
          <w:tcPr>
            <w:tcW w:w="1795" w:type="dxa"/>
          </w:tcPr>
          <w:p w14:paraId="0847656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360ADEA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A0BFD76"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7FD350A0" w14:textId="77777777" w:rsidTr="00EC5532">
        <w:tc>
          <w:tcPr>
            <w:tcW w:w="615" w:type="dxa"/>
            <w:vMerge/>
          </w:tcPr>
          <w:p w14:paraId="466E6948" w14:textId="77777777" w:rsidR="00D061DF" w:rsidRPr="00D369A1" w:rsidRDefault="00D061DF" w:rsidP="00EA30B6">
            <w:pPr>
              <w:spacing w:after="0" w:line="240" w:lineRule="auto"/>
              <w:jc w:val="center"/>
              <w:rPr>
                <w:color w:val="000000" w:themeColor="text1"/>
                <w:szCs w:val="24"/>
                <w:lang w:val="lv-LV"/>
              </w:rPr>
            </w:pPr>
          </w:p>
        </w:tc>
        <w:tc>
          <w:tcPr>
            <w:tcW w:w="3921" w:type="dxa"/>
          </w:tcPr>
          <w:p w14:paraId="14C9B6F1" w14:textId="77777777"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t.sk. studējošo kopēja noslodze PLE</w:t>
            </w:r>
          </w:p>
        </w:tc>
        <w:tc>
          <w:tcPr>
            <w:tcW w:w="1795" w:type="dxa"/>
          </w:tcPr>
          <w:p w14:paraId="197BEF7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429EF07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667ADFB6"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485FDA" w14:paraId="657EACD1" w14:textId="77777777" w:rsidTr="00EC5532">
        <w:tc>
          <w:tcPr>
            <w:tcW w:w="615" w:type="dxa"/>
          </w:tcPr>
          <w:p w14:paraId="68C8F3EC"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3921" w:type="dxa"/>
          </w:tcPr>
          <w:p w14:paraId="004290DC" w14:textId="7D4C85BD"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Komandējumu izdevumi, atbilstoši MK noteikumu 14.1.3. apakšpunktam</w:t>
            </w:r>
            <w:r>
              <w:rPr>
                <w:color w:val="000000" w:themeColor="text1"/>
                <w:szCs w:val="24"/>
                <w:lang w:val="lv-LV"/>
              </w:rPr>
              <w:t>/2100</w:t>
            </w:r>
          </w:p>
        </w:tc>
        <w:tc>
          <w:tcPr>
            <w:tcW w:w="1795" w:type="dxa"/>
          </w:tcPr>
          <w:p w14:paraId="14BBFF8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B46629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6420C5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485FDA" w14:paraId="05C4FDF1" w14:textId="77777777" w:rsidTr="00EC5532">
        <w:tc>
          <w:tcPr>
            <w:tcW w:w="615" w:type="dxa"/>
          </w:tcPr>
          <w:p w14:paraId="47B8C523"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3.</w:t>
            </w:r>
          </w:p>
        </w:tc>
        <w:tc>
          <w:tcPr>
            <w:tcW w:w="3921" w:type="dxa"/>
          </w:tcPr>
          <w:p w14:paraId="166FA92F" w14:textId="1BBBDE10"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Amortizācijas izmaksas, atbilstoši MK noteikumu 14.1.4. apakšpunktam</w:t>
            </w:r>
            <w:r>
              <w:rPr>
                <w:color w:val="000000" w:themeColor="text1"/>
                <w:szCs w:val="24"/>
                <w:lang w:val="lv-LV"/>
              </w:rPr>
              <w:t>/5000</w:t>
            </w:r>
          </w:p>
        </w:tc>
        <w:tc>
          <w:tcPr>
            <w:tcW w:w="1795" w:type="dxa"/>
          </w:tcPr>
          <w:p w14:paraId="54BA1EE7"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34071E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A5EEA5C"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6987CA64" w14:textId="77777777" w:rsidTr="00EC5532">
        <w:tc>
          <w:tcPr>
            <w:tcW w:w="615" w:type="dxa"/>
          </w:tcPr>
          <w:p w14:paraId="714EAEA2"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4.</w:t>
            </w:r>
          </w:p>
        </w:tc>
        <w:tc>
          <w:tcPr>
            <w:tcW w:w="3921" w:type="dxa"/>
          </w:tcPr>
          <w:p w14:paraId="728E83DF" w14:textId="330F0BD6"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Inventāra, instrumentu un materiālu iegādes izmaksas un piegādes izmaksas, atbilstoši MK noteikumu 14.1.5. apakšpunktam</w:t>
            </w:r>
            <w:r>
              <w:rPr>
                <w:color w:val="000000" w:themeColor="text1"/>
                <w:szCs w:val="24"/>
                <w:lang w:val="lv-LV"/>
              </w:rPr>
              <w:t>/2300</w:t>
            </w:r>
          </w:p>
        </w:tc>
        <w:tc>
          <w:tcPr>
            <w:tcW w:w="1795" w:type="dxa"/>
          </w:tcPr>
          <w:p w14:paraId="6065E823"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408776BC"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7E2D2FB"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485FDA" w14:paraId="7E7F98E5" w14:textId="77777777" w:rsidTr="00EC5532">
        <w:tc>
          <w:tcPr>
            <w:tcW w:w="615" w:type="dxa"/>
          </w:tcPr>
          <w:p w14:paraId="196C49DA" w14:textId="77777777" w:rsidR="00D061DF" w:rsidRPr="00D369A1" w:rsidRDefault="00D061DF" w:rsidP="00EA30B6">
            <w:pPr>
              <w:spacing w:after="0" w:line="240" w:lineRule="auto"/>
              <w:jc w:val="center"/>
              <w:rPr>
                <w:color w:val="000000" w:themeColor="text1"/>
                <w:szCs w:val="24"/>
                <w:lang w:val="lv-LV"/>
              </w:rPr>
            </w:pPr>
            <w:r w:rsidRPr="00D369A1">
              <w:rPr>
                <w:color w:val="000000" w:themeColor="text1"/>
                <w:szCs w:val="24"/>
                <w:lang w:val="lv-LV"/>
              </w:rPr>
              <w:t>5.</w:t>
            </w:r>
          </w:p>
        </w:tc>
        <w:tc>
          <w:tcPr>
            <w:tcW w:w="3921" w:type="dxa"/>
          </w:tcPr>
          <w:p w14:paraId="6A59FCC5" w14:textId="77777777"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 xml:space="preserve">Citas projekta īstenošanai nepieciešamās izmaksas, t.sk.: </w:t>
            </w:r>
          </w:p>
        </w:tc>
        <w:tc>
          <w:tcPr>
            <w:tcW w:w="1795" w:type="dxa"/>
          </w:tcPr>
          <w:p w14:paraId="194303D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3AF6DC4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2B6E01E3"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485FDA" w14:paraId="2E39C41F" w14:textId="77777777" w:rsidTr="00EC5532">
        <w:tc>
          <w:tcPr>
            <w:tcW w:w="615" w:type="dxa"/>
          </w:tcPr>
          <w:p w14:paraId="001977CA"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5.1.</w:t>
            </w:r>
          </w:p>
        </w:tc>
        <w:tc>
          <w:tcPr>
            <w:tcW w:w="3921" w:type="dxa"/>
          </w:tcPr>
          <w:p w14:paraId="6C1537C1" w14:textId="16C5C27E" w:rsidR="00D061DF" w:rsidRPr="00D369A1" w:rsidRDefault="00D061DF" w:rsidP="00C76941">
            <w:pPr>
              <w:spacing w:after="0" w:line="240" w:lineRule="auto"/>
              <w:jc w:val="left"/>
              <w:rPr>
                <w:rFonts w:cs="Times New Roman"/>
                <w:color w:val="000000" w:themeColor="text1"/>
                <w:szCs w:val="24"/>
                <w:lang w:val="lv-LV"/>
              </w:rPr>
            </w:pPr>
            <w:r w:rsidRPr="00D369A1">
              <w:rPr>
                <w:color w:val="000000" w:themeColor="text1"/>
                <w:szCs w:val="24"/>
                <w:lang w:val="lv-LV"/>
              </w:rPr>
              <w:t>Ārējo pakalpojumu izmaksas, atbilstoši MK noteikumu 14.1.6.1. apakšpunktam</w:t>
            </w:r>
            <w:r>
              <w:rPr>
                <w:color w:val="000000" w:themeColor="text1"/>
                <w:szCs w:val="24"/>
                <w:lang w:val="lv-LV"/>
              </w:rPr>
              <w:t>/2200</w:t>
            </w:r>
          </w:p>
        </w:tc>
        <w:tc>
          <w:tcPr>
            <w:tcW w:w="1795" w:type="dxa"/>
          </w:tcPr>
          <w:p w14:paraId="0508C9E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3D3540B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3F0051A5"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0D901881" w14:textId="77777777" w:rsidTr="00EC5532">
        <w:trPr>
          <w:trHeight w:val="484"/>
        </w:trPr>
        <w:tc>
          <w:tcPr>
            <w:tcW w:w="615" w:type="dxa"/>
          </w:tcPr>
          <w:p w14:paraId="7925ACA7"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5.2.</w:t>
            </w:r>
          </w:p>
        </w:tc>
        <w:tc>
          <w:tcPr>
            <w:tcW w:w="3921" w:type="dxa"/>
          </w:tcPr>
          <w:p w14:paraId="355D893D" w14:textId="63666E00"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Informācijas un publicitātes pasākumu izmaksas, atbilstoši MK noteikumu 14.1.6.2. apakšpunktam</w:t>
            </w:r>
            <w:r>
              <w:rPr>
                <w:color w:val="000000" w:themeColor="text1"/>
                <w:szCs w:val="24"/>
                <w:lang w:val="lv-LV"/>
              </w:rPr>
              <w:t>/2200</w:t>
            </w:r>
          </w:p>
        </w:tc>
        <w:tc>
          <w:tcPr>
            <w:tcW w:w="1795" w:type="dxa"/>
          </w:tcPr>
          <w:p w14:paraId="6066CBB0"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62A119AB"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5962A331"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485FDA" w14:paraId="53A4B286" w14:textId="77777777" w:rsidTr="00EC5532">
        <w:tc>
          <w:tcPr>
            <w:tcW w:w="615" w:type="dxa"/>
          </w:tcPr>
          <w:p w14:paraId="6C08CD26" w14:textId="77777777" w:rsidR="00D061DF" w:rsidRPr="00D369A1" w:rsidRDefault="00D061DF"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5.3.</w:t>
            </w:r>
          </w:p>
        </w:tc>
        <w:tc>
          <w:tcPr>
            <w:tcW w:w="3921" w:type="dxa"/>
          </w:tcPr>
          <w:p w14:paraId="28B3252A" w14:textId="53BBA817"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Finanšu pakalpojumu izmaksas, atbilstoši MK noteikumu 14.1.6.3. apakšpunktam</w:t>
            </w:r>
            <w:r>
              <w:rPr>
                <w:color w:val="000000" w:themeColor="text1"/>
                <w:szCs w:val="24"/>
                <w:lang w:val="lv-LV"/>
              </w:rPr>
              <w:t>/2200</w:t>
            </w:r>
          </w:p>
        </w:tc>
        <w:tc>
          <w:tcPr>
            <w:tcW w:w="1795" w:type="dxa"/>
          </w:tcPr>
          <w:p w14:paraId="7BA5878F"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184E67D9"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12F29CB8"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5AF95C52" w14:textId="77777777" w:rsidTr="00EC5532">
        <w:tc>
          <w:tcPr>
            <w:tcW w:w="4536" w:type="dxa"/>
            <w:gridSpan w:val="2"/>
          </w:tcPr>
          <w:p w14:paraId="7B4A59C3" w14:textId="02A82117" w:rsidR="00D061DF" w:rsidRPr="00D369A1" w:rsidRDefault="00D061DF" w:rsidP="002C76A2">
            <w:pPr>
              <w:spacing w:after="0" w:line="240" w:lineRule="auto"/>
              <w:jc w:val="left"/>
              <w:rPr>
                <w:rFonts w:cs="Times New Roman"/>
                <w:color w:val="000000" w:themeColor="text1"/>
                <w:szCs w:val="24"/>
                <w:lang w:val="lv-LV"/>
              </w:rPr>
            </w:pPr>
            <w:r w:rsidRPr="00D369A1">
              <w:rPr>
                <w:color w:val="000000" w:themeColor="text1"/>
                <w:szCs w:val="24"/>
                <w:lang w:val="lv-LV"/>
              </w:rPr>
              <w:t>6.    Tiešās attiecināmās izmaksas</w:t>
            </w:r>
          </w:p>
        </w:tc>
        <w:tc>
          <w:tcPr>
            <w:tcW w:w="1795" w:type="dxa"/>
          </w:tcPr>
          <w:p w14:paraId="6E628A4B" w14:textId="77777777" w:rsidR="00D061DF" w:rsidRPr="00D369A1" w:rsidRDefault="00D061DF" w:rsidP="002C76A2">
            <w:pPr>
              <w:spacing w:after="0" w:line="240" w:lineRule="auto"/>
              <w:jc w:val="center"/>
              <w:rPr>
                <w:rFonts w:cs="Times New Roman"/>
                <w:b/>
                <w:color w:val="000000" w:themeColor="text1"/>
                <w:szCs w:val="24"/>
                <w:lang w:val="lv-LV"/>
              </w:rPr>
            </w:pPr>
          </w:p>
        </w:tc>
        <w:tc>
          <w:tcPr>
            <w:tcW w:w="1796" w:type="dxa"/>
          </w:tcPr>
          <w:p w14:paraId="55605435" w14:textId="77777777" w:rsidR="00D061DF" w:rsidRPr="00D369A1" w:rsidRDefault="00D061DF" w:rsidP="002C76A2">
            <w:pPr>
              <w:spacing w:after="0" w:line="240" w:lineRule="auto"/>
              <w:jc w:val="center"/>
              <w:rPr>
                <w:rFonts w:cs="Times New Roman"/>
                <w:b/>
                <w:color w:val="000000" w:themeColor="text1"/>
                <w:szCs w:val="24"/>
                <w:lang w:val="lv-LV"/>
              </w:rPr>
            </w:pPr>
          </w:p>
        </w:tc>
        <w:tc>
          <w:tcPr>
            <w:tcW w:w="1796" w:type="dxa"/>
          </w:tcPr>
          <w:p w14:paraId="6B8B63EC" w14:textId="77777777" w:rsidR="00D061DF" w:rsidRPr="00D369A1" w:rsidRDefault="00D061DF" w:rsidP="002C76A2">
            <w:pPr>
              <w:spacing w:after="0" w:line="240" w:lineRule="auto"/>
              <w:jc w:val="center"/>
              <w:rPr>
                <w:rFonts w:cs="Times New Roman"/>
                <w:b/>
                <w:color w:val="000000" w:themeColor="text1"/>
                <w:szCs w:val="24"/>
                <w:lang w:val="lv-LV"/>
              </w:rPr>
            </w:pPr>
          </w:p>
        </w:tc>
      </w:tr>
      <w:tr w:rsidR="00D061DF" w:rsidRPr="002C3C9B" w14:paraId="0016DA5C" w14:textId="77777777" w:rsidTr="00EC5532">
        <w:tc>
          <w:tcPr>
            <w:tcW w:w="4536" w:type="dxa"/>
            <w:gridSpan w:val="2"/>
          </w:tcPr>
          <w:p w14:paraId="7061924C" w14:textId="5C269531" w:rsidR="00D061DF" w:rsidRPr="00D369A1" w:rsidRDefault="00D061DF" w:rsidP="00C76941">
            <w:pPr>
              <w:spacing w:after="0" w:line="240" w:lineRule="auto"/>
              <w:jc w:val="left"/>
              <w:rPr>
                <w:color w:val="000000" w:themeColor="text1"/>
                <w:szCs w:val="24"/>
                <w:lang w:val="lv-LV"/>
              </w:rPr>
            </w:pPr>
            <w:r w:rsidRPr="00D369A1">
              <w:rPr>
                <w:color w:val="000000" w:themeColor="text1"/>
                <w:szCs w:val="24"/>
                <w:lang w:val="lv-LV"/>
              </w:rPr>
              <w:t>Netiešās attiecināmās izmaksas (25% no tiešo attiecināmo izmaksu kopsummas), atbilstoši MK noteikumu 14.2. apakšpunktam</w:t>
            </w:r>
          </w:p>
        </w:tc>
        <w:tc>
          <w:tcPr>
            <w:tcW w:w="1795" w:type="dxa"/>
          </w:tcPr>
          <w:p w14:paraId="6A366E2F"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452DF596"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F3366A5" w14:textId="77777777" w:rsidR="00D061DF" w:rsidRPr="00D369A1" w:rsidRDefault="00D061DF" w:rsidP="00836B6B">
            <w:pPr>
              <w:spacing w:after="0" w:line="240" w:lineRule="auto"/>
              <w:jc w:val="center"/>
              <w:rPr>
                <w:rFonts w:cs="Times New Roman"/>
                <w:color w:val="000000" w:themeColor="text1"/>
                <w:szCs w:val="24"/>
                <w:lang w:val="lv-LV"/>
              </w:rPr>
            </w:pPr>
          </w:p>
        </w:tc>
      </w:tr>
      <w:tr w:rsidR="00D061DF" w:rsidRPr="002C3C9B" w14:paraId="78C2D471" w14:textId="77777777" w:rsidTr="00EC5532">
        <w:tc>
          <w:tcPr>
            <w:tcW w:w="4536" w:type="dxa"/>
            <w:gridSpan w:val="2"/>
          </w:tcPr>
          <w:p w14:paraId="07C3AD1A" w14:textId="10CE553A" w:rsidR="00D061DF" w:rsidRPr="00D369A1" w:rsidRDefault="00D061DF" w:rsidP="00836B6B">
            <w:pPr>
              <w:spacing w:after="0" w:line="240" w:lineRule="auto"/>
              <w:jc w:val="left"/>
              <w:rPr>
                <w:color w:val="000000" w:themeColor="text1"/>
                <w:szCs w:val="24"/>
                <w:lang w:val="lv-LV"/>
              </w:rPr>
            </w:pPr>
            <w:r w:rsidRPr="00D369A1">
              <w:rPr>
                <w:color w:val="000000" w:themeColor="text1"/>
                <w:szCs w:val="24"/>
                <w:lang w:val="lv-LV"/>
              </w:rPr>
              <w:t>Kopā (tiešās (1., 2., 3., 4., 5 ) + netiešās (6) attiecināmās izmaksas):</w:t>
            </w:r>
          </w:p>
        </w:tc>
        <w:tc>
          <w:tcPr>
            <w:tcW w:w="1795" w:type="dxa"/>
          </w:tcPr>
          <w:p w14:paraId="78D48254"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B98CDBE" w14:textId="77777777" w:rsidR="00D061DF" w:rsidRPr="00D369A1" w:rsidRDefault="00D061DF" w:rsidP="00836B6B">
            <w:pPr>
              <w:spacing w:after="0" w:line="240" w:lineRule="auto"/>
              <w:jc w:val="center"/>
              <w:rPr>
                <w:rFonts w:cs="Times New Roman"/>
                <w:color w:val="000000" w:themeColor="text1"/>
                <w:szCs w:val="24"/>
                <w:lang w:val="lv-LV"/>
              </w:rPr>
            </w:pPr>
          </w:p>
        </w:tc>
        <w:tc>
          <w:tcPr>
            <w:tcW w:w="1796" w:type="dxa"/>
          </w:tcPr>
          <w:p w14:paraId="0019B1CB" w14:textId="77777777" w:rsidR="00D061DF" w:rsidRPr="00D369A1" w:rsidRDefault="00D061DF" w:rsidP="00836B6B">
            <w:pPr>
              <w:spacing w:after="0" w:line="240" w:lineRule="auto"/>
              <w:jc w:val="center"/>
              <w:rPr>
                <w:rFonts w:cs="Times New Roman"/>
                <w:color w:val="000000" w:themeColor="text1"/>
                <w:szCs w:val="24"/>
                <w:lang w:val="lv-LV"/>
              </w:rPr>
            </w:pPr>
          </w:p>
        </w:tc>
      </w:tr>
    </w:tbl>
    <w:p w14:paraId="655CE610" w14:textId="77777777" w:rsidR="00AC240D" w:rsidRPr="00D369A1" w:rsidRDefault="00AC240D" w:rsidP="00206C1C">
      <w:pPr>
        <w:spacing w:after="0" w:line="259" w:lineRule="auto"/>
        <w:jc w:val="left"/>
        <w:rPr>
          <w:rFonts w:cs="Times New Roman"/>
          <w:color w:val="000000" w:themeColor="text1"/>
          <w:szCs w:val="24"/>
          <w:lang w:val="lv-LV"/>
        </w:rPr>
      </w:pPr>
    </w:p>
    <w:p w14:paraId="5B29EF34" w14:textId="77777777" w:rsidR="00597868" w:rsidRPr="00D369A1" w:rsidRDefault="00597868" w:rsidP="00206C1C">
      <w:pPr>
        <w:spacing w:after="0" w:line="259" w:lineRule="auto"/>
        <w:jc w:val="left"/>
        <w:rPr>
          <w:rFonts w:cs="Times New Roman"/>
          <w:color w:val="000000" w:themeColor="text1"/>
          <w:szCs w:val="24"/>
          <w:lang w:val="lv-LV"/>
        </w:rPr>
      </w:pPr>
    </w:p>
    <w:p w14:paraId="72CA763A" w14:textId="77777777" w:rsidR="00597868" w:rsidRPr="00D369A1" w:rsidRDefault="00597868" w:rsidP="00206C1C">
      <w:pPr>
        <w:spacing w:after="0" w:line="259" w:lineRule="auto"/>
        <w:jc w:val="left"/>
        <w:rPr>
          <w:rFonts w:cs="Times New Roman"/>
          <w:color w:val="000000" w:themeColor="text1"/>
          <w:szCs w:val="24"/>
          <w:lang w:val="lv-LV"/>
        </w:rPr>
      </w:pPr>
    </w:p>
    <w:p w14:paraId="37F2ED1F" w14:textId="456058A7" w:rsidR="00AC240D" w:rsidRPr="00D369A1" w:rsidRDefault="00AC240D" w:rsidP="00380539">
      <w:pPr>
        <w:pStyle w:val="Heading2"/>
        <w:rPr>
          <w:b/>
          <w:color w:val="000000" w:themeColor="text1"/>
        </w:rPr>
      </w:pPr>
      <w:bookmarkStart w:id="9" w:name="_Toc523391495"/>
      <w:bookmarkStart w:id="10" w:name="_Toc36494749"/>
      <w:r w:rsidRPr="00D369A1">
        <w:rPr>
          <w:color w:val="000000" w:themeColor="text1"/>
        </w:rPr>
        <w:lastRenderedPageBreak/>
        <w:t>4.nodaļa Projekta rezultāti</w:t>
      </w:r>
      <w:bookmarkEnd w:id="9"/>
      <w:bookmarkEnd w:id="10"/>
    </w:p>
    <w:p w14:paraId="7D7F9B05" w14:textId="77777777" w:rsidR="00C76941" w:rsidRPr="00D369A1" w:rsidRDefault="00C76941" w:rsidP="00C76941">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3D4312" w:rsidRPr="002C3C9B" w14:paraId="5CB92B34" w14:textId="77777777" w:rsidTr="00743DCC">
        <w:tc>
          <w:tcPr>
            <w:tcW w:w="603" w:type="dxa"/>
          </w:tcPr>
          <w:p w14:paraId="236B0A13"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5C6E4D1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Rezultāta veids</w:t>
            </w:r>
          </w:p>
        </w:tc>
        <w:tc>
          <w:tcPr>
            <w:tcW w:w="1701" w:type="dxa"/>
          </w:tcPr>
          <w:p w14:paraId="7A33286C" w14:textId="479BFB03"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līdz vidusposma</w:t>
            </w:r>
            <w:r w:rsidR="00B84013" w:rsidRPr="00D369A1">
              <w:rPr>
                <w:rFonts w:cs="Times New Roman"/>
                <w:color w:val="000000" w:themeColor="text1"/>
                <w:szCs w:val="24"/>
                <w:lang w:val="lv-LV"/>
              </w:rPr>
              <w:t>m</w:t>
            </w:r>
          </w:p>
        </w:tc>
        <w:tc>
          <w:tcPr>
            <w:tcW w:w="1701" w:type="dxa"/>
          </w:tcPr>
          <w:p w14:paraId="0E909BE4" w14:textId="0D428016" w:rsidR="00B8462C" w:rsidRPr="00D369A1" w:rsidRDefault="00B8462C" w:rsidP="00EA30B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Skaits projekta noslēgumā</w:t>
            </w:r>
            <w:r w:rsidR="00B84013" w:rsidRPr="00D369A1">
              <w:rPr>
                <w:rFonts w:cs="Times New Roman"/>
                <w:color w:val="000000" w:themeColor="text1"/>
                <w:szCs w:val="24"/>
                <w:lang w:val="lv-LV"/>
              </w:rPr>
              <w:t xml:space="preserve"> (skaitot kopā ar vidusposmu)</w:t>
            </w:r>
          </w:p>
        </w:tc>
      </w:tr>
      <w:tr w:rsidR="003D4312" w:rsidRPr="00485FDA" w14:paraId="3BE51F0C" w14:textId="77777777" w:rsidTr="00743DCC">
        <w:tc>
          <w:tcPr>
            <w:tcW w:w="603" w:type="dxa"/>
          </w:tcPr>
          <w:p w14:paraId="46BB5EA1"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5918" w:type="dxa"/>
          </w:tcPr>
          <w:p w14:paraId="1D2A202E"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 žurnālos vai konferenču rakstu krājumos, kuru citēšanas indekss sasniedz vismaz 50 procentus no nozares vidējā citēšanas indeksa</w:t>
            </w:r>
          </w:p>
        </w:tc>
        <w:tc>
          <w:tcPr>
            <w:tcW w:w="1701" w:type="dxa"/>
          </w:tcPr>
          <w:p w14:paraId="0933CB6B"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4214871" w14:textId="1717DADB" w:rsidR="00B8462C" w:rsidRPr="00D369A1" w:rsidRDefault="00B8462C" w:rsidP="00EA30B6">
            <w:pPr>
              <w:spacing w:after="0" w:line="240" w:lineRule="auto"/>
              <w:jc w:val="left"/>
              <w:rPr>
                <w:rFonts w:cs="Times New Roman"/>
                <w:color w:val="000000" w:themeColor="text1"/>
                <w:szCs w:val="24"/>
                <w:lang w:val="lv-LV"/>
              </w:rPr>
            </w:pPr>
          </w:p>
        </w:tc>
      </w:tr>
      <w:tr w:rsidR="003D4312" w:rsidRPr="00485FDA" w14:paraId="07FB4059" w14:textId="77777777" w:rsidTr="00743DCC">
        <w:tc>
          <w:tcPr>
            <w:tcW w:w="603" w:type="dxa"/>
          </w:tcPr>
          <w:p w14:paraId="5FE4DCE9" w14:textId="77777777" w:rsidR="00B8462C" w:rsidRPr="00D369A1" w:rsidRDefault="00B8462C"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5918" w:type="dxa"/>
          </w:tcPr>
          <w:p w14:paraId="69FBB068" w14:textId="77777777" w:rsidR="00B8462C" w:rsidRPr="00D369A1" w:rsidRDefault="00B8462C" w:rsidP="00EA30B6">
            <w:pPr>
              <w:spacing w:after="0" w:line="240" w:lineRule="auto"/>
              <w:jc w:val="left"/>
              <w:rPr>
                <w:rFonts w:cs="Times New Roman"/>
                <w:color w:val="000000" w:themeColor="text1"/>
                <w:szCs w:val="24"/>
                <w:lang w:val="lv-LV"/>
              </w:rPr>
            </w:pPr>
            <w:r w:rsidRPr="00D369A1">
              <w:rPr>
                <w:color w:val="000000" w:themeColor="text1"/>
                <w:szCs w:val="24"/>
                <w:lang w:val="lv-LV"/>
              </w:rPr>
              <w:t xml:space="preserve">Oriģināli zinātniskie raksti, kas publicēti </w:t>
            </w:r>
            <w:r w:rsidRPr="00D369A1">
              <w:rPr>
                <w:i/>
                <w:color w:val="000000" w:themeColor="text1"/>
                <w:szCs w:val="24"/>
                <w:lang w:val="lv-LV"/>
              </w:rPr>
              <w:t>Web of Science</w:t>
            </w:r>
            <w:r w:rsidRPr="00D369A1">
              <w:rPr>
                <w:color w:val="000000" w:themeColor="text1"/>
                <w:szCs w:val="24"/>
                <w:lang w:val="lv-LV"/>
              </w:rPr>
              <w:t xml:space="preserve"> vai </w:t>
            </w:r>
            <w:r w:rsidRPr="00D369A1">
              <w:rPr>
                <w:i/>
                <w:color w:val="000000" w:themeColor="text1"/>
                <w:szCs w:val="24"/>
                <w:lang w:val="lv-LV"/>
              </w:rPr>
              <w:t>SCOPU</w:t>
            </w:r>
            <w:r w:rsidRPr="00D369A1">
              <w:rPr>
                <w:color w:val="000000" w:themeColor="text1"/>
                <w:szCs w:val="24"/>
                <w:lang w:val="lv-LV"/>
              </w:rPr>
              <w:t>S (A vai B) datubāzēs iekļautajos žurnālos vai konferenču rakstu krājumos</w:t>
            </w:r>
          </w:p>
        </w:tc>
        <w:tc>
          <w:tcPr>
            <w:tcW w:w="1701" w:type="dxa"/>
          </w:tcPr>
          <w:p w14:paraId="20506224"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77AB76D8" w14:textId="7A6C1AE3"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03D108B2" w14:textId="77777777" w:rsidTr="00743DCC">
        <w:tc>
          <w:tcPr>
            <w:tcW w:w="603" w:type="dxa"/>
          </w:tcPr>
          <w:p w14:paraId="05FC3EA9" w14:textId="51A2865C" w:rsidR="00B8462C" w:rsidRPr="00D369A1" w:rsidRDefault="00C7790B" w:rsidP="00EA30B6">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sidR="00B8462C" w:rsidRPr="00D369A1">
              <w:rPr>
                <w:rFonts w:cs="Times New Roman"/>
                <w:color w:val="000000" w:themeColor="text1"/>
                <w:szCs w:val="24"/>
                <w:lang w:val="lv-LV"/>
              </w:rPr>
              <w:t>.</w:t>
            </w:r>
          </w:p>
        </w:tc>
        <w:tc>
          <w:tcPr>
            <w:tcW w:w="5918" w:type="dxa"/>
          </w:tcPr>
          <w:p w14:paraId="38FC7C9D" w14:textId="77777777" w:rsidR="00B8462C" w:rsidRPr="00D369A1" w:rsidRDefault="00B8462C" w:rsidP="00EA30B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6331A22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494554BF" w14:textId="65F0D53E" w:rsidR="00B8462C" w:rsidRPr="00D369A1" w:rsidRDefault="00B8462C" w:rsidP="00EA30B6">
            <w:pPr>
              <w:spacing w:after="0" w:line="240" w:lineRule="auto"/>
              <w:jc w:val="left"/>
              <w:rPr>
                <w:rFonts w:cs="Times New Roman"/>
                <w:color w:val="000000" w:themeColor="text1"/>
                <w:szCs w:val="24"/>
                <w:lang w:val="lv-LV"/>
              </w:rPr>
            </w:pPr>
          </w:p>
        </w:tc>
      </w:tr>
      <w:tr w:rsidR="003D4312" w:rsidRPr="002C3C9B" w14:paraId="7E361881" w14:textId="77777777" w:rsidTr="00743DCC">
        <w:trPr>
          <w:trHeight w:val="132"/>
        </w:trPr>
        <w:tc>
          <w:tcPr>
            <w:tcW w:w="603" w:type="dxa"/>
          </w:tcPr>
          <w:p w14:paraId="054737F6" w14:textId="787C3DA1" w:rsidR="00B8462C" w:rsidRPr="00D369A1" w:rsidRDefault="00C7790B" w:rsidP="00EA30B6">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r w:rsidR="00B8462C" w:rsidRPr="00D369A1">
              <w:rPr>
                <w:rFonts w:cs="Times New Roman"/>
                <w:color w:val="000000" w:themeColor="text1"/>
                <w:szCs w:val="24"/>
                <w:lang w:val="lv-LV"/>
              </w:rPr>
              <w:t>.</w:t>
            </w:r>
          </w:p>
        </w:tc>
        <w:tc>
          <w:tcPr>
            <w:tcW w:w="5918" w:type="dxa"/>
          </w:tcPr>
          <w:p w14:paraId="183A7AB0" w14:textId="77777777" w:rsidR="00B8462C" w:rsidRPr="00D369A1" w:rsidRDefault="00B8462C" w:rsidP="00EA30B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5401E57A"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16816CC2" w14:textId="6F315E77" w:rsidR="00B8462C" w:rsidRPr="00D369A1" w:rsidRDefault="00B8462C" w:rsidP="00EA30B6">
            <w:pPr>
              <w:spacing w:after="0" w:line="240" w:lineRule="auto"/>
              <w:jc w:val="left"/>
              <w:rPr>
                <w:rFonts w:cs="Times New Roman"/>
                <w:color w:val="000000" w:themeColor="text1"/>
                <w:szCs w:val="24"/>
                <w:lang w:val="lv-LV"/>
              </w:rPr>
            </w:pPr>
          </w:p>
        </w:tc>
      </w:tr>
      <w:tr w:rsidR="003D4312" w:rsidRPr="00485FDA" w14:paraId="371B96BB" w14:textId="77777777" w:rsidTr="00743DCC">
        <w:tc>
          <w:tcPr>
            <w:tcW w:w="603" w:type="dxa"/>
          </w:tcPr>
          <w:p w14:paraId="7C56F862" w14:textId="4D4CBBD4"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5</w:t>
            </w:r>
            <w:r w:rsidR="00B8462C" w:rsidRPr="00D369A1">
              <w:rPr>
                <w:color w:val="000000" w:themeColor="text1"/>
                <w:szCs w:val="24"/>
                <w:lang w:val="lv-LV"/>
              </w:rPr>
              <w:t>.</w:t>
            </w:r>
          </w:p>
        </w:tc>
        <w:tc>
          <w:tcPr>
            <w:tcW w:w="5918" w:type="dxa"/>
          </w:tcPr>
          <w:p w14:paraId="2F83BA9E" w14:textId="7315573D" w:rsidR="00B8462C" w:rsidRPr="00D369A1" w:rsidRDefault="00B8462C" w:rsidP="00835CBE">
            <w:pPr>
              <w:spacing w:after="0" w:line="240" w:lineRule="auto"/>
              <w:jc w:val="left"/>
              <w:rPr>
                <w:rFonts w:cs="Times New Roman"/>
                <w:color w:val="000000" w:themeColor="text1"/>
                <w:szCs w:val="24"/>
                <w:lang w:val="lv-LV"/>
              </w:rPr>
            </w:pPr>
            <w:r w:rsidRPr="00D369A1">
              <w:rPr>
                <w:color w:val="000000" w:themeColor="text1"/>
                <w:szCs w:val="24"/>
                <w:lang w:val="lv-LV"/>
              </w:rPr>
              <w:t xml:space="preserve">Ziņojumi par rīcībpolitikas ieteikumiem un rīcībpolitiku ietekmi </w:t>
            </w:r>
          </w:p>
        </w:tc>
        <w:tc>
          <w:tcPr>
            <w:tcW w:w="1701" w:type="dxa"/>
          </w:tcPr>
          <w:p w14:paraId="43065EB8"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6B9B1257" w14:textId="5C8059EA" w:rsidR="00B8462C" w:rsidRPr="00D369A1" w:rsidRDefault="00B8462C" w:rsidP="00EA30B6">
            <w:pPr>
              <w:spacing w:after="0" w:line="240" w:lineRule="auto"/>
              <w:jc w:val="left"/>
              <w:rPr>
                <w:rFonts w:cs="Times New Roman"/>
                <w:color w:val="000000" w:themeColor="text1"/>
                <w:szCs w:val="24"/>
                <w:lang w:val="lv-LV"/>
              </w:rPr>
            </w:pPr>
          </w:p>
        </w:tc>
      </w:tr>
      <w:tr w:rsidR="003D4312" w:rsidRPr="00485FDA" w14:paraId="08C9B37E" w14:textId="77777777" w:rsidTr="00743DCC">
        <w:tc>
          <w:tcPr>
            <w:tcW w:w="603" w:type="dxa"/>
          </w:tcPr>
          <w:p w14:paraId="387258FA" w14:textId="74A0CDB0"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6</w:t>
            </w:r>
            <w:r w:rsidR="00B8462C" w:rsidRPr="00D369A1">
              <w:rPr>
                <w:color w:val="000000" w:themeColor="text1"/>
                <w:szCs w:val="24"/>
                <w:lang w:val="lv-LV"/>
              </w:rPr>
              <w:t>.</w:t>
            </w:r>
          </w:p>
        </w:tc>
        <w:tc>
          <w:tcPr>
            <w:tcW w:w="5918" w:type="dxa"/>
          </w:tcPr>
          <w:p w14:paraId="15CC4EE2" w14:textId="77777777"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 ievērojot programmas mērķi un uzdevumus</w:t>
            </w:r>
          </w:p>
        </w:tc>
        <w:tc>
          <w:tcPr>
            <w:tcW w:w="1701" w:type="dxa"/>
          </w:tcPr>
          <w:p w14:paraId="7871D412" w14:textId="77777777" w:rsidR="00B8462C" w:rsidRPr="00D369A1" w:rsidRDefault="00B8462C" w:rsidP="00EA30B6">
            <w:pPr>
              <w:spacing w:after="0" w:line="240" w:lineRule="auto"/>
              <w:jc w:val="left"/>
              <w:rPr>
                <w:rFonts w:cs="Times New Roman"/>
                <w:color w:val="000000" w:themeColor="text1"/>
                <w:szCs w:val="24"/>
                <w:lang w:val="lv-LV"/>
              </w:rPr>
            </w:pPr>
          </w:p>
        </w:tc>
        <w:tc>
          <w:tcPr>
            <w:tcW w:w="1701" w:type="dxa"/>
          </w:tcPr>
          <w:p w14:paraId="59FAE255" w14:textId="041A1A5B" w:rsidR="00B8462C" w:rsidRPr="00D369A1" w:rsidRDefault="00B8462C" w:rsidP="00EA30B6">
            <w:pPr>
              <w:spacing w:after="0" w:line="240" w:lineRule="auto"/>
              <w:jc w:val="left"/>
              <w:rPr>
                <w:rFonts w:cs="Times New Roman"/>
                <w:color w:val="000000" w:themeColor="text1"/>
                <w:szCs w:val="24"/>
                <w:lang w:val="lv-LV"/>
              </w:rPr>
            </w:pPr>
          </w:p>
        </w:tc>
      </w:tr>
      <w:tr w:rsidR="003D4312" w:rsidRPr="00485FDA" w14:paraId="1B56BD92" w14:textId="77777777" w:rsidTr="00743DCC">
        <w:tc>
          <w:tcPr>
            <w:tcW w:w="603" w:type="dxa"/>
          </w:tcPr>
          <w:p w14:paraId="3CF7AFBB" w14:textId="0A4BCDA8" w:rsidR="00B8462C" w:rsidRPr="00D369A1" w:rsidRDefault="00C7790B" w:rsidP="00EA30B6">
            <w:pPr>
              <w:spacing w:after="0" w:line="240" w:lineRule="auto"/>
              <w:jc w:val="center"/>
              <w:rPr>
                <w:color w:val="000000" w:themeColor="text1"/>
                <w:szCs w:val="24"/>
                <w:lang w:val="lv-LV"/>
              </w:rPr>
            </w:pPr>
            <w:r w:rsidRPr="00D369A1">
              <w:rPr>
                <w:color w:val="000000" w:themeColor="text1"/>
                <w:szCs w:val="24"/>
                <w:lang w:val="lv-LV"/>
              </w:rPr>
              <w:t>7</w:t>
            </w:r>
            <w:r w:rsidR="00B8462C" w:rsidRPr="00D369A1">
              <w:rPr>
                <w:color w:val="000000" w:themeColor="text1"/>
                <w:szCs w:val="24"/>
                <w:lang w:val="lv-LV"/>
              </w:rPr>
              <w:t>.</w:t>
            </w:r>
          </w:p>
        </w:tc>
        <w:tc>
          <w:tcPr>
            <w:tcW w:w="5918" w:type="dxa"/>
          </w:tcPr>
          <w:p w14:paraId="051D734D" w14:textId="600AA50E" w:rsidR="00B8462C" w:rsidRPr="00D369A1" w:rsidRDefault="00B8462C" w:rsidP="00EA30B6">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 kas papildina iepriekšminētos (piemēram, monogrāfijas, zinātniskie raksti konferenču rakstu krājumos, publikācija</w:t>
            </w:r>
            <w:r w:rsidR="00A5000A" w:rsidRPr="00D369A1">
              <w:rPr>
                <w:color w:val="000000" w:themeColor="text1"/>
                <w:szCs w:val="24"/>
                <w:lang w:val="lv-LV"/>
              </w:rPr>
              <w:t>s populārzinātniskos žurnālos):</w:t>
            </w:r>
          </w:p>
        </w:tc>
        <w:tc>
          <w:tcPr>
            <w:tcW w:w="1701" w:type="dxa"/>
          </w:tcPr>
          <w:p w14:paraId="47878569" w14:textId="7CE71B84"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55DD06B2" w14:textId="5E75114A" w:rsidR="00B8462C" w:rsidRPr="00D369A1" w:rsidRDefault="00A5000A" w:rsidP="00EA30B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69B35AE2" w14:textId="0E980115" w:rsidR="00AC240D" w:rsidRPr="00D369A1" w:rsidRDefault="00AC240D" w:rsidP="00206C1C">
      <w:pPr>
        <w:spacing w:after="0" w:line="259" w:lineRule="auto"/>
        <w:jc w:val="left"/>
        <w:rPr>
          <w:rFonts w:eastAsiaTheme="majorEastAsia" w:cstheme="majorBidi"/>
          <w:b/>
          <w:color w:val="000000" w:themeColor="text1"/>
          <w:szCs w:val="24"/>
          <w:lang w:val="lv-LV"/>
        </w:rPr>
      </w:pPr>
    </w:p>
    <w:p w14:paraId="20B28FEE" w14:textId="612C905F" w:rsidR="00AC240D" w:rsidRPr="00D369A1" w:rsidRDefault="00743DCC" w:rsidP="00380539">
      <w:pPr>
        <w:pStyle w:val="Heading2"/>
        <w:rPr>
          <w:color w:val="000000" w:themeColor="text1"/>
        </w:rPr>
      </w:pPr>
      <w:bookmarkStart w:id="11" w:name="_Toc523391497"/>
      <w:bookmarkStart w:id="12" w:name="_Toc36494750"/>
      <w:r w:rsidRPr="00D369A1">
        <w:rPr>
          <w:color w:val="000000" w:themeColor="text1"/>
        </w:rPr>
        <w:t>5</w:t>
      </w:r>
      <w:r w:rsidR="00AC240D" w:rsidRPr="00D369A1">
        <w:rPr>
          <w:color w:val="000000" w:themeColor="text1"/>
        </w:rPr>
        <w:t>.nodaļa Projekta laika grafiks</w:t>
      </w:r>
      <w:bookmarkEnd w:id="11"/>
      <w:bookmarkEnd w:id="12"/>
    </w:p>
    <w:p w14:paraId="7D4872A7" w14:textId="77777777" w:rsidR="00206C1C" w:rsidRPr="00D369A1" w:rsidRDefault="00206C1C" w:rsidP="00206C1C">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2989"/>
        <w:gridCol w:w="1582"/>
        <w:gridCol w:w="1583"/>
        <w:gridCol w:w="1583"/>
        <w:gridCol w:w="1583"/>
      </w:tblGrid>
      <w:tr w:rsidR="003D4312" w:rsidRPr="002C3C9B" w14:paraId="3DA986B0" w14:textId="77777777" w:rsidTr="005D2EAE">
        <w:tc>
          <w:tcPr>
            <w:tcW w:w="603" w:type="dxa"/>
            <w:vMerge w:val="restart"/>
          </w:tcPr>
          <w:p w14:paraId="5F635EA9"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 p.k.</w:t>
            </w:r>
          </w:p>
        </w:tc>
        <w:tc>
          <w:tcPr>
            <w:tcW w:w="2989" w:type="dxa"/>
            <w:vMerge w:val="restart"/>
            <w:vAlign w:val="center"/>
          </w:tcPr>
          <w:p w14:paraId="02336C1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 xml:space="preserve">Institūcija </w:t>
            </w:r>
          </w:p>
        </w:tc>
        <w:tc>
          <w:tcPr>
            <w:tcW w:w="6331" w:type="dxa"/>
            <w:gridSpan w:val="4"/>
          </w:tcPr>
          <w:p w14:paraId="09C74B89" w14:textId="77777777" w:rsidR="00AC240D" w:rsidRPr="00D369A1" w:rsidRDefault="008460CE" w:rsidP="00836B6B">
            <w:pPr>
              <w:spacing w:after="0" w:line="240" w:lineRule="auto"/>
              <w:rPr>
                <w:color w:val="000000" w:themeColor="text1"/>
                <w:lang w:val="lv-LV"/>
              </w:rPr>
            </w:pPr>
            <w:r w:rsidRPr="00D369A1">
              <w:rPr>
                <w:color w:val="000000" w:themeColor="text1"/>
                <w:lang w:val="lv-LV"/>
              </w:rPr>
              <w:t>Projekta īstenošanas mēnesis</w:t>
            </w:r>
          </w:p>
        </w:tc>
      </w:tr>
      <w:tr w:rsidR="003D4312" w:rsidRPr="002C3C9B" w14:paraId="6794451E" w14:textId="77777777" w:rsidTr="005D2EAE">
        <w:tc>
          <w:tcPr>
            <w:tcW w:w="603" w:type="dxa"/>
            <w:vMerge/>
          </w:tcPr>
          <w:p w14:paraId="2BA0D616" w14:textId="77777777" w:rsidR="00AC240D" w:rsidRPr="00D369A1" w:rsidRDefault="00AC240D" w:rsidP="00836B6B">
            <w:pPr>
              <w:spacing w:after="0" w:line="240" w:lineRule="auto"/>
              <w:rPr>
                <w:color w:val="000000" w:themeColor="text1"/>
                <w:lang w:val="lv-LV"/>
              </w:rPr>
            </w:pPr>
          </w:p>
        </w:tc>
        <w:tc>
          <w:tcPr>
            <w:tcW w:w="2989" w:type="dxa"/>
            <w:vMerge/>
            <w:vAlign w:val="center"/>
          </w:tcPr>
          <w:p w14:paraId="5441D179" w14:textId="77777777" w:rsidR="00AC240D" w:rsidRPr="00D369A1" w:rsidRDefault="00AC240D" w:rsidP="00836B6B">
            <w:pPr>
              <w:spacing w:after="0" w:line="240" w:lineRule="auto"/>
              <w:rPr>
                <w:color w:val="000000" w:themeColor="text1"/>
                <w:lang w:val="lv-LV"/>
              </w:rPr>
            </w:pPr>
          </w:p>
        </w:tc>
        <w:tc>
          <w:tcPr>
            <w:tcW w:w="1582" w:type="dxa"/>
          </w:tcPr>
          <w:p w14:paraId="7C0DF3BB"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583" w:type="dxa"/>
          </w:tcPr>
          <w:p w14:paraId="3E4C58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583" w:type="dxa"/>
          </w:tcPr>
          <w:p w14:paraId="11FB551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w:t>
            </w:r>
          </w:p>
        </w:tc>
        <w:tc>
          <w:tcPr>
            <w:tcW w:w="1583" w:type="dxa"/>
          </w:tcPr>
          <w:p w14:paraId="71FBE530" w14:textId="1F12A88D" w:rsidR="00AC240D" w:rsidRPr="00D369A1" w:rsidRDefault="00784926" w:rsidP="00836B6B">
            <w:pPr>
              <w:spacing w:after="0" w:line="240" w:lineRule="auto"/>
              <w:rPr>
                <w:color w:val="000000" w:themeColor="text1"/>
                <w:lang w:val="lv-LV"/>
              </w:rPr>
            </w:pPr>
            <w:r>
              <w:rPr>
                <w:color w:val="000000" w:themeColor="text1"/>
                <w:lang w:val="lv-LV"/>
              </w:rPr>
              <w:t>24</w:t>
            </w:r>
          </w:p>
        </w:tc>
      </w:tr>
      <w:tr w:rsidR="003D4312" w:rsidRPr="002C3C9B" w14:paraId="2E817D50" w14:textId="77777777" w:rsidTr="005D2EAE">
        <w:tc>
          <w:tcPr>
            <w:tcW w:w="603" w:type="dxa"/>
          </w:tcPr>
          <w:p w14:paraId="3E2C724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r w:rsidR="00206C1C" w:rsidRPr="00D369A1">
              <w:rPr>
                <w:color w:val="000000" w:themeColor="text1"/>
                <w:lang w:val="lv-LV"/>
              </w:rPr>
              <w:t>.</w:t>
            </w:r>
          </w:p>
        </w:tc>
        <w:tc>
          <w:tcPr>
            <w:tcW w:w="2989" w:type="dxa"/>
            <w:vAlign w:val="center"/>
          </w:tcPr>
          <w:p w14:paraId="4A28FA97" w14:textId="77777777" w:rsidR="00AC240D" w:rsidRPr="00D369A1" w:rsidRDefault="00AC240D" w:rsidP="00836B6B">
            <w:pPr>
              <w:spacing w:after="0" w:line="240" w:lineRule="auto"/>
              <w:rPr>
                <w:color w:val="000000" w:themeColor="text1"/>
                <w:lang w:val="lv-LV"/>
              </w:rPr>
            </w:pPr>
          </w:p>
        </w:tc>
        <w:tc>
          <w:tcPr>
            <w:tcW w:w="1582" w:type="dxa"/>
          </w:tcPr>
          <w:p w14:paraId="212242CE" w14:textId="77777777" w:rsidR="00AC240D" w:rsidRPr="00D369A1" w:rsidRDefault="00AC240D" w:rsidP="00836B6B">
            <w:pPr>
              <w:spacing w:after="0" w:line="240" w:lineRule="auto"/>
              <w:rPr>
                <w:color w:val="000000" w:themeColor="text1"/>
                <w:lang w:val="lv-LV"/>
              </w:rPr>
            </w:pPr>
          </w:p>
        </w:tc>
        <w:tc>
          <w:tcPr>
            <w:tcW w:w="1583" w:type="dxa"/>
          </w:tcPr>
          <w:p w14:paraId="3A69AB68" w14:textId="77777777" w:rsidR="00AC240D" w:rsidRPr="00D369A1" w:rsidRDefault="00AC240D" w:rsidP="00836B6B">
            <w:pPr>
              <w:spacing w:after="0" w:line="240" w:lineRule="auto"/>
              <w:rPr>
                <w:color w:val="000000" w:themeColor="text1"/>
                <w:lang w:val="lv-LV"/>
              </w:rPr>
            </w:pPr>
          </w:p>
        </w:tc>
        <w:tc>
          <w:tcPr>
            <w:tcW w:w="1583" w:type="dxa"/>
          </w:tcPr>
          <w:p w14:paraId="02E19511" w14:textId="77777777" w:rsidR="00AC240D" w:rsidRPr="00D369A1" w:rsidRDefault="00AC240D" w:rsidP="00836B6B">
            <w:pPr>
              <w:spacing w:after="0" w:line="240" w:lineRule="auto"/>
              <w:rPr>
                <w:color w:val="000000" w:themeColor="text1"/>
                <w:lang w:val="lv-LV"/>
              </w:rPr>
            </w:pPr>
          </w:p>
        </w:tc>
        <w:tc>
          <w:tcPr>
            <w:tcW w:w="1583" w:type="dxa"/>
          </w:tcPr>
          <w:p w14:paraId="23207050" w14:textId="77777777" w:rsidR="00AC240D" w:rsidRPr="00D369A1" w:rsidRDefault="00AC240D" w:rsidP="00836B6B">
            <w:pPr>
              <w:spacing w:after="0" w:line="240" w:lineRule="auto"/>
              <w:rPr>
                <w:color w:val="000000" w:themeColor="text1"/>
                <w:lang w:val="lv-LV"/>
              </w:rPr>
            </w:pPr>
          </w:p>
        </w:tc>
      </w:tr>
      <w:tr w:rsidR="003D4312" w:rsidRPr="002C3C9B" w14:paraId="27BD809E" w14:textId="77777777" w:rsidTr="00206C1C">
        <w:tc>
          <w:tcPr>
            <w:tcW w:w="603" w:type="dxa"/>
          </w:tcPr>
          <w:p w14:paraId="38B1452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r w:rsidR="00206C1C" w:rsidRPr="00D369A1">
              <w:rPr>
                <w:color w:val="000000" w:themeColor="text1"/>
                <w:lang w:val="lv-LV"/>
              </w:rPr>
              <w:t>.</w:t>
            </w:r>
          </w:p>
        </w:tc>
        <w:tc>
          <w:tcPr>
            <w:tcW w:w="2989" w:type="dxa"/>
          </w:tcPr>
          <w:p w14:paraId="03B6898A" w14:textId="77777777" w:rsidR="00AC240D" w:rsidRPr="00D369A1" w:rsidRDefault="00AC240D" w:rsidP="00836B6B">
            <w:pPr>
              <w:spacing w:after="0" w:line="240" w:lineRule="auto"/>
              <w:rPr>
                <w:color w:val="000000" w:themeColor="text1"/>
                <w:lang w:val="lv-LV"/>
              </w:rPr>
            </w:pPr>
          </w:p>
        </w:tc>
        <w:tc>
          <w:tcPr>
            <w:tcW w:w="1582" w:type="dxa"/>
          </w:tcPr>
          <w:p w14:paraId="0CC73898" w14:textId="77777777" w:rsidR="00AC240D" w:rsidRPr="00D369A1" w:rsidRDefault="00AC240D" w:rsidP="00836B6B">
            <w:pPr>
              <w:spacing w:after="0" w:line="240" w:lineRule="auto"/>
              <w:rPr>
                <w:color w:val="000000" w:themeColor="text1"/>
                <w:lang w:val="lv-LV"/>
              </w:rPr>
            </w:pPr>
          </w:p>
        </w:tc>
        <w:tc>
          <w:tcPr>
            <w:tcW w:w="1583" w:type="dxa"/>
          </w:tcPr>
          <w:p w14:paraId="51D2E14E" w14:textId="77777777" w:rsidR="00AC240D" w:rsidRPr="00D369A1" w:rsidRDefault="00AC240D" w:rsidP="00836B6B">
            <w:pPr>
              <w:spacing w:after="0" w:line="240" w:lineRule="auto"/>
              <w:rPr>
                <w:color w:val="000000" w:themeColor="text1"/>
                <w:lang w:val="lv-LV"/>
              </w:rPr>
            </w:pPr>
          </w:p>
        </w:tc>
        <w:tc>
          <w:tcPr>
            <w:tcW w:w="1583" w:type="dxa"/>
          </w:tcPr>
          <w:p w14:paraId="221A4F1F" w14:textId="77777777" w:rsidR="00AC240D" w:rsidRPr="00D369A1" w:rsidRDefault="00AC240D" w:rsidP="00836B6B">
            <w:pPr>
              <w:spacing w:after="0" w:line="240" w:lineRule="auto"/>
              <w:rPr>
                <w:color w:val="000000" w:themeColor="text1"/>
                <w:lang w:val="lv-LV"/>
              </w:rPr>
            </w:pPr>
          </w:p>
        </w:tc>
        <w:tc>
          <w:tcPr>
            <w:tcW w:w="1583" w:type="dxa"/>
          </w:tcPr>
          <w:p w14:paraId="665A0D4F" w14:textId="77777777" w:rsidR="00AC240D" w:rsidRPr="00D369A1" w:rsidRDefault="00AC240D" w:rsidP="00836B6B">
            <w:pPr>
              <w:spacing w:after="0" w:line="240" w:lineRule="auto"/>
              <w:rPr>
                <w:color w:val="000000" w:themeColor="text1"/>
                <w:lang w:val="lv-LV"/>
              </w:rPr>
            </w:pPr>
          </w:p>
        </w:tc>
      </w:tr>
      <w:tr w:rsidR="003D4312" w:rsidRPr="002C3C9B" w14:paraId="3DE7780B" w14:textId="77777777" w:rsidTr="00206C1C">
        <w:tc>
          <w:tcPr>
            <w:tcW w:w="603" w:type="dxa"/>
          </w:tcPr>
          <w:p w14:paraId="2BFBFCF9" w14:textId="77777777" w:rsidR="00AC240D" w:rsidRPr="00D369A1" w:rsidRDefault="00206C1C" w:rsidP="00836B6B">
            <w:pPr>
              <w:spacing w:after="0" w:line="240" w:lineRule="auto"/>
              <w:rPr>
                <w:color w:val="000000" w:themeColor="text1"/>
                <w:lang w:val="lv-LV"/>
              </w:rPr>
            </w:pPr>
            <w:r w:rsidRPr="00D369A1">
              <w:rPr>
                <w:color w:val="000000" w:themeColor="text1"/>
                <w:lang w:val="lv-LV"/>
              </w:rPr>
              <w:t>3.</w:t>
            </w:r>
          </w:p>
        </w:tc>
        <w:tc>
          <w:tcPr>
            <w:tcW w:w="2989" w:type="dxa"/>
          </w:tcPr>
          <w:p w14:paraId="7D24B28C" w14:textId="77777777" w:rsidR="00AC240D" w:rsidRPr="00D369A1" w:rsidRDefault="00AC240D" w:rsidP="00836B6B">
            <w:pPr>
              <w:spacing w:after="0" w:line="240" w:lineRule="auto"/>
              <w:rPr>
                <w:color w:val="000000" w:themeColor="text1"/>
                <w:lang w:val="lv-LV"/>
              </w:rPr>
            </w:pPr>
          </w:p>
        </w:tc>
        <w:tc>
          <w:tcPr>
            <w:tcW w:w="1582" w:type="dxa"/>
          </w:tcPr>
          <w:p w14:paraId="03E299C0" w14:textId="77777777" w:rsidR="00AC240D" w:rsidRPr="00D369A1" w:rsidRDefault="00AC240D" w:rsidP="00836B6B">
            <w:pPr>
              <w:spacing w:after="0" w:line="240" w:lineRule="auto"/>
              <w:rPr>
                <w:color w:val="000000" w:themeColor="text1"/>
                <w:lang w:val="lv-LV"/>
              </w:rPr>
            </w:pPr>
          </w:p>
        </w:tc>
        <w:tc>
          <w:tcPr>
            <w:tcW w:w="1583" w:type="dxa"/>
          </w:tcPr>
          <w:p w14:paraId="27311C04" w14:textId="77777777" w:rsidR="00AC240D" w:rsidRPr="00D369A1" w:rsidRDefault="00AC240D" w:rsidP="00836B6B">
            <w:pPr>
              <w:spacing w:after="0" w:line="240" w:lineRule="auto"/>
              <w:rPr>
                <w:color w:val="000000" w:themeColor="text1"/>
                <w:lang w:val="lv-LV"/>
              </w:rPr>
            </w:pPr>
          </w:p>
        </w:tc>
        <w:tc>
          <w:tcPr>
            <w:tcW w:w="1583" w:type="dxa"/>
          </w:tcPr>
          <w:p w14:paraId="220C80F3" w14:textId="77777777" w:rsidR="00AC240D" w:rsidRPr="00D369A1" w:rsidRDefault="00AC240D" w:rsidP="00836B6B">
            <w:pPr>
              <w:spacing w:after="0" w:line="240" w:lineRule="auto"/>
              <w:rPr>
                <w:color w:val="000000" w:themeColor="text1"/>
                <w:lang w:val="lv-LV"/>
              </w:rPr>
            </w:pPr>
          </w:p>
        </w:tc>
        <w:tc>
          <w:tcPr>
            <w:tcW w:w="1583" w:type="dxa"/>
          </w:tcPr>
          <w:p w14:paraId="54BBA64B" w14:textId="77777777" w:rsidR="00AC240D" w:rsidRPr="00D369A1" w:rsidRDefault="00AC240D" w:rsidP="00836B6B">
            <w:pPr>
              <w:spacing w:after="0" w:line="240" w:lineRule="auto"/>
              <w:rPr>
                <w:color w:val="000000" w:themeColor="text1"/>
                <w:lang w:val="lv-LV"/>
              </w:rPr>
            </w:pPr>
          </w:p>
        </w:tc>
      </w:tr>
      <w:tr w:rsidR="003D4312" w:rsidRPr="002C3C9B" w14:paraId="7F69AA45" w14:textId="77777777" w:rsidTr="00206C1C">
        <w:tc>
          <w:tcPr>
            <w:tcW w:w="603" w:type="dxa"/>
          </w:tcPr>
          <w:p w14:paraId="73F50DF1"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2989" w:type="dxa"/>
          </w:tcPr>
          <w:p w14:paraId="1B24CF7D" w14:textId="77777777" w:rsidR="00AC240D" w:rsidRPr="00D369A1" w:rsidRDefault="00AC240D" w:rsidP="00836B6B">
            <w:pPr>
              <w:spacing w:after="0" w:line="240" w:lineRule="auto"/>
              <w:rPr>
                <w:color w:val="000000" w:themeColor="text1"/>
                <w:lang w:val="lv-LV"/>
              </w:rPr>
            </w:pPr>
          </w:p>
        </w:tc>
        <w:tc>
          <w:tcPr>
            <w:tcW w:w="1582" w:type="dxa"/>
          </w:tcPr>
          <w:p w14:paraId="6E38A87A" w14:textId="77777777" w:rsidR="00AC240D" w:rsidRPr="00D369A1" w:rsidRDefault="00AC240D" w:rsidP="00836B6B">
            <w:pPr>
              <w:spacing w:after="0" w:line="240" w:lineRule="auto"/>
              <w:rPr>
                <w:color w:val="000000" w:themeColor="text1"/>
                <w:lang w:val="lv-LV"/>
              </w:rPr>
            </w:pPr>
          </w:p>
        </w:tc>
        <w:tc>
          <w:tcPr>
            <w:tcW w:w="1583" w:type="dxa"/>
          </w:tcPr>
          <w:p w14:paraId="0EA447C2" w14:textId="77777777" w:rsidR="00AC240D" w:rsidRPr="00D369A1" w:rsidRDefault="00AC240D" w:rsidP="00836B6B">
            <w:pPr>
              <w:spacing w:after="0" w:line="240" w:lineRule="auto"/>
              <w:rPr>
                <w:color w:val="000000" w:themeColor="text1"/>
                <w:lang w:val="lv-LV"/>
              </w:rPr>
            </w:pPr>
          </w:p>
        </w:tc>
        <w:tc>
          <w:tcPr>
            <w:tcW w:w="1583" w:type="dxa"/>
          </w:tcPr>
          <w:p w14:paraId="4F61A5A2" w14:textId="77777777" w:rsidR="00AC240D" w:rsidRPr="00D369A1" w:rsidRDefault="00AC240D" w:rsidP="00836B6B">
            <w:pPr>
              <w:spacing w:after="0" w:line="240" w:lineRule="auto"/>
              <w:rPr>
                <w:color w:val="000000" w:themeColor="text1"/>
                <w:lang w:val="lv-LV"/>
              </w:rPr>
            </w:pPr>
          </w:p>
        </w:tc>
        <w:tc>
          <w:tcPr>
            <w:tcW w:w="1583" w:type="dxa"/>
          </w:tcPr>
          <w:p w14:paraId="701C0E9E" w14:textId="77777777" w:rsidR="00AC240D" w:rsidRPr="00D369A1" w:rsidRDefault="00AC240D" w:rsidP="00836B6B">
            <w:pPr>
              <w:spacing w:after="0" w:line="240" w:lineRule="auto"/>
              <w:rPr>
                <w:color w:val="000000" w:themeColor="text1"/>
                <w:lang w:val="lv-LV"/>
              </w:rPr>
            </w:pPr>
          </w:p>
        </w:tc>
      </w:tr>
    </w:tbl>
    <w:p w14:paraId="13B62868" w14:textId="77777777" w:rsidR="00AC240D" w:rsidRPr="00D369A1" w:rsidRDefault="00AC240D" w:rsidP="00380539">
      <w:pPr>
        <w:pStyle w:val="Heading2"/>
        <w:rPr>
          <w:color w:val="000000" w:themeColor="text1"/>
        </w:rPr>
      </w:pPr>
    </w:p>
    <w:p w14:paraId="4E38E3B0" w14:textId="77777777" w:rsidR="00C76941" w:rsidRPr="00D369A1" w:rsidRDefault="00C76941">
      <w:pPr>
        <w:spacing w:after="160" w:line="259" w:lineRule="auto"/>
        <w:jc w:val="left"/>
        <w:rPr>
          <w:rFonts w:eastAsia="Times New Roman" w:cs="Arial"/>
          <w:b/>
          <w:bCs/>
          <w:color w:val="000000" w:themeColor="text1"/>
          <w:kern w:val="32"/>
          <w:sz w:val="28"/>
          <w:szCs w:val="32"/>
          <w:lang w:val="lv-LV" w:bidi="en-US"/>
        </w:rPr>
      </w:pPr>
      <w:r w:rsidRPr="00D369A1">
        <w:rPr>
          <w:color w:val="000000" w:themeColor="text1"/>
          <w:lang w:val="lv-LV"/>
        </w:rPr>
        <w:br w:type="page"/>
      </w:r>
    </w:p>
    <w:p w14:paraId="7783C2D5" w14:textId="14BBDA49" w:rsidR="00AC240D" w:rsidRPr="00D369A1" w:rsidRDefault="00AC240D" w:rsidP="00784926">
      <w:pPr>
        <w:pStyle w:val="Heading1"/>
      </w:pPr>
      <w:bookmarkStart w:id="13" w:name="_Toc36494751"/>
      <w:r w:rsidRPr="00D369A1">
        <w:lastRenderedPageBreak/>
        <w:t>B daļa Projekta apraksts</w:t>
      </w:r>
      <w:bookmarkEnd w:id="13"/>
      <w:r w:rsidR="00CB68C6" w:rsidRPr="00D369A1">
        <w:t xml:space="preserve"> </w:t>
      </w:r>
    </w:p>
    <w:p w14:paraId="14D654CD" w14:textId="77777777" w:rsidR="00C76941" w:rsidRPr="00D369A1" w:rsidRDefault="00C76941" w:rsidP="00C76941">
      <w:pPr>
        <w:spacing w:after="0"/>
        <w:rPr>
          <w:color w:val="000000" w:themeColor="text1"/>
          <w:lang w:val="lv-LV" w:bidi="en-US"/>
        </w:rPr>
      </w:pPr>
    </w:p>
    <w:p w14:paraId="7D7FF3D7" w14:textId="77777777" w:rsidR="00AC240D" w:rsidRPr="00D369A1" w:rsidRDefault="00AC240D" w:rsidP="00AC240D">
      <w:pPr>
        <w:spacing w:after="0" w:line="240" w:lineRule="auto"/>
        <w:rPr>
          <w:color w:val="000000" w:themeColor="text1"/>
          <w:lang w:val="lv-LV"/>
        </w:rPr>
      </w:pPr>
      <w:r w:rsidRPr="00D369A1">
        <w:rPr>
          <w:color w:val="000000" w:themeColor="text1"/>
          <w:lang w:val="lv-LV"/>
        </w:rPr>
        <w:t>Projekta nosaukums:</w:t>
      </w:r>
    </w:p>
    <w:p w14:paraId="30BA883A" w14:textId="77777777" w:rsidR="00AC240D" w:rsidRPr="00D369A1" w:rsidRDefault="00AC240D" w:rsidP="00AC240D">
      <w:pPr>
        <w:spacing w:after="0" w:line="240" w:lineRule="auto"/>
        <w:rPr>
          <w:color w:val="000000" w:themeColor="text1"/>
          <w:lang w:val="lv-LV"/>
        </w:rPr>
      </w:pPr>
    </w:p>
    <w:p w14:paraId="7F08DC21" w14:textId="3D577BAC" w:rsidR="00AC240D" w:rsidRPr="00D369A1" w:rsidRDefault="00AC240D" w:rsidP="00AC240D">
      <w:pPr>
        <w:spacing w:after="0" w:line="240" w:lineRule="auto"/>
        <w:rPr>
          <w:b/>
          <w:color w:val="000000" w:themeColor="text1"/>
          <w:lang w:val="lv-LV"/>
        </w:rPr>
      </w:pPr>
      <w:r w:rsidRPr="00D369A1">
        <w:rPr>
          <w:b/>
          <w:color w:val="000000" w:themeColor="text1"/>
          <w:lang w:val="lv-LV"/>
        </w:rPr>
        <w:t>1.Zinātniskā izcilība</w:t>
      </w:r>
    </w:p>
    <w:p w14:paraId="06918441" w14:textId="55B35003" w:rsidR="00AC240D" w:rsidRPr="00D369A1" w:rsidRDefault="00AC240D" w:rsidP="00AC240D">
      <w:pPr>
        <w:spacing w:after="0" w:line="240" w:lineRule="auto"/>
        <w:rPr>
          <w:color w:val="000000" w:themeColor="text1"/>
          <w:lang w:val="lv-LV"/>
        </w:rPr>
      </w:pPr>
    </w:p>
    <w:p w14:paraId="6ECD632A"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516C" w14:paraId="442EACEF" w14:textId="77777777" w:rsidTr="002C76A2">
        <w:tc>
          <w:tcPr>
            <w:tcW w:w="9350" w:type="dxa"/>
          </w:tcPr>
          <w:p w14:paraId="3224ADDC" w14:textId="7F13E2A4" w:rsidR="002C76A2" w:rsidRPr="00D369A1" w:rsidRDefault="002C76A2" w:rsidP="00E95B56">
            <w:pPr>
              <w:spacing w:after="0" w:line="240" w:lineRule="auto"/>
              <w:rPr>
                <w:color w:val="000000" w:themeColor="text1"/>
                <w:lang w:val="lv-LV"/>
              </w:rPr>
            </w:pPr>
            <w:r w:rsidRPr="00D369A1">
              <w:rPr>
                <w:color w:val="000000" w:themeColor="text1"/>
                <w:lang w:val="lv-LV"/>
              </w:rPr>
              <w:t>1.1.Projekta ieguldījums programmas virsmērķa, mērķa sasniegšanā un tematisk</w:t>
            </w:r>
            <w:r w:rsidR="00E95B56">
              <w:rPr>
                <w:color w:val="000000" w:themeColor="text1"/>
                <w:lang w:val="lv-LV"/>
              </w:rPr>
              <w:t>o</w:t>
            </w:r>
            <w:r w:rsidRPr="00D369A1">
              <w:rPr>
                <w:color w:val="000000" w:themeColor="text1"/>
                <w:lang w:val="lv-LV"/>
              </w:rPr>
              <w:t xml:space="preserve"> uzdevum</w:t>
            </w:r>
            <w:r w:rsidR="00E95B56">
              <w:rPr>
                <w:color w:val="000000" w:themeColor="text1"/>
                <w:lang w:val="lv-LV"/>
              </w:rPr>
              <w:t>u</w:t>
            </w:r>
            <w:r w:rsidRPr="00D369A1">
              <w:rPr>
                <w:color w:val="000000" w:themeColor="text1"/>
                <w:lang w:val="lv-LV"/>
              </w:rPr>
              <w:t xml:space="preserve"> īstenošanā</w:t>
            </w:r>
          </w:p>
        </w:tc>
      </w:tr>
      <w:tr w:rsidR="002C76A2" w:rsidRPr="003D4312" w14:paraId="070195D0" w14:textId="77777777" w:rsidTr="002C76A2">
        <w:trPr>
          <w:trHeight w:val="1275"/>
        </w:trPr>
        <w:tc>
          <w:tcPr>
            <w:tcW w:w="9350" w:type="dxa"/>
          </w:tcPr>
          <w:p w14:paraId="4DAD28C3" w14:textId="4CC00473" w:rsidR="002C76A2" w:rsidRPr="00D369A1" w:rsidRDefault="002C76A2" w:rsidP="00AC240D">
            <w:pPr>
              <w:spacing w:after="0" w:line="240" w:lineRule="auto"/>
              <w:rPr>
                <w:color w:val="000000" w:themeColor="text1"/>
                <w:lang w:val="lv-LV"/>
              </w:rPr>
            </w:pPr>
            <w:r w:rsidRPr="00D369A1">
              <w:rPr>
                <w:color w:val="000000" w:themeColor="text1"/>
                <w:lang w:val="lv-LV"/>
              </w:rPr>
              <w:t>Apraksts</w:t>
            </w:r>
          </w:p>
        </w:tc>
      </w:tr>
    </w:tbl>
    <w:p w14:paraId="4778AF16"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516C" w14:paraId="549B6E85" w14:textId="77777777" w:rsidTr="002C76A2">
        <w:tc>
          <w:tcPr>
            <w:tcW w:w="9350" w:type="dxa"/>
          </w:tcPr>
          <w:p w14:paraId="52C56CC8" w14:textId="36DEC628" w:rsidR="002C76A2" w:rsidRPr="00D369A1" w:rsidRDefault="002C76A2" w:rsidP="002C76A2">
            <w:pPr>
              <w:spacing w:after="0" w:line="240" w:lineRule="auto"/>
              <w:rPr>
                <w:color w:val="000000" w:themeColor="text1"/>
                <w:lang w:val="lv-LV"/>
              </w:rPr>
            </w:pPr>
            <w:r w:rsidRPr="00D369A1">
              <w:rPr>
                <w:color w:val="000000" w:themeColor="text1"/>
                <w:lang w:val="lv-LV"/>
              </w:rPr>
              <w:t>1.2.Projekta mērķis, hipotēze, uzdevumi, esošā situācija zinātnes nozarē (zinātība)</w:t>
            </w:r>
          </w:p>
          <w:p w14:paraId="5613E740" w14:textId="571B70DB" w:rsidR="002C76A2" w:rsidRPr="00D369A1" w:rsidRDefault="002C76A2" w:rsidP="002C76A2">
            <w:pPr>
              <w:spacing w:after="0" w:line="240" w:lineRule="auto"/>
              <w:rPr>
                <w:color w:val="000000" w:themeColor="text1"/>
                <w:lang w:val="lv-LV"/>
              </w:rPr>
            </w:pPr>
          </w:p>
        </w:tc>
      </w:tr>
      <w:tr w:rsidR="002C76A2" w:rsidRPr="003D4312" w14:paraId="169F970A" w14:textId="77777777" w:rsidTr="002C76A2">
        <w:trPr>
          <w:trHeight w:val="1275"/>
        </w:trPr>
        <w:tc>
          <w:tcPr>
            <w:tcW w:w="9350" w:type="dxa"/>
          </w:tcPr>
          <w:p w14:paraId="69EBD036" w14:textId="212AB474"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4B388E74" w14:textId="77777777" w:rsidR="00B84013" w:rsidRPr="00D369A1" w:rsidRDefault="00B84013"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516C" w14:paraId="49B76548" w14:textId="77777777" w:rsidTr="002C76A2">
        <w:tc>
          <w:tcPr>
            <w:tcW w:w="9350" w:type="dxa"/>
          </w:tcPr>
          <w:p w14:paraId="4A26B33F" w14:textId="1B64AEB2" w:rsidR="002C76A2" w:rsidRPr="00D369A1" w:rsidRDefault="002C76A2" w:rsidP="002C76A2">
            <w:pPr>
              <w:spacing w:after="0" w:line="240" w:lineRule="auto"/>
              <w:rPr>
                <w:color w:val="000000" w:themeColor="text1"/>
                <w:lang w:val="lv-LV"/>
              </w:rPr>
            </w:pPr>
            <w:r w:rsidRPr="00D369A1">
              <w:rPr>
                <w:color w:val="000000" w:themeColor="text1"/>
                <w:lang w:val="lv-LV"/>
              </w:rPr>
              <w:t>1.3.Sadarbības partneru ieguldījums projekta mērķa sasniegšanā un savstarpējā papildinātība, ja attiecināms</w:t>
            </w:r>
          </w:p>
        </w:tc>
      </w:tr>
      <w:tr w:rsidR="002C76A2" w:rsidRPr="003D4312" w14:paraId="17A9FF61" w14:textId="77777777" w:rsidTr="002C76A2">
        <w:trPr>
          <w:trHeight w:val="1275"/>
        </w:trPr>
        <w:tc>
          <w:tcPr>
            <w:tcW w:w="9350" w:type="dxa"/>
          </w:tcPr>
          <w:p w14:paraId="1BB55C7E" w14:textId="7E599363"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37211EF" w14:textId="77777777" w:rsidR="002C76A2" w:rsidRPr="00D369A1" w:rsidRDefault="002C76A2" w:rsidP="00AC240D">
      <w:pPr>
        <w:spacing w:after="0" w:line="240" w:lineRule="auto"/>
        <w:rPr>
          <w:color w:val="000000" w:themeColor="text1"/>
          <w:lang w:val="lv-LV"/>
        </w:rPr>
      </w:pPr>
    </w:p>
    <w:p w14:paraId="5D65E977" w14:textId="77777777" w:rsidR="00B84013" w:rsidRPr="00D369A1" w:rsidRDefault="00B84013" w:rsidP="00AC240D">
      <w:pPr>
        <w:spacing w:after="0" w:line="240" w:lineRule="auto"/>
        <w:rPr>
          <w:color w:val="000000" w:themeColor="text1"/>
          <w:lang w:val="lv-LV"/>
        </w:rPr>
      </w:pPr>
    </w:p>
    <w:p w14:paraId="1179BEBB" w14:textId="008EA50E" w:rsidR="00AC240D" w:rsidRPr="00D369A1" w:rsidRDefault="00AC240D" w:rsidP="00AC240D">
      <w:pPr>
        <w:spacing w:after="0" w:line="240" w:lineRule="auto"/>
        <w:rPr>
          <w:b/>
          <w:color w:val="000000" w:themeColor="text1"/>
          <w:lang w:val="lv-LV"/>
        </w:rPr>
      </w:pPr>
      <w:r w:rsidRPr="00D369A1">
        <w:rPr>
          <w:b/>
          <w:color w:val="000000" w:themeColor="text1"/>
          <w:lang w:val="lv-LV"/>
        </w:rPr>
        <w:t>2.Ietekme</w:t>
      </w:r>
    </w:p>
    <w:p w14:paraId="2FD01269" w14:textId="3AC9B15C" w:rsidR="00AC240D" w:rsidRPr="00D369A1" w:rsidRDefault="00AC240D" w:rsidP="00AC240D">
      <w:pPr>
        <w:spacing w:after="0" w:line="240" w:lineRule="auto"/>
        <w:rPr>
          <w:color w:val="000000" w:themeColor="text1"/>
          <w:lang w:val="lv-LV"/>
        </w:rPr>
      </w:pPr>
    </w:p>
    <w:p w14:paraId="39D2E5A3" w14:textId="77777777" w:rsidR="002A67F2" w:rsidRPr="00D369A1" w:rsidRDefault="002A67F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516C" w14:paraId="54A8B586" w14:textId="77777777" w:rsidTr="002C76A2">
        <w:tc>
          <w:tcPr>
            <w:tcW w:w="9350" w:type="dxa"/>
          </w:tcPr>
          <w:p w14:paraId="3E441364" w14:textId="7B5EBB03" w:rsidR="002C76A2" w:rsidRPr="00D369A1" w:rsidRDefault="002C76A2" w:rsidP="002C76A2">
            <w:pPr>
              <w:spacing w:after="0" w:line="240" w:lineRule="auto"/>
              <w:rPr>
                <w:color w:val="000000" w:themeColor="text1"/>
                <w:lang w:val="lv-LV"/>
              </w:rPr>
            </w:pPr>
            <w:r w:rsidRPr="00D369A1">
              <w:rPr>
                <w:color w:val="000000" w:themeColor="text1"/>
                <w:lang w:val="lv-LV"/>
              </w:rPr>
              <w:t>2.1.Projekta zinātniskie rezultāti un tehnoloģiskās atziņas, to izplatīšanas plāns</w:t>
            </w:r>
          </w:p>
        </w:tc>
      </w:tr>
      <w:tr w:rsidR="002C76A2" w:rsidRPr="003D4312" w14:paraId="6C00A1C9" w14:textId="77777777" w:rsidTr="002C76A2">
        <w:trPr>
          <w:trHeight w:val="1275"/>
        </w:trPr>
        <w:tc>
          <w:tcPr>
            <w:tcW w:w="9350" w:type="dxa"/>
          </w:tcPr>
          <w:p w14:paraId="6748B97B"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F4B90C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516C" w14:paraId="67A29557" w14:textId="77777777" w:rsidTr="002C76A2">
        <w:tc>
          <w:tcPr>
            <w:tcW w:w="9350" w:type="dxa"/>
          </w:tcPr>
          <w:p w14:paraId="4DFFC12C" w14:textId="7C395361" w:rsidR="002C76A2" w:rsidRPr="00D369A1" w:rsidRDefault="002C76A2" w:rsidP="002C76A2">
            <w:pPr>
              <w:spacing w:after="0" w:line="240" w:lineRule="auto"/>
              <w:rPr>
                <w:color w:val="000000" w:themeColor="text1"/>
                <w:lang w:val="lv-LV"/>
              </w:rPr>
            </w:pPr>
            <w:r w:rsidRPr="00D369A1">
              <w:rPr>
                <w:color w:val="000000" w:themeColor="text1"/>
                <w:lang w:val="lv-LV"/>
              </w:rPr>
              <w:t xml:space="preserve">2.2.Iesaiste starptautiskos sadarbības tīklos un konsorcijos (tai skaitā </w:t>
            </w:r>
            <w:r w:rsidRPr="00D369A1">
              <w:rPr>
                <w:rFonts w:eastAsia="Times New Roman" w:cs="Times New Roman"/>
                <w:color w:val="000000" w:themeColor="text1"/>
                <w:szCs w:val="24"/>
                <w:lang w:val="lv-LV"/>
              </w:rPr>
              <w:t>Eiropas Savienības pētniecības un inovācijas pamatprogrammu konkursos un citās pētniecības un inovācijas atbalsta programmās un tehnoloģiju ierosmēs)</w:t>
            </w:r>
          </w:p>
        </w:tc>
      </w:tr>
      <w:tr w:rsidR="002C76A2" w:rsidRPr="003D4312" w14:paraId="60437407" w14:textId="77777777" w:rsidTr="002C76A2">
        <w:trPr>
          <w:trHeight w:val="1275"/>
        </w:trPr>
        <w:tc>
          <w:tcPr>
            <w:tcW w:w="9350" w:type="dxa"/>
          </w:tcPr>
          <w:p w14:paraId="63481B12" w14:textId="77777777" w:rsidR="002C76A2" w:rsidRPr="00D369A1" w:rsidRDefault="002C76A2" w:rsidP="002C76A2">
            <w:pPr>
              <w:spacing w:after="0" w:line="240" w:lineRule="auto"/>
              <w:rPr>
                <w:color w:val="000000" w:themeColor="text1"/>
                <w:lang w:val="lv-LV"/>
              </w:rPr>
            </w:pPr>
            <w:r w:rsidRPr="00D369A1">
              <w:rPr>
                <w:color w:val="000000" w:themeColor="text1"/>
                <w:lang w:val="lv-LV"/>
              </w:rPr>
              <w:lastRenderedPageBreak/>
              <w:t>Apraksts</w:t>
            </w:r>
          </w:p>
        </w:tc>
      </w:tr>
    </w:tbl>
    <w:p w14:paraId="16C71F5D"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70E7DF34" w14:textId="77777777" w:rsidTr="002C76A2">
        <w:tc>
          <w:tcPr>
            <w:tcW w:w="9350" w:type="dxa"/>
          </w:tcPr>
          <w:p w14:paraId="700AFF0F" w14:textId="3E40AE31" w:rsidR="002C76A2" w:rsidRPr="00D369A1" w:rsidRDefault="002C76A2" w:rsidP="002C76A2">
            <w:pPr>
              <w:spacing w:after="0" w:line="240" w:lineRule="auto"/>
              <w:rPr>
                <w:color w:val="000000" w:themeColor="text1"/>
                <w:lang w:val="lv-LV"/>
              </w:rPr>
            </w:pPr>
            <w:r w:rsidRPr="00D369A1">
              <w:rPr>
                <w:color w:val="000000" w:themeColor="text1"/>
                <w:lang w:val="lv-LV"/>
              </w:rPr>
              <w:t>2.3.Rezultātu sociālekonomiskā ietekme</w:t>
            </w:r>
          </w:p>
        </w:tc>
      </w:tr>
      <w:tr w:rsidR="002C76A2" w:rsidRPr="003D4312" w14:paraId="3B2FA5F8" w14:textId="77777777" w:rsidTr="002C76A2">
        <w:trPr>
          <w:trHeight w:val="1275"/>
        </w:trPr>
        <w:tc>
          <w:tcPr>
            <w:tcW w:w="9350" w:type="dxa"/>
          </w:tcPr>
          <w:p w14:paraId="0A6AB85E"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7F71728A"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516C" w14:paraId="2A8A8F7D" w14:textId="77777777" w:rsidTr="002C76A2">
        <w:tc>
          <w:tcPr>
            <w:tcW w:w="9350" w:type="dxa"/>
          </w:tcPr>
          <w:p w14:paraId="2AE19129" w14:textId="526774AD" w:rsidR="002C76A2" w:rsidRPr="00D369A1" w:rsidRDefault="002C76A2" w:rsidP="002C76A2">
            <w:pPr>
              <w:spacing w:after="0" w:line="240" w:lineRule="auto"/>
              <w:rPr>
                <w:color w:val="000000" w:themeColor="text1"/>
                <w:lang w:val="lv-LV"/>
              </w:rPr>
            </w:pPr>
            <w:r w:rsidRPr="00D369A1">
              <w:rPr>
                <w:color w:val="000000" w:themeColor="text1"/>
                <w:lang w:val="lv-LV"/>
              </w:rPr>
              <w:t>2.4.Pasākumi sabiedrības informēšanai par pētniecības un konkrētās tēmas nozīmi projekta īstenošanas laikā un pēc projekta noslēgšanās</w:t>
            </w:r>
          </w:p>
        </w:tc>
      </w:tr>
      <w:tr w:rsidR="002C76A2" w:rsidRPr="003D4312" w14:paraId="05113EB5" w14:textId="77777777" w:rsidTr="002C76A2">
        <w:trPr>
          <w:trHeight w:val="1275"/>
        </w:trPr>
        <w:tc>
          <w:tcPr>
            <w:tcW w:w="9350" w:type="dxa"/>
          </w:tcPr>
          <w:p w14:paraId="20AF6DBA"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019F59D5"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46039ED7" w14:textId="77777777" w:rsidTr="002C76A2">
        <w:tc>
          <w:tcPr>
            <w:tcW w:w="9350" w:type="dxa"/>
          </w:tcPr>
          <w:p w14:paraId="5945FD12" w14:textId="65F3F9BF" w:rsidR="002C76A2" w:rsidRPr="00D369A1" w:rsidRDefault="002C76A2" w:rsidP="002C76A2">
            <w:pPr>
              <w:spacing w:after="0" w:line="240" w:lineRule="auto"/>
              <w:rPr>
                <w:color w:val="000000" w:themeColor="text1"/>
                <w:lang w:val="lv-LV"/>
              </w:rPr>
            </w:pPr>
            <w:r w:rsidRPr="00D369A1">
              <w:rPr>
                <w:color w:val="000000" w:themeColor="text1"/>
                <w:lang w:val="lv-LV"/>
              </w:rPr>
              <w:t>2.5.Ieguldījums studējošo pētniecības kapacitātes</w:t>
            </w:r>
            <w:r w:rsidR="0089378C" w:rsidRPr="00D369A1">
              <w:rPr>
                <w:color w:val="000000" w:themeColor="text1"/>
                <w:lang w:val="lv-LV"/>
              </w:rPr>
              <w:t xml:space="preserve"> celšanā</w:t>
            </w:r>
          </w:p>
          <w:p w14:paraId="6D0A7A52" w14:textId="77777777" w:rsidR="002C76A2" w:rsidRPr="00D369A1" w:rsidRDefault="002C76A2" w:rsidP="002C76A2">
            <w:pPr>
              <w:spacing w:after="0" w:line="240" w:lineRule="auto"/>
              <w:rPr>
                <w:color w:val="000000" w:themeColor="text1"/>
                <w:lang w:val="lv-LV"/>
              </w:rPr>
            </w:pPr>
          </w:p>
        </w:tc>
      </w:tr>
      <w:tr w:rsidR="002C76A2" w:rsidRPr="003D4312" w14:paraId="2FCD2505" w14:textId="77777777" w:rsidTr="002C76A2">
        <w:trPr>
          <w:trHeight w:val="1275"/>
        </w:trPr>
        <w:tc>
          <w:tcPr>
            <w:tcW w:w="9350" w:type="dxa"/>
          </w:tcPr>
          <w:p w14:paraId="13F16C1C"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120928"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516C" w14:paraId="1FB4AD1E" w14:textId="77777777" w:rsidTr="002C76A2">
        <w:tc>
          <w:tcPr>
            <w:tcW w:w="9350" w:type="dxa"/>
          </w:tcPr>
          <w:p w14:paraId="0AF6234B" w14:textId="5BC0F99D" w:rsidR="002C76A2" w:rsidRPr="00D369A1" w:rsidRDefault="002C76A2" w:rsidP="002C76A2">
            <w:pPr>
              <w:spacing w:after="0" w:line="240" w:lineRule="auto"/>
              <w:rPr>
                <w:color w:val="000000" w:themeColor="text1"/>
                <w:lang w:val="lv-LV"/>
              </w:rPr>
            </w:pPr>
            <w:r w:rsidRPr="00D369A1">
              <w:rPr>
                <w:color w:val="000000" w:themeColor="text1"/>
                <w:lang w:val="lv-LV"/>
              </w:rPr>
              <w:t>2.6.Ieguldījums studiju vides uzlabošanā un plāns nozares speciālistu sagatavošanai tautsaimniecības vajadzībām</w:t>
            </w:r>
          </w:p>
        </w:tc>
      </w:tr>
      <w:tr w:rsidR="002C76A2" w:rsidRPr="003D4312" w14:paraId="5E549A41" w14:textId="77777777" w:rsidTr="002C76A2">
        <w:trPr>
          <w:trHeight w:val="1275"/>
        </w:trPr>
        <w:tc>
          <w:tcPr>
            <w:tcW w:w="9350" w:type="dxa"/>
          </w:tcPr>
          <w:p w14:paraId="71622C91"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2DFF014C" w14:textId="77777777" w:rsidR="002C76A2" w:rsidRPr="00D369A1" w:rsidRDefault="002C76A2"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516C" w14:paraId="2E835465" w14:textId="77777777" w:rsidTr="002C76A2">
        <w:tc>
          <w:tcPr>
            <w:tcW w:w="9350" w:type="dxa"/>
          </w:tcPr>
          <w:p w14:paraId="25043C20" w14:textId="1534E516" w:rsidR="002C76A2" w:rsidRPr="00D369A1" w:rsidRDefault="002C76A2" w:rsidP="002C76A2">
            <w:pPr>
              <w:spacing w:after="0" w:line="240" w:lineRule="auto"/>
              <w:rPr>
                <w:color w:val="000000" w:themeColor="text1"/>
                <w:lang w:val="lv-LV"/>
              </w:rPr>
            </w:pPr>
            <w:r w:rsidRPr="00D369A1">
              <w:rPr>
                <w:color w:val="000000" w:themeColor="text1"/>
                <w:lang w:val="lv-LV"/>
              </w:rPr>
              <w:t>2.7.Ieguldījums projekta zinātniskās grupas kapacitātes celšanā, tai skaitā individuālu zinātnieku grupu attīstīšanā projekta tematiskajā jomā un tās starptautiskās konkurētspējas celšanā</w:t>
            </w:r>
          </w:p>
        </w:tc>
      </w:tr>
      <w:tr w:rsidR="002C76A2" w:rsidRPr="003D4312" w14:paraId="3DDE00BB" w14:textId="77777777" w:rsidTr="002C76A2">
        <w:trPr>
          <w:trHeight w:val="1275"/>
        </w:trPr>
        <w:tc>
          <w:tcPr>
            <w:tcW w:w="9350" w:type="dxa"/>
          </w:tcPr>
          <w:p w14:paraId="7F49661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540D806A" w14:textId="77777777" w:rsidR="002C76A2" w:rsidRPr="00D369A1" w:rsidRDefault="002C76A2" w:rsidP="00AC240D">
      <w:pPr>
        <w:spacing w:after="0" w:line="240" w:lineRule="auto"/>
        <w:rPr>
          <w:color w:val="000000" w:themeColor="text1"/>
          <w:lang w:val="lv-LV"/>
        </w:rPr>
      </w:pPr>
    </w:p>
    <w:p w14:paraId="712FE930" w14:textId="77777777" w:rsidR="002C76A2" w:rsidRPr="00D369A1" w:rsidRDefault="002C76A2" w:rsidP="00AC240D">
      <w:pPr>
        <w:spacing w:after="0" w:line="240" w:lineRule="auto"/>
        <w:rPr>
          <w:color w:val="000000" w:themeColor="text1"/>
          <w:lang w:val="lv-LV"/>
        </w:rPr>
      </w:pPr>
    </w:p>
    <w:p w14:paraId="5611D909" w14:textId="77777777" w:rsidR="002C76A2" w:rsidRPr="00D369A1" w:rsidRDefault="002C76A2" w:rsidP="00AC240D">
      <w:pPr>
        <w:spacing w:after="0" w:line="240" w:lineRule="auto"/>
        <w:rPr>
          <w:color w:val="000000" w:themeColor="text1"/>
          <w:lang w:val="lv-LV"/>
        </w:rPr>
      </w:pPr>
    </w:p>
    <w:p w14:paraId="5C5F0023" w14:textId="294549CC" w:rsidR="00AC240D" w:rsidRPr="00D369A1" w:rsidRDefault="00AC240D" w:rsidP="00AC240D">
      <w:pPr>
        <w:spacing w:after="0" w:line="240" w:lineRule="auto"/>
        <w:rPr>
          <w:b/>
          <w:color w:val="000000" w:themeColor="text1"/>
          <w:lang w:val="lv-LV"/>
        </w:rPr>
      </w:pPr>
      <w:r w:rsidRPr="00D369A1">
        <w:rPr>
          <w:b/>
          <w:color w:val="000000" w:themeColor="text1"/>
          <w:lang w:val="lv-LV"/>
        </w:rPr>
        <w:t>3.Īstenošana</w:t>
      </w:r>
    </w:p>
    <w:p w14:paraId="632C194B" w14:textId="77777777" w:rsidR="005D11C9" w:rsidRPr="00D369A1" w:rsidRDefault="005D11C9" w:rsidP="00AC240D">
      <w:pPr>
        <w:spacing w:after="0" w:line="240" w:lineRule="auto"/>
        <w:rPr>
          <w:color w:val="000000" w:themeColor="text1"/>
          <w:lang w:val="lv-LV"/>
        </w:rPr>
      </w:pPr>
    </w:p>
    <w:p w14:paraId="2DD333E1"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45516C" w14:paraId="1A3BAEC1" w14:textId="77777777" w:rsidTr="002C76A2">
        <w:tc>
          <w:tcPr>
            <w:tcW w:w="9350" w:type="dxa"/>
          </w:tcPr>
          <w:p w14:paraId="29FE4221" w14:textId="622CD18D" w:rsidR="002C76A2" w:rsidRPr="00D369A1" w:rsidRDefault="002C76A2" w:rsidP="002C76A2">
            <w:pPr>
              <w:spacing w:after="0" w:line="240" w:lineRule="auto"/>
              <w:rPr>
                <w:color w:val="000000" w:themeColor="text1"/>
                <w:lang w:val="lv-LV"/>
              </w:rPr>
            </w:pPr>
            <w:r w:rsidRPr="00D369A1">
              <w:rPr>
                <w:color w:val="000000" w:themeColor="text1"/>
                <w:lang w:val="lv-LV"/>
              </w:rPr>
              <w:t>3.1.Projekta iesniedzējs un zinātniskā grupa</w:t>
            </w:r>
          </w:p>
        </w:tc>
      </w:tr>
      <w:tr w:rsidR="002C76A2" w:rsidRPr="003D4312" w14:paraId="2044FE01" w14:textId="77777777" w:rsidTr="002C76A2">
        <w:trPr>
          <w:trHeight w:val="1275"/>
        </w:trPr>
        <w:tc>
          <w:tcPr>
            <w:tcW w:w="9350" w:type="dxa"/>
          </w:tcPr>
          <w:p w14:paraId="7EABCF84"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tbl>
      <w:tblPr>
        <w:tblStyle w:val="TableGrid"/>
        <w:tblpPr w:leftFromText="180" w:rightFromText="180" w:vertAnchor="text" w:horzAnchor="margin" w:tblpY="173"/>
        <w:tblW w:w="0" w:type="auto"/>
        <w:tblLook w:val="04A0" w:firstRow="1" w:lastRow="0" w:firstColumn="1" w:lastColumn="0" w:noHBand="0" w:noVBand="1"/>
      </w:tblPr>
      <w:tblGrid>
        <w:gridCol w:w="9350"/>
      </w:tblGrid>
      <w:tr w:rsidR="0044724F" w:rsidRPr="002C3C9B" w14:paraId="24D07F35" w14:textId="77777777" w:rsidTr="0044724F">
        <w:tc>
          <w:tcPr>
            <w:tcW w:w="9350" w:type="dxa"/>
          </w:tcPr>
          <w:p w14:paraId="51F7A70D" w14:textId="34B3E572" w:rsidR="0044724F" w:rsidRPr="00D369A1" w:rsidRDefault="0044724F" w:rsidP="0044724F">
            <w:pPr>
              <w:spacing w:after="0" w:line="240" w:lineRule="auto"/>
              <w:rPr>
                <w:color w:val="000000" w:themeColor="text1"/>
                <w:lang w:val="lv-LV"/>
              </w:rPr>
            </w:pPr>
            <w:r w:rsidRPr="00D369A1">
              <w:rPr>
                <w:color w:val="000000" w:themeColor="text1"/>
                <w:lang w:val="lv-LV"/>
              </w:rPr>
              <w:t>3.</w:t>
            </w:r>
            <w:r>
              <w:rPr>
                <w:color w:val="000000" w:themeColor="text1"/>
                <w:lang w:val="lv-LV"/>
              </w:rPr>
              <w:t>2</w:t>
            </w:r>
            <w:r w:rsidRPr="00D369A1">
              <w:rPr>
                <w:color w:val="000000" w:themeColor="text1"/>
                <w:lang w:val="lv-LV"/>
              </w:rPr>
              <w:t>.</w:t>
            </w:r>
            <w:r>
              <w:rPr>
                <w:color w:val="000000" w:themeColor="text1"/>
                <w:lang w:val="lv-LV"/>
              </w:rPr>
              <w:t>Projekta d</w:t>
            </w:r>
            <w:r w:rsidRPr="00D369A1">
              <w:rPr>
                <w:color w:val="000000" w:themeColor="text1"/>
                <w:lang w:val="lv-LV"/>
              </w:rPr>
              <w:t>arba plāns</w:t>
            </w:r>
          </w:p>
        </w:tc>
      </w:tr>
      <w:tr w:rsidR="0044724F" w:rsidRPr="003D4312" w14:paraId="1A45EDC9" w14:textId="77777777" w:rsidTr="0044724F">
        <w:trPr>
          <w:trHeight w:val="1275"/>
        </w:trPr>
        <w:tc>
          <w:tcPr>
            <w:tcW w:w="9350" w:type="dxa"/>
          </w:tcPr>
          <w:p w14:paraId="6DACD3CA" w14:textId="77777777" w:rsidR="0044724F" w:rsidRPr="00D369A1" w:rsidRDefault="0044724F" w:rsidP="0044724F">
            <w:pPr>
              <w:spacing w:after="0" w:line="240" w:lineRule="auto"/>
              <w:rPr>
                <w:color w:val="000000" w:themeColor="text1"/>
                <w:lang w:val="lv-LV"/>
              </w:rPr>
            </w:pPr>
            <w:r w:rsidRPr="00D369A1">
              <w:rPr>
                <w:color w:val="000000" w:themeColor="text1"/>
                <w:lang w:val="lv-LV"/>
              </w:rPr>
              <w:t>Apraksts</w:t>
            </w:r>
          </w:p>
        </w:tc>
      </w:tr>
    </w:tbl>
    <w:p w14:paraId="47E2D801" w14:textId="77777777" w:rsidR="002C76A2" w:rsidRPr="00D369A1" w:rsidRDefault="002C76A2" w:rsidP="002C76A2">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9350"/>
      </w:tblGrid>
      <w:tr w:rsidR="003D4312" w:rsidRPr="002C3C9B" w14:paraId="6D5EABB6" w14:textId="77777777" w:rsidTr="002C76A2">
        <w:tc>
          <w:tcPr>
            <w:tcW w:w="9350" w:type="dxa"/>
          </w:tcPr>
          <w:p w14:paraId="64856ACA" w14:textId="49CAD860" w:rsidR="002C76A2" w:rsidRPr="00D369A1" w:rsidRDefault="002C76A2" w:rsidP="0089378C">
            <w:pPr>
              <w:spacing w:after="0" w:line="240" w:lineRule="auto"/>
              <w:rPr>
                <w:color w:val="000000" w:themeColor="text1"/>
                <w:lang w:val="lv-LV"/>
              </w:rPr>
            </w:pPr>
            <w:r w:rsidRPr="00D369A1">
              <w:rPr>
                <w:color w:val="000000" w:themeColor="text1"/>
                <w:lang w:val="lv-LV"/>
              </w:rPr>
              <w:t>3.</w:t>
            </w:r>
            <w:r w:rsidR="0044724F">
              <w:rPr>
                <w:color w:val="000000" w:themeColor="text1"/>
                <w:lang w:val="lv-LV"/>
              </w:rPr>
              <w:t>3</w:t>
            </w:r>
            <w:r w:rsidRPr="00D369A1">
              <w:rPr>
                <w:color w:val="000000" w:themeColor="text1"/>
                <w:lang w:val="lv-LV"/>
              </w:rPr>
              <w:t>.Projekta vadības un risku plāns</w:t>
            </w:r>
          </w:p>
        </w:tc>
      </w:tr>
      <w:tr w:rsidR="002C76A2" w:rsidRPr="003D4312" w14:paraId="47312078" w14:textId="77777777" w:rsidTr="002C76A2">
        <w:trPr>
          <w:trHeight w:val="1275"/>
        </w:trPr>
        <w:tc>
          <w:tcPr>
            <w:tcW w:w="9350" w:type="dxa"/>
          </w:tcPr>
          <w:p w14:paraId="63EE4745" w14:textId="77777777" w:rsidR="002C76A2" w:rsidRPr="00D369A1" w:rsidRDefault="002C76A2" w:rsidP="002C76A2">
            <w:pPr>
              <w:spacing w:after="0" w:line="240" w:lineRule="auto"/>
              <w:rPr>
                <w:color w:val="000000" w:themeColor="text1"/>
                <w:lang w:val="lv-LV"/>
              </w:rPr>
            </w:pPr>
            <w:r w:rsidRPr="00D369A1">
              <w:rPr>
                <w:color w:val="000000" w:themeColor="text1"/>
                <w:lang w:val="lv-LV"/>
              </w:rPr>
              <w:t>Apraksts</w:t>
            </w:r>
          </w:p>
        </w:tc>
      </w:tr>
    </w:tbl>
    <w:p w14:paraId="6C6294E6" w14:textId="77777777" w:rsidR="005D11C9" w:rsidRPr="00D369A1" w:rsidRDefault="005D11C9" w:rsidP="00AC240D">
      <w:pPr>
        <w:spacing w:after="0" w:line="240" w:lineRule="auto"/>
        <w:rPr>
          <w:color w:val="000000" w:themeColor="text1"/>
          <w:lang w:val="lv-LV"/>
        </w:rPr>
      </w:pPr>
    </w:p>
    <w:tbl>
      <w:tblPr>
        <w:tblStyle w:val="TableGrid"/>
        <w:tblW w:w="0" w:type="auto"/>
        <w:tblLook w:val="04A0" w:firstRow="1" w:lastRow="0" w:firstColumn="1" w:lastColumn="0" w:noHBand="0" w:noVBand="1"/>
      </w:tblPr>
      <w:tblGrid>
        <w:gridCol w:w="552"/>
        <w:gridCol w:w="1538"/>
        <w:gridCol w:w="2220"/>
        <w:gridCol w:w="1406"/>
        <w:gridCol w:w="1298"/>
        <w:gridCol w:w="2562"/>
      </w:tblGrid>
      <w:tr w:rsidR="003D4312" w:rsidRPr="002C3C9B" w14:paraId="328337D8" w14:textId="77777777" w:rsidTr="00836B6B">
        <w:trPr>
          <w:trHeight w:val="132"/>
        </w:trPr>
        <w:tc>
          <w:tcPr>
            <w:tcW w:w="9962" w:type="dxa"/>
            <w:gridSpan w:val="6"/>
            <w:shd w:val="clear" w:color="auto" w:fill="auto"/>
          </w:tcPr>
          <w:p w14:paraId="386269D7"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novērtējums</w:t>
            </w:r>
          </w:p>
        </w:tc>
      </w:tr>
      <w:tr w:rsidR="003D4312" w:rsidRPr="002C3C9B" w14:paraId="63475802" w14:textId="77777777" w:rsidTr="00D369A1">
        <w:trPr>
          <w:trHeight w:val="132"/>
        </w:trPr>
        <w:tc>
          <w:tcPr>
            <w:tcW w:w="556" w:type="dxa"/>
            <w:vMerge w:val="restart"/>
            <w:shd w:val="clear" w:color="auto" w:fill="auto"/>
            <w:vAlign w:val="center"/>
          </w:tcPr>
          <w:p w14:paraId="6F02320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Nr.</w:t>
            </w:r>
          </w:p>
        </w:tc>
        <w:tc>
          <w:tcPr>
            <w:tcW w:w="1666" w:type="dxa"/>
            <w:vMerge w:val="restart"/>
            <w:shd w:val="clear" w:color="auto" w:fill="auto"/>
            <w:vAlign w:val="center"/>
          </w:tcPr>
          <w:p w14:paraId="42465192"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Risks</w:t>
            </w:r>
          </w:p>
        </w:tc>
        <w:tc>
          <w:tcPr>
            <w:tcW w:w="2419" w:type="dxa"/>
            <w:vMerge w:val="restart"/>
            <w:shd w:val="clear" w:color="auto" w:fill="auto"/>
            <w:vAlign w:val="center"/>
          </w:tcPr>
          <w:p w14:paraId="1EB420D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Riska apraksts</w:t>
            </w:r>
          </w:p>
        </w:tc>
        <w:tc>
          <w:tcPr>
            <w:tcW w:w="2759" w:type="dxa"/>
            <w:gridSpan w:val="2"/>
            <w:shd w:val="clear" w:color="auto" w:fill="auto"/>
            <w:vAlign w:val="center"/>
          </w:tcPr>
          <w:p w14:paraId="7F5C809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Novērtējums</w:t>
            </w:r>
          </w:p>
        </w:tc>
        <w:tc>
          <w:tcPr>
            <w:tcW w:w="2562" w:type="dxa"/>
            <w:vMerge w:val="restart"/>
            <w:shd w:val="clear" w:color="auto" w:fill="auto"/>
            <w:vAlign w:val="center"/>
          </w:tcPr>
          <w:p w14:paraId="1ABD17D0"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Risku novēršanas/mazināšanas pasākumi</w:t>
            </w:r>
          </w:p>
        </w:tc>
      </w:tr>
      <w:tr w:rsidR="003D4312" w:rsidRPr="002C3C9B" w14:paraId="612F3777" w14:textId="77777777" w:rsidTr="00D369A1">
        <w:trPr>
          <w:trHeight w:val="131"/>
        </w:trPr>
        <w:tc>
          <w:tcPr>
            <w:tcW w:w="556" w:type="dxa"/>
            <w:vMerge/>
            <w:shd w:val="clear" w:color="auto" w:fill="auto"/>
          </w:tcPr>
          <w:p w14:paraId="43082F93" w14:textId="77777777" w:rsidR="00AC240D" w:rsidRPr="00D369A1" w:rsidRDefault="00AC240D" w:rsidP="00836B6B">
            <w:pPr>
              <w:spacing w:after="0" w:line="240" w:lineRule="auto"/>
              <w:rPr>
                <w:color w:val="000000" w:themeColor="text1"/>
                <w:lang w:val="lv-LV"/>
              </w:rPr>
            </w:pPr>
          </w:p>
        </w:tc>
        <w:tc>
          <w:tcPr>
            <w:tcW w:w="1666" w:type="dxa"/>
            <w:vMerge/>
            <w:shd w:val="clear" w:color="auto" w:fill="auto"/>
          </w:tcPr>
          <w:p w14:paraId="2C15F4FE" w14:textId="77777777" w:rsidR="00AC240D" w:rsidRPr="00D369A1" w:rsidRDefault="00AC240D" w:rsidP="00836B6B">
            <w:pPr>
              <w:spacing w:after="0" w:line="240" w:lineRule="auto"/>
              <w:rPr>
                <w:color w:val="000000" w:themeColor="text1"/>
                <w:lang w:val="lv-LV"/>
              </w:rPr>
            </w:pPr>
          </w:p>
        </w:tc>
        <w:tc>
          <w:tcPr>
            <w:tcW w:w="2419" w:type="dxa"/>
            <w:vMerge/>
            <w:shd w:val="clear" w:color="auto" w:fill="auto"/>
          </w:tcPr>
          <w:p w14:paraId="61647EE6" w14:textId="77777777" w:rsidR="00AC240D" w:rsidRPr="00D369A1" w:rsidRDefault="00AC240D" w:rsidP="00836B6B">
            <w:pPr>
              <w:spacing w:after="0" w:line="240" w:lineRule="auto"/>
              <w:rPr>
                <w:color w:val="000000" w:themeColor="text1"/>
                <w:lang w:val="lv-LV"/>
              </w:rPr>
            </w:pPr>
          </w:p>
        </w:tc>
        <w:tc>
          <w:tcPr>
            <w:tcW w:w="1411" w:type="dxa"/>
            <w:shd w:val="clear" w:color="auto" w:fill="auto"/>
            <w:vAlign w:val="center"/>
          </w:tcPr>
          <w:p w14:paraId="67653A75"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Iespējamība</w:t>
            </w:r>
          </w:p>
        </w:tc>
        <w:tc>
          <w:tcPr>
            <w:tcW w:w="1348" w:type="dxa"/>
            <w:shd w:val="clear" w:color="auto" w:fill="auto"/>
            <w:vAlign w:val="center"/>
          </w:tcPr>
          <w:p w14:paraId="318092D7" w14:textId="77777777" w:rsidR="00AC240D" w:rsidRPr="00D369A1" w:rsidRDefault="00AC240D" w:rsidP="00836B6B">
            <w:pPr>
              <w:spacing w:after="0" w:line="240" w:lineRule="auto"/>
              <w:rPr>
                <w:color w:val="000000" w:themeColor="text1"/>
                <w:szCs w:val="24"/>
                <w:lang w:val="lv-LV"/>
              </w:rPr>
            </w:pPr>
            <w:r w:rsidRPr="00D369A1">
              <w:rPr>
                <w:color w:val="000000" w:themeColor="text1"/>
                <w:szCs w:val="24"/>
                <w:lang w:val="lv-LV"/>
              </w:rPr>
              <w:t>Ietekme</w:t>
            </w:r>
          </w:p>
        </w:tc>
        <w:tc>
          <w:tcPr>
            <w:tcW w:w="2562" w:type="dxa"/>
            <w:vMerge/>
            <w:shd w:val="clear" w:color="auto" w:fill="auto"/>
          </w:tcPr>
          <w:p w14:paraId="2C8E1102" w14:textId="77777777" w:rsidR="00AC240D" w:rsidRPr="00D369A1" w:rsidRDefault="00AC240D" w:rsidP="00836B6B">
            <w:pPr>
              <w:spacing w:after="0" w:line="240" w:lineRule="auto"/>
              <w:rPr>
                <w:color w:val="000000" w:themeColor="text1"/>
                <w:lang w:val="lv-LV"/>
              </w:rPr>
            </w:pPr>
          </w:p>
        </w:tc>
      </w:tr>
      <w:tr w:rsidR="003D4312" w:rsidRPr="002C3C9B" w14:paraId="086727E1" w14:textId="77777777" w:rsidTr="00836B6B">
        <w:tc>
          <w:tcPr>
            <w:tcW w:w="556" w:type="dxa"/>
            <w:shd w:val="clear" w:color="auto" w:fill="auto"/>
          </w:tcPr>
          <w:p w14:paraId="6B6FC3D8"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1.</w:t>
            </w:r>
          </w:p>
        </w:tc>
        <w:tc>
          <w:tcPr>
            <w:tcW w:w="1666" w:type="dxa"/>
            <w:shd w:val="clear" w:color="auto" w:fill="auto"/>
          </w:tcPr>
          <w:p w14:paraId="39B919B9"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0D1CA98C"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FA12372"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03D9A01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4EE027E4" w14:textId="77777777" w:rsidR="00AC240D" w:rsidRPr="00D369A1" w:rsidRDefault="00AC240D" w:rsidP="00836B6B">
            <w:pPr>
              <w:spacing w:after="0" w:line="240" w:lineRule="auto"/>
              <w:rPr>
                <w:color w:val="000000" w:themeColor="text1"/>
                <w:lang w:val="lv-LV"/>
              </w:rPr>
            </w:pPr>
          </w:p>
        </w:tc>
      </w:tr>
      <w:tr w:rsidR="003D4312" w:rsidRPr="002C3C9B" w14:paraId="22DF72CD" w14:textId="77777777" w:rsidTr="00836B6B">
        <w:tc>
          <w:tcPr>
            <w:tcW w:w="556" w:type="dxa"/>
            <w:shd w:val="clear" w:color="auto" w:fill="auto"/>
          </w:tcPr>
          <w:p w14:paraId="7871923D"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2.</w:t>
            </w:r>
          </w:p>
        </w:tc>
        <w:tc>
          <w:tcPr>
            <w:tcW w:w="1666" w:type="dxa"/>
            <w:shd w:val="clear" w:color="auto" w:fill="auto"/>
          </w:tcPr>
          <w:p w14:paraId="3804348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145F2CEE"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224B67CD"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41D9E5EF"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F56E015" w14:textId="77777777" w:rsidR="00AC240D" w:rsidRPr="00D369A1" w:rsidRDefault="00AC240D" w:rsidP="00836B6B">
            <w:pPr>
              <w:spacing w:after="0" w:line="240" w:lineRule="auto"/>
              <w:rPr>
                <w:color w:val="000000" w:themeColor="text1"/>
                <w:lang w:val="lv-LV"/>
              </w:rPr>
            </w:pPr>
          </w:p>
        </w:tc>
      </w:tr>
      <w:tr w:rsidR="003D4312" w:rsidRPr="002C3C9B" w14:paraId="452627C7" w14:textId="77777777" w:rsidTr="00836B6B">
        <w:tc>
          <w:tcPr>
            <w:tcW w:w="556" w:type="dxa"/>
            <w:shd w:val="clear" w:color="auto" w:fill="auto"/>
          </w:tcPr>
          <w:p w14:paraId="7143EEE6"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3.</w:t>
            </w:r>
          </w:p>
        </w:tc>
        <w:tc>
          <w:tcPr>
            <w:tcW w:w="1666" w:type="dxa"/>
            <w:shd w:val="clear" w:color="auto" w:fill="auto"/>
          </w:tcPr>
          <w:p w14:paraId="5630D1E2"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29F0AD56"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113674BE"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71294ED9"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8C2D304" w14:textId="77777777" w:rsidR="00AC240D" w:rsidRPr="00D369A1" w:rsidRDefault="00AC240D" w:rsidP="00836B6B">
            <w:pPr>
              <w:spacing w:after="0" w:line="240" w:lineRule="auto"/>
              <w:ind w:firstLine="720"/>
              <w:rPr>
                <w:color w:val="000000" w:themeColor="text1"/>
                <w:lang w:val="lv-LV"/>
              </w:rPr>
            </w:pPr>
          </w:p>
        </w:tc>
      </w:tr>
      <w:tr w:rsidR="00AC240D" w:rsidRPr="003D4312" w14:paraId="25F97A9C" w14:textId="77777777" w:rsidTr="00836B6B">
        <w:tc>
          <w:tcPr>
            <w:tcW w:w="556" w:type="dxa"/>
            <w:shd w:val="clear" w:color="auto" w:fill="auto"/>
          </w:tcPr>
          <w:p w14:paraId="63D0E9A3" w14:textId="77777777" w:rsidR="00AC240D" w:rsidRPr="00D369A1" w:rsidRDefault="00AC240D" w:rsidP="00836B6B">
            <w:pPr>
              <w:spacing w:after="0" w:line="240" w:lineRule="auto"/>
              <w:rPr>
                <w:color w:val="000000" w:themeColor="text1"/>
                <w:lang w:val="lv-LV"/>
              </w:rPr>
            </w:pPr>
            <w:r w:rsidRPr="00D369A1">
              <w:rPr>
                <w:color w:val="000000" w:themeColor="text1"/>
                <w:lang w:val="lv-LV"/>
              </w:rPr>
              <w:t>n</w:t>
            </w:r>
          </w:p>
        </w:tc>
        <w:tc>
          <w:tcPr>
            <w:tcW w:w="1666" w:type="dxa"/>
            <w:shd w:val="clear" w:color="auto" w:fill="auto"/>
          </w:tcPr>
          <w:p w14:paraId="60A00514" w14:textId="77777777" w:rsidR="00AC240D" w:rsidRPr="00D369A1" w:rsidRDefault="00AC240D" w:rsidP="00836B6B">
            <w:pPr>
              <w:spacing w:after="0" w:line="240" w:lineRule="auto"/>
              <w:rPr>
                <w:color w:val="000000" w:themeColor="text1"/>
                <w:lang w:val="lv-LV"/>
              </w:rPr>
            </w:pPr>
          </w:p>
        </w:tc>
        <w:tc>
          <w:tcPr>
            <w:tcW w:w="2419" w:type="dxa"/>
            <w:shd w:val="clear" w:color="auto" w:fill="auto"/>
          </w:tcPr>
          <w:p w14:paraId="75EFBB8F" w14:textId="77777777" w:rsidR="00AC240D" w:rsidRPr="00D369A1" w:rsidRDefault="00AC240D" w:rsidP="00836B6B">
            <w:pPr>
              <w:spacing w:after="0" w:line="240" w:lineRule="auto"/>
              <w:rPr>
                <w:color w:val="000000" w:themeColor="text1"/>
                <w:lang w:val="lv-LV"/>
              </w:rPr>
            </w:pPr>
          </w:p>
        </w:tc>
        <w:tc>
          <w:tcPr>
            <w:tcW w:w="1411" w:type="dxa"/>
            <w:shd w:val="clear" w:color="auto" w:fill="auto"/>
          </w:tcPr>
          <w:p w14:paraId="08FB615A" w14:textId="77777777" w:rsidR="00AC240D" w:rsidRPr="00D369A1" w:rsidRDefault="00AC240D" w:rsidP="00836B6B">
            <w:pPr>
              <w:spacing w:after="0" w:line="240" w:lineRule="auto"/>
              <w:rPr>
                <w:color w:val="000000" w:themeColor="text1"/>
                <w:lang w:val="lv-LV"/>
              </w:rPr>
            </w:pPr>
          </w:p>
        </w:tc>
        <w:tc>
          <w:tcPr>
            <w:tcW w:w="1348" w:type="dxa"/>
            <w:shd w:val="clear" w:color="auto" w:fill="auto"/>
          </w:tcPr>
          <w:p w14:paraId="2ED26BAD" w14:textId="77777777" w:rsidR="00AC240D" w:rsidRPr="00D369A1" w:rsidRDefault="00AC240D" w:rsidP="00836B6B">
            <w:pPr>
              <w:spacing w:after="0" w:line="240" w:lineRule="auto"/>
              <w:rPr>
                <w:color w:val="000000" w:themeColor="text1"/>
                <w:lang w:val="lv-LV"/>
              </w:rPr>
            </w:pPr>
          </w:p>
        </w:tc>
        <w:tc>
          <w:tcPr>
            <w:tcW w:w="2562" w:type="dxa"/>
            <w:shd w:val="clear" w:color="auto" w:fill="auto"/>
          </w:tcPr>
          <w:p w14:paraId="5979853E" w14:textId="77777777" w:rsidR="00AC240D" w:rsidRPr="00D369A1" w:rsidRDefault="00AC240D" w:rsidP="00836B6B">
            <w:pPr>
              <w:spacing w:after="0" w:line="240" w:lineRule="auto"/>
              <w:ind w:firstLine="720"/>
              <w:rPr>
                <w:color w:val="000000" w:themeColor="text1"/>
                <w:lang w:val="lv-LV"/>
              </w:rPr>
            </w:pPr>
          </w:p>
        </w:tc>
      </w:tr>
    </w:tbl>
    <w:p w14:paraId="6EE17967" w14:textId="77777777" w:rsidR="00AC240D" w:rsidRPr="00D369A1" w:rsidRDefault="00AC240D" w:rsidP="00AC240D">
      <w:pPr>
        <w:rPr>
          <w:color w:val="000000" w:themeColor="text1"/>
          <w:lang w:val="lv-LV"/>
        </w:rPr>
      </w:pPr>
    </w:p>
    <w:p w14:paraId="5AFB503D" w14:textId="77777777" w:rsidR="00AC240D" w:rsidRPr="00D369A1" w:rsidRDefault="00AC240D" w:rsidP="00AC240D">
      <w:pPr>
        <w:spacing w:after="160" w:line="259" w:lineRule="auto"/>
        <w:jc w:val="left"/>
        <w:rPr>
          <w:color w:val="000000" w:themeColor="text1"/>
          <w:lang w:val="lv-LV"/>
        </w:rPr>
      </w:pPr>
      <w:r w:rsidRPr="00D369A1">
        <w:rPr>
          <w:color w:val="000000" w:themeColor="text1"/>
          <w:lang w:val="lv-LV"/>
        </w:rPr>
        <w:br w:type="page"/>
      </w:r>
    </w:p>
    <w:p w14:paraId="76421CAF" w14:textId="520A51F3" w:rsidR="00AC240D" w:rsidRPr="00D369A1" w:rsidRDefault="00AC240D" w:rsidP="00784926">
      <w:pPr>
        <w:pStyle w:val="Heading1"/>
      </w:pPr>
      <w:bookmarkStart w:id="14" w:name="_Toc36494752"/>
      <w:r w:rsidRPr="00D369A1">
        <w:lastRenderedPageBreak/>
        <w:t>C daļa Curriculum Vitae</w:t>
      </w:r>
      <w:bookmarkEnd w:id="14"/>
    </w:p>
    <w:p w14:paraId="61534E53" w14:textId="77777777" w:rsidR="00AC240D" w:rsidRPr="00D369A1" w:rsidRDefault="00AC240D" w:rsidP="00AC240D">
      <w:pPr>
        <w:spacing w:after="0" w:line="240" w:lineRule="auto"/>
        <w:rPr>
          <w:rFonts w:cs="Times New Roman"/>
          <w:b/>
          <w:color w:val="000000" w:themeColor="text1"/>
          <w:szCs w:val="24"/>
          <w:lang w:val="lv-LV"/>
        </w:rPr>
      </w:pPr>
    </w:p>
    <w:p w14:paraId="53F09D98"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Vārds, Uzvārds:</w:t>
      </w:r>
    </w:p>
    <w:p w14:paraId="50DAA91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b/>
          <w:color w:val="000000" w:themeColor="text1"/>
          <w:szCs w:val="24"/>
          <w:lang w:val="lv-LV"/>
        </w:rPr>
        <w:t>Pētnieka identifikācijas kods (-i)</w:t>
      </w:r>
      <w:r w:rsidRPr="00D369A1">
        <w:rPr>
          <w:rFonts w:cs="Times New Roman"/>
          <w:color w:val="000000" w:themeColor="text1"/>
          <w:szCs w:val="24"/>
          <w:lang w:val="lv-LV"/>
        </w:rPr>
        <w:t>, ja tāds tiek izmantots (</w:t>
      </w:r>
      <w:r w:rsidRPr="00D369A1">
        <w:rPr>
          <w:rFonts w:cs="Times New Roman"/>
          <w:i/>
          <w:color w:val="000000" w:themeColor="text1"/>
          <w:szCs w:val="24"/>
          <w:lang w:val="lv-LV"/>
        </w:rPr>
        <w:t>ORCID, Research ID, Scopus Author ID u.c.</w:t>
      </w:r>
      <w:r w:rsidRPr="00D369A1">
        <w:rPr>
          <w:rFonts w:cs="Times New Roman"/>
          <w:color w:val="000000" w:themeColor="text1"/>
          <w:szCs w:val="24"/>
          <w:lang w:val="lv-LV"/>
        </w:rPr>
        <w:t xml:space="preserve">): </w:t>
      </w:r>
    </w:p>
    <w:p w14:paraId="6F9574CD" w14:textId="77777777" w:rsidR="00AC240D" w:rsidRPr="00D369A1" w:rsidRDefault="00AC240D" w:rsidP="00AC240D">
      <w:pPr>
        <w:spacing w:after="0" w:line="240" w:lineRule="auto"/>
        <w:rPr>
          <w:rFonts w:cs="Times New Roman"/>
          <w:color w:val="000000" w:themeColor="text1"/>
          <w:szCs w:val="24"/>
          <w:lang w:val="lv-LV"/>
        </w:rPr>
      </w:pPr>
    </w:p>
    <w:p w14:paraId="53AEC512"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IZGLĪTĪBA</w:t>
      </w:r>
    </w:p>
    <w:p w14:paraId="72CB3341" w14:textId="77777777" w:rsidR="00AC240D" w:rsidRPr="00D369A1" w:rsidRDefault="00AC240D" w:rsidP="00AC240D">
      <w:pPr>
        <w:spacing w:after="0" w:line="240" w:lineRule="auto"/>
        <w:rPr>
          <w:rFonts w:cs="Times New Roman"/>
          <w:b/>
          <w:color w:val="000000" w:themeColor="text1"/>
          <w:szCs w:val="24"/>
          <w:lang w:val="lv-LV"/>
        </w:rPr>
      </w:pPr>
    </w:p>
    <w:p w14:paraId="787A3E2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Doktora grāds [zinātnes nozare]</w:t>
      </w:r>
    </w:p>
    <w:p w14:paraId="04AF034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[fakultāte/departaments/institūcija/valsts]</w:t>
      </w:r>
    </w:p>
    <w:p w14:paraId="491CD185" w14:textId="77777777" w:rsidR="00AC240D" w:rsidRPr="00D369A1" w:rsidRDefault="00AC240D" w:rsidP="00AC240D">
      <w:pPr>
        <w:spacing w:after="0" w:line="240" w:lineRule="auto"/>
        <w:rPr>
          <w:rFonts w:cs="Times New Roman"/>
          <w:color w:val="000000" w:themeColor="text1"/>
          <w:szCs w:val="24"/>
          <w:lang w:val="lv-LV"/>
        </w:rPr>
      </w:pPr>
    </w:p>
    <w:p w14:paraId="719EAD49" w14:textId="217E003E"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DARB</w:t>
      </w:r>
      <w:r w:rsidR="00593239" w:rsidRPr="00D369A1">
        <w:rPr>
          <w:rFonts w:cs="Times New Roman"/>
          <w:b/>
          <w:color w:val="000000" w:themeColor="text1"/>
          <w:szCs w:val="24"/>
          <w:lang w:val="lv-LV"/>
        </w:rPr>
        <w:t>A PIEREDZE</w:t>
      </w:r>
      <w:r w:rsidRPr="00D369A1">
        <w:rPr>
          <w:rFonts w:cs="Times New Roman"/>
          <w:b/>
          <w:color w:val="000000" w:themeColor="text1"/>
          <w:szCs w:val="24"/>
          <w:lang w:val="lv-LV"/>
        </w:rPr>
        <w:t xml:space="preserve"> </w:t>
      </w:r>
    </w:p>
    <w:p w14:paraId="6F6ABEC8" w14:textId="77777777" w:rsidR="00AC240D" w:rsidRPr="00D369A1" w:rsidRDefault="00AC240D" w:rsidP="00AC240D">
      <w:pPr>
        <w:spacing w:after="0" w:line="240" w:lineRule="auto"/>
        <w:rPr>
          <w:rFonts w:cs="Times New Roman"/>
          <w:color w:val="000000" w:themeColor="text1"/>
          <w:szCs w:val="24"/>
          <w:lang w:val="lv-LV"/>
        </w:rPr>
      </w:pPr>
    </w:p>
    <w:p w14:paraId="6D25E2D5"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[pašreizējais amats]</w:t>
      </w:r>
    </w:p>
    <w:p w14:paraId="617C0009"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6D1A4072" w14:textId="77777777" w:rsidR="00AC240D" w:rsidRPr="00D369A1" w:rsidRDefault="00AC240D" w:rsidP="00AC240D">
      <w:pPr>
        <w:spacing w:after="0" w:line="240" w:lineRule="auto"/>
        <w:rPr>
          <w:rFonts w:cs="Times New Roman"/>
          <w:color w:val="000000" w:themeColor="text1"/>
          <w:szCs w:val="24"/>
          <w:lang w:val="lv-LV"/>
        </w:rPr>
      </w:pPr>
    </w:p>
    <w:p w14:paraId="232733D3"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Gadi</w:t>
      </w:r>
      <w:r w:rsidRPr="00D369A1">
        <w:rPr>
          <w:rFonts w:cs="Times New Roman"/>
          <w:color w:val="000000" w:themeColor="text1"/>
          <w:szCs w:val="24"/>
          <w:lang w:val="lv-LV"/>
        </w:rPr>
        <w:tab/>
      </w:r>
      <w:r w:rsidRPr="00D369A1">
        <w:rPr>
          <w:rFonts w:cs="Times New Roman"/>
          <w:color w:val="000000" w:themeColor="text1"/>
          <w:szCs w:val="24"/>
          <w:lang w:val="lv-LV"/>
        </w:rPr>
        <w:tab/>
        <w:t>[amats]</w:t>
      </w:r>
    </w:p>
    <w:p w14:paraId="31FBFA66" w14:textId="77777777" w:rsidR="00AC240D" w:rsidRPr="00D369A1" w:rsidRDefault="00AC240D" w:rsidP="00AC240D">
      <w:pPr>
        <w:spacing w:after="0" w:line="240" w:lineRule="auto"/>
        <w:rPr>
          <w:rFonts w:cs="Times New Roman"/>
          <w:color w:val="000000" w:themeColor="text1"/>
          <w:szCs w:val="24"/>
          <w:lang w:val="lv-LV"/>
        </w:rPr>
      </w:pPr>
      <w:r w:rsidRPr="00D369A1">
        <w:rPr>
          <w:rFonts w:cs="Times New Roman"/>
          <w:color w:val="000000" w:themeColor="text1"/>
          <w:szCs w:val="24"/>
          <w:lang w:val="lv-LV"/>
        </w:rPr>
        <w:tab/>
      </w:r>
      <w:r w:rsidRPr="00D369A1">
        <w:rPr>
          <w:rFonts w:cs="Times New Roman"/>
          <w:color w:val="000000" w:themeColor="text1"/>
          <w:szCs w:val="24"/>
          <w:lang w:val="lv-LV"/>
        </w:rPr>
        <w:tab/>
        <w:t>[institūcija, valsts]</w:t>
      </w:r>
    </w:p>
    <w:p w14:paraId="2AC1DF3E" w14:textId="77777777" w:rsidR="00AC240D" w:rsidRPr="00D369A1" w:rsidRDefault="00AC240D" w:rsidP="00AC240D">
      <w:pPr>
        <w:spacing w:after="0" w:line="240" w:lineRule="auto"/>
        <w:rPr>
          <w:rFonts w:cs="Times New Roman"/>
          <w:color w:val="000000" w:themeColor="text1"/>
          <w:szCs w:val="24"/>
          <w:lang w:val="lv-LV"/>
        </w:rPr>
      </w:pPr>
    </w:p>
    <w:p w14:paraId="6A9E0C3C" w14:textId="09C87F5D"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ZINĀTNISKIE </w:t>
      </w:r>
      <w:r w:rsidR="00AC240D" w:rsidRPr="00D369A1">
        <w:rPr>
          <w:rFonts w:cs="Times New Roman"/>
          <w:b/>
          <w:color w:val="000000" w:themeColor="text1"/>
          <w:szCs w:val="24"/>
          <w:lang w:val="lv-LV"/>
        </w:rPr>
        <w:t>PROJEKTI</w:t>
      </w:r>
    </w:p>
    <w:p w14:paraId="4C485B46" w14:textId="77777777" w:rsidR="00AC240D" w:rsidRPr="00D369A1" w:rsidRDefault="00AC240D" w:rsidP="00AC240D">
      <w:pPr>
        <w:spacing w:after="0" w:line="240" w:lineRule="auto"/>
        <w:rPr>
          <w:rFonts w:cs="Times New Roman"/>
          <w:b/>
          <w:color w:val="000000" w:themeColor="text1"/>
          <w:szCs w:val="24"/>
          <w:lang w:val="lv-LV"/>
        </w:rPr>
      </w:pPr>
    </w:p>
    <w:p w14:paraId="0EE2617A" w14:textId="12459D91" w:rsidR="00AC240D" w:rsidRPr="00D369A1" w:rsidRDefault="00593239"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 xml:space="preserve">ZINĀTNISKĀS </w:t>
      </w:r>
      <w:r w:rsidR="00AC240D" w:rsidRPr="00D369A1">
        <w:rPr>
          <w:rFonts w:cs="Times New Roman"/>
          <w:b/>
          <w:color w:val="000000" w:themeColor="text1"/>
          <w:szCs w:val="24"/>
          <w:lang w:val="lv-LV"/>
        </w:rPr>
        <w:t>PUBLIKĀCIJAS</w:t>
      </w:r>
    </w:p>
    <w:p w14:paraId="1DC23F04" w14:textId="77777777" w:rsidR="00AC240D" w:rsidRPr="00D369A1" w:rsidRDefault="00AC240D" w:rsidP="00AC240D">
      <w:pPr>
        <w:spacing w:after="0" w:line="240" w:lineRule="auto"/>
        <w:rPr>
          <w:rFonts w:cs="Times New Roman"/>
          <w:color w:val="000000" w:themeColor="text1"/>
          <w:szCs w:val="24"/>
          <w:lang w:val="lv-LV"/>
        </w:rPr>
      </w:pPr>
    </w:p>
    <w:p w14:paraId="3FF8510C" w14:textId="77777777" w:rsidR="00AC240D" w:rsidRPr="00D369A1" w:rsidRDefault="00AC240D" w:rsidP="00AC240D">
      <w:pPr>
        <w:spacing w:after="0" w:line="240" w:lineRule="auto"/>
        <w:rPr>
          <w:rFonts w:cs="Times New Roman"/>
          <w:b/>
          <w:color w:val="000000" w:themeColor="text1"/>
          <w:szCs w:val="24"/>
          <w:lang w:val="lv-LV"/>
        </w:rPr>
      </w:pPr>
      <w:r w:rsidRPr="00D369A1">
        <w:rPr>
          <w:rFonts w:cs="Times New Roman"/>
          <w:b/>
          <w:color w:val="000000" w:themeColor="text1"/>
          <w:szCs w:val="24"/>
          <w:lang w:val="lv-LV"/>
        </w:rPr>
        <w:t>CITA INFORMĀCIJA</w:t>
      </w:r>
    </w:p>
    <w:p w14:paraId="344A15F9" w14:textId="77777777" w:rsidR="00AC240D" w:rsidRPr="00D369A1" w:rsidRDefault="00AC240D" w:rsidP="00AC240D">
      <w:pPr>
        <w:spacing w:after="0" w:line="240" w:lineRule="auto"/>
        <w:rPr>
          <w:rFonts w:cs="Times New Roman"/>
          <w:color w:val="000000" w:themeColor="text1"/>
          <w:szCs w:val="24"/>
          <w:lang w:val="lv-LV"/>
        </w:rPr>
      </w:pPr>
    </w:p>
    <w:p w14:paraId="1939B86B" w14:textId="77777777" w:rsidR="00AC240D" w:rsidRPr="00D369A1" w:rsidRDefault="00AC240D" w:rsidP="00AC240D">
      <w:pPr>
        <w:spacing w:after="160" w:line="240" w:lineRule="auto"/>
        <w:jc w:val="left"/>
        <w:rPr>
          <w:color w:val="000000" w:themeColor="text1"/>
          <w:lang w:val="lv-LV"/>
        </w:rPr>
      </w:pPr>
      <w:r w:rsidRPr="00D369A1">
        <w:rPr>
          <w:color w:val="000000" w:themeColor="text1"/>
          <w:lang w:val="lv-LV"/>
        </w:rPr>
        <w:br w:type="page"/>
      </w:r>
    </w:p>
    <w:p w14:paraId="566494DF" w14:textId="718C72F4" w:rsidR="00AC240D" w:rsidRPr="00D369A1" w:rsidRDefault="00AC240D" w:rsidP="00784926">
      <w:pPr>
        <w:pStyle w:val="Heading1"/>
      </w:pPr>
      <w:bookmarkStart w:id="15" w:name="_Toc36494753"/>
      <w:r w:rsidRPr="00D369A1">
        <w:lastRenderedPageBreak/>
        <w:t>D daļa Projekta iesniedzēja apliecinājums</w:t>
      </w:r>
      <w:bookmarkEnd w:id="15"/>
    </w:p>
    <w:p w14:paraId="6BB00B19" w14:textId="77777777" w:rsidR="00AC240D" w:rsidRPr="00D369A1" w:rsidRDefault="00AC240D" w:rsidP="00AC240D">
      <w:pPr>
        <w:spacing w:after="0" w:line="240" w:lineRule="auto"/>
        <w:jc w:val="center"/>
        <w:rPr>
          <w:b/>
          <w:color w:val="000000" w:themeColor="text1"/>
          <w:lang w:val="lv-LV"/>
        </w:rPr>
      </w:pPr>
    </w:p>
    <w:p w14:paraId="5BA6A0FC"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Projekta iesniedzēja apliecinājums</w:t>
      </w:r>
    </w:p>
    <w:p w14:paraId="227ADAC3" w14:textId="4FC45065"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002C3C9B" w:rsidRPr="00974B25">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5E271DF0"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projekta iesniedzējs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amats, vārds, uzvārds</w:t>
      </w:r>
    </w:p>
    <w:p w14:paraId="1DB47BBF" w14:textId="77777777" w:rsidR="00AC240D" w:rsidRPr="00D369A1" w:rsidRDefault="00AC240D" w:rsidP="00D369A1">
      <w:pPr>
        <w:spacing w:after="0" w:line="240" w:lineRule="auto"/>
        <w:jc w:val="left"/>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2FFC1605"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74E58A2A"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projekta iesniedzējs:</w:t>
      </w:r>
    </w:p>
    <w:p w14:paraId="24F270FC" w14:textId="77777777" w:rsidR="00AC240D" w:rsidRPr="00D369A1" w:rsidRDefault="00AC240D" w:rsidP="00AC240D">
      <w:pPr>
        <w:spacing w:after="0" w:line="240" w:lineRule="auto"/>
        <w:rPr>
          <w:rFonts w:eastAsia="Times New Roman"/>
          <w:color w:val="000000" w:themeColor="text1"/>
          <w:szCs w:val="24"/>
          <w:lang w:val="lv-LV" w:eastAsia="en-GB"/>
        </w:rPr>
      </w:pPr>
    </w:p>
    <w:p w14:paraId="03E5339D" w14:textId="0D8903F2"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 ir zinātniska institūcija, kas atbilst Ministru kabineta 2018.</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gada </w:t>
      </w:r>
      <w:r w:rsidR="000D531D"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septembra noteikumu Nr. </w:t>
      </w:r>
      <w:r w:rsidR="000D531D"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0D531D"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w:t>
      </w:r>
      <w:r w:rsidR="00784926">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r w:rsidR="0044724F">
        <w:rPr>
          <w:rFonts w:eastAsia="Times New Roman"/>
          <w:color w:val="000000" w:themeColor="text1"/>
          <w:szCs w:val="24"/>
          <w:lang w:val="lv-LV" w:eastAsia="en-GB"/>
        </w:rPr>
        <w:t xml:space="preserve">2019. </w:t>
      </w:r>
      <w:r w:rsidRPr="00D369A1">
        <w:rPr>
          <w:rFonts w:eastAsia="Times New Roman"/>
          <w:color w:val="000000" w:themeColor="text1"/>
          <w:szCs w:val="24"/>
          <w:lang w:val="lv-LV" w:eastAsia="en-GB"/>
        </w:rPr>
        <w:t xml:space="preserve">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w:t>
      </w:r>
      <w:r w:rsidR="0044724F" w:rsidRPr="004E1F81">
        <w:rPr>
          <w:lang w:val="lv-LV"/>
        </w:rPr>
        <w:t>(</w:t>
      </w:r>
      <w:r w:rsidR="0044724F" w:rsidRPr="00211E30">
        <w:rPr>
          <w:lang w:val="lv-LV"/>
        </w:rPr>
        <w:t xml:space="preserve">ja attiecīgais projekta iesniedzējs ir atzīts kā atbilstošs pētniecības organizācijas definīcijai </w:t>
      </w:r>
      <w:r w:rsidR="00784926">
        <w:rPr>
          <w:lang w:val="lv-LV"/>
        </w:rPr>
        <w:t>F</w:t>
      </w:r>
      <w:r w:rsidR="00784926" w:rsidRPr="00211E30">
        <w:rPr>
          <w:lang w:val="lv-LV"/>
        </w:rPr>
        <w:t xml:space="preserve">undamentālo </w:t>
      </w:r>
      <w:r w:rsidR="0044724F" w:rsidRPr="00211E30">
        <w:rPr>
          <w:lang w:val="lv-LV"/>
        </w:rPr>
        <w:t xml:space="preserve">un lietišķo pētījumu projektu </w:t>
      </w:r>
      <w:r w:rsidR="00784926" w:rsidRPr="00211E30">
        <w:rPr>
          <w:lang w:val="lv-LV"/>
        </w:rPr>
        <w:t>20</w:t>
      </w:r>
      <w:r w:rsidR="00784926">
        <w:rPr>
          <w:lang w:val="lv-LV"/>
        </w:rPr>
        <w:t>20</w:t>
      </w:r>
      <w:r w:rsidR="00784926" w:rsidRPr="00211E30">
        <w:rPr>
          <w:lang w:val="lv-LV"/>
        </w:rPr>
        <w:t xml:space="preserve">. gada </w:t>
      </w:r>
      <w:r w:rsidR="0044724F" w:rsidRPr="00211E30">
        <w:rPr>
          <w:lang w:val="lv-LV"/>
        </w:rPr>
        <w:t>konkursā, šajā punktā minēto dokumentāciju neiesniedz</w:t>
      </w:r>
      <w:r w:rsidR="0044724F">
        <w:rPr>
          <w:lang w:val="lv-LV"/>
        </w:rPr>
        <w:t>)</w:t>
      </w:r>
      <w:r w:rsidRPr="00D369A1">
        <w:rPr>
          <w:rFonts w:eastAsia="Times New Roman"/>
          <w:color w:val="000000" w:themeColor="text1"/>
          <w:szCs w:val="24"/>
          <w:lang w:val="lv-LV" w:eastAsia="en-GB"/>
        </w:rPr>
        <w:t>;</w:t>
      </w:r>
    </w:p>
    <w:p w14:paraId="0AF9CD2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C3F1C38" w14:textId="236AC656"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 (projekta nosaukums: ”</w:t>
      </w:r>
      <w:r w:rsidRPr="00D369A1">
        <w:rPr>
          <w:rFonts w:eastAsia="Times New Roman"/>
          <w:color w:val="000000" w:themeColor="text1"/>
          <w:szCs w:val="24"/>
          <w:u w:val="single"/>
          <w:lang w:val="lv-LV" w:eastAsia="en-GB"/>
        </w:rPr>
        <w:tab/>
        <w:t xml:space="preserve">             </w:t>
      </w:r>
      <w:r w:rsidR="00FA424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apstiprina, ka nodrošinās projekta īstenošanu, kā arī apliecina, ka projekta iesniegumā norādītā informācija ir patiesa;</w:t>
      </w:r>
    </w:p>
    <w:p w14:paraId="0C2A50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69EA96"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3</w:t>
      </w:r>
      <w:r w:rsidR="00AC240D" w:rsidRPr="00D369A1">
        <w:rPr>
          <w:rFonts w:eastAsia="Times New Roman"/>
          <w:color w:val="000000" w:themeColor="text1"/>
          <w:szCs w:val="24"/>
          <w:lang w:val="lv-LV" w:eastAsia="en-GB"/>
        </w:rPr>
        <w:t>. apliecina, ka projekta vadītājam ir atbilstoša pieredze un zināšanas, lai pildītu uzdevumus, kas noteikti projekta iesniegumā;</w:t>
      </w:r>
    </w:p>
    <w:p w14:paraId="505965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0A4D1C9" w14:textId="436B7A3E"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4</w:t>
      </w:r>
      <w:r w:rsidR="00AC240D" w:rsidRPr="00D369A1">
        <w:rPr>
          <w:rFonts w:eastAsia="Times New Roman"/>
          <w:color w:val="000000" w:themeColor="text1"/>
          <w:szCs w:val="24"/>
          <w:lang w:val="lv-LV" w:eastAsia="en-GB"/>
        </w:rPr>
        <w:t xml:space="preserve">. ir iepazinies ar visiem finansējuma saņemšanas nosacījumiem, kas norādīti </w:t>
      </w:r>
      <w:r w:rsidR="00784926">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 xml:space="preserve">noteikumos un </w:t>
      </w:r>
      <w:r w:rsidR="00835CBE" w:rsidRPr="00D369A1">
        <w:rPr>
          <w:rFonts w:eastAsia="Times New Roman"/>
          <w:color w:val="000000" w:themeColor="text1"/>
          <w:szCs w:val="24"/>
          <w:lang w:val="lv-LV" w:eastAsia="en-GB"/>
        </w:rPr>
        <w:t xml:space="preserve">Valsts pētījumu programmas </w:t>
      </w:r>
      <w:r w:rsidR="00835CBE" w:rsidRPr="00C21ACE">
        <w:rPr>
          <w:rFonts w:eastAsia="Times New Roman"/>
          <w:color w:val="000000" w:themeColor="text1"/>
          <w:szCs w:val="24"/>
          <w:lang w:val="lv-LV" w:eastAsia="en-GB"/>
        </w:rPr>
        <w:t>“</w:t>
      </w:r>
      <w:r w:rsidR="00757CF9" w:rsidRPr="005E767D">
        <w:rPr>
          <w:rFonts w:eastAsia="Times New Roman" w:cs="Times New Roman"/>
          <w:color w:val="000000"/>
          <w:szCs w:val="24"/>
          <w:lang w:val="lv-LV"/>
        </w:rPr>
        <w:t>Ēnu ekonomikas mazināšana valsts ilgtspējīgas attīstības nodrošināšanai</w:t>
      </w:r>
      <w:r w:rsidR="00835CBE" w:rsidRPr="00C21ACE">
        <w:rPr>
          <w:rFonts w:eastAsia="Times New Roman"/>
          <w:color w:val="000000" w:themeColor="text1"/>
          <w:szCs w:val="24"/>
          <w:lang w:val="lv-LV" w:eastAsia="en-GB"/>
        </w:rPr>
        <w:t>”</w:t>
      </w:r>
      <w:r w:rsidR="00835CBE" w:rsidRPr="00D369A1">
        <w:rPr>
          <w:rFonts w:eastAsia="Times New Roman"/>
          <w:color w:val="000000" w:themeColor="text1"/>
          <w:szCs w:val="24"/>
          <w:lang w:val="lv-LV" w:eastAsia="en-GB"/>
        </w:rPr>
        <w:t xml:space="preserve"> īstenošanas un uzraudzības </w:t>
      </w:r>
      <w:r w:rsidR="00AC240D" w:rsidRPr="00D369A1">
        <w:rPr>
          <w:rFonts w:eastAsia="Times New Roman"/>
          <w:color w:val="000000" w:themeColor="text1"/>
          <w:szCs w:val="24"/>
          <w:lang w:val="lv-LV" w:eastAsia="en-GB"/>
        </w:rPr>
        <w:t xml:space="preserve">komisijas (turpmāk – komisija) </w:t>
      </w:r>
      <w:r w:rsidR="00757CF9" w:rsidRPr="00EC5532">
        <w:rPr>
          <w:rFonts w:eastAsia="Times New Roman"/>
          <w:color w:val="000000" w:themeColor="text1"/>
          <w:szCs w:val="24"/>
          <w:highlight w:val="yellow"/>
          <w:lang w:val="lv-LV" w:eastAsia="en-GB"/>
        </w:rPr>
        <w:t>2020</w:t>
      </w:r>
      <w:r w:rsidR="00AC240D" w:rsidRPr="00EC5532">
        <w:rPr>
          <w:rFonts w:eastAsia="Times New Roman"/>
          <w:color w:val="000000" w:themeColor="text1"/>
          <w:szCs w:val="24"/>
          <w:highlight w:val="yellow"/>
          <w:lang w:val="lv-LV" w:eastAsia="en-GB"/>
        </w:rPr>
        <w:t xml:space="preserve">. gada </w:t>
      </w:r>
      <w:r w:rsidR="00757CF9" w:rsidRPr="00EC5532">
        <w:rPr>
          <w:rFonts w:eastAsia="Times New Roman"/>
          <w:color w:val="000000" w:themeColor="text1"/>
          <w:szCs w:val="24"/>
          <w:highlight w:val="yellow"/>
          <w:lang w:val="lv-LV" w:eastAsia="en-GB"/>
        </w:rPr>
        <w:t>XX</w:t>
      </w:r>
      <w:r w:rsidR="00C21ACE" w:rsidRPr="00EC5532">
        <w:rPr>
          <w:rFonts w:eastAsia="Times New Roman"/>
          <w:color w:val="000000" w:themeColor="text1"/>
          <w:szCs w:val="24"/>
          <w:highlight w:val="yellow"/>
          <w:lang w:val="lv-LV" w:eastAsia="en-GB"/>
        </w:rPr>
        <w:t xml:space="preserve">. </w:t>
      </w:r>
      <w:r w:rsidR="00784926" w:rsidRPr="00EC5532">
        <w:rPr>
          <w:rFonts w:eastAsia="Times New Roman"/>
          <w:color w:val="000000" w:themeColor="text1"/>
          <w:szCs w:val="24"/>
          <w:highlight w:val="yellow"/>
          <w:lang w:val="lv-LV" w:eastAsia="en-GB"/>
        </w:rPr>
        <w:t>aprīlī</w:t>
      </w:r>
      <w:r w:rsidR="00784926"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apstiprinātajā “Valsts pētījumu programmas </w:t>
      </w:r>
      <w:r w:rsidR="00AC240D" w:rsidRPr="00C21ACE">
        <w:rPr>
          <w:rFonts w:eastAsia="Times New Roman"/>
          <w:color w:val="000000" w:themeColor="text1"/>
          <w:szCs w:val="24"/>
          <w:lang w:val="lv-LV" w:eastAsia="en-GB"/>
        </w:rPr>
        <w:t>“</w:t>
      </w:r>
      <w:r w:rsidR="00757CF9" w:rsidRPr="005E767D">
        <w:rPr>
          <w:rFonts w:eastAsia="Times New Roman" w:cs="Times New Roman"/>
          <w:color w:val="000000"/>
          <w:szCs w:val="24"/>
          <w:lang w:val="lv-LV"/>
        </w:rPr>
        <w:t>Ēnu ekonomikas mazināšana valsts ilgtspējīgas attīstības nodrošināšanai</w:t>
      </w:r>
      <w:r w:rsidR="00AC240D" w:rsidRPr="00C21ACE">
        <w:rPr>
          <w:rFonts w:eastAsia="Times New Roman"/>
          <w:color w:val="000000" w:themeColor="text1"/>
          <w:szCs w:val="24"/>
          <w:lang w:val="lv-LV" w:eastAsia="en-GB"/>
        </w:rPr>
        <w:t>”</w:t>
      </w:r>
      <w:r w:rsidR="00AC240D" w:rsidRPr="00D369A1">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w:t>
      </w:r>
      <w:r w:rsidR="0011373B">
        <w:rPr>
          <w:rFonts w:eastAsia="Times New Roman"/>
          <w:color w:val="000000" w:themeColor="text1"/>
          <w:szCs w:val="24"/>
          <w:lang w:val="lv-LV" w:eastAsia="en-GB"/>
        </w:rPr>
        <w:t xml:space="preserve"> ir </w:t>
      </w:r>
      <w:r w:rsidR="00AC240D"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w:t>
      </w:r>
      <w:r w:rsidR="00AC240D" w:rsidRPr="00D369A1">
        <w:rPr>
          <w:rFonts w:eastAsia="Times New Roman"/>
          <w:i/>
          <w:color w:val="000000" w:themeColor="text1"/>
          <w:szCs w:val="24"/>
          <w:lang w:val="lv-LV" w:eastAsia="en-GB"/>
        </w:rPr>
        <w:t>euro</w:t>
      </w:r>
      <w:r w:rsidR="00AC240D" w:rsidRPr="00D369A1">
        <w:rPr>
          <w:rFonts w:eastAsia="Times New Roman"/>
          <w:color w:val="000000" w:themeColor="text1"/>
          <w:szCs w:val="24"/>
          <w:lang w:val="lv-LV" w:eastAsia="en-GB"/>
        </w:rPr>
        <w:t xml:space="preserve"> </w:t>
      </w:r>
      <w:r w:rsidR="0011373B">
        <w:rPr>
          <w:rFonts w:eastAsia="Times New Roman"/>
          <w:color w:val="000000" w:themeColor="text1"/>
          <w:szCs w:val="24"/>
          <w:lang w:val="lv-LV" w:eastAsia="en-GB"/>
        </w:rPr>
        <w:t>visam projekta īstenošanas periodam</w:t>
      </w:r>
      <w:r w:rsidR="00AC240D" w:rsidRPr="00D369A1">
        <w:rPr>
          <w:rFonts w:eastAsia="Times New Roman"/>
          <w:color w:val="000000" w:themeColor="text1"/>
          <w:szCs w:val="24"/>
          <w:lang w:val="lv-LV" w:eastAsia="en-GB"/>
        </w:rPr>
        <w:t>;</w:t>
      </w:r>
    </w:p>
    <w:p w14:paraId="1E10B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42E2279" w14:textId="415296DF" w:rsidR="00AC240D" w:rsidRPr="00D369A1" w:rsidRDefault="00AC240D" w:rsidP="00784926">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sidR="00E95B56">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sidR="00E95B56">
        <w:rPr>
          <w:rFonts w:eastAsia="Times New Roman"/>
          <w:color w:val="000000" w:themeColor="text1"/>
          <w:szCs w:val="24"/>
          <w:lang w:val="lv-LV" w:eastAsia="en-GB"/>
        </w:rPr>
        <w:t>XII.</w:t>
      </w:r>
      <w:r w:rsidR="00757CF9">
        <w:rPr>
          <w:rFonts w:eastAsia="Times New Roman"/>
          <w:color w:val="000000" w:themeColor="text1"/>
          <w:szCs w:val="24"/>
          <w:lang w:val="lv-LV" w:eastAsia="en-GB"/>
        </w:rPr>
        <w:t xml:space="preserve"> </w:t>
      </w:r>
      <w:r w:rsidR="00E95B56">
        <w:rPr>
          <w:rFonts w:eastAsia="Times New Roman"/>
          <w:color w:val="000000" w:themeColor="text1"/>
          <w:szCs w:val="24"/>
          <w:lang w:val="lv-LV" w:eastAsia="en-GB"/>
        </w:rPr>
        <w:t>nodaļai</w:t>
      </w:r>
      <w:r w:rsidRPr="00D369A1">
        <w:rPr>
          <w:rFonts w:eastAsia="Times New Roman"/>
          <w:color w:val="000000" w:themeColor="text1"/>
          <w:szCs w:val="24"/>
          <w:lang w:val="lv-LV" w:eastAsia="en-GB"/>
        </w:rPr>
        <w:t>, īstenojot projekta aktivitātes un publicējot informatīvos materiālus;</w:t>
      </w:r>
    </w:p>
    <w:p w14:paraId="585E7F32" w14:textId="0DE1F485" w:rsidR="00757CF9" w:rsidRDefault="00757CF9" w:rsidP="005E767D">
      <w:pPr>
        <w:spacing w:after="0" w:line="240" w:lineRule="auto"/>
        <w:rPr>
          <w:rFonts w:eastAsia="Times New Roman"/>
          <w:szCs w:val="24"/>
          <w:lang w:val="lv-LV" w:eastAsia="en-GB"/>
        </w:rPr>
      </w:pPr>
    </w:p>
    <w:p w14:paraId="5C4F3972" w14:textId="665BBE07" w:rsidR="00BA6EF1" w:rsidRDefault="00757CF9" w:rsidP="00BA6EF1">
      <w:pPr>
        <w:spacing w:after="0" w:line="240" w:lineRule="auto"/>
        <w:ind w:left="284"/>
        <w:rPr>
          <w:rFonts w:eastAsia="Times New Roman"/>
          <w:szCs w:val="24"/>
          <w:lang w:val="lv-LV" w:eastAsia="en-GB"/>
        </w:rPr>
      </w:pPr>
      <w:r>
        <w:rPr>
          <w:rFonts w:eastAsia="Times New Roman"/>
          <w:szCs w:val="24"/>
          <w:lang w:val="lv-LV" w:eastAsia="en-GB"/>
        </w:rPr>
        <w:t xml:space="preserve">6. </w:t>
      </w:r>
      <w:r w:rsidR="00BA6EF1" w:rsidRPr="0040068B">
        <w:rPr>
          <w:lang w:val="lv-LV" w:eastAsia="en-GB"/>
        </w:rPr>
        <w:t>Parakstot šo apliecinājumu, esmu informēts, ka:</w:t>
      </w:r>
    </w:p>
    <w:p w14:paraId="00D0F12C" w14:textId="485F182D" w:rsidR="00BA6EF1" w:rsidRPr="0040068B" w:rsidRDefault="00BA6EF1" w:rsidP="00BA6EF1">
      <w:pPr>
        <w:spacing w:after="0" w:line="240" w:lineRule="auto"/>
        <w:ind w:left="284"/>
        <w:rPr>
          <w:sz w:val="22"/>
          <w:lang w:val="lv-LV" w:eastAsia="en-GB"/>
        </w:rPr>
      </w:pPr>
      <w:r>
        <w:rPr>
          <w:lang w:val="lv-LV" w:eastAsia="en-GB"/>
        </w:rPr>
        <w:t xml:space="preserve">6.1. </w:t>
      </w:r>
      <w:r w:rsidRPr="0040068B">
        <w:rPr>
          <w:lang w:val="lv-LV" w:eastAsia="en-GB"/>
        </w:rPr>
        <w:t xml:space="preserve">personas datu apstrādes mērķis – komisijas, padomes un administrācijas pienākums izpildīt normatīvo aktu prasības konkursā iesniegto projektu </w:t>
      </w:r>
      <w:r>
        <w:rPr>
          <w:lang w:val="lv-LV" w:eastAsia="en-GB"/>
        </w:rPr>
        <w:t>pieteikumu</w:t>
      </w:r>
      <w:r w:rsidRPr="0040068B">
        <w:rPr>
          <w:lang w:val="lv-LV" w:eastAsia="en-GB"/>
        </w:rPr>
        <w:t xml:space="preserve"> administratīvajai izvērtēšanai, zinātniskajai izvērtēšanai, lēmuma pieņemšanai, projekta līguma slēgšanai, kā arī piešķirtā finansējuma administrēšanai;</w:t>
      </w:r>
    </w:p>
    <w:p w14:paraId="6AC0D503" w14:textId="05C99573" w:rsidR="00BA6EF1" w:rsidRPr="0040068B" w:rsidRDefault="00BA6EF1" w:rsidP="00BA6EF1">
      <w:pPr>
        <w:spacing w:after="0" w:line="240" w:lineRule="auto"/>
        <w:ind w:left="300"/>
        <w:rPr>
          <w:lang w:val="lv-LV" w:eastAsia="en-GB"/>
        </w:rPr>
      </w:pPr>
      <w:r>
        <w:rPr>
          <w:lang w:val="lv-LV" w:eastAsia="en-GB"/>
        </w:rPr>
        <w:t>6</w:t>
      </w:r>
      <w:r w:rsidRPr="0040068B">
        <w:rPr>
          <w:lang w:val="lv-LV" w:eastAsia="en-GB"/>
        </w:rPr>
        <w:t xml:space="preserve">.2. datu apstrādes pārzinis ir padome, Zigfrīda Annas Meierovica bulvāris 14, LV-1050, tālrunis 67228421, e-pasts </w:t>
      </w:r>
      <w:hyperlink r:id="rId9" w:history="1">
        <w:r w:rsidRPr="0040068B">
          <w:rPr>
            <w:rStyle w:val="Hyperlink"/>
            <w:lang w:val="lv-LV" w:eastAsia="en-GB"/>
          </w:rPr>
          <w:t>lzp@lzp.gov.lv</w:t>
        </w:r>
      </w:hyperlink>
      <w:r w:rsidRPr="0040068B">
        <w:rPr>
          <w:lang w:val="lv-LV" w:eastAsia="en-GB"/>
        </w:rPr>
        <w:t>;</w:t>
      </w:r>
    </w:p>
    <w:p w14:paraId="02B8BE7E" w14:textId="77777777" w:rsidR="00BA6EF1" w:rsidRPr="0040068B" w:rsidRDefault="00BA6EF1" w:rsidP="00BA6EF1">
      <w:pPr>
        <w:spacing w:after="0" w:line="240" w:lineRule="auto"/>
        <w:ind w:left="300"/>
        <w:rPr>
          <w:lang w:val="lv-LV" w:eastAsia="en-GB"/>
        </w:rPr>
      </w:pPr>
      <w:r w:rsidRPr="0040068B">
        <w:rPr>
          <w:lang w:val="lv-LV" w:eastAsia="en-GB"/>
        </w:rPr>
        <w:lastRenderedPageBreak/>
        <w:t>11.3.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0470A405" w14:textId="217708D6" w:rsidR="00BA6EF1" w:rsidRPr="0040068B" w:rsidRDefault="00BA6EF1" w:rsidP="00BA6EF1">
      <w:pPr>
        <w:spacing w:after="0" w:line="240" w:lineRule="auto"/>
        <w:ind w:left="300"/>
        <w:rPr>
          <w:lang w:val="lv-LV" w:eastAsia="en-GB"/>
        </w:rPr>
      </w:pPr>
      <w:r w:rsidRPr="0040068B">
        <w:rPr>
          <w:lang w:val="lv-LV" w:eastAsia="en-GB"/>
        </w:rPr>
        <w:t xml:space="preserve">11.4. personas datu apstrādes pamatojums: padome datus apstrādā, lai nodrošinātu konkursā iesniegtā projekta </w:t>
      </w:r>
      <w:r>
        <w:rPr>
          <w:lang w:val="lv-LV" w:eastAsia="en-GB"/>
        </w:rPr>
        <w:t xml:space="preserve">pieteikuma </w:t>
      </w:r>
      <w:r w:rsidRPr="0040068B">
        <w:rPr>
          <w:lang w:val="lv-LV" w:eastAsia="en-GB"/>
        </w:rPr>
        <w:t xml:space="preserve">izvērtēšanu atbilstoši noteikumiem un nolikumam, starptautiskie eksperti veic projekta </w:t>
      </w:r>
      <w:r>
        <w:rPr>
          <w:lang w:val="lv-LV" w:eastAsia="en-GB"/>
        </w:rPr>
        <w:t>pieteikuma</w:t>
      </w:r>
      <w:r w:rsidRPr="0040068B">
        <w:rPr>
          <w:lang w:val="lv-LV" w:eastAsia="en-GB"/>
        </w:rPr>
        <w:t xml:space="preserve"> zinātnisko izvērtēšanu, komisija </w:t>
      </w:r>
      <w:r>
        <w:rPr>
          <w:lang w:val="lv-LV" w:eastAsia="en-GB"/>
        </w:rPr>
        <w:t>iepazīstas ar projektu pieteikumiem lēmuma pieņemšanai</w:t>
      </w:r>
      <w:r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Pr="0040068B">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w:t>
      </w:r>
      <w:r>
        <w:rPr>
          <w:lang w:val="lv-LV" w:eastAsia="en-GB"/>
        </w:rPr>
        <w:t>pieteikumu</w:t>
      </w:r>
      <w:r w:rsidRPr="0040068B">
        <w:rPr>
          <w:lang w:val="lv-LV" w:eastAsia="en-GB"/>
        </w:rPr>
        <w:t xml:space="preserve"> izvērtēšanai nodod ekspertiem, kuri veic projekta noslēguma zinātniskā pārskata zinātnisko izvērtēšanu, kā arī komisija veic projekta saturisko atskaišu izvērtēšanu;  </w:t>
      </w:r>
    </w:p>
    <w:p w14:paraId="705108CA" w14:textId="439459BC" w:rsidR="00BA6EF1" w:rsidRPr="0040068B" w:rsidRDefault="00BA6EF1" w:rsidP="00BA6EF1">
      <w:pPr>
        <w:spacing w:after="0" w:line="240" w:lineRule="auto"/>
        <w:ind w:left="300"/>
        <w:rPr>
          <w:lang w:val="lv-LV" w:eastAsia="en-GB"/>
        </w:rPr>
      </w:pPr>
      <w:r w:rsidRPr="0040068B">
        <w:rPr>
          <w:lang w:val="lv-LV" w:eastAsia="en-GB"/>
        </w:rPr>
        <w:t xml:space="preserve">11.5. projekta </w:t>
      </w:r>
      <w:r>
        <w:rPr>
          <w:lang w:val="lv-LV" w:eastAsia="en-GB"/>
        </w:rPr>
        <w:t>pieteikums</w:t>
      </w:r>
      <w:r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Pr="0040068B">
        <w:rPr>
          <w:lang w:val="lv-LV" w:eastAsia="en-GB"/>
        </w:rPr>
        <w:t>veic datu apstrādi no brīža, kad tā saņem personas datus, un visu projekta īstenošanas laiku un 10 gadus pēc projekta pieņemšanas-nodošanas akta parakstīšanas;</w:t>
      </w:r>
    </w:p>
    <w:p w14:paraId="6FCB2E53" w14:textId="2D4350F2" w:rsidR="00BA6EF1" w:rsidRPr="0040068B" w:rsidRDefault="00BA6EF1" w:rsidP="00BA6EF1">
      <w:pPr>
        <w:spacing w:after="0" w:line="240" w:lineRule="auto"/>
        <w:ind w:left="300"/>
        <w:rPr>
          <w:lang w:val="lv-LV" w:eastAsia="en-GB"/>
        </w:rPr>
      </w:pPr>
      <w:r w:rsidRPr="0040068B">
        <w:rPr>
          <w:lang w:val="lv-LV" w:eastAsia="en-GB"/>
        </w:rPr>
        <w:t xml:space="preserve">11.6. iespējamie personas datu saņēmēji ir padomes darbinieki, kuri nodrošina konkursa īstenošanu, administratīvo izvērtēšanu un zinātniskās izvērtēšanas organizēšanu, starptautiskie eksperti, kuri veic projekta </w:t>
      </w:r>
      <w:r>
        <w:rPr>
          <w:lang w:val="lv-LV" w:eastAsia="en-GB"/>
        </w:rPr>
        <w:t>pieteikuma</w:t>
      </w:r>
      <w:r w:rsidRPr="0040068B">
        <w:rPr>
          <w:lang w:val="lv-LV" w:eastAsia="en-GB"/>
        </w:rPr>
        <w:t xml:space="preserve">, kā arī projekta noslēguma zinātniskā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Pr="0040068B">
        <w:rPr>
          <w:lang w:val="lv-LV" w:eastAsia="en-GB"/>
        </w:rPr>
        <w:t xml:space="preserve">darbinieki, kuri veic projekta finansējuma administrēšanu un auditu. Projekta </w:t>
      </w:r>
      <w:r>
        <w:rPr>
          <w:lang w:val="lv-LV" w:eastAsia="en-GB"/>
        </w:rPr>
        <w:t>pieteikums</w:t>
      </w:r>
      <w:r w:rsidRPr="0040068B">
        <w:rPr>
          <w:lang w:val="lv-LV" w:eastAsia="en-GB"/>
        </w:rPr>
        <w:t xml:space="preserve"> ir pieejams arī Valsts kontroles pārbaužu un revīzijas nolūkā;</w:t>
      </w:r>
    </w:p>
    <w:p w14:paraId="60BD07EF" w14:textId="77777777" w:rsidR="00BA6EF1" w:rsidRPr="0040068B" w:rsidRDefault="00BA6EF1" w:rsidP="00BA6EF1">
      <w:pPr>
        <w:spacing w:after="0" w:line="240" w:lineRule="auto"/>
        <w:ind w:left="300"/>
        <w:rPr>
          <w:lang w:val="lv-LV" w:eastAsia="en-GB"/>
        </w:rPr>
      </w:pPr>
      <w:r w:rsidRPr="0040068B">
        <w:rPr>
          <w:lang w:val="lv-LV" w:eastAsia="en-GB"/>
        </w:rPr>
        <w:t>11.7. personai ir tiesības prasīt datu labošanu vai dzēšanu;</w:t>
      </w:r>
    </w:p>
    <w:p w14:paraId="28ED6755" w14:textId="736817FC" w:rsidR="00AC240D" w:rsidRPr="00D369A1" w:rsidRDefault="00BA6EF1" w:rsidP="00BA6EF1">
      <w:pPr>
        <w:spacing w:after="0" w:line="240" w:lineRule="auto"/>
        <w:ind w:left="284"/>
        <w:rPr>
          <w:color w:val="000000" w:themeColor="text1"/>
          <w:lang w:val="lv-LV"/>
        </w:rPr>
      </w:pPr>
      <w:r w:rsidRPr="0040068B">
        <w:rPr>
          <w:lang w:val="lv-LV" w:eastAsia="en-GB"/>
        </w:rPr>
        <w:t>11.8. personai ir tiesības iesniegt sūdzību Datu valsts inspekcijai.</w:t>
      </w:r>
    </w:p>
    <w:p w14:paraId="36A1FD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F87C8C1" w14:textId="32B4B13A"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w:t>
      </w:r>
      <w:r w:rsidR="00435956" w:rsidRPr="00D369A1">
        <w:rPr>
          <w:rFonts w:eastAsia="Times New Roman"/>
          <w:color w:val="000000" w:themeColor="text1"/>
          <w:szCs w:val="24"/>
          <w:lang w:val="lv-LV" w:eastAsia="en-GB"/>
        </w:rPr>
        <w:t>par projektu, ko var pieprasīt Latvijas Zinātnes p</w:t>
      </w:r>
      <w:r w:rsidR="00AC240D" w:rsidRPr="00D369A1">
        <w:rPr>
          <w:rFonts w:eastAsia="Times New Roman"/>
          <w:color w:val="000000" w:themeColor="text1"/>
          <w:szCs w:val="24"/>
          <w:lang w:val="lv-LV" w:eastAsia="en-GB"/>
        </w:rPr>
        <w:t xml:space="preserve">adome un Studiju un zinātnes administrācija,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organizētajos projektu monitoringa un komunikācijas pasākumos;</w:t>
      </w:r>
    </w:p>
    <w:p w14:paraId="172D9478" w14:textId="77777777" w:rsidR="00AC240D" w:rsidRPr="00D369A1" w:rsidRDefault="00AC240D" w:rsidP="00AC240D">
      <w:pPr>
        <w:spacing w:after="0" w:line="240" w:lineRule="auto"/>
        <w:ind w:firstLine="300"/>
        <w:rPr>
          <w:rFonts w:eastAsia="Times New Roman"/>
          <w:b/>
          <w:color w:val="000000" w:themeColor="text1"/>
          <w:szCs w:val="24"/>
          <w:lang w:val="lv-LV" w:eastAsia="en-GB"/>
        </w:rPr>
      </w:pPr>
    </w:p>
    <w:p w14:paraId="4AA578EA" w14:textId="666A6116"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xml:space="preserve">. apliecina, ka projekta ietvaros tiks īstenotas tikai </w:t>
      </w:r>
      <w:r w:rsidR="00435956" w:rsidRPr="00D369A1">
        <w:rPr>
          <w:rFonts w:eastAsia="Times New Roman"/>
          <w:color w:val="000000" w:themeColor="text1"/>
          <w:szCs w:val="24"/>
          <w:lang w:val="lv-LV" w:eastAsia="en-GB"/>
        </w:rPr>
        <w:t xml:space="preserve">darbības, kurām nav </w:t>
      </w:r>
      <w:r w:rsidR="00784926" w:rsidRPr="00D369A1">
        <w:rPr>
          <w:rFonts w:eastAsia="Times New Roman"/>
          <w:color w:val="000000" w:themeColor="text1"/>
          <w:szCs w:val="24"/>
          <w:lang w:val="lv-LV" w:eastAsia="en-GB"/>
        </w:rPr>
        <w:t>saimniecisk</w:t>
      </w:r>
      <w:r w:rsidR="00784926">
        <w:rPr>
          <w:rFonts w:eastAsia="Times New Roman"/>
          <w:color w:val="000000" w:themeColor="text1"/>
          <w:szCs w:val="24"/>
          <w:lang w:val="lv-LV" w:eastAsia="en-GB"/>
        </w:rPr>
        <w:t>a</w:t>
      </w:r>
      <w:r w:rsidR="00784926" w:rsidRPr="00D369A1">
        <w:rPr>
          <w:rFonts w:eastAsia="Times New Roman"/>
          <w:color w:val="000000" w:themeColor="text1"/>
          <w:szCs w:val="24"/>
          <w:lang w:val="lv-LV" w:eastAsia="en-GB"/>
        </w:rPr>
        <w:t xml:space="preserve"> rakstur</w:t>
      </w:r>
      <w:r w:rsidR="00784926">
        <w:rPr>
          <w:rFonts w:eastAsia="Times New Roman"/>
          <w:color w:val="000000" w:themeColor="text1"/>
          <w:szCs w:val="24"/>
          <w:lang w:val="lv-LV" w:eastAsia="en-GB"/>
        </w:rPr>
        <w:t>a</w:t>
      </w:r>
      <w:r w:rsidR="00435956"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 xml:space="preserve">atbilstoši noteikumu 2.2. apakšpunktam un projekta pieteikuma </w:t>
      </w:r>
      <w:r w:rsidRPr="00D369A1">
        <w:rPr>
          <w:rFonts w:eastAsia="Times New Roman"/>
          <w:color w:val="000000" w:themeColor="text1"/>
          <w:szCs w:val="24"/>
          <w:lang w:val="lv-LV" w:eastAsia="en-GB"/>
        </w:rPr>
        <w:t>H</w:t>
      </w:r>
      <w:r w:rsidR="00AC240D"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00AC240D"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491C8120"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592737A" w14:textId="6BD3691F"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435956"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w:t>
      </w:r>
      <w:r w:rsidR="00435956" w:rsidRPr="00D369A1">
        <w:rPr>
          <w:rFonts w:eastAsia="Times New Roman"/>
          <w:color w:val="000000" w:themeColor="text1"/>
          <w:szCs w:val="24"/>
          <w:lang w:val="lv-LV" w:eastAsia="en-GB"/>
        </w:rPr>
        <w:t xml:space="preserve">as Savienības fondu finansējumu, ievērojot </w:t>
      </w:r>
      <w:r w:rsidR="0011373B">
        <w:rPr>
          <w:rFonts w:eastAsia="Times New Roman"/>
          <w:color w:val="000000" w:themeColor="text1"/>
          <w:szCs w:val="24"/>
          <w:lang w:val="lv-LV" w:eastAsia="en-GB"/>
        </w:rPr>
        <w:t xml:space="preserve">MK </w:t>
      </w:r>
      <w:r w:rsidR="00435956" w:rsidRPr="00D369A1">
        <w:rPr>
          <w:rFonts w:eastAsia="Times New Roman"/>
          <w:color w:val="000000" w:themeColor="text1"/>
          <w:szCs w:val="24"/>
          <w:lang w:val="lv-LV" w:eastAsia="en-GB"/>
        </w:rPr>
        <w:t>noteikumu 19.8.apakšpunktu</w:t>
      </w:r>
      <w:r w:rsidR="00AC240D" w:rsidRPr="00D369A1">
        <w:rPr>
          <w:rFonts w:eastAsia="Times New Roman"/>
          <w:color w:val="000000" w:themeColor="text1"/>
          <w:szCs w:val="24"/>
          <w:lang w:val="lv-LV" w:eastAsia="en-GB"/>
        </w:rPr>
        <w:t>;</w:t>
      </w:r>
    </w:p>
    <w:p w14:paraId="3E64FAC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2F51D2D" w14:textId="77777777" w:rsidR="00AC240D" w:rsidRPr="00D369A1" w:rsidRDefault="00AF2CB5"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506D175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14:paraId="77FDEBE3" w14:textId="77777777" w:rsidTr="00784926">
        <w:tc>
          <w:tcPr>
            <w:tcW w:w="2640" w:type="dxa"/>
          </w:tcPr>
          <w:p w14:paraId="127B6216" w14:textId="77777777" w:rsidR="00F41CD1" w:rsidRPr="002F1E18" w:rsidRDefault="00F41CD1" w:rsidP="00784926">
            <w:pPr>
              <w:pStyle w:val="ListParagraph"/>
              <w:tabs>
                <w:tab w:val="left" w:pos="0"/>
              </w:tabs>
              <w:ind w:left="0"/>
              <w:rPr>
                <w:bCs/>
                <w:sz w:val="22"/>
                <w:lang w:val="lv-LV"/>
              </w:rPr>
            </w:pPr>
            <w:r>
              <w:rPr>
                <w:b/>
                <w:bCs/>
                <w:sz w:val="22"/>
                <w:lang w:val="lv-LV"/>
              </w:rPr>
              <w:t>Projekta iesniedzējs</w:t>
            </w:r>
            <w:r w:rsidRPr="002F1E18">
              <w:rPr>
                <w:bCs/>
                <w:sz w:val="22"/>
                <w:lang w:val="lv-LV"/>
              </w:rPr>
              <w:t>:</w:t>
            </w:r>
          </w:p>
          <w:p w14:paraId="226E9CD8" w14:textId="77777777" w:rsidR="00F41CD1" w:rsidRPr="002F1E18" w:rsidRDefault="00F41CD1" w:rsidP="00784926">
            <w:pPr>
              <w:tabs>
                <w:tab w:val="left" w:pos="0"/>
              </w:tabs>
              <w:rPr>
                <w:sz w:val="22"/>
                <w:lang w:val="lv-LV"/>
              </w:rPr>
            </w:pPr>
          </w:p>
        </w:tc>
        <w:tc>
          <w:tcPr>
            <w:tcW w:w="7561" w:type="dxa"/>
            <w:tcBorders>
              <w:bottom w:val="single" w:sz="4" w:space="0" w:color="auto"/>
            </w:tcBorders>
          </w:tcPr>
          <w:p w14:paraId="0883BC73" w14:textId="77777777" w:rsidR="00F41CD1" w:rsidRPr="00F73DA9" w:rsidRDefault="00F41CD1" w:rsidP="00F41CD1">
            <w:pPr>
              <w:pStyle w:val="ListParagraph"/>
              <w:numPr>
                <w:ilvl w:val="0"/>
                <w:numId w:val="3"/>
              </w:numPr>
              <w:pBdr>
                <w:bottom w:val="single" w:sz="12" w:space="1" w:color="auto"/>
              </w:pBdr>
              <w:tabs>
                <w:tab w:val="left" w:pos="349"/>
                <w:tab w:val="left" w:pos="525"/>
                <w:tab w:val="left" w:pos="4448"/>
              </w:tabs>
              <w:spacing w:after="0" w:line="240" w:lineRule="auto"/>
              <w:ind w:left="54" w:firstLine="0"/>
              <w:rPr>
                <w:sz w:val="22"/>
                <w:lang w:val="lv-LV"/>
              </w:rPr>
            </w:pPr>
          </w:p>
          <w:p w14:paraId="40E1412C"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p>
          <w:p w14:paraId="1C8E1412"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11A4BD46" w14:textId="77777777" w:rsidR="00F41CD1" w:rsidRPr="002F1E18" w:rsidRDefault="00F41CD1" w:rsidP="00784926">
            <w:pPr>
              <w:tabs>
                <w:tab w:val="left" w:pos="349"/>
                <w:tab w:val="left" w:pos="525"/>
                <w:tab w:val="center" w:pos="3445"/>
                <w:tab w:val="left" w:pos="4830"/>
              </w:tabs>
              <w:ind w:left="54"/>
              <w:rPr>
                <w:i/>
                <w:sz w:val="22"/>
                <w:lang w:val="lv-LV"/>
              </w:rPr>
            </w:pPr>
            <w:r w:rsidRPr="002F1E18">
              <w:rPr>
                <w:i/>
                <w:sz w:val="22"/>
                <w:lang w:val="lv-LV"/>
              </w:rPr>
              <w:t xml:space="preserve">                           (paraksts)</w:t>
            </w:r>
            <w:r w:rsidRPr="002F1E18">
              <w:rPr>
                <w:i/>
                <w:sz w:val="22"/>
                <w:lang w:val="lv-LV"/>
              </w:rPr>
              <w:tab/>
            </w:r>
            <w:r>
              <w:rPr>
                <w:i/>
                <w:sz w:val="22"/>
                <w:lang w:val="lv-LV"/>
              </w:rPr>
              <w:t>*</w:t>
            </w:r>
            <w:r w:rsidRPr="002F1E18">
              <w:rPr>
                <w:i/>
                <w:sz w:val="22"/>
                <w:lang w:val="lv-LV"/>
              </w:rPr>
              <w:t xml:space="preserve">                                   (datums)</w:t>
            </w:r>
          </w:p>
        </w:tc>
      </w:tr>
      <w:tr w:rsidR="00F41CD1" w14:paraId="1228AD8A" w14:textId="77777777" w:rsidTr="00784926">
        <w:tc>
          <w:tcPr>
            <w:tcW w:w="2640" w:type="dxa"/>
          </w:tcPr>
          <w:p w14:paraId="634F4BEA" w14:textId="77777777" w:rsidR="00F41CD1" w:rsidRPr="002F1E18" w:rsidRDefault="00F41CD1" w:rsidP="00784926">
            <w:pPr>
              <w:tabs>
                <w:tab w:val="left" w:pos="0"/>
              </w:tabs>
              <w:rPr>
                <w:sz w:val="22"/>
                <w:lang w:val="lv-LV"/>
              </w:rPr>
            </w:pPr>
            <w:r w:rsidRPr="002F1E18">
              <w:rPr>
                <w:sz w:val="22"/>
                <w:lang w:val="lv-LV"/>
              </w:rPr>
              <w:lastRenderedPageBreak/>
              <w:t>Vārds, uzvārds</w:t>
            </w:r>
          </w:p>
        </w:tc>
        <w:tc>
          <w:tcPr>
            <w:tcW w:w="7561" w:type="dxa"/>
            <w:tcBorders>
              <w:top w:val="single" w:sz="4" w:space="0" w:color="auto"/>
            </w:tcBorders>
          </w:tcPr>
          <w:p w14:paraId="742031F0" w14:textId="77777777" w:rsidR="00F41CD1" w:rsidRPr="002F1E18" w:rsidRDefault="00F41CD1" w:rsidP="00784926">
            <w:pPr>
              <w:pStyle w:val="Heading4"/>
              <w:tabs>
                <w:tab w:val="left" w:pos="349"/>
                <w:tab w:val="left" w:pos="525"/>
              </w:tabs>
              <w:ind w:left="54"/>
              <w:rPr>
                <w:color w:val="auto"/>
                <w:sz w:val="22"/>
              </w:rPr>
            </w:pPr>
          </w:p>
        </w:tc>
      </w:tr>
      <w:tr w:rsidR="00F41CD1" w14:paraId="0774777F" w14:textId="77777777" w:rsidTr="00784926">
        <w:tc>
          <w:tcPr>
            <w:tcW w:w="2640" w:type="dxa"/>
          </w:tcPr>
          <w:p w14:paraId="3D964998" w14:textId="77777777" w:rsidR="00F41CD1" w:rsidRPr="002F1E18" w:rsidRDefault="00F41CD1" w:rsidP="00784926">
            <w:pPr>
              <w:tabs>
                <w:tab w:val="left" w:pos="0"/>
              </w:tabs>
              <w:rPr>
                <w:sz w:val="22"/>
                <w:lang w:val="lv-LV"/>
              </w:rPr>
            </w:pPr>
            <w:r w:rsidRPr="002F1E18">
              <w:rPr>
                <w:sz w:val="22"/>
                <w:lang w:val="lv-LV"/>
              </w:rPr>
              <w:t>Ieņemamais amats</w:t>
            </w:r>
          </w:p>
        </w:tc>
        <w:tc>
          <w:tcPr>
            <w:tcW w:w="7561" w:type="dxa"/>
          </w:tcPr>
          <w:p w14:paraId="49922A7A" w14:textId="77777777" w:rsidR="00F41CD1" w:rsidRPr="002F1E18" w:rsidRDefault="00F41CD1" w:rsidP="00784926">
            <w:pPr>
              <w:tabs>
                <w:tab w:val="left" w:pos="349"/>
                <w:tab w:val="left" w:pos="525"/>
              </w:tabs>
              <w:ind w:left="54"/>
              <w:rPr>
                <w:i/>
                <w:iCs/>
                <w:sz w:val="22"/>
                <w:lang w:val="lv-LV"/>
              </w:rPr>
            </w:pPr>
          </w:p>
        </w:tc>
      </w:tr>
      <w:tr w:rsidR="00F41CD1" w14:paraId="36670CB7" w14:textId="77777777" w:rsidTr="00784926">
        <w:tc>
          <w:tcPr>
            <w:tcW w:w="2640" w:type="dxa"/>
          </w:tcPr>
          <w:p w14:paraId="1A18E934" w14:textId="77777777" w:rsidR="00F41CD1" w:rsidRPr="002F1E18" w:rsidRDefault="00F41CD1" w:rsidP="00784926">
            <w:pPr>
              <w:tabs>
                <w:tab w:val="left" w:pos="0"/>
              </w:tabs>
              <w:rPr>
                <w:sz w:val="22"/>
                <w:lang w:val="lv-LV"/>
              </w:rPr>
            </w:pPr>
            <w:r w:rsidRPr="002F1E18">
              <w:rPr>
                <w:sz w:val="22"/>
                <w:lang w:val="lv-LV"/>
              </w:rPr>
              <w:t>Kontakt</w:t>
            </w:r>
            <w:r>
              <w:rPr>
                <w:sz w:val="22"/>
                <w:lang w:val="lv-LV"/>
              </w:rPr>
              <w:t>informācija</w:t>
            </w:r>
          </w:p>
        </w:tc>
        <w:tc>
          <w:tcPr>
            <w:tcW w:w="7561" w:type="dxa"/>
          </w:tcPr>
          <w:p w14:paraId="48B72DDB" w14:textId="77777777" w:rsidR="00F41CD1" w:rsidRPr="002F1E18" w:rsidRDefault="00F41CD1" w:rsidP="00784926">
            <w:pPr>
              <w:pStyle w:val="Footer"/>
              <w:tabs>
                <w:tab w:val="left" w:pos="349"/>
                <w:tab w:val="left" w:pos="525"/>
              </w:tabs>
              <w:ind w:left="54"/>
              <w:rPr>
                <w:sz w:val="22"/>
                <w:lang w:val="lv-LV"/>
              </w:rPr>
            </w:pPr>
            <w:r w:rsidRPr="002F1E18">
              <w:rPr>
                <w:sz w:val="22"/>
              </w:rPr>
              <w:t>Tālrunis</w:t>
            </w:r>
          </w:p>
        </w:tc>
      </w:tr>
      <w:tr w:rsidR="00F41CD1" w14:paraId="37C8C81A" w14:textId="77777777" w:rsidTr="00784926">
        <w:tc>
          <w:tcPr>
            <w:tcW w:w="2640" w:type="dxa"/>
          </w:tcPr>
          <w:p w14:paraId="2A5FA05F" w14:textId="77777777" w:rsidR="00F41CD1" w:rsidRPr="002F1E18" w:rsidRDefault="00F41CD1" w:rsidP="00784926">
            <w:pPr>
              <w:tabs>
                <w:tab w:val="left" w:pos="0"/>
              </w:tabs>
              <w:rPr>
                <w:sz w:val="22"/>
                <w:lang w:val="lv-LV"/>
              </w:rPr>
            </w:pPr>
          </w:p>
        </w:tc>
        <w:tc>
          <w:tcPr>
            <w:tcW w:w="7561" w:type="dxa"/>
          </w:tcPr>
          <w:p w14:paraId="319838D3" w14:textId="77777777" w:rsidR="00F41CD1" w:rsidRPr="002F1E18" w:rsidRDefault="00F41CD1" w:rsidP="00784926">
            <w:pPr>
              <w:pStyle w:val="Footer"/>
              <w:tabs>
                <w:tab w:val="left" w:pos="349"/>
                <w:tab w:val="left" w:pos="525"/>
              </w:tabs>
              <w:ind w:left="54"/>
              <w:rPr>
                <w:sz w:val="22"/>
                <w:lang w:val="lv-LV"/>
              </w:rPr>
            </w:pPr>
            <w:r w:rsidRPr="002F1E18">
              <w:rPr>
                <w:iCs/>
                <w:sz w:val="22"/>
                <w:lang w:val="lv-LV"/>
              </w:rPr>
              <w:t>E-pasts</w:t>
            </w:r>
          </w:p>
        </w:tc>
      </w:tr>
    </w:tbl>
    <w:p w14:paraId="4C89CAD3" w14:textId="77777777" w:rsidR="00784926" w:rsidRPr="00784926" w:rsidRDefault="00F41CD1" w:rsidP="00EC5532">
      <w:r w:rsidRPr="00784926">
        <w:t>*Ja dokuments parakstīts ar drošu elektronisko parakstu, nav nepieciešams paraksts šeit.</w:t>
      </w:r>
    </w:p>
    <w:p w14:paraId="03ED9194" w14:textId="7F5FE0ED" w:rsidR="00784926" w:rsidRDefault="00784926" w:rsidP="00784926">
      <w:pPr>
        <w:pStyle w:val="Heading1"/>
      </w:pPr>
    </w:p>
    <w:p w14:paraId="1C44D864" w14:textId="182E3B4A" w:rsidR="00784926" w:rsidRDefault="00784926" w:rsidP="00784926">
      <w:pPr>
        <w:rPr>
          <w:lang w:val="lv-LV" w:bidi="en-US"/>
        </w:rPr>
      </w:pPr>
    </w:p>
    <w:p w14:paraId="40A539E2" w14:textId="1DAA6F31" w:rsidR="00784926" w:rsidRDefault="00784926" w:rsidP="00784926">
      <w:pPr>
        <w:rPr>
          <w:lang w:val="lv-LV" w:bidi="en-US"/>
        </w:rPr>
      </w:pPr>
    </w:p>
    <w:p w14:paraId="2E786758" w14:textId="5C216BD1" w:rsidR="00784926" w:rsidRDefault="00784926" w:rsidP="00784926">
      <w:pPr>
        <w:rPr>
          <w:lang w:val="lv-LV" w:bidi="en-US"/>
        </w:rPr>
      </w:pPr>
    </w:p>
    <w:p w14:paraId="09320A65" w14:textId="5FC57385" w:rsidR="00784926" w:rsidRDefault="00784926" w:rsidP="00784926">
      <w:pPr>
        <w:rPr>
          <w:lang w:val="lv-LV" w:bidi="en-US"/>
        </w:rPr>
      </w:pPr>
    </w:p>
    <w:p w14:paraId="34EDA350" w14:textId="1B9F006B" w:rsidR="00784926" w:rsidRDefault="00784926" w:rsidP="00784926">
      <w:pPr>
        <w:rPr>
          <w:lang w:val="lv-LV" w:bidi="en-US"/>
        </w:rPr>
      </w:pPr>
    </w:p>
    <w:p w14:paraId="3DDFBFDE" w14:textId="4BD08DED" w:rsidR="00784926" w:rsidRDefault="00784926" w:rsidP="00784926">
      <w:pPr>
        <w:rPr>
          <w:lang w:val="lv-LV" w:bidi="en-US"/>
        </w:rPr>
      </w:pPr>
    </w:p>
    <w:p w14:paraId="1AE1949E" w14:textId="5B0F2ADE" w:rsidR="00784926" w:rsidRDefault="00784926" w:rsidP="00784926">
      <w:pPr>
        <w:rPr>
          <w:lang w:val="lv-LV" w:bidi="en-US"/>
        </w:rPr>
      </w:pPr>
    </w:p>
    <w:p w14:paraId="6FEC6CB3" w14:textId="5C12F800" w:rsidR="00784926" w:rsidRDefault="00784926" w:rsidP="00784926">
      <w:pPr>
        <w:rPr>
          <w:lang w:val="lv-LV" w:bidi="en-US"/>
        </w:rPr>
      </w:pPr>
    </w:p>
    <w:p w14:paraId="5EC10445" w14:textId="2DCDB6F7" w:rsidR="00784926" w:rsidRDefault="00784926" w:rsidP="00784926">
      <w:pPr>
        <w:rPr>
          <w:lang w:val="lv-LV" w:bidi="en-US"/>
        </w:rPr>
      </w:pPr>
    </w:p>
    <w:p w14:paraId="47F0EAC9" w14:textId="006BFEAF" w:rsidR="00784926" w:rsidRDefault="00784926" w:rsidP="00784926">
      <w:pPr>
        <w:rPr>
          <w:lang w:val="lv-LV" w:bidi="en-US"/>
        </w:rPr>
      </w:pPr>
    </w:p>
    <w:p w14:paraId="4A1634FF" w14:textId="50FC0808" w:rsidR="00784926" w:rsidRDefault="00784926" w:rsidP="00784926">
      <w:pPr>
        <w:rPr>
          <w:lang w:val="lv-LV" w:bidi="en-US"/>
        </w:rPr>
      </w:pPr>
    </w:p>
    <w:p w14:paraId="6FCD07B3" w14:textId="27AD5457" w:rsidR="00784926" w:rsidRDefault="00784926" w:rsidP="00784926">
      <w:pPr>
        <w:rPr>
          <w:lang w:val="lv-LV" w:bidi="en-US"/>
        </w:rPr>
      </w:pPr>
    </w:p>
    <w:p w14:paraId="3F896040" w14:textId="143E5E81" w:rsidR="00784926" w:rsidRDefault="00784926" w:rsidP="00784926">
      <w:pPr>
        <w:rPr>
          <w:lang w:val="lv-LV" w:bidi="en-US"/>
        </w:rPr>
      </w:pPr>
    </w:p>
    <w:p w14:paraId="37BC39E1" w14:textId="4B053D5C" w:rsidR="00784926" w:rsidRDefault="00784926" w:rsidP="00784926">
      <w:pPr>
        <w:rPr>
          <w:lang w:val="lv-LV" w:bidi="en-US"/>
        </w:rPr>
      </w:pPr>
    </w:p>
    <w:p w14:paraId="230FDD59" w14:textId="32AB5A87" w:rsidR="00784926" w:rsidRDefault="00784926" w:rsidP="00784926">
      <w:pPr>
        <w:rPr>
          <w:lang w:val="lv-LV" w:bidi="en-US"/>
        </w:rPr>
      </w:pPr>
    </w:p>
    <w:p w14:paraId="72BCB38C" w14:textId="77777777" w:rsidR="00784926" w:rsidRPr="00EC5532" w:rsidRDefault="00784926" w:rsidP="00EC5532"/>
    <w:p w14:paraId="114A527A" w14:textId="25308992" w:rsidR="00EC5532" w:rsidRDefault="00EC5532">
      <w:pPr>
        <w:pStyle w:val="Heading1"/>
      </w:pPr>
    </w:p>
    <w:p w14:paraId="521A7B02" w14:textId="5CEDD4D1" w:rsidR="00EC5532" w:rsidRDefault="00EC5532" w:rsidP="00EC5532">
      <w:pPr>
        <w:rPr>
          <w:lang w:val="lv-LV" w:bidi="en-US"/>
        </w:rPr>
      </w:pPr>
    </w:p>
    <w:p w14:paraId="2B0A2EA4" w14:textId="40AC25D1" w:rsidR="00EC5532" w:rsidRDefault="00EC5532" w:rsidP="00EC5532">
      <w:pPr>
        <w:rPr>
          <w:lang w:val="lv-LV" w:bidi="en-US"/>
        </w:rPr>
      </w:pPr>
    </w:p>
    <w:p w14:paraId="27338D68" w14:textId="77777777" w:rsidR="00EC5532" w:rsidRPr="00EC5532" w:rsidRDefault="00EC5532" w:rsidP="00EC5532">
      <w:pPr>
        <w:rPr>
          <w:lang w:val="lv-LV" w:bidi="en-US"/>
        </w:rPr>
      </w:pPr>
    </w:p>
    <w:p w14:paraId="7F1C396A" w14:textId="1ED94C21" w:rsidR="00AC240D" w:rsidRPr="00784926" w:rsidRDefault="00AC240D">
      <w:pPr>
        <w:pStyle w:val="Heading1"/>
      </w:pPr>
      <w:bookmarkStart w:id="16" w:name="_Toc36494754"/>
      <w:r w:rsidRPr="00784926">
        <w:lastRenderedPageBreak/>
        <w:t>E daļa Projekta sadarbības partnera</w:t>
      </w:r>
      <w:r w:rsidR="00435956" w:rsidRPr="00784926">
        <w:t xml:space="preserve"> </w:t>
      </w:r>
      <w:r w:rsidR="002C3C9B" w:rsidRPr="00784926">
        <w:t>–</w:t>
      </w:r>
      <w:r w:rsidR="00435956" w:rsidRPr="00784926">
        <w:t xml:space="preserve"> </w:t>
      </w:r>
      <w:r w:rsidR="00E748C5" w:rsidRPr="00784926">
        <w:t>zinātniskās institūcijas</w:t>
      </w:r>
      <w:r w:rsidRPr="00784926">
        <w:t xml:space="preserve"> apliecinājums</w:t>
      </w:r>
      <w:bookmarkEnd w:id="16"/>
    </w:p>
    <w:p w14:paraId="78D38C18" w14:textId="77777777" w:rsidR="00AC240D" w:rsidRPr="00D369A1" w:rsidRDefault="00AC240D" w:rsidP="00AC240D">
      <w:pPr>
        <w:spacing w:after="0" w:line="240" w:lineRule="auto"/>
        <w:jc w:val="center"/>
        <w:rPr>
          <w:b/>
          <w:color w:val="000000" w:themeColor="text1"/>
          <w:lang w:val="lv-LV"/>
        </w:rPr>
      </w:pPr>
    </w:p>
    <w:p w14:paraId="66B266D5" w14:textId="77777777" w:rsidR="00AC240D" w:rsidRPr="00D369A1" w:rsidRDefault="00AC240D" w:rsidP="00AC240D">
      <w:pPr>
        <w:spacing w:after="100" w:afterAutospacing="1"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651FEBCB" w14:textId="1A6EEE8D"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00590376" w:rsidRPr="00D369A1">
        <w:rPr>
          <w:rFonts w:eastAsia="Times New Roman"/>
          <w:color w:val="000000" w:themeColor="text1"/>
          <w:szCs w:val="24"/>
          <w:u w:val="single"/>
          <w:lang w:val="lv-LV" w:eastAsia="en-GB"/>
        </w:rPr>
        <w:t>______________________</w:t>
      </w:r>
    </w:p>
    <w:p w14:paraId="14A5B29A"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33C167FB"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1DBEDE34"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3E5F3873" w14:textId="77777777" w:rsidR="00AC240D" w:rsidRPr="00D369A1" w:rsidRDefault="005605E8"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66055929" w14:textId="77777777" w:rsidR="00AC240D" w:rsidRPr="00D369A1" w:rsidRDefault="00AC240D" w:rsidP="00AC240D">
      <w:pPr>
        <w:spacing w:after="0" w:line="240" w:lineRule="auto"/>
        <w:rPr>
          <w:rFonts w:eastAsia="Times New Roman"/>
          <w:color w:val="000000" w:themeColor="text1"/>
          <w:szCs w:val="24"/>
          <w:lang w:val="lv-LV" w:eastAsia="en-GB"/>
        </w:rPr>
      </w:pPr>
    </w:p>
    <w:p w14:paraId="763A5B60" w14:textId="445FF16D"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1. ir zinātniska institūcija, kas atbilst Ministru kabineta 2018. gada </w:t>
      </w:r>
      <w:r w:rsidR="001A619F" w:rsidRPr="00D369A1">
        <w:rPr>
          <w:rFonts w:eastAsia="Times New Roman"/>
          <w:color w:val="000000" w:themeColor="text1"/>
          <w:szCs w:val="24"/>
          <w:lang w:val="lv-LV" w:eastAsia="en-GB"/>
        </w:rPr>
        <w:t>4</w:t>
      </w:r>
      <w:r w:rsidRPr="00D369A1">
        <w:rPr>
          <w:rFonts w:eastAsia="Times New Roman"/>
          <w:color w:val="000000" w:themeColor="text1"/>
          <w:szCs w:val="24"/>
          <w:lang w:val="lv-LV" w:eastAsia="en-GB"/>
        </w:rPr>
        <w:t>. septembra noteikumu Nr.</w:t>
      </w:r>
      <w:r w:rsidR="00784926">
        <w:rPr>
          <w:rFonts w:eastAsia="Times New Roman"/>
          <w:color w:val="000000" w:themeColor="text1"/>
          <w:szCs w:val="24"/>
          <w:lang w:val="lv-LV" w:eastAsia="en-GB"/>
        </w:rPr>
        <w:t xml:space="preserve"> </w:t>
      </w:r>
      <w:r w:rsidR="001A619F" w:rsidRPr="00D369A1">
        <w:rPr>
          <w:rFonts w:eastAsia="Times New Roman"/>
          <w:color w:val="000000" w:themeColor="text1"/>
          <w:szCs w:val="24"/>
          <w:lang w:val="lv-LV" w:eastAsia="en-GB"/>
        </w:rPr>
        <w:t>560</w:t>
      </w:r>
      <w:r w:rsidRPr="00D369A1">
        <w:rPr>
          <w:rFonts w:eastAsia="Times New Roman"/>
          <w:color w:val="000000" w:themeColor="text1"/>
          <w:szCs w:val="24"/>
          <w:lang w:val="lv-LV" w:eastAsia="en-GB"/>
        </w:rPr>
        <w:t xml:space="preserve"> “Valsts pētījumu programmu projektu īstenošanas kārtība” (turpmāk – </w:t>
      </w:r>
      <w:r w:rsidR="0011373B">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noteikumi) 2.1</w:t>
      </w:r>
      <w:r w:rsidR="001A619F" w:rsidRPr="00D369A1">
        <w:rPr>
          <w:rFonts w:eastAsia="Times New Roman"/>
          <w:color w:val="000000" w:themeColor="text1"/>
          <w:szCs w:val="24"/>
          <w:lang w:val="lv-LV" w:eastAsia="en-GB"/>
        </w:rPr>
        <w:t>2</w:t>
      </w:r>
      <w:r w:rsidRPr="00D369A1">
        <w:rPr>
          <w:rFonts w:eastAsia="Times New Roman"/>
          <w:color w:val="000000" w:themeColor="text1"/>
          <w:szCs w:val="24"/>
          <w:lang w:val="lv-LV" w:eastAsia="en-GB"/>
        </w:rPr>
        <w:t>. apakšpunktā noteiktajam. To apliecina, iesniedzot institūcijas finanšu vadības un grāmatvedības politiku un finanšu apgrozījuma pārskatu</w:t>
      </w:r>
      <w:r w:rsidR="00DA5E24" w:rsidRPr="00D369A1">
        <w:rPr>
          <w:rFonts w:eastAsia="Times New Roman"/>
          <w:color w:val="000000" w:themeColor="text1"/>
          <w:szCs w:val="24"/>
          <w:lang w:val="lv-LV" w:eastAsia="en-GB"/>
        </w:rPr>
        <w:t xml:space="preserve"> (G</w:t>
      </w:r>
      <w:r w:rsidRPr="00D369A1">
        <w:rPr>
          <w:rFonts w:eastAsia="Times New Roman"/>
          <w:color w:val="000000" w:themeColor="text1"/>
          <w:szCs w:val="24"/>
          <w:lang w:val="lv-LV" w:eastAsia="en-GB"/>
        </w:rPr>
        <w:t xml:space="preserve"> daļa) par </w:t>
      </w:r>
      <w:r w:rsidR="00F41CD1">
        <w:rPr>
          <w:rFonts w:eastAsia="Times New Roman"/>
          <w:color w:val="000000" w:themeColor="text1"/>
          <w:szCs w:val="24"/>
          <w:lang w:val="lv-LV" w:eastAsia="en-GB"/>
        </w:rPr>
        <w:t xml:space="preserve">2019. </w:t>
      </w:r>
      <w:r w:rsidRPr="00D369A1">
        <w:rPr>
          <w:rFonts w:eastAsia="Times New Roman"/>
          <w:color w:val="000000" w:themeColor="text1"/>
          <w:szCs w:val="24"/>
          <w:lang w:val="lv-LV" w:eastAsia="en-GB"/>
        </w:rPr>
        <w:t xml:space="preserve">gadu. Ja institūcijai ir </w:t>
      </w:r>
      <w:r w:rsidRPr="00D369A1">
        <w:rPr>
          <w:color w:val="000000" w:themeColor="text1"/>
          <w:lang w:val="lv-LV"/>
        </w:rPr>
        <w:t>privātie investori, iesniedz zinātniskās institūcijas apliecinājumu par ar šo projektu saistītās pētniecības rezultātu neizmantošanu komerciāliem mērķiem. Finanšu vadības un grāmatvedības politika (WORD vai PDF datnes formātā), finanšu apgrozījuma pārskats (EXCEL datnes formātā) un investora apliecinājums (WORD vai PDF datnes formātā) iesniegti Nacionālās zinātniskās darbības informācijas sistēmas sadaļā “</w:t>
      </w:r>
      <w:r w:rsidR="00463194">
        <w:rPr>
          <w:color w:val="000000" w:themeColor="text1"/>
          <w:lang w:val="lv-LV"/>
        </w:rPr>
        <w:t>Dokumentācija</w:t>
      </w:r>
      <w:r w:rsidRPr="00D369A1">
        <w:rPr>
          <w:color w:val="000000" w:themeColor="text1"/>
          <w:lang w:val="lv-LV"/>
        </w:rPr>
        <w:t xml:space="preserve">” </w:t>
      </w:r>
      <w:r w:rsidR="00F41CD1">
        <w:rPr>
          <w:lang w:val="lv-LV"/>
        </w:rPr>
        <w:t xml:space="preserve">(ja attiecīgais projekta sadarbības partneris ir apstiprināts kā atbilstošs pētniecības organizācijas definīcijai </w:t>
      </w:r>
      <w:r w:rsidR="00784926">
        <w:rPr>
          <w:lang w:val="lv-LV"/>
        </w:rPr>
        <w:t xml:space="preserve">Fundamentālo </w:t>
      </w:r>
      <w:r w:rsidR="00F41CD1">
        <w:rPr>
          <w:lang w:val="lv-LV"/>
        </w:rPr>
        <w:t>un lietišķo pētījumu projektu 2020. gada atklātajā konkursā, šajā punktā minēto dokumentāciju neiesniedz)</w:t>
      </w:r>
      <w:r w:rsidRPr="00D369A1">
        <w:rPr>
          <w:rFonts w:eastAsia="Times New Roman"/>
          <w:color w:val="000000" w:themeColor="text1"/>
          <w:szCs w:val="24"/>
          <w:lang w:val="lv-LV" w:eastAsia="en-GB"/>
        </w:rPr>
        <w:t>;</w:t>
      </w:r>
    </w:p>
    <w:p w14:paraId="37D057C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EC44855"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2. ir iepazinies ar projekta pieteikumu Nr. XXX</w:t>
      </w:r>
      <w:r w:rsidR="00380539"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(projekta nosaukums: ”</w:t>
      </w:r>
      <w:r w:rsidRPr="00D369A1">
        <w:rPr>
          <w:rFonts w:eastAsia="Times New Roman"/>
          <w:color w:val="000000" w:themeColor="text1"/>
          <w:szCs w:val="24"/>
          <w:u w:val="single"/>
          <w:lang w:val="lv-LV" w:eastAsia="en-GB"/>
        </w:rPr>
        <w:tab/>
        <w:t xml:space="preserve">             </w:t>
      </w:r>
      <w:r w:rsidRPr="00D369A1">
        <w:rPr>
          <w:rFonts w:eastAsia="Times New Roman"/>
          <w:color w:val="000000" w:themeColor="text1"/>
          <w:szCs w:val="24"/>
          <w:lang w:val="lv-LV" w:eastAsia="en-GB"/>
        </w:rPr>
        <w:t>”) un apstiprina, ka nodrošinās projekta īstenošanu, kā arī apliecina, ka projekta iesniegumā norādītā informācija ir patiesa;</w:t>
      </w:r>
    </w:p>
    <w:p w14:paraId="5B17B2F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BB5818E" w14:textId="3D555CD0" w:rsidR="00F41CD1" w:rsidRPr="00D369A1" w:rsidRDefault="00F41CD1" w:rsidP="00F41CD1">
      <w:pPr>
        <w:spacing w:after="0" w:line="240" w:lineRule="auto"/>
        <w:ind w:firstLine="300"/>
        <w:rPr>
          <w:rFonts w:eastAsia="Times New Roman"/>
          <w:color w:val="000000" w:themeColor="text1"/>
          <w:szCs w:val="24"/>
          <w:lang w:val="lv-LV" w:eastAsia="en-GB"/>
        </w:rPr>
      </w:pPr>
      <w:r>
        <w:rPr>
          <w:rFonts w:eastAsia="Times New Roman"/>
          <w:color w:val="000000" w:themeColor="text1"/>
          <w:szCs w:val="24"/>
          <w:lang w:val="lv-LV" w:eastAsia="en-GB"/>
        </w:rPr>
        <w:t>3</w:t>
      </w:r>
      <w:r w:rsidRPr="00D369A1">
        <w:rPr>
          <w:rFonts w:eastAsia="Times New Roman"/>
          <w:color w:val="000000" w:themeColor="text1"/>
          <w:szCs w:val="24"/>
          <w:lang w:val="lv-LV" w:eastAsia="en-GB"/>
        </w:rPr>
        <w:t xml:space="preserve">. ir iepazinies ar visiem finansējuma saņemšanas nosacījumiem, kas norādīti </w:t>
      </w:r>
      <w:r w:rsidR="00EC5532">
        <w:rPr>
          <w:rFonts w:eastAsia="Times New Roman"/>
          <w:color w:val="000000" w:themeColor="text1"/>
          <w:szCs w:val="24"/>
          <w:lang w:val="lv-LV" w:eastAsia="en-GB"/>
        </w:rPr>
        <w:t xml:space="preserve">MK </w:t>
      </w:r>
      <w:r w:rsidRPr="00D369A1">
        <w:rPr>
          <w:rFonts w:eastAsia="Times New Roman"/>
          <w:color w:val="000000" w:themeColor="text1"/>
          <w:szCs w:val="24"/>
          <w:lang w:val="lv-LV" w:eastAsia="en-GB"/>
        </w:rPr>
        <w:t xml:space="preserve">noteikumos un Valsts pētījumu programmas </w:t>
      </w:r>
      <w:r w:rsidRPr="00C21ACE">
        <w:rPr>
          <w:rFonts w:eastAsia="Times New Roman"/>
          <w:color w:val="000000" w:themeColor="text1"/>
          <w:szCs w:val="24"/>
          <w:lang w:val="lv-LV" w:eastAsia="en-GB"/>
        </w:rPr>
        <w:t>“</w:t>
      </w:r>
      <w:r w:rsidRPr="00211E30">
        <w:rPr>
          <w:rFonts w:eastAsia="Times New Roman" w:cs="Times New Roman"/>
          <w:color w:val="000000"/>
          <w:szCs w:val="24"/>
          <w:lang w:val="lv-LV"/>
        </w:rPr>
        <w:t>Ēnu ekonomikas mazināšana valsts ilgtspējīgas attīstības nodrošināšanai</w:t>
      </w:r>
      <w:r w:rsidRPr="00C21AC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īstenošanas un uzraudzības komisijas (turpmāk – komisija) </w:t>
      </w:r>
      <w:r w:rsidRPr="00EC5532">
        <w:rPr>
          <w:rFonts w:eastAsia="Times New Roman"/>
          <w:color w:val="000000" w:themeColor="text1"/>
          <w:szCs w:val="24"/>
          <w:highlight w:val="yellow"/>
          <w:lang w:val="lv-LV" w:eastAsia="en-GB"/>
        </w:rPr>
        <w:t xml:space="preserve">2020. gada XX. </w:t>
      </w:r>
      <w:r w:rsidR="00784926" w:rsidRPr="00EC5532">
        <w:rPr>
          <w:rFonts w:eastAsia="Times New Roman"/>
          <w:color w:val="000000" w:themeColor="text1"/>
          <w:szCs w:val="24"/>
          <w:highlight w:val="yellow"/>
          <w:lang w:val="lv-LV" w:eastAsia="en-GB"/>
        </w:rPr>
        <w:t>aprīlī</w:t>
      </w:r>
      <w:r w:rsidR="00784926"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 xml:space="preserve">apstiprinātajā “Valsts pētījumu programmas </w:t>
      </w:r>
      <w:r w:rsidRPr="00C21ACE">
        <w:rPr>
          <w:rFonts w:eastAsia="Times New Roman"/>
          <w:color w:val="000000" w:themeColor="text1"/>
          <w:szCs w:val="24"/>
          <w:lang w:val="lv-LV" w:eastAsia="en-GB"/>
        </w:rPr>
        <w:t>“</w:t>
      </w:r>
      <w:r w:rsidRPr="00211E30">
        <w:rPr>
          <w:rFonts w:eastAsia="Times New Roman" w:cs="Times New Roman"/>
          <w:color w:val="000000"/>
          <w:szCs w:val="24"/>
          <w:lang w:val="lv-LV"/>
        </w:rPr>
        <w:t>Ēnu ekonomikas mazināšana valsts ilgtspējīgas attīstības nodrošināšanai</w:t>
      </w:r>
      <w:r w:rsidRPr="00C21ACE">
        <w:rPr>
          <w:rFonts w:eastAsia="Times New Roman"/>
          <w:color w:val="000000" w:themeColor="text1"/>
          <w:szCs w:val="24"/>
          <w:lang w:val="lv-LV" w:eastAsia="en-GB"/>
        </w:rPr>
        <w:t>”</w:t>
      </w:r>
      <w:r w:rsidRPr="00D369A1">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w:t>
      </w:r>
      <w:r>
        <w:rPr>
          <w:rFonts w:eastAsia="Times New Roman"/>
          <w:color w:val="000000" w:themeColor="text1"/>
          <w:szCs w:val="24"/>
          <w:lang w:val="lv-LV" w:eastAsia="en-GB"/>
        </w:rPr>
        <w:t xml:space="preserve"> ir </w:t>
      </w:r>
      <w:r w:rsidRPr="00D369A1">
        <w:rPr>
          <w:rFonts w:eastAsia="Times New Roman"/>
          <w:color w:val="000000" w:themeColor="text1"/>
          <w:szCs w:val="24"/>
          <w:lang w:val="lv-LV" w:eastAsia="en-GB"/>
        </w:rPr>
        <w:t xml:space="preserve">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w:t>
      </w:r>
      <w:r w:rsidRPr="00D369A1">
        <w:rPr>
          <w:rFonts w:eastAsia="Times New Roman"/>
          <w:i/>
          <w:color w:val="000000" w:themeColor="text1"/>
          <w:szCs w:val="24"/>
          <w:lang w:val="lv-LV" w:eastAsia="en-GB"/>
        </w:rPr>
        <w:t>euro</w:t>
      </w:r>
      <w:r w:rsidRPr="00D369A1">
        <w:rPr>
          <w:rFonts w:eastAsia="Times New Roman"/>
          <w:color w:val="000000" w:themeColor="text1"/>
          <w:szCs w:val="24"/>
          <w:lang w:val="lv-LV" w:eastAsia="en-GB"/>
        </w:rPr>
        <w:t xml:space="preserve"> </w:t>
      </w:r>
      <w:r>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2560328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67E855B" w14:textId="15495B1A"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CEF5F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3DC5F2C" w14:textId="4D37DD88" w:rsidR="0011373B" w:rsidRPr="00D369A1" w:rsidRDefault="0011373B" w:rsidP="0011373B">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5. apņemas ievērot </w:t>
      </w:r>
      <w:r>
        <w:rPr>
          <w:rFonts w:eastAsia="Times New Roman"/>
          <w:color w:val="000000" w:themeColor="text1"/>
          <w:szCs w:val="24"/>
          <w:lang w:val="lv-LV" w:eastAsia="en-GB"/>
        </w:rPr>
        <w:t xml:space="preserve">informācijas un </w:t>
      </w:r>
      <w:r w:rsidRPr="00D369A1">
        <w:rPr>
          <w:rFonts w:eastAsia="Times New Roman"/>
          <w:color w:val="000000" w:themeColor="text1"/>
          <w:szCs w:val="24"/>
          <w:lang w:val="lv-LV" w:eastAsia="en-GB"/>
        </w:rPr>
        <w:t xml:space="preserve">publicitātes prasības atbilstoši nolikuma </w:t>
      </w:r>
      <w:r>
        <w:rPr>
          <w:rFonts w:eastAsia="Times New Roman"/>
          <w:color w:val="000000" w:themeColor="text1"/>
          <w:szCs w:val="24"/>
          <w:lang w:val="lv-LV" w:eastAsia="en-GB"/>
        </w:rPr>
        <w:t>XII.</w:t>
      </w:r>
      <w:r w:rsidR="00F41CD1">
        <w:rPr>
          <w:rFonts w:eastAsia="Times New Roman"/>
          <w:color w:val="000000" w:themeColor="text1"/>
          <w:szCs w:val="24"/>
          <w:lang w:val="lv-LV" w:eastAsia="en-GB"/>
        </w:rPr>
        <w:t xml:space="preserve"> </w:t>
      </w:r>
      <w:r>
        <w:rPr>
          <w:rFonts w:eastAsia="Times New Roman"/>
          <w:color w:val="000000" w:themeColor="text1"/>
          <w:szCs w:val="24"/>
          <w:lang w:val="lv-LV" w:eastAsia="en-GB"/>
        </w:rPr>
        <w:t>nodaļai</w:t>
      </w:r>
      <w:r w:rsidRPr="00D369A1">
        <w:rPr>
          <w:rFonts w:eastAsia="Times New Roman"/>
          <w:color w:val="000000" w:themeColor="text1"/>
          <w:szCs w:val="24"/>
          <w:lang w:val="lv-LV" w:eastAsia="en-GB"/>
        </w:rPr>
        <w:t>, īstenojot projekta aktivitātes un publicējot informatīvos materiālus;</w:t>
      </w:r>
    </w:p>
    <w:p w14:paraId="15FE0FC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04CDB9E8" w14:textId="5D9B98D6" w:rsidR="00F41CD1" w:rsidRDefault="00F41CD1" w:rsidP="00F41CD1">
      <w:pPr>
        <w:spacing w:after="0" w:line="240" w:lineRule="auto"/>
        <w:ind w:left="284"/>
        <w:rPr>
          <w:rFonts w:eastAsia="Times New Roman"/>
          <w:szCs w:val="24"/>
          <w:lang w:val="lv-LV" w:eastAsia="en-GB"/>
        </w:rPr>
      </w:pPr>
      <w:r>
        <w:rPr>
          <w:rFonts w:eastAsia="Times New Roman"/>
          <w:szCs w:val="24"/>
          <w:lang w:val="lv-LV" w:eastAsia="en-GB"/>
        </w:rPr>
        <w:t xml:space="preserve">6. </w:t>
      </w:r>
      <w:r w:rsidRPr="0040068B">
        <w:rPr>
          <w:lang w:val="lv-LV" w:eastAsia="en-GB"/>
        </w:rPr>
        <w:t>Parakstot šo apliecinājumu, esmu informēts, ka:</w:t>
      </w:r>
    </w:p>
    <w:p w14:paraId="6361AE1B" w14:textId="77777777" w:rsidR="00F41CD1" w:rsidRPr="0040068B" w:rsidRDefault="00F41CD1" w:rsidP="00F41CD1">
      <w:pPr>
        <w:spacing w:after="0" w:line="240" w:lineRule="auto"/>
        <w:ind w:left="284"/>
        <w:rPr>
          <w:sz w:val="22"/>
          <w:lang w:val="lv-LV" w:eastAsia="en-GB"/>
        </w:rPr>
      </w:pPr>
      <w:r>
        <w:rPr>
          <w:lang w:val="lv-LV" w:eastAsia="en-GB"/>
        </w:rPr>
        <w:t xml:space="preserve">6.1. </w:t>
      </w:r>
      <w:r w:rsidRPr="0040068B">
        <w:rPr>
          <w:lang w:val="lv-LV" w:eastAsia="en-GB"/>
        </w:rPr>
        <w:t xml:space="preserve">personas datu apstrādes mērķis – komisijas, padomes un administrācijas pienākums izpildīt normatīvo aktu prasības konkursā iesniegto projektu </w:t>
      </w:r>
      <w:r>
        <w:rPr>
          <w:lang w:val="lv-LV" w:eastAsia="en-GB"/>
        </w:rPr>
        <w:t>pieteikumu</w:t>
      </w:r>
      <w:r w:rsidRPr="0040068B">
        <w:rPr>
          <w:lang w:val="lv-LV" w:eastAsia="en-GB"/>
        </w:rPr>
        <w:t xml:space="preserve"> administratīvajai izvērtēšanai, zinātniskajai izvērtēšanai, lēmuma pieņemšanai, projekta līguma slēgšanai, kā arī piešķirtā finansējuma administrēšanai;</w:t>
      </w:r>
    </w:p>
    <w:p w14:paraId="35611DD2" w14:textId="5F75654C" w:rsidR="00F41CD1" w:rsidRPr="0040068B" w:rsidRDefault="00F41CD1" w:rsidP="00F41CD1">
      <w:pPr>
        <w:spacing w:after="0" w:line="240" w:lineRule="auto"/>
        <w:ind w:left="300"/>
        <w:rPr>
          <w:lang w:val="lv-LV" w:eastAsia="en-GB"/>
        </w:rPr>
      </w:pPr>
      <w:r>
        <w:rPr>
          <w:lang w:val="lv-LV" w:eastAsia="en-GB"/>
        </w:rPr>
        <w:lastRenderedPageBreak/>
        <w:t>6</w:t>
      </w:r>
      <w:r w:rsidRPr="0040068B">
        <w:rPr>
          <w:lang w:val="lv-LV" w:eastAsia="en-GB"/>
        </w:rPr>
        <w:t xml:space="preserve">.2. datu apstrādes pārzinis ir padome, Zigfrīda Annas Meierovica bulvāris 14, LV-1050, tālrunis 67228421, e-pasts </w:t>
      </w:r>
      <w:hyperlink r:id="rId10" w:history="1">
        <w:r w:rsidRPr="0040068B">
          <w:rPr>
            <w:rStyle w:val="Hyperlink"/>
            <w:lang w:val="lv-LV" w:eastAsia="en-GB"/>
          </w:rPr>
          <w:t>lzp@lzp.gov.lv</w:t>
        </w:r>
      </w:hyperlink>
      <w:r w:rsidRPr="0040068B">
        <w:rPr>
          <w:lang w:val="lv-LV" w:eastAsia="en-GB"/>
        </w:rPr>
        <w:t>;</w:t>
      </w:r>
    </w:p>
    <w:p w14:paraId="69C1DD39" w14:textId="77777777" w:rsidR="00F41CD1" w:rsidRPr="0040068B" w:rsidRDefault="00F41CD1" w:rsidP="00F41CD1">
      <w:pPr>
        <w:spacing w:after="0" w:line="240" w:lineRule="auto"/>
        <w:ind w:left="300"/>
        <w:rPr>
          <w:lang w:val="lv-LV" w:eastAsia="en-GB"/>
        </w:rPr>
      </w:pPr>
      <w:r w:rsidRPr="0040068B">
        <w:rPr>
          <w:lang w:val="lv-LV" w:eastAsia="en-GB"/>
        </w:rPr>
        <w:t>11.3.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4D50CF0A" w14:textId="35BBF784" w:rsidR="00F41CD1" w:rsidRPr="0040068B" w:rsidRDefault="00F41CD1" w:rsidP="00F41CD1">
      <w:pPr>
        <w:spacing w:after="0" w:line="240" w:lineRule="auto"/>
        <w:ind w:left="300"/>
        <w:rPr>
          <w:lang w:val="lv-LV" w:eastAsia="en-GB"/>
        </w:rPr>
      </w:pPr>
      <w:r w:rsidRPr="0040068B">
        <w:rPr>
          <w:lang w:val="lv-LV" w:eastAsia="en-GB"/>
        </w:rPr>
        <w:t xml:space="preserve">11.4. personas datu apstrādes pamatojums: padome datus apstrādā, lai nodrošinātu konkursā iesniegtā projekta </w:t>
      </w:r>
      <w:r>
        <w:rPr>
          <w:lang w:val="lv-LV" w:eastAsia="en-GB"/>
        </w:rPr>
        <w:t xml:space="preserve">pieteikuma </w:t>
      </w:r>
      <w:r w:rsidRPr="0040068B">
        <w:rPr>
          <w:lang w:val="lv-LV" w:eastAsia="en-GB"/>
        </w:rPr>
        <w:t xml:space="preserve">izvērtēšanu atbilstoši noteikumiem un nolikumam, starptautiskie eksperti veic projekta </w:t>
      </w:r>
      <w:r>
        <w:rPr>
          <w:lang w:val="lv-LV" w:eastAsia="en-GB"/>
        </w:rPr>
        <w:t>pieteikuma</w:t>
      </w:r>
      <w:r w:rsidRPr="0040068B">
        <w:rPr>
          <w:lang w:val="lv-LV" w:eastAsia="en-GB"/>
        </w:rPr>
        <w:t xml:space="preserve"> zinātnisko izvērtēšanu, komisija </w:t>
      </w:r>
      <w:r>
        <w:rPr>
          <w:lang w:val="lv-LV" w:eastAsia="en-GB"/>
        </w:rPr>
        <w:t>iepazīstas ar projektu pieteikumiem lēmuma pieņemšanai</w:t>
      </w:r>
      <w:r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Pr="0040068B">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w:t>
      </w:r>
      <w:r>
        <w:rPr>
          <w:lang w:val="lv-LV" w:eastAsia="en-GB"/>
        </w:rPr>
        <w:t>pieteikumu</w:t>
      </w:r>
      <w:r w:rsidRPr="0040068B">
        <w:rPr>
          <w:lang w:val="lv-LV" w:eastAsia="en-GB"/>
        </w:rPr>
        <w:t xml:space="preserve"> izvērtēšanai nodod ekspertiem, kuri veic projekta noslēguma zinātniskā pārskata zinātnisko izvērtēšanu, kā arī komisija veic projekta saturisko atskaišu izvērtēšanu;  </w:t>
      </w:r>
    </w:p>
    <w:p w14:paraId="30238BB9" w14:textId="071353CE" w:rsidR="00F41CD1" w:rsidRPr="0040068B" w:rsidRDefault="00F41CD1" w:rsidP="00F41CD1">
      <w:pPr>
        <w:spacing w:after="0" w:line="240" w:lineRule="auto"/>
        <w:ind w:left="300"/>
        <w:rPr>
          <w:lang w:val="lv-LV" w:eastAsia="en-GB"/>
        </w:rPr>
      </w:pPr>
      <w:r w:rsidRPr="0040068B">
        <w:rPr>
          <w:lang w:val="lv-LV" w:eastAsia="en-GB"/>
        </w:rPr>
        <w:t xml:space="preserve">11.5. projekta </w:t>
      </w:r>
      <w:r>
        <w:rPr>
          <w:lang w:val="lv-LV" w:eastAsia="en-GB"/>
        </w:rPr>
        <w:t>pieteikums</w:t>
      </w:r>
      <w:r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Pr="0040068B">
        <w:rPr>
          <w:lang w:val="lv-LV" w:eastAsia="en-GB"/>
        </w:rPr>
        <w:t>veic datu apstrādi no brīža, kad tā saņem personas datus no padomes, un visu projekta īstenošanas laiku un 10 gadus pēc projekta pieņemšanas-nodošanas akta parakstīšanas;</w:t>
      </w:r>
    </w:p>
    <w:p w14:paraId="5EB410EC" w14:textId="0B82B8F1" w:rsidR="00F41CD1" w:rsidRPr="0040068B" w:rsidRDefault="00F41CD1" w:rsidP="00F41CD1">
      <w:pPr>
        <w:spacing w:after="0" w:line="240" w:lineRule="auto"/>
        <w:ind w:left="300"/>
        <w:rPr>
          <w:lang w:val="lv-LV" w:eastAsia="en-GB"/>
        </w:rPr>
      </w:pPr>
      <w:r w:rsidRPr="0040068B">
        <w:rPr>
          <w:lang w:val="lv-LV" w:eastAsia="en-GB"/>
        </w:rPr>
        <w:t xml:space="preserve">11.6. iespējamie personas datu saņēmēji ir padomes darbinieki, kuri nodrošina konkursa īstenošanu, administratīvo izvērtēšanu un zinātniskās izvērtēšanas organizēšanu, starptautiskie eksperti, kuri veic projekta </w:t>
      </w:r>
      <w:r>
        <w:rPr>
          <w:lang w:val="lv-LV" w:eastAsia="en-GB"/>
        </w:rPr>
        <w:t>pieteikuma</w:t>
      </w:r>
      <w:r w:rsidRPr="0040068B">
        <w:rPr>
          <w:lang w:val="lv-LV" w:eastAsia="en-GB"/>
        </w:rPr>
        <w:t xml:space="preserve">, kā arī projekta noslēguma zinātniskā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Pr="0040068B">
        <w:rPr>
          <w:lang w:val="lv-LV" w:eastAsia="en-GB"/>
        </w:rPr>
        <w:t xml:space="preserve">darbinieki, kuri veic projekta finansējuma administrēšanu un auditu. Projekta </w:t>
      </w:r>
      <w:r>
        <w:rPr>
          <w:lang w:val="lv-LV" w:eastAsia="en-GB"/>
        </w:rPr>
        <w:t>pieteikums</w:t>
      </w:r>
      <w:r w:rsidRPr="0040068B">
        <w:rPr>
          <w:lang w:val="lv-LV" w:eastAsia="en-GB"/>
        </w:rPr>
        <w:t xml:space="preserve"> ir pieejams arī Valsts kontroles pārbaužu un revīzijas nolūkā;</w:t>
      </w:r>
    </w:p>
    <w:p w14:paraId="3CFA09F9" w14:textId="77777777" w:rsidR="00F41CD1" w:rsidRPr="0040068B" w:rsidRDefault="00F41CD1" w:rsidP="00F41CD1">
      <w:pPr>
        <w:spacing w:after="0" w:line="240" w:lineRule="auto"/>
        <w:ind w:left="300"/>
        <w:rPr>
          <w:lang w:val="lv-LV" w:eastAsia="en-GB"/>
        </w:rPr>
      </w:pPr>
      <w:r w:rsidRPr="0040068B">
        <w:rPr>
          <w:lang w:val="lv-LV" w:eastAsia="en-GB"/>
        </w:rPr>
        <w:t>11.7. personai ir tiesības prasīt datu labošanu vai dzēšanu;</w:t>
      </w:r>
    </w:p>
    <w:p w14:paraId="5AC3122E" w14:textId="1CF3C927" w:rsidR="00AC240D" w:rsidRPr="00D369A1" w:rsidRDefault="00F41CD1" w:rsidP="00EC5532">
      <w:pPr>
        <w:spacing w:after="0" w:line="240" w:lineRule="auto"/>
        <w:ind w:firstLine="284"/>
        <w:rPr>
          <w:rFonts w:eastAsia="Times New Roman"/>
          <w:color w:val="000000" w:themeColor="text1"/>
          <w:szCs w:val="24"/>
          <w:lang w:val="lv-LV" w:eastAsia="en-GB"/>
        </w:rPr>
      </w:pPr>
      <w:r w:rsidRPr="0040068B">
        <w:rPr>
          <w:lang w:val="lv-LV" w:eastAsia="en-GB"/>
        </w:rPr>
        <w:t>11.8. personai ir tiesības iesniegt sūdzību Datu valsts inspekcijai.</w:t>
      </w:r>
    </w:p>
    <w:p w14:paraId="089D4CD3"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598F387" w14:textId="1A9C52C0"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xml:space="preserve">. apņemas sniegt nepieciešamo informāciju par projektu, ko var pieprasīt </w:t>
      </w:r>
      <w:r w:rsidR="00784926">
        <w:rPr>
          <w:rFonts w:eastAsia="Times New Roman"/>
          <w:color w:val="000000" w:themeColor="text1"/>
          <w:szCs w:val="24"/>
          <w:lang w:val="lv-LV" w:eastAsia="en-GB"/>
        </w:rPr>
        <w:t>padome</w:t>
      </w:r>
      <w:r w:rsidR="00AC240D" w:rsidRPr="00D369A1">
        <w:rPr>
          <w:rFonts w:eastAsia="Times New Roman"/>
          <w:color w:val="000000" w:themeColor="text1"/>
          <w:szCs w:val="24"/>
          <w:lang w:val="lv-LV" w:eastAsia="en-GB"/>
        </w:rPr>
        <w:t xml:space="preserve">, kā arī līdzdarboties </w:t>
      </w:r>
      <w:r w:rsidR="002C3C9B">
        <w:rPr>
          <w:rFonts w:eastAsia="Times New Roman"/>
          <w:color w:val="000000" w:themeColor="text1"/>
          <w:szCs w:val="24"/>
          <w:lang w:val="lv-LV" w:eastAsia="en-GB"/>
        </w:rPr>
        <w:t xml:space="preserve">Latvijas Zinātnes </w:t>
      </w:r>
      <w:r w:rsidR="00AC240D" w:rsidRPr="00D369A1">
        <w:rPr>
          <w:rFonts w:eastAsia="Times New Roman"/>
          <w:color w:val="000000" w:themeColor="text1"/>
          <w:szCs w:val="24"/>
          <w:lang w:val="lv-LV" w:eastAsia="en-GB"/>
        </w:rPr>
        <w:t>padomes</w:t>
      </w:r>
      <w:r w:rsidR="002C3C9B">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organizētajos projektu monitoringa un komunikācijas pasākumos;</w:t>
      </w:r>
    </w:p>
    <w:p w14:paraId="27C3305A" w14:textId="77777777" w:rsidR="001A619F" w:rsidRPr="00D369A1" w:rsidRDefault="001A619F" w:rsidP="00AC240D">
      <w:pPr>
        <w:spacing w:after="0" w:line="240" w:lineRule="auto"/>
        <w:ind w:firstLine="300"/>
        <w:rPr>
          <w:rFonts w:eastAsia="Times New Roman"/>
          <w:color w:val="000000" w:themeColor="text1"/>
          <w:szCs w:val="24"/>
          <w:lang w:val="lv-LV" w:eastAsia="en-GB"/>
        </w:rPr>
      </w:pPr>
    </w:p>
    <w:p w14:paraId="0622A9EA" w14:textId="7A1F525C" w:rsidR="001A619F"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8. pilnvaro projekta iesniedzēju uzņemties līgumsaistības ar </w:t>
      </w:r>
      <w:r w:rsidR="00784926">
        <w:rPr>
          <w:rFonts w:eastAsia="Times New Roman"/>
          <w:color w:val="000000" w:themeColor="text1"/>
          <w:szCs w:val="24"/>
          <w:lang w:val="lv-LV" w:eastAsia="en-GB"/>
        </w:rPr>
        <w:t>padomi</w:t>
      </w:r>
      <w:r w:rsidRPr="00D369A1">
        <w:rPr>
          <w:rFonts w:eastAsia="Times New Roman"/>
          <w:color w:val="000000" w:themeColor="text1"/>
          <w:szCs w:val="24"/>
          <w:lang w:val="lv-LV" w:eastAsia="en-GB"/>
        </w:rPr>
        <w:t xml:space="preserve"> un pārstāvēt sadarbības partneri visos ar projekta īstenošanu saistītajos jautājumos;</w:t>
      </w:r>
    </w:p>
    <w:p w14:paraId="7ADD38D7"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3DA9136" w14:textId="0DA01E3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9</w:t>
      </w:r>
      <w:r w:rsidR="00AC240D" w:rsidRPr="00D369A1">
        <w:rPr>
          <w:rFonts w:eastAsia="Times New Roman"/>
          <w:color w:val="000000" w:themeColor="text1"/>
          <w:szCs w:val="24"/>
          <w:lang w:val="lv-LV" w:eastAsia="en-GB"/>
        </w:rPr>
        <w:t>. apliecina, ka projekta pietei</w:t>
      </w:r>
      <w:r w:rsidR="005E42DC" w:rsidRPr="00D369A1">
        <w:rPr>
          <w:rFonts w:eastAsia="Times New Roman"/>
          <w:color w:val="000000" w:themeColor="text1"/>
          <w:szCs w:val="24"/>
          <w:lang w:val="lv-LV" w:eastAsia="en-GB"/>
        </w:rPr>
        <w:t>kuma iesniegšanas brīdī projekts</w:t>
      </w:r>
      <w:r w:rsidR="00AC240D" w:rsidRPr="00D369A1">
        <w:rPr>
          <w:rFonts w:eastAsia="Times New Roman"/>
          <w:color w:val="000000" w:themeColor="text1"/>
          <w:szCs w:val="24"/>
          <w:lang w:val="lv-LV" w:eastAsia="en-GB"/>
        </w:rPr>
        <w:t xml:space="preserve"> netiek un nav finansēts/līdzfinansēts no citiem publiskajiem</w:t>
      </w:r>
      <w:r w:rsidR="002C3C9B">
        <w:rPr>
          <w:rFonts w:eastAsia="Times New Roman"/>
          <w:color w:val="000000" w:themeColor="text1"/>
          <w:szCs w:val="24"/>
          <w:lang w:val="lv-LV" w:eastAsia="en-GB"/>
        </w:rPr>
        <w:t xml:space="preserve"> un privātajiem</w:t>
      </w:r>
      <w:r w:rsidR="00AC240D" w:rsidRPr="00D369A1">
        <w:rPr>
          <w:rFonts w:eastAsia="Times New Roman"/>
          <w:color w:val="000000" w:themeColor="text1"/>
          <w:szCs w:val="24"/>
          <w:lang w:val="lv-LV" w:eastAsia="en-GB"/>
        </w:rPr>
        <w:t xml:space="preserve"> finansēšanas avotiem, tai skaitā ar Eiropas Savienības fondu finansējumu</w:t>
      </w:r>
      <w:r w:rsidR="005E42DC" w:rsidRPr="00D369A1">
        <w:rPr>
          <w:rFonts w:eastAsia="Times New Roman"/>
          <w:color w:val="000000" w:themeColor="text1"/>
          <w:szCs w:val="24"/>
          <w:lang w:val="lv-LV" w:eastAsia="en-GB"/>
        </w:rPr>
        <w:t>, ievērojot</w:t>
      </w:r>
      <w:r w:rsidR="0011373B">
        <w:rPr>
          <w:rFonts w:eastAsia="Times New Roman"/>
          <w:color w:val="000000" w:themeColor="text1"/>
          <w:szCs w:val="24"/>
          <w:lang w:val="lv-LV" w:eastAsia="en-GB"/>
        </w:rPr>
        <w:t xml:space="preserve"> MK</w:t>
      </w:r>
      <w:r w:rsidR="005E42DC" w:rsidRPr="00D369A1">
        <w:rPr>
          <w:rFonts w:eastAsia="Times New Roman"/>
          <w:color w:val="000000" w:themeColor="text1"/>
          <w:szCs w:val="24"/>
          <w:lang w:val="lv-LV" w:eastAsia="en-GB"/>
        </w:rPr>
        <w:t xml:space="preserve"> noteikumu 19.8. apakšpunktu</w:t>
      </w:r>
      <w:r w:rsidR="00AC240D" w:rsidRPr="00D369A1">
        <w:rPr>
          <w:rFonts w:eastAsia="Times New Roman"/>
          <w:color w:val="000000" w:themeColor="text1"/>
          <w:szCs w:val="24"/>
          <w:lang w:val="lv-LV" w:eastAsia="en-GB"/>
        </w:rPr>
        <w:t>;</w:t>
      </w:r>
    </w:p>
    <w:p w14:paraId="430176E5"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2A3B0476"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AC240D" w:rsidRPr="00D369A1">
        <w:rPr>
          <w:rFonts w:eastAsia="Times New Roman"/>
          <w:color w:val="000000" w:themeColor="text1"/>
          <w:szCs w:val="24"/>
          <w:lang w:val="lv-LV" w:eastAsia="en-GB"/>
        </w:rPr>
        <w:t xml:space="preserve">. atbildīgā projekta iesniedzēja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3526F17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F41CD1" w14:paraId="484FFE46" w14:textId="77777777" w:rsidTr="00784926">
        <w:tc>
          <w:tcPr>
            <w:tcW w:w="2640" w:type="dxa"/>
          </w:tcPr>
          <w:p w14:paraId="1713B8E6" w14:textId="77777777" w:rsidR="00F41CD1" w:rsidRPr="002F1E18" w:rsidRDefault="00F41CD1" w:rsidP="00784926">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6AA91CE1" w14:textId="77777777" w:rsidR="00F41CD1" w:rsidRPr="002F1E18" w:rsidRDefault="00F41CD1" w:rsidP="00784926">
            <w:pPr>
              <w:tabs>
                <w:tab w:val="left" w:pos="0"/>
              </w:tabs>
              <w:rPr>
                <w:sz w:val="22"/>
                <w:lang w:val="lv-LV"/>
              </w:rPr>
            </w:pPr>
          </w:p>
        </w:tc>
        <w:tc>
          <w:tcPr>
            <w:tcW w:w="7561" w:type="dxa"/>
            <w:tcBorders>
              <w:bottom w:val="single" w:sz="4" w:space="0" w:color="auto"/>
            </w:tcBorders>
          </w:tcPr>
          <w:p w14:paraId="74C5CEF5"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p>
          <w:p w14:paraId="63A18A6F" w14:textId="77777777" w:rsidR="00F41CD1" w:rsidRPr="002F1E18" w:rsidRDefault="00F41CD1" w:rsidP="00784926">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4748A0DC" w14:textId="77777777" w:rsidR="00F41CD1" w:rsidRPr="002F1E18" w:rsidRDefault="00F41CD1" w:rsidP="00784926">
            <w:pPr>
              <w:tabs>
                <w:tab w:val="left" w:pos="349"/>
                <w:tab w:val="left" w:pos="525"/>
                <w:tab w:val="center" w:pos="3445"/>
                <w:tab w:val="left" w:pos="4830"/>
              </w:tabs>
              <w:ind w:left="54"/>
              <w:rPr>
                <w:i/>
                <w:sz w:val="22"/>
                <w:lang w:val="lv-LV"/>
              </w:rPr>
            </w:pPr>
            <w:r w:rsidRPr="002F1E18">
              <w:rPr>
                <w:i/>
                <w:sz w:val="22"/>
                <w:lang w:val="lv-LV"/>
              </w:rPr>
              <w:lastRenderedPageBreak/>
              <w:t xml:space="preserve">                           (paraksts</w:t>
            </w:r>
            <w:r>
              <w:rPr>
                <w:i/>
                <w:sz w:val="22"/>
                <w:lang w:val="lv-LV"/>
              </w:rPr>
              <w:t>*</w:t>
            </w:r>
            <w:r w:rsidRPr="002F1E18">
              <w:rPr>
                <w:i/>
                <w:sz w:val="22"/>
                <w:lang w:val="lv-LV"/>
              </w:rPr>
              <w:t>)</w:t>
            </w:r>
            <w:r w:rsidRPr="002F1E18">
              <w:rPr>
                <w:i/>
                <w:sz w:val="22"/>
                <w:lang w:val="lv-LV"/>
              </w:rPr>
              <w:tab/>
              <w:t xml:space="preserve">                                   (datums)</w:t>
            </w:r>
          </w:p>
        </w:tc>
      </w:tr>
      <w:tr w:rsidR="00F41CD1" w14:paraId="431E9E45" w14:textId="77777777" w:rsidTr="00784926">
        <w:tc>
          <w:tcPr>
            <w:tcW w:w="2640" w:type="dxa"/>
          </w:tcPr>
          <w:p w14:paraId="3FDAA1EA" w14:textId="77777777" w:rsidR="00F41CD1" w:rsidRPr="002F1E18" w:rsidRDefault="00F41CD1" w:rsidP="00784926">
            <w:pPr>
              <w:tabs>
                <w:tab w:val="left" w:pos="0"/>
              </w:tabs>
              <w:rPr>
                <w:sz w:val="22"/>
                <w:lang w:val="lv-LV"/>
              </w:rPr>
            </w:pPr>
            <w:r w:rsidRPr="002F1E18">
              <w:rPr>
                <w:sz w:val="22"/>
                <w:lang w:val="lv-LV"/>
              </w:rPr>
              <w:lastRenderedPageBreak/>
              <w:t>Vārds, uzvārds</w:t>
            </w:r>
          </w:p>
        </w:tc>
        <w:tc>
          <w:tcPr>
            <w:tcW w:w="7561" w:type="dxa"/>
            <w:tcBorders>
              <w:top w:val="single" w:sz="4" w:space="0" w:color="auto"/>
            </w:tcBorders>
          </w:tcPr>
          <w:p w14:paraId="418269B8" w14:textId="77777777" w:rsidR="00F41CD1" w:rsidRPr="002F1E18" w:rsidRDefault="00F41CD1" w:rsidP="00784926">
            <w:pPr>
              <w:pStyle w:val="Heading4"/>
              <w:tabs>
                <w:tab w:val="left" w:pos="349"/>
                <w:tab w:val="left" w:pos="525"/>
              </w:tabs>
              <w:ind w:left="54"/>
              <w:rPr>
                <w:color w:val="auto"/>
                <w:sz w:val="22"/>
              </w:rPr>
            </w:pPr>
          </w:p>
        </w:tc>
      </w:tr>
      <w:tr w:rsidR="00F41CD1" w14:paraId="78E86E14" w14:textId="77777777" w:rsidTr="00784926">
        <w:tc>
          <w:tcPr>
            <w:tcW w:w="2640" w:type="dxa"/>
          </w:tcPr>
          <w:p w14:paraId="08AAA286" w14:textId="77777777" w:rsidR="00F41CD1" w:rsidRPr="002F1E18" w:rsidRDefault="00F41CD1" w:rsidP="00784926">
            <w:pPr>
              <w:tabs>
                <w:tab w:val="left" w:pos="0"/>
              </w:tabs>
              <w:rPr>
                <w:sz w:val="22"/>
                <w:lang w:val="lv-LV"/>
              </w:rPr>
            </w:pPr>
            <w:r w:rsidRPr="002F1E18">
              <w:rPr>
                <w:sz w:val="22"/>
                <w:lang w:val="lv-LV"/>
              </w:rPr>
              <w:t>Ieņemamais amats</w:t>
            </w:r>
          </w:p>
        </w:tc>
        <w:tc>
          <w:tcPr>
            <w:tcW w:w="7561" w:type="dxa"/>
          </w:tcPr>
          <w:p w14:paraId="15299FE9" w14:textId="77777777" w:rsidR="00F41CD1" w:rsidRPr="002F1E18" w:rsidRDefault="00F41CD1" w:rsidP="00784926">
            <w:pPr>
              <w:tabs>
                <w:tab w:val="left" w:pos="349"/>
                <w:tab w:val="left" w:pos="525"/>
              </w:tabs>
              <w:ind w:left="54"/>
              <w:rPr>
                <w:i/>
                <w:iCs/>
                <w:sz w:val="22"/>
                <w:lang w:val="lv-LV"/>
              </w:rPr>
            </w:pPr>
          </w:p>
        </w:tc>
      </w:tr>
      <w:tr w:rsidR="00F41CD1" w14:paraId="79B96C27" w14:textId="77777777" w:rsidTr="00784926">
        <w:tc>
          <w:tcPr>
            <w:tcW w:w="2640" w:type="dxa"/>
          </w:tcPr>
          <w:p w14:paraId="07D3FD90" w14:textId="77777777" w:rsidR="00F41CD1" w:rsidRPr="002F1E18" w:rsidRDefault="00F41CD1" w:rsidP="00784926">
            <w:pPr>
              <w:tabs>
                <w:tab w:val="left" w:pos="0"/>
              </w:tabs>
              <w:rPr>
                <w:sz w:val="22"/>
                <w:lang w:val="lv-LV"/>
              </w:rPr>
            </w:pPr>
            <w:r w:rsidRPr="002F1E18">
              <w:rPr>
                <w:sz w:val="22"/>
                <w:lang w:val="lv-LV"/>
              </w:rPr>
              <w:t>Kontakt</w:t>
            </w:r>
            <w:r>
              <w:rPr>
                <w:sz w:val="22"/>
                <w:lang w:val="lv-LV"/>
              </w:rPr>
              <w:t>informācija</w:t>
            </w:r>
          </w:p>
        </w:tc>
        <w:tc>
          <w:tcPr>
            <w:tcW w:w="7561" w:type="dxa"/>
          </w:tcPr>
          <w:p w14:paraId="6AB3405F" w14:textId="77777777" w:rsidR="00F41CD1" w:rsidRPr="002F1E18" w:rsidRDefault="00F41CD1" w:rsidP="00784926">
            <w:pPr>
              <w:pStyle w:val="Footer"/>
              <w:tabs>
                <w:tab w:val="left" w:pos="349"/>
                <w:tab w:val="left" w:pos="525"/>
              </w:tabs>
              <w:ind w:left="54"/>
              <w:rPr>
                <w:sz w:val="22"/>
                <w:lang w:val="lv-LV"/>
              </w:rPr>
            </w:pPr>
            <w:r w:rsidRPr="002F1E18">
              <w:rPr>
                <w:sz w:val="22"/>
              </w:rPr>
              <w:t>Tālrunis</w:t>
            </w:r>
          </w:p>
        </w:tc>
      </w:tr>
      <w:tr w:rsidR="00F41CD1" w14:paraId="2632463C" w14:textId="77777777" w:rsidTr="00784926">
        <w:tc>
          <w:tcPr>
            <w:tcW w:w="2640" w:type="dxa"/>
          </w:tcPr>
          <w:p w14:paraId="597706BB" w14:textId="77777777" w:rsidR="00F41CD1" w:rsidRPr="002F1E18" w:rsidRDefault="00F41CD1" w:rsidP="00784926">
            <w:pPr>
              <w:tabs>
                <w:tab w:val="left" w:pos="0"/>
              </w:tabs>
              <w:rPr>
                <w:sz w:val="22"/>
                <w:lang w:val="lv-LV"/>
              </w:rPr>
            </w:pPr>
          </w:p>
        </w:tc>
        <w:tc>
          <w:tcPr>
            <w:tcW w:w="7561" w:type="dxa"/>
          </w:tcPr>
          <w:p w14:paraId="464A29CC" w14:textId="77777777" w:rsidR="00F41CD1" w:rsidRPr="002F1E18" w:rsidRDefault="00F41CD1" w:rsidP="00784926">
            <w:pPr>
              <w:pStyle w:val="Footer"/>
              <w:tabs>
                <w:tab w:val="left" w:pos="349"/>
                <w:tab w:val="left" w:pos="525"/>
              </w:tabs>
              <w:ind w:left="54"/>
              <w:rPr>
                <w:sz w:val="22"/>
                <w:lang w:val="lv-LV"/>
              </w:rPr>
            </w:pPr>
            <w:r w:rsidRPr="002F1E18">
              <w:rPr>
                <w:iCs/>
                <w:sz w:val="22"/>
                <w:lang w:val="lv-LV"/>
              </w:rPr>
              <w:t>E-pasts</w:t>
            </w:r>
          </w:p>
        </w:tc>
      </w:tr>
    </w:tbl>
    <w:p w14:paraId="33235735" w14:textId="77777777" w:rsidR="00F41CD1" w:rsidRDefault="00F41CD1" w:rsidP="00F41CD1">
      <w:pPr>
        <w:spacing w:after="160" w:line="259" w:lineRule="auto"/>
        <w:jc w:val="left"/>
        <w:rPr>
          <w:lang w:val="lv-LV"/>
        </w:rPr>
      </w:pPr>
      <w:r>
        <w:rPr>
          <w:lang w:val="lv-LV"/>
        </w:rPr>
        <w:t>*Ja dokuments parakstīts ar drošu elektronisko parakstu, nav nepieciešams paraksts še</w:t>
      </w:r>
    </w:p>
    <w:p w14:paraId="2F3332F6" w14:textId="77777777" w:rsidR="00F41CD1" w:rsidRPr="00F41CD1" w:rsidRDefault="00F41CD1" w:rsidP="005E767D">
      <w:pPr>
        <w:rPr>
          <w:lang w:val="lv-LV"/>
        </w:rPr>
      </w:pPr>
    </w:p>
    <w:p w14:paraId="03682297" w14:textId="77777777" w:rsidR="00F41CD1" w:rsidRPr="00F41CD1" w:rsidRDefault="00F41CD1" w:rsidP="005E767D">
      <w:pPr>
        <w:rPr>
          <w:lang w:val="lv-LV"/>
        </w:rPr>
      </w:pPr>
    </w:p>
    <w:p w14:paraId="1FFC134C" w14:textId="77777777" w:rsidR="00F41CD1" w:rsidRPr="00F41CD1" w:rsidRDefault="00F41CD1" w:rsidP="005E767D">
      <w:pPr>
        <w:rPr>
          <w:lang w:val="lv-LV"/>
        </w:rPr>
      </w:pPr>
    </w:p>
    <w:p w14:paraId="3306FA70" w14:textId="77777777" w:rsidR="00F41CD1" w:rsidRDefault="00F41CD1" w:rsidP="00F41CD1">
      <w:pPr>
        <w:rPr>
          <w:lang w:val="lv-LV"/>
        </w:rPr>
      </w:pPr>
    </w:p>
    <w:p w14:paraId="1A6F70CB" w14:textId="77777777" w:rsidR="00AC240D" w:rsidRPr="00D369A1" w:rsidRDefault="00AC240D" w:rsidP="00AC240D">
      <w:pPr>
        <w:spacing w:after="160" w:line="259" w:lineRule="auto"/>
        <w:jc w:val="left"/>
        <w:rPr>
          <w:color w:val="000000" w:themeColor="text1"/>
          <w:lang w:val="lv-LV"/>
        </w:rPr>
      </w:pPr>
    </w:p>
    <w:p w14:paraId="209ECC7E" w14:textId="2BC6A1CB" w:rsidR="00784926" w:rsidRDefault="00784926" w:rsidP="00784926">
      <w:pPr>
        <w:pStyle w:val="Heading1"/>
      </w:pPr>
    </w:p>
    <w:p w14:paraId="7E39B399" w14:textId="06ABE008" w:rsidR="00784926" w:rsidRDefault="00784926" w:rsidP="00784926">
      <w:pPr>
        <w:rPr>
          <w:lang w:val="lv-LV" w:bidi="en-US"/>
        </w:rPr>
      </w:pPr>
    </w:p>
    <w:p w14:paraId="0ABE58AB" w14:textId="435C4FB8" w:rsidR="00784926" w:rsidRDefault="00784926" w:rsidP="00784926">
      <w:pPr>
        <w:rPr>
          <w:lang w:val="lv-LV" w:bidi="en-US"/>
        </w:rPr>
      </w:pPr>
    </w:p>
    <w:p w14:paraId="476B1724" w14:textId="72639CFD" w:rsidR="00784926" w:rsidRDefault="00784926" w:rsidP="00784926">
      <w:pPr>
        <w:rPr>
          <w:lang w:val="lv-LV" w:bidi="en-US"/>
        </w:rPr>
      </w:pPr>
    </w:p>
    <w:p w14:paraId="65A51ECE" w14:textId="77777777" w:rsidR="00784926" w:rsidRDefault="00784926" w:rsidP="00784926">
      <w:pPr>
        <w:pStyle w:val="Heading1"/>
      </w:pPr>
    </w:p>
    <w:p w14:paraId="10D530FF" w14:textId="77777777" w:rsidR="00784926" w:rsidRDefault="00784926" w:rsidP="00784926">
      <w:pPr>
        <w:pStyle w:val="Heading1"/>
      </w:pPr>
    </w:p>
    <w:p w14:paraId="0945FF37" w14:textId="26495C53" w:rsidR="00784926" w:rsidRDefault="00784926" w:rsidP="00784926">
      <w:pPr>
        <w:pStyle w:val="Heading1"/>
      </w:pPr>
    </w:p>
    <w:p w14:paraId="6767B384" w14:textId="105EC737" w:rsidR="00784926" w:rsidRDefault="00784926" w:rsidP="00784926">
      <w:pPr>
        <w:rPr>
          <w:lang w:val="lv-LV" w:bidi="en-US"/>
        </w:rPr>
      </w:pPr>
    </w:p>
    <w:p w14:paraId="1F0D50EA" w14:textId="5CE5E2DE" w:rsidR="00784926" w:rsidRDefault="00784926" w:rsidP="00784926">
      <w:pPr>
        <w:rPr>
          <w:lang w:val="lv-LV" w:bidi="en-US"/>
        </w:rPr>
      </w:pPr>
    </w:p>
    <w:p w14:paraId="496D53BB" w14:textId="223E0C19" w:rsidR="00784926" w:rsidRDefault="00784926" w:rsidP="00784926">
      <w:pPr>
        <w:rPr>
          <w:lang w:val="lv-LV" w:bidi="en-US"/>
        </w:rPr>
      </w:pPr>
    </w:p>
    <w:p w14:paraId="4162DC7F" w14:textId="77777777" w:rsidR="00784926" w:rsidRPr="00EC5532" w:rsidRDefault="00784926" w:rsidP="00EC5532"/>
    <w:p w14:paraId="30F3DEFE" w14:textId="27CA421C" w:rsidR="00784926" w:rsidRDefault="00784926" w:rsidP="00784926">
      <w:pPr>
        <w:pStyle w:val="Heading1"/>
      </w:pPr>
    </w:p>
    <w:p w14:paraId="1556F514" w14:textId="77777777" w:rsidR="00784926" w:rsidRPr="00EC5532" w:rsidRDefault="00784926" w:rsidP="00EC5532"/>
    <w:p w14:paraId="3F56992A" w14:textId="5BE09E17" w:rsidR="00EC5532" w:rsidRDefault="00EC5532" w:rsidP="00784926">
      <w:pPr>
        <w:pStyle w:val="Heading1"/>
      </w:pPr>
    </w:p>
    <w:p w14:paraId="531DB6EA" w14:textId="35FF11B0" w:rsidR="00EC5532" w:rsidRDefault="00EC5532" w:rsidP="00EC5532">
      <w:pPr>
        <w:rPr>
          <w:lang w:val="lv-LV" w:bidi="en-US"/>
        </w:rPr>
      </w:pPr>
    </w:p>
    <w:p w14:paraId="15566F3F" w14:textId="2FF6835A" w:rsidR="00EC5532" w:rsidRDefault="00EC5532" w:rsidP="00EC5532">
      <w:pPr>
        <w:rPr>
          <w:lang w:val="lv-LV" w:bidi="en-US"/>
        </w:rPr>
      </w:pPr>
    </w:p>
    <w:p w14:paraId="1F19E7C4" w14:textId="3FDD1C66" w:rsidR="00EC5532" w:rsidRDefault="00EC5532" w:rsidP="00EC5532">
      <w:pPr>
        <w:rPr>
          <w:lang w:val="lv-LV" w:bidi="en-US"/>
        </w:rPr>
      </w:pPr>
    </w:p>
    <w:p w14:paraId="209758DD" w14:textId="6938C7A9" w:rsidR="00EC5532" w:rsidRDefault="00EC5532" w:rsidP="00EC5532">
      <w:pPr>
        <w:rPr>
          <w:lang w:val="lv-LV" w:bidi="en-US"/>
        </w:rPr>
      </w:pPr>
    </w:p>
    <w:p w14:paraId="42509322" w14:textId="77777777" w:rsidR="00EC5532" w:rsidRPr="00EC5532" w:rsidRDefault="00EC5532" w:rsidP="00EC5532">
      <w:pPr>
        <w:rPr>
          <w:lang w:val="lv-LV" w:bidi="en-US"/>
        </w:rPr>
      </w:pPr>
    </w:p>
    <w:p w14:paraId="4046D2F8" w14:textId="487EB0EF" w:rsidR="00AC240D" w:rsidRPr="00D369A1" w:rsidRDefault="00AC240D" w:rsidP="00784926">
      <w:pPr>
        <w:pStyle w:val="Heading1"/>
      </w:pPr>
      <w:bookmarkStart w:id="17" w:name="_Toc36494755"/>
      <w:r w:rsidRPr="00D369A1">
        <w:t>F daļa Projekta sadarbības partnera</w:t>
      </w:r>
      <w:r w:rsidR="005E42DC" w:rsidRPr="00D369A1">
        <w:t xml:space="preserve"> </w:t>
      </w:r>
      <w:r w:rsidR="002C3C9B">
        <w:t>–</w:t>
      </w:r>
      <w:r w:rsidR="005E42DC" w:rsidRPr="00D369A1">
        <w:t xml:space="preserve"> </w:t>
      </w:r>
      <w:r w:rsidR="00E748C5" w:rsidRPr="00D369A1">
        <w:t>valsts institūcijas</w:t>
      </w:r>
      <w:r w:rsidRPr="00D369A1">
        <w:t xml:space="preserve"> apliecinājums</w:t>
      </w:r>
      <w:bookmarkEnd w:id="17"/>
    </w:p>
    <w:p w14:paraId="781848E9" w14:textId="77777777" w:rsidR="00C76941" w:rsidRPr="00D369A1" w:rsidRDefault="00C76941" w:rsidP="00C76941">
      <w:pPr>
        <w:spacing w:after="0"/>
        <w:rPr>
          <w:color w:val="000000" w:themeColor="text1"/>
          <w:lang w:val="lv-LV" w:bidi="en-US"/>
        </w:rPr>
      </w:pPr>
    </w:p>
    <w:p w14:paraId="56B20429" w14:textId="77777777" w:rsidR="00AC240D" w:rsidRPr="00D369A1" w:rsidRDefault="00AC240D" w:rsidP="00C76941">
      <w:pPr>
        <w:spacing w:after="0" w:line="240" w:lineRule="auto"/>
        <w:ind w:firstLine="300"/>
        <w:jc w:val="center"/>
        <w:rPr>
          <w:rFonts w:eastAsia="Times New Roman"/>
          <w:b/>
          <w:bCs/>
          <w:color w:val="000000" w:themeColor="text1"/>
          <w:szCs w:val="24"/>
          <w:lang w:val="lv-LV" w:eastAsia="en-GB"/>
        </w:rPr>
      </w:pPr>
      <w:r w:rsidRPr="00D369A1">
        <w:rPr>
          <w:rFonts w:eastAsia="Times New Roman"/>
          <w:b/>
          <w:bCs/>
          <w:color w:val="000000" w:themeColor="text1"/>
          <w:szCs w:val="24"/>
          <w:lang w:val="lv-LV" w:eastAsia="en-GB"/>
        </w:rPr>
        <w:t>Sadarbības partnera apliecinājums</w:t>
      </w:r>
    </w:p>
    <w:p w14:paraId="065679EE" w14:textId="77777777" w:rsidR="00C76941" w:rsidRPr="00D369A1" w:rsidRDefault="00C76941" w:rsidP="00C76941">
      <w:pPr>
        <w:spacing w:after="0" w:line="240" w:lineRule="auto"/>
        <w:ind w:firstLine="300"/>
        <w:jc w:val="center"/>
        <w:rPr>
          <w:rFonts w:eastAsia="Times New Roman"/>
          <w:b/>
          <w:bCs/>
          <w:color w:val="000000" w:themeColor="text1"/>
          <w:szCs w:val="24"/>
          <w:lang w:val="lv-LV" w:eastAsia="en-GB"/>
        </w:rPr>
      </w:pPr>
    </w:p>
    <w:p w14:paraId="3E905B8E" w14:textId="77777777" w:rsidR="00AC240D" w:rsidRPr="00D369A1" w:rsidRDefault="00AC240D" w:rsidP="00AC240D">
      <w:pPr>
        <w:spacing w:after="0" w:line="240" w:lineRule="auto"/>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Reģ. Nr.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tās </w:t>
      </w:r>
      <w:r w:rsidRPr="00D369A1">
        <w:rPr>
          <w:rFonts w:eastAsia="Times New Roman"/>
          <w:color w:val="000000" w:themeColor="text1"/>
          <w:szCs w:val="24"/>
          <w:u w:val="single"/>
          <w:lang w:val="lv-LV" w:eastAsia="en-GB"/>
        </w:rPr>
        <w:tab/>
        <w:t>________</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431523FD" w14:textId="77777777" w:rsidR="00AC240D" w:rsidRPr="00D369A1" w:rsidRDefault="00AC240D" w:rsidP="00AC240D">
      <w:pPr>
        <w:spacing w:after="0" w:line="240" w:lineRule="auto"/>
        <w:ind w:firstLine="301"/>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sadarbības partneris </w:t>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r>
      <w:r w:rsidRPr="00D369A1">
        <w:rPr>
          <w:rFonts w:eastAsia="Times New Roman"/>
          <w:color w:val="000000" w:themeColor="text1"/>
          <w:szCs w:val="24"/>
          <w:vertAlign w:val="superscript"/>
          <w:lang w:val="lv-LV" w:eastAsia="en-GB"/>
        </w:rPr>
        <w:tab/>
        <w:t xml:space="preserve"> amats, vārds, uzvārds</w:t>
      </w:r>
    </w:p>
    <w:p w14:paraId="1D126CBD"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personā, kas darbojas uz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r w:rsidRPr="00D369A1">
        <w:rPr>
          <w:rFonts w:eastAsia="Times New Roman"/>
          <w:color w:val="000000" w:themeColor="text1"/>
          <w:szCs w:val="24"/>
          <w:lang w:val="lv-LV" w:eastAsia="en-GB"/>
        </w:rPr>
        <w:t xml:space="preserve"> pamata, apliecina, ka </w:t>
      </w:r>
    </w:p>
    <w:p w14:paraId="66E2619B" w14:textId="77777777" w:rsidR="00AC240D" w:rsidRPr="00D369A1" w:rsidRDefault="00AC240D" w:rsidP="00AC240D">
      <w:pPr>
        <w:spacing w:after="0" w:line="240" w:lineRule="auto"/>
        <w:ind w:left="2880" w:firstLine="720"/>
        <w:rPr>
          <w:rFonts w:eastAsia="Times New Roman"/>
          <w:color w:val="000000" w:themeColor="text1"/>
          <w:szCs w:val="24"/>
          <w:vertAlign w:val="superscript"/>
          <w:lang w:val="lv-LV" w:eastAsia="en-GB"/>
        </w:rPr>
      </w:pPr>
      <w:r w:rsidRPr="00D369A1">
        <w:rPr>
          <w:rFonts w:eastAsia="Times New Roman"/>
          <w:color w:val="000000" w:themeColor="text1"/>
          <w:szCs w:val="24"/>
          <w:vertAlign w:val="superscript"/>
          <w:lang w:val="lv-LV" w:eastAsia="en-GB"/>
        </w:rPr>
        <w:t>nolikuma, statūtu, pilnvaras</w:t>
      </w:r>
    </w:p>
    <w:p w14:paraId="15C75413" w14:textId="77777777" w:rsidR="00AC240D" w:rsidRPr="00D369A1" w:rsidRDefault="00AC240D" w:rsidP="00AC240D">
      <w:pPr>
        <w:spacing w:after="0" w:line="240" w:lineRule="auto"/>
        <w:rPr>
          <w:rFonts w:eastAsia="Times New Roman"/>
          <w:color w:val="000000" w:themeColor="text1"/>
          <w:szCs w:val="24"/>
          <w:lang w:val="lv-LV" w:eastAsia="en-GB"/>
        </w:rPr>
      </w:pPr>
      <w:r w:rsidRPr="00D369A1">
        <w:rPr>
          <w:rFonts w:eastAsia="Times New Roman"/>
          <w:color w:val="000000" w:themeColor="text1"/>
          <w:szCs w:val="24"/>
          <w:lang w:val="lv-LV" w:eastAsia="en-GB"/>
        </w:rPr>
        <w:t>sadarbības partneris:</w:t>
      </w:r>
    </w:p>
    <w:p w14:paraId="1AF10B6F" w14:textId="77777777" w:rsidR="00AC240D" w:rsidRPr="00D369A1" w:rsidRDefault="00AC240D" w:rsidP="00AC240D">
      <w:pPr>
        <w:spacing w:after="0" w:line="240" w:lineRule="auto"/>
        <w:rPr>
          <w:rFonts w:eastAsia="Times New Roman"/>
          <w:color w:val="000000" w:themeColor="text1"/>
          <w:szCs w:val="24"/>
          <w:lang w:val="lv-LV" w:eastAsia="en-GB"/>
        </w:rPr>
      </w:pPr>
    </w:p>
    <w:p w14:paraId="2C507372" w14:textId="77777777" w:rsidR="00AC240D" w:rsidRPr="00D369A1" w:rsidRDefault="00AC240D" w:rsidP="00AC240D">
      <w:pPr>
        <w:spacing w:after="0" w:line="240" w:lineRule="auto"/>
        <w:ind w:firstLine="301"/>
        <w:rPr>
          <w:color w:val="000000" w:themeColor="text1"/>
          <w:lang w:val="lv-LV"/>
        </w:rPr>
      </w:pPr>
      <w:r w:rsidRPr="00D369A1">
        <w:rPr>
          <w:rFonts w:eastAsia="Times New Roman"/>
          <w:color w:val="000000" w:themeColor="text1"/>
          <w:szCs w:val="24"/>
          <w:lang w:val="lv-LV" w:eastAsia="en-GB"/>
        </w:rPr>
        <w:t>1. ir valsts institūcija, kuras nolikumā vai statūtos minēts, ka viena no tās pamatdarbībām ir zinātniskā darba veikšana, vai arī tas ir minēts kādā no attiecīgās institūcijas darbību regulējošajiem augstākajiem normatīvajiem aktiem (likums)</w:t>
      </w:r>
      <w:r w:rsidRPr="00D369A1">
        <w:rPr>
          <w:color w:val="000000" w:themeColor="text1"/>
          <w:lang w:val="lv-LV"/>
        </w:rPr>
        <w:t>;</w:t>
      </w:r>
    </w:p>
    <w:p w14:paraId="2569B941" w14:textId="77777777" w:rsidR="00AC240D" w:rsidRPr="00D369A1" w:rsidRDefault="00AC240D" w:rsidP="00AC240D">
      <w:pPr>
        <w:spacing w:after="0" w:line="240" w:lineRule="auto"/>
        <w:ind w:firstLine="301"/>
        <w:rPr>
          <w:rFonts w:eastAsia="Times New Roman"/>
          <w:color w:val="000000" w:themeColor="text1"/>
          <w:szCs w:val="24"/>
          <w:lang w:val="lv-LV" w:eastAsia="en-GB"/>
        </w:rPr>
      </w:pPr>
    </w:p>
    <w:p w14:paraId="63F4A81C" w14:textId="00674C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2. ir iepazinies ar </w:t>
      </w:r>
      <w:r w:rsidR="005E42DC" w:rsidRPr="00D369A1">
        <w:rPr>
          <w:rFonts w:eastAsia="Times New Roman"/>
          <w:color w:val="000000" w:themeColor="text1"/>
          <w:szCs w:val="24"/>
          <w:lang w:val="lv-LV" w:eastAsia="en-GB"/>
        </w:rPr>
        <w:t>projekta pieteikumu Nr. XXX (projekta nosaukums: ”</w:t>
      </w:r>
      <w:r w:rsidR="005E42DC" w:rsidRPr="00D369A1">
        <w:rPr>
          <w:rFonts w:eastAsia="Times New Roman"/>
          <w:color w:val="000000" w:themeColor="text1"/>
          <w:szCs w:val="24"/>
          <w:u w:val="single"/>
          <w:lang w:val="lv-LV" w:eastAsia="en-GB"/>
        </w:rPr>
        <w:tab/>
        <w:t xml:space="preserve">             </w:t>
      </w:r>
      <w:r w:rsidR="005E42DC" w:rsidRPr="00D369A1">
        <w:rPr>
          <w:rFonts w:eastAsia="Times New Roman"/>
          <w:color w:val="000000" w:themeColor="text1"/>
          <w:szCs w:val="24"/>
          <w:lang w:val="lv-LV" w:eastAsia="en-GB"/>
        </w:rPr>
        <w:t xml:space="preserve">”) </w:t>
      </w:r>
      <w:r w:rsidRPr="00D369A1">
        <w:rPr>
          <w:rFonts w:eastAsia="Times New Roman"/>
          <w:color w:val="000000" w:themeColor="text1"/>
          <w:szCs w:val="24"/>
          <w:lang w:val="lv-LV" w:eastAsia="en-GB"/>
        </w:rPr>
        <w:t>un apzinās savu lomu projekta īstenošanā un apņemas izpildīt paredzētos uzdevumus un sniegt projekta iesniedzējam nepieciešamo informāciju, kā arī apliecina, ka projekta iesniegumā norādītā informācija par sadarbības partneri ir pareiza;</w:t>
      </w:r>
    </w:p>
    <w:p w14:paraId="3BE22E89" w14:textId="77777777" w:rsidR="00AC240D" w:rsidRPr="00D369A1" w:rsidRDefault="00AC240D" w:rsidP="00017736">
      <w:pPr>
        <w:spacing w:after="0" w:line="240" w:lineRule="auto"/>
        <w:rPr>
          <w:rFonts w:eastAsia="Times New Roman"/>
          <w:color w:val="000000" w:themeColor="text1"/>
          <w:szCs w:val="24"/>
          <w:lang w:val="lv-LV" w:eastAsia="en-GB"/>
        </w:rPr>
      </w:pPr>
    </w:p>
    <w:p w14:paraId="6F201AFA" w14:textId="539C68A5" w:rsidR="00AC240D" w:rsidRPr="00D369A1" w:rsidRDefault="00AC240D" w:rsidP="00846EE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3. </w:t>
      </w:r>
      <w:r w:rsidR="00F41CD1" w:rsidRPr="00D369A1">
        <w:rPr>
          <w:rFonts w:eastAsia="Times New Roman"/>
          <w:color w:val="000000" w:themeColor="text1"/>
          <w:szCs w:val="24"/>
          <w:lang w:val="lv-LV" w:eastAsia="en-GB"/>
        </w:rPr>
        <w:t xml:space="preserve">ir iepazinies ar visiem finansējuma saņemšanas nosacījumiem, kas norādīti </w:t>
      </w:r>
      <w:r w:rsidR="00EC5532">
        <w:rPr>
          <w:rFonts w:eastAsia="Times New Roman"/>
          <w:color w:val="000000" w:themeColor="text1"/>
          <w:szCs w:val="24"/>
          <w:lang w:val="lv-LV" w:eastAsia="en-GB"/>
        </w:rPr>
        <w:t xml:space="preserve">MK </w:t>
      </w:r>
      <w:r w:rsidR="00F41CD1" w:rsidRPr="00D369A1">
        <w:rPr>
          <w:rFonts w:eastAsia="Times New Roman"/>
          <w:color w:val="000000" w:themeColor="text1"/>
          <w:szCs w:val="24"/>
          <w:lang w:val="lv-LV" w:eastAsia="en-GB"/>
        </w:rPr>
        <w:t xml:space="preserve">noteikumos un Valsts pētījumu programmas </w:t>
      </w:r>
      <w:r w:rsidR="00F41CD1" w:rsidRPr="00C21ACE">
        <w:rPr>
          <w:rFonts w:eastAsia="Times New Roman"/>
          <w:color w:val="000000" w:themeColor="text1"/>
          <w:szCs w:val="24"/>
          <w:lang w:val="lv-LV" w:eastAsia="en-GB"/>
        </w:rPr>
        <w:t>“</w:t>
      </w:r>
      <w:r w:rsidR="00F41CD1" w:rsidRPr="00211E30">
        <w:rPr>
          <w:rFonts w:eastAsia="Times New Roman" w:cs="Times New Roman"/>
          <w:color w:val="000000"/>
          <w:szCs w:val="24"/>
          <w:lang w:val="lv-LV"/>
        </w:rPr>
        <w:t>Ēnu ekonomikas mazināšana valsts ilgtspējīgas attīstības nodrošināšanai</w:t>
      </w:r>
      <w:r w:rsidR="00F41CD1" w:rsidRPr="00C21ACE">
        <w:rPr>
          <w:rFonts w:eastAsia="Times New Roman"/>
          <w:color w:val="000000" w:themeColor="text1"/>
          <w:szCs w:val="24"/>
          <w:lang w:val="lv-LV" w:eastAsia="en-GB"/>
        </w:rPr>
        <w:t>”</w:t>
      </w:r>
      <w:r w:rsidR="00F41CD1" w:rsidRPr="00D369A1">
        <w:rPr>
          <w:rFonts w:eastAsia="Times New Roman"/>
          <w:color w:val="000000" w:themeColor="text1"/>
          <w:szCs w:val="24"/>
          <w:lang w:val="lv-LV" w:eastAsia="en-GB"/>
        </w:rPr>
        <w:t xml:space="preserve"> īstenošanas un uzraudzības komisijas (turpmāk – komisija) </w:t>
      </w:r>
      <w:r w:rsidR="00F41CD1" w:rsidRPr="00EC5532">
        <w:rPr>
          <w:rFonts w:eastAsia="Times New Roman"/>
          <w:color w:val="000000" w:themeColor="text1"/>
          <w:szCs w:val="24"/>
          <w:highlight w:val="yellow"/>
          <w:lang w:val="lv-LV" w:eastAsia="en-GB"/>
        </w:rPr>
        <w:t xml:space="preserve">2020. gada XX. </w:t>
      </w:r>
      <w:r w:rsidR="00784926" w:rsidRPr="00EC5532">
        <w:rPr>
          <w:rFonts w:eastAsia="Times New Roman"/>
          <w:color w:val="000000" w:themeColor="text1"/>
          <w:szCs w:val="24"/>
          <w:highlight w:val="yellow"/>
          <w:lang w:val="lv-LV" w:eastAsia="en-GB"/>
        </w:rPr>
        <w:t>aprīlī</w:t>
      </w:r>
      <w:r w:rsidR="00784926" w:rsidRPr="00D369A1">
        <w:rPr>
          <w:rFonts w:eastAsia="Times New Roman"/>
          <w:color w:val="000000" w:themeColor="text1"/>
          <w:szCs w:val="24"/>
          <w:lang w:val="lv-LV" w:eastAsia="en-GB"/>
        </w:rPr>
        <w:t xml:space="preserve"> </w:t>
      </w:r>
      <w:r w:rsidR="00F41CD1" w:rsidRPr="00D369A1">
        <w:rPr>
          <w:rFonts w:eastAsia="Times New Roman"/>
          <w:color w:val="000000" w:themeColor="text1"/>
          <w:szCs w:val="24"/>
          <w:lang w:val="lv-LV" w:eastAsia="en-GB"/>
        </w:rPr>
        <w:t xml:space="preserve">apstiprinātajā “Valsts pētījumu programmas </w:t>
      </w:r>
      <w:r w:rsidR="00F41CD1" w:rsidRPr="00C21ACE">
        <w:rPr>
          <w:rFonts w:eastAsia="Times New Roman"/>
          <w:color w:val="000000" w:themeColor="text1"/>
          <w:szCs w:val="24"/>
          <w:lang w:val="lv-LV" w:eastAsia="en-GB"/>
        </w:rPr>
        <w:t>“</w:t>
      </w:r>
      <w:r w:rsidR="00F41CD1" w:rsidRPr="00211E30">
        <w:rPr>
          <w:rFonts w:eastAsia="Times New Roman" w:cs="Times New Roman"/>
          <w:color w:val="000000"/>
          <w:szCs w:val="24"/>
          <w:lang w:val="lv-LV"/>
        </w:rPr>
        <w:t>Ēnu ekonomikas mazināšana valsts ilgtspējīgas attīstības nodrošināšanai</w:t>
      </w:r>
      <w:r w:rsidR="00F41CD1" w:rsidRPr="00C21ACE">
        <w:rPr>
          <w:rFonts w:eastAsia="Times New Roman"/>
          <w:color w:val="000000" w:themeColor="text1"/>
          <w:szCs w:val="24"/>
          <w:lang w:val="lv-LV" w:eastAsia="en-GB"/>
        </w:rPr>
        <w:t>”</w:t>
      </w:r>
      <w:r w:rsidR="00F41CD1" w:rsidRPr="00D369A1">
        <w:rPr>
          <w:rFonts w:eastAsia="Times New Roman"/>
          <w:color w:val="000000" w:themeColor="text1"/>
          <w:szCs w:val="24"/>
          <w:lang w:val="lv-LV" w:eastAsia="en-GB"/>
        </w:rPr>
        <w:t xml:space="preserve"> projektu konkursa nolikumā” (turpmāk – nolikums) un projekta īstenošanas gaitā apņemas tos ievērot. Projekta pieteikumā norādītā summa projekta īstenošanai</w:t>
      </w:r>
      <w:r w:rsidR="00F41CD1">
        <w:rPr>
          <w:rFonts w:eastAsia="Times New Roman"/>
          <w:color w:val="000000" w:themeColor="text1"/>
          <w:szCs w:val="24"/>
          <w:lang w:val="lv-LV" w:eastAsia="en-GB"/>
        </w:rPr>
        <w:t xml:space="preserve"> ir </w:t>
      </w:r>
      <w:r w:rsidR="00F41CD1" w:rsidRPr="00D369A1">
        <w:rPr>
          <w:rFonts w:eastAsia="Times New Roman"/>
          <w:color w:val="000000" w:themeColor="text1"/>
          <w:szCs w:val="24"/>
          <w:lang w:val="lv-LV" w:eastAsia="en-GB"/>
        </w:rPr>
        <w:t xml:space="preserve"> </w:t>
      </w:r>
      <w:r w:rsidR="00F41CD1" w:rsidRPr="00D369A1">
        <w:rPr>
          <w:rFonts w:eastAsia="Times New Roman"/>
          <w:color w:val="000000" w:themeColor="text1"/>
          <w:szCs w:val="24"/>
          <w:u w:val="single"/>
          <w:lang w:val="lv-LV" w:eastAsia="en-GB"/>
        </w:rPr>
        <w:tab/>
      </w:r>
      <w:r w:rsidR="00F41CD1" w:rsidRPr="00D369A1">
        <w:rPr>
          <w:rFonts w:eastAsia="Times New Roman"/>
          <w:color w:val="000000" w:themeColor="text1"/>
          <w:szCs w:val="24"/>
          <w:u w:val="single"/>
          <w:lang w:val="lv-LV" w:eastAsia="en-GB"/>
        </w:rPr>
        <w:tab/>
      </w:r>
      <w:r w:rsidR="00F41CD1" w:rsidRPr="00D369A1">
        <w:rPr>
          <w:rFonts w:eastAsia="Times New Roman"/>
          <w:color w:val="000000" w:themeColor="text1"/>
          <w:szCs w:val="24"/>
          <w:lang w:val="lv-LV" w:eastAsia="en-GB"/>
        </w:rPr>
        <w:t xml:space="preserve"> </w:t>
      </w:r>
      <w:r w:rsidR="00F41CD1" w:rsidRPr="00D369A1">
        <w:rPr>
          <w:rFonts w:eastAsia="Times New Roman"/>
          <w:i/>
          <w:color w:val="000000" w:themeColor="text1"/>
          <w:szCs w:val="24"/>
          <w:lang w:val="lv-LV" w:eastAsia="en-GB"/>
        </w:rPr>
        <w:t>euro</w:t>
      </w:r>
      <w:r w:rsidR="00F41CD1" w:rsidRPr="00D369A1">
        <w:rPr>
          <w:rFonts w:eastAsia="Times New Roman"/>
          <w:color w:val="000000" w:themeColor="text1"/>
          <w:szCs w:val="24"/>
          <w:lang w:val="lv-LV" w:eastAsia="en-GB"/>
        </w:rPr>
        <w:t xml:space="preserve"> </w:t>
      </w:r>
      <w:r w:rsidR="00F41CD1">
        <w:rPr>
          <w:rFonts w:eastAsia="Times New Roman"/>
          <w:color w:val="000000" w:themeColor="text1"/>
          <w:szCs w:val="24"/>
          <w:lang w:val="lv-LV" w:eastAsia="en-GB"/>
        </w:rPr>
        <w:t>visam projekta īstenošanas periodam</w:t>
      </w:r>
      <w:r w:rsidRPr="00D369A1">
        <w:rPr>
          <w:rFonts w:eastAsia="Times New Roman"/>
          <w:color w:val="000000" w:themeColor="text1"/>
          <w:szCs w:val="24"/>
          <w:lang w:val="lv-LV" w:eastAsia="en-GB"/>
        </w:rPr>
        <w:t>;</w:t>
      </w:r>
    </w:p>
    <w:p w14:paraId="3DB7E786"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339DF83" w14:textId="3A38B555"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 xml:space="preserve">4. apliecina, ka projekta ietvaros tiks īstenotas tikai nesaimnieciskas darbības atbilstoši noteikumu 2.2. apakšpunktam un projekta pieteikuma </w:t>
      </w:r>
      <w:r w:rsidR="00B84013" w:rsidRPr="00D369A1">
        <w:rPr>
          <w:rFonts w:eastAsia="Times New Roman"/>
          <w:color w:val="000000" w:themeColor="text1"/>
          <w:szCs w:val="24"/>
          <w:lang w:val="lv-LV" w:eastAsia="en-GB"/>
        </w:rPr>
        <w:t>H</w:t>
      </w:r>
      <w:r w:rsidRPr="00D369A1">
        <w:rPr>
          <w:rFonts w:eastAsia="Times New Roman"/>
          <w:color w:val="000000" w:themeColor="text1"/>
          <w:szCs w:val="24"/>
          <w:lang w:val="lv-LV" w:eastAsia="en-GB"/>
        </w:rPr>
        <w:t xml:space="preserve"> daļai “</w:t>
      </w:r>
      <w:r w:rsidR="00FA4246" w:rsidRPr="00D369A1">
        <w:rPr>
          <w:rFonts w:eastAsia="Times New Roman"/>
          <w:color w:val="000000" w:themeColor="text1"/>
          <w:szCs w:val="24"/>
          <w:lang w:val="lv-LV" w:eastAsia="en-GB"/>
        </w:rPr>
        <w:t>Darbības, kurām nav saimnieciska rakstura</w:t>
      </w:r>
      <w:r w:rsidRPr="00D369A1">
        <w:rPr>
          <w:rFonts w:eastAsia="Times New Roman"/>
          <w:color w:val="000000" w:themeColor="text1"/>
          <w:szCs w:val="24"/>
          <w:lang w:val="lv-LV" w:eastAsia="en-GB"/>
        </w:rPr>
        <w:t>”</w:t>
      </w:r>
      <w:r w:rsidR="00463194">
        <w:rPr>
          <w:rFonts w:eastAsia="Times New Roman"/>
          <w:color w:val="000000" w:themeColor="text1"/>
          <w:szCs w:val="24"/>
          <w:lang w:val="lv-LV" w:eastAsia="en-GB"/>
        </w:rPr>
        <w:t>;</w:t>
      </w:r>
    </w:p>
    <w:p w14:paraId="6E408AA4"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D139E8E" w14:textId="6099AB99"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5</w:t>
      </w:r>
      <w:r w:rsidR="00AC240D" w:rsidRPr="00D369A1">
        <w:rPr>
          <w:rFonts w:eastAsia="Times New Roman"/>
          <w:color w:val="000000" w:themeColor="text1"/>
          <w:szCs w:val="24"/>
          <w:lang w:val="lv-LV" w:eastAsia="en-GB"/>
        </w:rPr>
        <w:t xml:space="preserve">. apliecina, ka </w:t>
      </w:r>
      <w:r w:rsidRPr="00D369A1">
        <w:rPr>
          <w:rFonts w:eastAsia="Times New Roman"/>
          <w:color w:val="000000" w:themeColor="text1"/>
          <w:szCs w:val="24"/>
          <w:lang w:val="lv-LV" w:eastAsia="en-GB"/>
        </w:rPr>
        <w:t xml:space="preserve">projekta </w:t>
      </w:r>
      <w:r w:rsidR="00AC240D" w:rsidRPr="00D369A1">
        <w:rPr>
          <w:rFonts w:eastAsia="Times New Roman"/>
          <w:color w:val="000000" w:themeColor="text1"/>
          <w:szCs w:val="24"/>
          <w:lang w:val="lv-LV" w:eastAsia="en-GB"/>
        </w:rPr>
        <w:t xml:space="preserve">finansēšanas gadījumā finanšu plūsmas, kas ienāk no valsts budžeta finansējuma pētniecībai, tiks nodalītas institūcijas grāmatvedībā kā </w:t>
      </w:r>
      <w:r w:rsidR="005E42DC" w:rsidRPr="00D369A1">
        <w:rPr>
          <w:rFonts w:eastAsia="Times New Roman"/>
          <w:color w:val="000000" w:themeColor="text1"/>
          <w:szCs w:val="24"/>
          <w:lang w:val="lv-LV" w:eastAsia="en-GB"/>
        </w:rPr>
        <w:t>darbības, kurām nav saimniecisk</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rakstur</w:t>
      </w:r>
      <w:r w:rsidR="00463194">
        <w:rPr>
          <w:rFonts w:eastAsia="Times New Roman"/>
          <w:color w:val="000000" w:themeColor="text1"/>
          <w:szCs w:val="24"/>
          <w:lang w:val="lv-LV" w:eastAsia="en-GB"/>
        </w:rPr>
        <w:t>a</w:t>
      </w:r>
      <w:r w:rsidR="005E42DC" w:rsidRPr="00D369A1">
        <w:rPr>
          <w:rFonts w:eastAsia="Times New Roman"/>
          <w:color w:val="000000" w:themeColor="text1"/>
          <w:szCs w:val="24"/>
          <w:lang w:val="lv-LV" w:eastAsia="en-GB"/>
        </w:rPr>
        <w:t xml:space="preserve">, </w:t>
      </w:r>
      <w:r w:rsidR="00AC240D" w:rsidRPr="00D369A1">
        <w:rPr>
          <w:rFonts w:eastAsia="Times New Roman"/>
          <w:color w:val="000000" w:themeColor="text1"/>
          <w:szCs w:val="24"/>
          <w:lang w:val="lv-LV" w:eastAsia="en-GB"/>
        </w:rPr>
        <w:t>atbilstoši noteikumu 2.2. apakšpunktam;</w:t>
      </w:r>
    </w:p>
    <w:p w14:paraId="34B6737F"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567994AB" w14:textId="1CE00BE3"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6</w:t>
      </w:r>
      <w:r w:rsidR="00AC240D" w:rsidRPr="00D369A1">
        <w:rPr>
          <w:rFonts w:eastAsia="Times New Roman"/>
          <w:color w:val="000000" w:themeColor="text1"/>
          <w:szCs w:val="24"/>
          <w:lang w:val="lv-LV" w:eastAsia="en-GB"/>
        </w:rPr>
        <w:t>. apliecina, ka projekta pieteikuma iesniegšanas brīdī</w:t>
      </w:r>
      <w:r w:rsidR="005E42DC" w:rsidRPr="00D369A1">
        <w:rPr>
          <w:rFonts w:eastAsia="Times New Roman"/>
          <w:color w:val="000000" w:themeColor="text1"/>
          <w:szCs w:val="24"/>
          <w:lang w:val="lv-LV" w:eastAsia="en-GB"/>
        </w:rPr>
        <w:t xml:space="preserve"> projekts</w:t>
      </w:r>
      <w:r w:rsidR="00AC240D" w:rsidRPr="00D369A1">
        <w:rPr>
          <w:rFonts w:eastAsia="Times New Roman"/>
          <w:color w:val="000000" w:themeColor="text1"/>
          <w:szCs w:val="24"/>
          <w:lang w:val="lv-LV" w:eastAsia="en-GB"/>
        </w:rPr>
        <w:t xml:space="preserve"> netiek un nav ticis finansēts/līdzfinansēts no citiem publiskajiem finansēšanas avotiem, tai skaitā ar Eiropas Savienības fondu finansējumu atbilstoši </w:t>
      </w:r>
      <w:r w:rsidR="0011373B">
        <w:rPr>
          <w:rFonts w:eastAsia="Times New Roman"/>
          <w:color w:val="000000" w:themeColor="text1"/>
          <w:szCs w:val="24"/>
          <w:lang w:val="lv-LV" w:eastAsia="en-GB"/>
        </w:rPr>
        <w:t xml:space="preserve">MK </w:t>
      </w:r>
      <w:r w:rsidR="00AC240D" w:rsidRPr="00D369A1">
        <w:rPr>
          <w:rFonts w:eastAsia="Times New Roman"/>
          <w:color w:val="000000" w:themeColor="text1"/>
          <w:szCs w:val="24"/>
          <w:lang w:val="lv-LV" w:eastAsia="en-GB"/>
        </w:rPr>
        <w:t>noteikumu 19.8. apakšpunktam;</w:t>
      </w:r>
    </w:p>
    <w:p w14:paraId="1149538B"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4516B2CB" w14:textId="68A4FD8E"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7</w:t>
      </w:r>
      <w:r w:rsidR="00AC240D" w:rsidRPr="00D369A1">
        <w:rPr>
          <w:rFonts w:eastAsia="Times New Roman"/>
          <w:color w:val="000000" w:themeColor="text1"/>
          <w:szCs w:val="24"/>
          <w:lang w:val="lv-LV" w:eastAsia="en-GB"/>
        </w:rPr>
        <w:t>. apņemas ievērot publicitāte</w:t>
      </w:r>
      <w:r w:rsidRPr="00D369A1">
        <w:rPr>
          <w:rFonts w:eastAsia="Times New Roman"/>
          <w:color w:val="000000" w:themeColor="text1"/>
          <w:szCs w:val="24"/>
          <w:lang w:val="lv-LV" w:eastAsia="en-GB"/>
        </w:rPr>
        <w:t xml:space="preserve">s prasības atbilstoši nolikuma </w:t>
      </w:r>
      <w:r w:rsidR="00784926">
        <w:rPr>
          <w:rFonts w:eastAsia="Times New Roman"/>
          <w:color w:val="000000" w:themeColor="text1"/>
          <w:szCs w:val="24"/>
          <w:lang w:val="lv-LV" w:eastAsia="en-GB"/>
        </w:rPr>
        <w:t>XII. nodaļai</w:t>
      </w:r>
      <w:r w:rsidR="00AC240D" w:rsidRPr="00D369A1">
        <w:rPr>
          <w:rFonts w:eastAsia="Times New Roman"/>
          <w:color w:val="000000" w:themeColor="text1"/>
          <w:szCs w:val="24"/>
          <w:lang w:val="lv-LV" w:eastAsia="en-GB"/>
        </w:rPr>
        <w:t>, īstenojot projekta aktivitātes un publicējot zinātniskās publikācijas un informatīvos materiālus;</w:t>
      </w:r>
    </w:p>
    <w:p w14:paraId="12D5F189"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49FDBC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8</w:t>
      </w:r>
      <w:r w:rsidR="00AC240D" w:rsidRPr="00D369A1">
        <w:rPr>
          <w:rFonts w:eastAsia="Times New Roman"/>
          <w:color w:val="000000" w:themeColor="text1"/>
          <w:szCs w:val="24"/>
          <w:lang w:val="lv-LV" w:eastAsia="en-GB"/>
        </w:rPr>
        <w:t>. pilnvaro projekta iesniedzēju uzņemties līgumsaistības ar Studiju un zinātnes administrāciju un pārstāvēt sadarbības partneri visos ar projekta īstenošanu saistītajos jautājumos;</w:t>
      </w:r>
    </w:p>
    <w:p w14:paraId="73C028CD"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19D16230" w14:textId="6E1EA3AF" w:rsidR="00AB2CCC" w:rsidRDefault="001A619F" w:rsidP="00F712A3">
      <w:pPr>
        <w:spacing w:after="0" w:line="240" w:lineRule="auto"/>
        <w:ind w:left="284"/>
        <w:rPr>
          <w:rFonts w:eastAsia="Times New Roman"/>
          <w:szCs w:val="24"/>
          <w:lang w:val="lv-LV" w:eastAsia="en-GB"/>
        </w:rPr>
      </w:pPr>
      <w:r w:rsidRPr="00D369A1">
        <w:rPr>
          <w:color w:val="000000" w:themeColor="text1"/>
          <w:lang w:val="lv-LV"/>
        </w:rPr>
        <w:lastRenderedPageBreak/>
        <w:t>9</w:t>
      </w:r>
      <w:r w:rsidR="00AC240D" w:rsidRPr="00D369A1">
        <w:rPr>
          <w:color w:val="000000" w:themeColor="text1"/>
          <w:lang w:val="lv-LV"/>
        </w:rPr>
        <w:t xml:space="preserve">. </w:t>
      </w:r>
      <w:r w:rsidR="00AB2CCC" w:rsidRPr="0040068B">
        <w:rPr>
          <w:lang w:val="lv-LV" w:eastAsia="en-GB"/>
        </w:rPr>
        <w:t>Parakstot šo apliecinājumu, esmu informēts, ka:</w:t>
      </w:r>
    </w:p>
    <w:p w14:paraId="10B080F1" w14:textId="77777777" w:rsidR="00AB2CCC" w:rsidRPr="0040068B" w:rsidRDefault="00AB2CCC" w:rsidP="00AB2CCC">
      <w:pPr>
        <w:spacing w:after="0" w:line="240" w:lineRule="auto"/>
        <w:ind w:left="284"/>
        <w:rPr>
          <w:sz w:val="22"/>
          <w:lang w:val="lv-LV" w:eastAsia="en-GB"/>
        </w:rPr>
      </w:pPr>
      <w:r>
        <w:rPr>
          <w:lang w:val="lv-LV" w:eastAsia="en-GB"/>
        </w:rPr>
        <w:t xml:space="preserve">6.1. </w:t>
      </w:r>
      <w:r w:rsidRPr="0040068B">
        <w:rPr>
          <w:lang w:val="lv-LV" w:eastAsia="en-GB"/>
        </w:rPr>
        <w:t xml:space="preserve">personas datu apstrādes mērķis – komisijas, padomes un administrācijas pienākums izpildīt normatīvo aktu prasības konkursā iesniegto projektu </w:t>
      </w:r>
      <w:r>
        <w:rPr>
          <w:lang w:val="lv-LV" w:eastAsia="en-GB"/>
        </w:rPr>
        <w:t>pieteikumu</w:t>
      </w:r>
      <w:r w:rsidRPr="0040068B">
        <w:rPr>
          <w:lang w:val="lv-LV" w:eastAsia="en-GB"/>
        </w:rPr>
        <w:t xml:space="preserve"> administratīvajai izvērtēšanai, zinātniskajai izvērtēšanai, lēmuma pieņemšanai, projekta līguma slēgšanai, kā arī piešķirtā finansējuma administrēšanai;</w:t>
      </w:r>
    </w:p>
    <w:p w14:paraId="5E4F4530" w14:textId="61AA48D1" w:rsidR="00AB2CCC" w:rsidRPr="0040068B" w:rsidRDefault="00AB2CCC" w:rsidP="00AB2CCC">
      <w:pPr>
        <w:spacing w:after="0" w:line="240" w:lineRule="auto"/>
        <w:ind w:left="300"/>
        <w:rPr>
          <w:lang w:val="lv-LV" w:eastAsia="en-GB"/>
        </w:rPr>
      </w:pPr>
      <w:r>
        <w:rPr>
          <w:lang w:val="lv-LV" w:eastAsia="en-GB"/>
        </w:rPr>
        <w:t>6</w:t>
      </w:r>
      <w:r w:rsidRPr="0040068B">
        <w:rPr>
          <w:lang w:val="lv-LV" w:eastAsia="en-GB"/>
        </w:rPr>
        <w:t xml:space="preserve">.2. datu apstrādes pārzinis ir padome, Zigfrīda Annas Meierovica bulvāris 14, LV-1050, tālrunis 67228421, e-pasts </w:t>
      </w:r>
      <w:hyperlink r:id="rId11" w:history="1">
        <w:r w:rsidRPr="0040068B">
          <w:rPr>
            <w:rStyle w:val="Hyperlink"/>
            <w:lang w:val="lv-LV" w:eastAsia="en-GB"/>
          </w:rPr>
          <w:t>lzp@lzp.gov.lv</w:t>
        </w:r>
      </w:hyperlink>
      <w:r w:rsidRPr="0040068B">
        <w:rPr>
          <w:lang w:val="lv-LV" w:eastAsia="en-GB"/>
        </w:rPr>
        <w:t>,;</w:t>
      </w:r>
    </w:p>
    <w:p w14:paraId="221E1FA7" w14:textId="77777777" w:rsidR="00AB2CCC" w:rsidRPr="0040068B" w:rsidRDefault="00AB2CCC" w:rsidP="00AB2CCC">
      <w:pPr>
        <w:spacing w:after="0" w:line="240" w:lineRule="auto"/>
        <w:ind w:left="300"/>
        <w:rPr>
          <w:lang w:val="lv-LV" w:eastAsia="en-GB"/>
        </w:rPr>
      </w:pPr>
      <w:r w:rsidRPr="0040068B">
        <w:rPr>
          <w:lang w:val="lv-LV" w:eastAsia="en-GB"/>
        </w:rPr>
        <w:t>11.3. 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 (turpmāk – datu aizsardzības regula) 6.panta 1.punkta a) apakšpunkts un nolikumā noteiktie kritēriji, pārbaudot projekta iesniedzēja atbilstību administratīvajiem kritērijiem;</w:t>
      </w:r>
    </w:p>
    <w:p w14:paraId="78B0FBA4" w14:textId="5CB854F6" w:rsidR="00AB2CCC" w:rsidRPr="0040068B" w:rsidRDefault="00AB2CCC" w:rsidP="00AB2CCC">
      <w:pPr>
        <w:spacing w:after="0" w:line="240" w:lineRule="auto"/>
        <w:ind w:left="300"/>
        <w:rPr>
          <w:lang w:val="lv-LV" w:eastAsia="en-GB"/>
        </w:rPr>
      </w:pPr>
      <w:r w:rsidRPr="0040068B">
        <w:rPr>
          <w:lang w:val="lv-LV" w:eastAsia="en-GB"/>
        </w:rPr>
        <w:t xml:space="preserve">11.4. personas datu apstrādes pamatojums: padome datus apstrādā, lai nodrošinātu konkursā iesniegtā projekta </w:t>
      </w:r>
      <w:r>
        <w:rPr>
          <w:lang w:val="lv-LV" w:eastAsia="en-GB"/>
        </w:rPr>
        <w:t xml:space="preserve">pieteikuma </w:t>
      </w:r>
      <w:r w:rsidRPr="0040068B">
        <w:rPr>
          <w:lang w:val="lv-LV" w:eastAsia="en-GB"/>
        </w:rPr>
        <w:t xml:space="preserve">izvērtēšanu atbilstoši noteikumiem un nolikumam, starptautiskie eksperti veic projekta </w:t>
      </w:r>
      <w:r>
        <w:rPr>
          <w:lang w:val="lv-LV" w:eastAsia="en-GB"/>
        </w:rPr>
        <w:t>pieteikuma</w:t>
      </w:r>
      <w:r w:rsidRPr="0040068B">
        <w:rPr>
          <w:lang w:val="lv-LV" w:eastAsia="en-GB"/>
        </w:rPr>
        <w:t xml:space="preserve"> zinātnisko izvērtēšanu, komisija </w:t>
      </w:r>
      <w:r>
        <w:rPr>
          <w:lang w:val="lv-LV" w:eastAsia="en-GB"/>
        </w:rPr>
        <w:t>iepazīstas ar projektu pieteikumiem lēmuma pieņemšanai</w:t>
      </w:r>
      <w:r w:rsidRPr="0040068B">
        <w:rPr>
          <w:lang w:val="lv-LV" w:eastAsia="en-GB"/>
        </w:rPr>
        <w:t xml:space="preserve">. Projekta apstiprināšanas gadījumā </w:t>
      </w:r>
      <w:r w:rsidR="00784926">
        <w:rPr>
          <w:lang w:val="lv-LV" w:eastAsia="en-GB"/>
        </w:rPr>
        <w:t>padome</w:t>
      </w:r>
      <w:r w:rsidR="00784926" w:rsidRPr="0040068B">
        <w:rPr>
          <w:lang w:val="lv-LV" w:eastAsia="en-GB"/>
        </w:rPr>
        <w:t xml:space="preserve"> </w:t>
      </w:r>
      <w:r w:rsidRPr="0040068B">
        <w:rPr>
          <w:lang w:val="lv-LV" w:eastAsia="en-GB"/>
        </w:rPr>
        <w:t xml:space="preserve">slēdz projekta līgumu un nodrošina turpmāku datu apstrādi projekta īstenošanas laikā, tai skaitā finansējuma administrēšanas un projekta īstenošanas progresa uzraudzības vajadzībām, auditam un revīzijai. Projekta īstenošanas noslēgumā padome projekta </w:t>
      </w:r>
      <w:r>
        <w:rPr>
          <w:lang w:val="lv-LV" w:eastAsia="en-GB"/>
        </w:rPr>
        <w:t>pieteikumu</w:t>
      </w:r>
      <w:r w:rsidRPr="0040068B">
        <w:rPr>
          <w:lang w:val="lv-LV" w:eastAsia="en-GB"/>
        </w:rPr>
        <w:t xml:space="preserve"> izvērtēšanai nodod ekspertiem, kuri veic projekta noslēguma zinātniskā pārskata zinātnisko izvērtēšanu, kā arī komisija veic projekta saturisko atskaišu izvērtēšanu;  </w:t>
      </w:r>
    </w:p>
    <w:p w14:paraId="38B2C8B3" w14:textId="26A055CF" w:rsidR="00AB2CCC" w:rsidRPr="0040068B" w:rsidRDefault="00AB2CCC" w:rsidP="00AB2CCC">
      <w:pPr>
        <w:spacing w:after="0" w:line="240" w:lineRule="auto"/>
        <w:ind w:left="300"/>
        <w:rPr>
          <w:lang w:val="lv-LV" w:eastAsia="en-GB"/>
        </w:rPr>
      </w:pPr>
      <w:r w:rsidRPr="0040068B">
        <w:rPr>
          <w:lang w:val="lv-LV" w:eastAsia="en-GB"/>
        </w:rPr>
        <w:t xml:space="preserve">11.5. projekta </w:t>
      </w:r>
      <w:r>
        <w:rPr>
          <w:lang w:val="lv-LV" w:eastAsia="en-GB"/>
        </w:rPr>
        <w:t>pieteikums</w:t>
      </w:r>
      <w:r w:rsidRPr="0040068B">
        <w:rPr>
          <w:lang w:val="lv-LV" w:eastAsia="en-GB"/>
        </w:rPr>
        <w:t xml:space="preserve"> pastāvīgi glabājas informācijas sistēmā, komisija un </w:t>
      </w:r>
      <w:r w:rsidR="00784926">
        <w:rPr>
          <w:lang w:val="lv-LV" w:eastAsia="en-GB"/>
        </w:rPr>
        <w:t>padome</w:t>
      </w:r>
      <w:r w:rsidR="00784926" w:rsidRPr="0040068B">
        <w:rPr>
          <w:lang w:val="lv-LV" w:eastAsia="en-GB"/>
        </w:rPr>
        <w:t xml:space="preserve"> </w:t>
      </w:r>
      <w:r w:rsidRPr="0040068B">
        <w:rPr>
          <w:lang w:val="lv-LV" w:eastAsia="en-GB"/>
        </w:rPr>
        <w:t>veic datu apstrādi no brīža, kad tā saņem personas datus no padomes, un visu projekta īstenošanas laiku un 10 gadus pēc projekta pieņemšanas-nodošanas akta parakstīšanas;</w:t>
      </w:r>
    </w:p>
    <w:p w14:paraId="3DCA5A43" w14:textId="7008A403" w:rsidR="00AB2CCC" w:rsidRPr="0040068B" w:rsidRDefault="00AB2CCC" w:rsidP="00AB2CCC">
      <w:pPr>
        <w:spacing w:after="0" w:line="240" w:lineRule="auto"/>
        <w:ind w:left="300"/>
        <w:rPr>
          <w:lang w:val="lv-LV" w:eastAsia="en-GB"/>
        </w:rPr>
      </w:pPr>
      <w:r w:rsidRPr="0040068B">
        <w:rPr>
          <w:lang w:val="lv-LV" w:eastAsia="en-GB"/>
        </w:rPr>
        <w:t xml:space="preserve">11.6. iespējamie personas datu saņēmēji ir padomes darbinieki, kuri nodrošina konkursa īstenošanu, administratīvo izvērtēšanu un zinātniskās izvērtēšanas organizēšanu, starptautiskie eksperti, kuri veic projekta </w:t>
      </w:r>
      <w:r>
        <w:rPr>
          <w:lang w:val="lv-LV" w:eastAsia="en-GB"/>
        </w:rPr>
        <w:t>pieteikuma</w:t>
      </w:r>
      <w:r w:rsidRPr="0040068B">
        <w:rPr>
          <w:lang w:val="lv-LV" w:eastAsia="en-GB"/>
        </w:rPr>
        <w:t xml:space="preserve">, kā arī projekta noslēguma zinātniskā pārskata zinātnisko izvērtēšanu, komisijas locekļi un/vai eksperti, kuri pieņem lēmumu par projekta iesnieguma apstiprināšanu, </w:t>
      </w:r>
      <w:r w:rsidR="00784926">
        <w:rPr>
          <w:lang w:val="lv-LV" w:eastAsia="en-GB"/>
        </w:rPr>
        <w:t>padomes</w:t>
      </w:r>
      <w:r w:rsidR="00784926" w:rsidRPr="0040068B">
        <w:rPr>
          <w:lang w:val="lv-LV" w:eastAsia="en-GB"/>
        </w:rPr>
        <w:t xml:space="preserve"> </w:t>
      </w:r>
      <w:r w:rsidRPr="0040068B">
        <w:rPr>
          <w:lang w:val="lv-LV" w:eastAsia="en-GB"/>
        </w:rPr>
        <w:t xml:space="preserve">darbinieki, kuri veic projekta finansējuma administrēšanu un auditu. Projekta </w:t>
      </w:r>
      <w:r>
        <w:rPr>
          <w:lang w:val="lv-LV" w:eastAsia="en-GB"/>
        </w:rPr>
        <w:t>pieteikums</w:t>
      </w:r>
      <w:r w:rsidRPr="0040068B">
        <w:rPr>
          <w:lang w:val="lv-LV" w:eastAsia="en-GB"/>
        </w:rPr>
        <w:t xml:space="preserve"> ir pieejams arī Valsts kontroles pārbaužu un revīzijas nolūkā;</w:t>
      </w:r>
    </w:p>
    <w:p w14:paraId="16F59103" w14:textId="77777777" w:rsidR="00AB2CCC" w:rsidRPr="0040068B" w:rsidRDefault="00AB2CCC" w:rsidP="00AB2CCC">
      <w:pPr>
        <w:spacing w:after="0" w:line="240" w:lineRule="auto"/>
        <w:ind w:left="300"/>
        <w:rPr>
          <w:lang w:val="lv-LV" w:eastAsia="en-GB"/>
        </w:rPr>
      </w:pPr>
      <w:r w:rsidRPr="0040068B">
        <w:rPr>
          <w:lang w:val="lv-LV" w:eastAsia="en-GB"/>
        </w:rPr>
        <w:t>11.7. personai ir tiesības prasīt datu labošanu vai dzēšanu;</w:t>
      </w:r>
    </w:p>
    <w:p w14:paraId="2DEA3ECE" w14:textId="75AF1C2C" w:rsidR="00AC240D" w:rsidRPr="00D369A1" w:rsidRDefault="00AB2CCC" w:rsidP="00AB2CCC">
      <w:pPr>
        <w:spacing w:after="120" w:line="240" w:lineRule="auto"/>
        <w:ind w:firstLine="284"/>
        <w:rPr>
          <w:color w:val="000000" w:themeColor="text1"/>
          <w:lang w:val="lv-LV"/>
        </w:rPr>
      </w:pPr>
      <w:r w:rsidRPr="0040068B">
        <w:rPr>
          <w:lang w:val="lv-LV" w:eastAsia="en-GB"/>
        </w:rPr>
        <w:t>11.8. personai ir tiesības iesniegt sūdzību Datu valsts inspekcijai.</w:t>
      </w:r>
      <w:r w:rsidR="00AC240D" w:rsidRPr="00D369A1">
        <w:rPr>
          <w:color w:val="000000" w:themeColor="text1"/>
          <w:lang w:val="lv-LV"/>
        </w:rPr>
        <w:t>;</w:t>
      </w:r>
    </w:p>
    <w:p w14:paraId="0E7821E8"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31B9762F" w14:textId="50731EE1"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10</w:t>
      </w:r>
      <w:r w:rsidR="005E42DC" w:rsidRPr="00D369A1">
        <w:rPr>
          <w:rFonts w:eastAsia="Times New Roman"/>
          <w:color w:val="000000" w:themeColor="text1"/>
          <w:szCs w:val="24"/>
          <w:lang w:val="lv-LV" w:eastAsia="en-GB"/>
        </w:rPr>
        <w:t>. apņemas līdzdarboties Latvijas Zinātnes p</w:t>
      </w:r>
      <w:r w:rsidR="00AC240D" w:rsidRPr="00D369A1">
        <w:rPr>
          <w:rFonts w:eastAsia="Times New Roman"/>
          <w:color w:val="000000" w:themeColor="text1"/>
          <w:szCs w:val="24"/>
          <w:lang w:val="lv-LV" w:eastAsia="en-GB"/>
        </w:rPr>
        <w:t>adomes</w:t>
      </w:r>
      <w:r w:rsidR="002C3C9B">
        <w:rPr>
          <w:rFonts w:eastAsia="Times New Roman"/>
          <w:color w:val="000000" w:themeColor="text1"/>
          <w:szCs w:val="24"/>
          <w:lang w:val="lv-LV" w:eastAsia="en-GB"/>
        </w:rPr>
        <w:t xml:space="preserve"> un Studiju un zinātnes administrācijas</w:t>
      </w:r>
      <w:r w:rsidR="00AC240D" w:rsidRPr="00D369A1">
        <w:rPr>
          <w:rFonts w:eastAsia="Times New Roman"/>
          <w:color w:val="000000" w:themeColor="text1"/>
          <w:szCs w:val="24"/>
          <w:lang w:val="lv-LV" w:eastAsia="en-GB"/>
        </w:rPr>
        <w:t xml:space="preserve"> organizētajos projektu monitoringa un komunikācijas pasākumos;</w:t>
      </w:r>
    </w:p>
    <w:p w14:paraId="32F7A5B1"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619C4F1D" w14:textId="77777777" w:rsidR="00AC240D" w:rsidRPr="00D369A1" w:rsidRDefault="001A619F"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11</w:t>
      </w:r>
      <w:r w:rsidR="00AC240D" w:rsidRPr="00D369A1">
        <w:rPr>
          <w:rFonts w:eastAsia="Times New Roman"/>
          <w:color w:val="000000" w:themeColor="text1"/>
          <w:szCs w:val="24"/>
          <w:lang w:val="lv-LV" w:eastAsia="en-GB"/>
        </w:rPr>
        <w:t xml:space="preserve">. atbildīgā sadarbības partnera kontaktpersona projekta ietvaros ir </w:t>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u w:val="single"/>
          <w:lang w:val="lv-LV" w:eastAsia="en-GB"/>
        </w:rPr>
        <w:tab/>
      </w:r>
      <w:r w:rsidR="00AC240D" w:rsidRPr="00D369A1">
        <w:rPr>
          <w:rFonts w:eastAsia="Times New Roman"/>
          <w:color w:val="000000" w:themeColor="text1"/>
          <w:szCs w:val="24"/>
          <w:lang w:val="lv-LV" w:eastAsia="en-GB"/>
        </w:rPr>
        <w:t xml:space="preserve"> (vārds, uzvārds, amats, e-pasta adrese, tālruņa numurs).</w:t>
      </w:r>
    </w:p>
    <w:p w14:paraId="4494073E" w14:textId="77777777" w:rsidR="00AC240D" w:rsidRPr="00D369A1" w:rsidRDefault="00AC240D" w:rsidP="00AC240D">
      <w:pPr>
        <w:spacing w:after="0" w:line="240" w:lineRule="auto"/>
        <w:ind w:firstLine="300"/>
        <w:rPr>
          <w:rFonts w:eastAsia="Times New Roman"/>
          <w:color w:val="000000" w:themeColor="text1"/>
          <w:szCs w:val="24"/>
          <w:lang w:val="lv-LV" w:eastAsia="en-GB"/>
        </w:rPr>
      </w:pPr>
    </w:p>
    <w:p w14:paraId="7DE6AB17" w14:textId="77777777" w:rsidR="00AC240D" w:rsidRPr="00D369A1" w:rsidRDefault="00AC240D" w:rsidP="00AC240D">
      <w:pPr>
        <w:spacing w:after="0" w:line="240" w:lineRule="auto"/>
        <w:ind w:firstLine="300"/>
        <w:rPr>
          <w:rFonts w:eastAsia="Times New Roman"/>
          <w:color w:val="000000" w:themeColor="text1"/>
          <w:szCs w:val="24"/>
          <w:lang w:val="lv-LV" w:eastAsia="en-GB"/>
        </w:rPr>
      </w:pPr>
      <w:r w:rsidRPr="00D369A1">
        <w:rPr>
          <w:rFonts w:eastAsia="Times New Roman"/>
          <w:color w:val="000000" w:themeColor="text1"/>
          <w:szCs w:val="24"/>
          <w:lang w:val="lv-LV" w:eastAsia="en-GB"/>
        </w:rPr>
        <w:t>Paraksts _______________</w:t>
      </w:r>
    </w:p>
    <w:p w14:paraId="153E7BD5"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19215234"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 xml:space="preserve">Atšifrējums </w:t>
      </w:r>
      <w:r w:rsidRPr="00D369A1">
        <w:rPr>
          <w:rFonts w:eastAsia="Times New Roman"/>
          <w:color w:val="000000" w:themeColor="text1"/>
          <w:szCs w:val="24"/>
          <w:u w:val="single"/>
          <w:lang w:val="lv-LV" w:eastAsia="en-GB"/>
        </w:rPr>
        <w:tab/>
      </w:r>
      <w:r w:rsidRPr="00D369A1">
        <w:rPr>
          <w:rFonts w:eastAsia="Times New Roman"/>
          <w:color w:val="000000" w:themeColor="text1"/>
          <w:szCs w:val="24"/>
          <w:u w:val="single"/>
          <w:lang w:val="lv-LV" w:eastAsia="en-GB"/>
        </w:rPr>
        <w:tab/>
      </w:r>
    </w:p>
    <w:p w14:paraId="2E5B54BB"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p>
    <w:p w14:paraId="00CE5A7C" w14:textId="77777777" w:rsidR="00AC240D" w:rsidRPr="00D369A1" w:rsidRDefault="00AC240D" w:rsidP="00AC240D">
      <w:pPr>
        <w:spacing w:after="0" w:line="240" w:lineRule="auto"/>
        <w:ind w:firstLine="300"/>
        <w:rPr>
          <w:rFonts w:eastAsia="Times New Roman"/>
          <w:color w:val="000000" w:themeColor="text1"/>
          <w:szCs w:val="24"/>
          <w:u w:val="single"/>
          <w:lang w:val="lv-LV" w:eastAsia="en-GB"/>
        </w:rPr>
      </w:pPr>
      <w:r w:rsidRPr="00D369A1">
        <w:rPr>
          <w:rFonts w:eastAsia="Times New Roman"/>
          <w:color w:val="000000" w:themeColor="text1"/>
          <w:szCs w:val="24"/>
          <w:lang w:val="lv-LV" w:eastAsia="en-GB"/>
        </w:rPr>
        <w:t>Datums ______________</w:t>
      </w:r>
    </w:p>
    <w:p w14:paraId="077204A4" w14:textId="77777777" w:rsidR="00AC240D" w:rsidRPr="00D369A1" w:rsidRDefault="00AC240D" w:rsidP="005D2EAE">
      <w:pPr>
        <w:pStyle w:val="Heading2"/>
        <w:rPr>
          <w:color w:val="000000" w:themeColor="text1"/>
        </w:rPr>
        <w:sectPr w:rsidR="00AC240D" w:rsidRPr="00D369A1" w:rsidSect="006A2338">
          <w:headerReference w:type="default" r:id="rId12"/>
          <w:footerReference w:type="default" r:id="rId13"/>
          <w:pgSz w:w="12240" w:h="15840"/>
          <w:pgMar w:top="851" w:right="1440" w:bottom="1440" w:left="1440" w:header="720" w:footer="720" w:gutter="0"/>
          <w:cols w:space="720"/>
          <w:docGrid w:linePitch="360"/>
        </w:sectPr>
      </w:pPr>
    </w:p>
    <w:p w14:paraId="3C28C6E5" w14:textId="3B4AC106" w:rsidR="00AC240D" w:rsidRPr="00D369A1" w:rsidRDefault="00AC240D" w:rsidP="00784926">
      <w:pPr>
        <w:pStyle w:val="Heading1"/>
      </w:pPr>
      <w:bookmarkStart w:id="18" w:name="_Toc36494756"/>
      <w:r w:rsidRPr="00D369A1">
        <w:lastRenderedPageBreak/>
        <w:t>G daļa Finanšu apgrozījuma pārskata veidlapa</w:t>
      </w:r>
      <w:bookmarkEnd w:id="18"/>
    </w:p>
    <w:p w14:paraId="036310D4" w14:textId="2112039F" w:rsidR="00AC240D" w:rsidRPr="00D369A1" w:rsidRDefault="00AC240D" w:rsidP="00AC240D">
      <w:pPr>
        <w:spacing w:after="0" w:line="240" w:lineRule="auto"/>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1. </w:t>
      </w:r>
      <w:r w:rsidR="00EB3244">
        <w:rPr>
          <w:rFonts w:eastAsia="Times New Roman" w:cs="Times New Roman"/>
          <w:b/>
          <w:bCs/>
          <w:color w:val="000000" w:themeColor="text1"/>
          <w:szCs w:val="24"/>
          <w:lang w:val="lv-LV" w:eastAsia="en-GB"/>
        </w:rPr>
        <w:t>2019</w:t>
      </w:r>
      <w:r w:rsidRPr="00D369A1">
        <w:rPr>
          <w:rFonts w:eastAsia="Times New Roman" w:cs="Times New Roman"/>
          <w:b/>
          <w:bCs/>
          <w:color w:val="000000" w:themeColor="text1"/>
          <w:szCs w:val="24"/>
          <w:lang w:val="lv-LV" w:eastAsia="en-GB"/>
        </w:rPr>
        <w:t>. gada izdevumi</w:t>
      </w:r>
      <w:r w:rsidRPr="00D369A1">
        <w:rPr>
          <w:rFonts w:eastAsia="Times New Roman" w:cs="Times New Roman"/>
          <w:b/>
          <w:bCs/>
          <w:color w:val="000000" w:themeColor="text1"/>
          <w:szCs w:val="24"/>
          <w:vertAlign w:val="superscript"/>
          <w:lang w:val="lv-LV" w:eastAsia="en-GB"/>
        </w:rPr>
        <w:t>1</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25972F75" w:rsidR="00AC240D" w:rsidRPr="00D369A1" w:rsidRDefault="00AC240D" w:rsidP="00AC240D">
      <w:pPr>
        <w:spacing w:after="0" w:line="240" w:lineRule="auto"/>
        <w:jc w:val="left"/>
        <w:rPr>
          <w:rFonts w:eastAsia="Times New Roman" w:cs="Times New Roman"/>
          <w:b/>
          <w:bCs/>
          <w:color w:val="000000" w:themeColor="text1"/>
          <w:szCs w:val="24"/>
          <w:lang w:val="lv-LV" w:eastAsia="en-GB"/>
        </w:rPr>
      </w:pPr>
      <w:r w:rsidRPr="00D369A1">
        <w:rPr>
          <w:rFonts w:eastAsia="Times New Roman" w:cs="Times New Roman"/>
          <w:b/>
          <w:bCs/>
          <w:color w:val="000000" w:themeColor="text1"/>
          <w:szCs w:val="24"/>
          <w:lang w:val="lv-LV" w:eastAsia="en-GB"/>
        </w:rPr>
        <w:t xml:space="preserve">2. </w:t>
      </w:r>
      <w:r w:rsidR="00EB3244">
        <w:rPr>
          <w:rFonts w:eastAsia="Times New Roman" w:cs="Times New Roman"/>
          <w:b/>
          <w:bCs/>
          <w:color w:val="000000" w:themeColor="text1"/>
          <w:szCs w:val="24"/>
          <w:lang w:val="lv-LV" w:eastAsia="en-GB"/>
        </w:rPr>
        <w:t>2019.</w:t>
      </w:r>
      <w:r w:rsidRPr="00D369A1">
        <w:rPr>
          <w:rFonts w:eastAsia="Times New Roman" w:cs="Times New Roman"/>
          <w:b/>
          <w:bCs/>
          <w:color w:val="000000" w:themeColor="text1"/>
          <w:szCs w:val="24"/>
          <w:lang w:val="lv-LV" w:eastAsia="en-GB"/>
        </w:rPr>
        <w:t xml:space="preserve"> gada ieņēmumi</w:t>
      </w:r>
      <w:r w:rsidRPr="00D369A1">
        <w:rPr>
          <w:rFonts w:eastAsia="Times New Roman" w:cs="Times New Roman"/>
          <w:b/>
          <w:bCs/>
          <w:color w:val="000000" w:themeColor="text1"/>
          <w:szCs w:val="24"/>
          <w:vertAlign w:val="superscript"/>
          <w:lang w:val="lv-LV" w:eastAsia="en-GB"/>
        </w:rPr>
        <w:t>3</w:t>
      </w:r>
      <w:r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ciskie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eksperi-</w:t>
            </w:r>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367DD42B"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*Finanšu apgrozījuma pārskats balstās uz informāciju par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apstiprināto gada pārskatu. Jāsniedz informācija par gadu, kura gada pārskats ir apstiprināts uz finanšu apgrozījuma pārskata iesniegšanas laiku. Finanšu apgrozījuma pārskats atbilst MK </w:t>
      </w:r>
      <w:r w:rsidR="00AD4EFA" w:rsidRPr="00D369A1">
        <w:rPr>
          <w:rFonts w:eastAsia="Times New Roman" w:cs="Times New Roman"/>
          <w:color w:val="000000" w:themeColor="text1"/>
          <w:sz w:val="16"/>
          <w:szCs w:val="16"/>
          <w:lang w:val="lv-LV" w:eastAsia="en-GB"/>
        </w:rPr>
        <w:t>04.09.2018</w:t>
      </w:r>
      <w:r w:rsidRPr="00D369A1">
        <w:rPr>
          <w:rFonts w:eastAsia="Times New Roman" w:cs="Times New Roman"/>
          <w:color w:val="000000" w:themeColor="text1"/>
          <w:sz w:val="16"/>
          <w:szCs w:val="16"/>
          <w:lang w:val="lv-LV" w:eastAsia="en-GB"/>
        </w:rPr>
        <w:t xml:space="preserve">. noteikumu Nr. </w:t>
      </w:r>
      <w:r w:rsidR="00AD4EFA" w:rsidRPr="00D369A1">
        <w:rPr>
          <w:rFonts w:eastAsia="Times New Roman" w:cs="Times New Roman"/>
          <w:color w:val="000000" w:themeColor="text1"/>
          <w:sz w:val="16"/>
          <w:szCs w:val="16"/>
          <w:lang w:val="lv-LV" w:eastAsia="en-GB"/>
        </w:rPr>
        <w:t>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 xml:space="preserve">Valsts pētījumu programmu projektu īstenošanas kārtība" </w:t>
      </w:r>
      <w:r w:rsidRPr="00D369A1">
        <w:rPr>
          <w:rFonts w:eastAsia="Times New Roman" w:cs="Times New Roman"/>
          <w:color w:val="000000" w:themeColor="text1"/>
          <w:sz w:val="16"/>
          <w:szCs w:val="16"/>
          <w:lang w:val="lv-LV" w:eastAsia="en-GB"/>
        </w:rPr>
        <w:t>2.</w:t>
      </w:r>
      <w:r w:rsidR="00AD4EFA" w:rsidRPr="00D369A1">
        <w:rPr>
          <w:rFonts w:eastAsia="Times New Roman" w:cs="Times New Roman"/>
          <w:color w:val="000000" w:themeColor="text1"/>
          <w:sz w:val="16"/>
          <w:szCs w:val="16"/>
          <w:lang w:val="lv-LV" w:eastAsia="en-GB"/>
        </w:rPr>
        <w:t>2</w:t>
      </w:r>
      <w:r w:rsidRPr="00D369A1">
        <w:rPr>
          <w:rFonts w:eastAsia="Times New Roman" w:cs="Times New Roman"/>
          <w:color w:val="000000" w:themeColor="text1"/>
          <w:sz w:val="16"/>
          <w:szCs w:val="16"/>
          <w:lang w:val="lv-LV" w:eastAsia="en-GB"/>
        </w:rPr>
        <w:t xml:space="preserve">. apakšpunktam, pārskatā attēlo, ka </w:t>
      </w:r>
      <w:r w:rsidR="00AD4EFA" w:rsidRPr="00D369A1">
        <w:rPr>
          <w:rFonts w:eastAsia="Times New Roman" w:cs="Times New Roman"/>
          <w:color w:val="000000" w:themeColor="text1"/>
          <w:sz w:val="16"/>
          <w:szCs w:val="16"/>
          <w:lang w:val="lv-LV" w:eastAsia="en-GB"/>
        </w:rPr>
        <w:t>2.2</w:t>
      </w:r>
      <w:r w:rsidRPr="00D369A1">
        <w:rPr>
          <w:rFonts w:eastAsia="Times New Roman" w:cs="Times New Roman"/>
          <w:color w:val="000000" w:themeColor="text1"/>
          <w:sz w:val="16"/>
          <w:szCs w:val="16"/>
          <w:lang w:val="lv-LV" w:eastAsia="en-GB"/>
        </w:rPr>
        <w:t>. apakšpunktā minētās darbības ir attiecīgās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pamatdarbības, kurām nav saimnieciska rakstura. Tāpat atbilstoši projekta iesniedzēja</w:t>
      </w:r>
      <w:r w:rsidR="00AD4EFA" w:rsidRPr="00D369A1">
        <w:rPr>
          <w:rFonts w:eastAsia="Times New Roman" w:cs="Times New Roman"/>
          <w:color w:val="000000" w:themeColor="text1"/>
          <w:sz w:val="16"/>
          <w:szCs w:val="16"/>
          <w:lang w:val="lv-LV" w:eastAsia="en-GB"/>
        </w:rPr>
        <w:t xml:space="preserve"> vai sadarbības partnera</w:t>
      </w:r>
      <w:r w:rsidRPr="00D369A1">
        <w:rPr>
          <w:rFonts w:eastAsia="Times New Roman" w:cs="Times New Roman"/>
          <w:color w:val="000000" w:themeColor="text1"/>
          <w:sz w:val="16"/>
          <w:szCs w:val="16"/>
          <w:lang w:val="lv-LV" w:eastAsia="en-GB"/>
        </w:rPr>
        <w:t xml:space="preserve"> finanšu vadības un grāmatvedības politikai jāuzrāda, kā tiek nodalītas saimni</w:t>
      </w:r>
      <w:r w:rsidR="00D931A3" w:rsidRPr="00D369A1">
        <w:rPr>
          <w:rFonts w:eastAsia="Times New Roman" w:cs="Times New Roman"/>
          <w:color w:val="000000" w:themeColor="text1"/>
          <w:sz w:val="16"/>
          <w:szCs w:val="16"/>
          <w:lang w:val="lv-LV" w:eastAsia="en-GB"/>
        </w:rPr>
        <w:t>ecisko darbības finanšu plūsmas</w:t>
      </w:r>
    </w:p>
    <w:p w14:paraId="1441474C" w14:textId="77777777" w:rsidR="00AD4EFA" w:rsidRPr="00D369A1" w:rsidRDefault="00AD4EFA"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Izglītība atbilst MK 04.09.2018. noteikumu Nr. 560 2.2.2. apakšpunktam</w:t>
      </w:r>
    </w:p>
    <w:p w14:paraId="2758E1A3"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Pētniecības un izstrādes darbību definīcijas</w:t>
      </w:r>
      <w:r w:rsidR="00AD4EFA" w:rsidRPr="00D369A1">
        <w:rPr>
          <w:rFonts w:eastAsia="Times New Roman" w:cs="Times New Roman"/>
          <w:color w:val="000000" w:themeColor="text1"/>
          <w:sz w:val="16"/>
          <w:szCs w:val="16"/>
          <w:lang w:val="lv-LV" w:eastAsia="en-GB"/>
        </w:rPr>
        <w:t xml:space="preserve"> atbilstoši MK 04.09.2018. noteikumu Nr. 560 2.2.1. apakšpunktam </w:t>
      </w:r>
      <w:r w:rsidRPr="00D369A1">
        <w:rPr>
          <w:rFonts w:eastAsia="Times New Roman" w:cs="Times New Roman"/>
          <w:color w:val="000000" w:themeColor="text1"/>
          <w:sz w:val="16"/>
          <w:szCs w:val="16"/>
          <w:lang w:val="lv-LV" w:eastAsia="en-GB"/>
        </w:rPr>
        <w:t>- "fundamentālie pētījumi" atbilst Eiropas Komisijas 2014. gada 17. jūnija Regulas (ES) Nr. 651/2014 2. panta 84. punktam; "rūpnieciskie pētījumi" atbilst 85. punktam; "eksperimentālā izstrāde" atbilst 86. punktam</w:t>
      </w:r>
    </w:p>
    <w:p w14:paraId="17D4F871" w14:textId="77777777" w:rsidR="00AC240D" w:rsidRPr="00D369A1" w:rsidRDefault="00AC240D" w:rsidP="00AC240D">
      <w:pPr>
        <w:spacing w:after="160" w:line="259"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w:t>
      </w:r>
      <w:r w:rsidR="00AD4EFA" w:rsidRPr="00D369A1">
        <w:rPr>
          <w:rFonts w:eastAsia="Times New Roman" w:cs="Times New Roman"/>
          <w:color w:val="000000" w:themeColor="text1"/>
          <w:sz w:val="16"/>
          <w:szCs w:val="16"/>
          <w:lang w:val="lv-LV" w:eastAsia="en-GB"/>
        </w:rPr>
        <w:t>*</w:t>
      </w:r>
      <w:r w:rsidRPr="00D369A1">
        <w:rPr>
          <w:rFonts w:eastAsia="Times New Roman" w:cs="Times New Roman"/>
          <w:color w:val="000000" w:themeColor="text1"/>
          <w:sz w:val="16"/>
          <w:szCs w:val="16"/>
          <w:lang w:val="lv-LV" w:eastAsia="en-GB"/>
        </w:rPr>
        <w:t xml:space="preserve">Zināšanu un tehnoloģiju pārnese jāattēlo atbilstoši </w:t>
      </w:r>
      <w:r w:rsidR="00AD4EFA" w:rsidRPr="00D369A1">
        <w:rPr>
          <w:rFonts w:eastAsia="Times New Roman" w:cs="Times New Roman"/>
          <w:color w:val="000000" w:themeColor="text1"/>
          <w:sz w:val="16"/>
          <w:szCs w:val="16"/>
          <w:lang w:val="lv-LV" w:eastAsia="en-GB"/>
        </w:rPr>
        <w:t>MK 04.09.2018. noteikumu Nr. 560</w:t>
      </w:r>
      <w:r w:rsidRPr="00D369A1">
        <w:rPr>
          <w:rFonts w:eastAsia="Times New Roman" w:cs="Times New Roman"/>
          <w:color w:val="000000" w:themeColor="text1"/>
          <w:sz w:val="16"/>
          <w:szCs w:val="16"/>
          <w:lang w:val="lv-LV" w:eastAsia="en-GB"/>
        </w:rPr>
        <w:t xml:space="preserve"> </w:t>
      </w:r>
      <w:r w:rsidR="00AD4EFA" w:rsidRPr="00D369A1">
        <w:rPr>
          <w:rFonts w:eastAsia="Times New Roman" w:cs="Times New Roman"/>
          <w:color w:val="000000" w:themeColor="text1"/>
          <w:sz w:val="16"/>
          <w:szCs w:val="16"/>
          <w:lang w:val="lv-LV" w:eastAsia="en-GB"/>
        </w:rPr>
        <w:t>2.2.3</w:t>
      </w:r>
      <w:r w:rsidRPr="00D369A1">
        <w:rPr>
          <w:rFonts w:eastAsia="Times New Roman" w:cs="Times New Roman"/>
          <w:color w:val="000000" w:themeColor="text1"/>
          <w:sz w:val="16"/>
          <w:szCs w:val="16"/>
          <w:lang w:val="lv-LV" w:eastAsia="en-GB"/>
        </w:rPr>
        <w:t>. apakšpunktam</w:t>
      </w:r>
    </w:p>
    <w:p w14:paraId="604BD2CD" w14:textId="7144B47A" w:rsidR="00AC240D" w:rsidRPr="00D369A1" w:rsidRDefault="00AC240D" w:rsidP="00784926">
      <w:pPr>
        <w:pStyle w:val="Heading1"/>
      </w:pPr>
      <w:bookmarkStart w:id="19" w:name="_Toc36494757"/>
      <w:r w:rsidRPr="00D369A1">
        <w:lastRenderedPageBreak/>
        <w:t xml:space="preserve">H daļa </w:t>
      </w:r>
      <w:r w:rsidR="00C2197E" w:rsidRPr="00D369A1">
        <w:t>Darbības, kurām nav saimnieciska rakstura</w:t>
      </w:r>
      <w:bookmarkEnd w:id="19"/>
    </w:p>
    <w:p w14:paraId="57E2F4D0" w14:textId="77777777" w:rsidR="005605E8" w:rsidRPr="00D369A1" w:rsidRDefault="005605E8" w:rsidP="005605E8">
      <w:pPr>
        <w:spacing w:after="0"/>
        <w:rPr>
          <w:color w:val="000000" w:themeColor="text1"/>
          <w:lang w:val="lv-LV" w:bidi="en-US"/>
        </w:rPr>
      </w:pPr>
    </w:p>
    <w:tbl>
      <w:tblPr>
        <w:tblStyle w:val="TableGrid"/>
        <w:tblW w:w="0" w:type="auto"/>
        <w:tblLook w:val="04A0" w:firstRow="1" w:lastRow="0" w:firstColumn="1" w:lastColumn="0" w:noHBand="0" w:noVBand="1"/>
      </w:tblPr>
      <w:tblGrid>
        <w:gridCol w:w="562"/>
        <w:gridCol w:w="1843"/>
        <w:gridCol w:w="4394"/>
        <w:gridCol w:w="3119"/>
        <w:gridCol w:w="1516"/>
        <w:gridCol w:w="1516"/>
      </w:tblGrid>
      <w:tr w:rsidR="003D4312" w:rsidRPr="002C3C9B" w14:paraId="010CFE92" w14:textId="77777777" w:rsidTr="00434978">
        <w:trPr>
          <w:trHeight w:val="526"/>
        </w:trPr>
        <w:tc>
          <w:tcPr>
            <w:tcW w:w="562" w:type="dxa"/>
            <w:vMerge w:val="restart"/>
          </w:tcPr>
          <w:p w14:paraId="38D6B072"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Nr.</w:t>
            </w:r>
          </w:p>
        </w:tc>
        <w:tc>
          <w:tcPr>
            <w:tcW w:w="1843" w:type="dxa"/>
            <w:vMerge w:val="restart"/>
          </w:tcPr>
          <w:p w14:paraId="1F3BD9EF"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Pētniecības pieteikuma darbība</w:t>
            </w:r>
          </w:p>
        </w:tc>
        <w:tc>
          <w:tcPr>
            <w:tcW w:w="4394" w:type="dxa"/>
            <w:vMerge w:val="restart"/>
          </w:tcPr>
          <w:p w14:paraId="56247B77"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Atbilstība atbalstāmajām nesaimnieciskajām darbībām</w:t>
            </w:r>
          </w:p>
        </w:tc>
        <w:tc>
          <w:tcPr>
            <w:tcW w:w="3119" w:type="dxa"/>
            <w:vMerge w:val="restart"/>
          </w:tcPr>
          <w:p w14:paraId="50A175AC"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w:t>
            </w:r>
          </w:p>
        </w:tc>
        <w:tc>
          <w:tcPr>
            <w:tcW w:w="3032" w:type="dxa"/>
            <w:gridSpan w:val="2"/>
          </w:tcPr>
          <w:p w14:paraId="5D2C2179"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Rezultāts skaitliskā izteiksmē</w:t>
            </w:r>
          </w:p>
        </w:tc>
      </w:tr>
      <w:tr w:rsidR="003D4312" w:rsidRPr="002C3C9B" w14:paraId="0C9F44C1" w14:textId="77777777" w:rsidTr="00836B6B">
        <w:trPr>
          <w:trHeight w:val="237"/>
        </w:trPr>
        <w:tc>
          <w:tcPr>
            <w:tcW w:w="562" w:type="dxa"/>
            <w:vMerge/>
          </w:tcPr>
          <w:p w14:paraId="6A8ED1D2" w14:textId="77777777" w:rsidR="00434978" w:rsidRPr="00D369A1" w:rsidRDefault="00434978" w:rsidP="00434978">
            <w:pPr>
              <w:spacing w:after="0"/>
              <w:jc w:val="left"/>
              <w:rPr>
                <w:color w:val="000000" w:themeColor="text1"/>
                <w:lang w:val="lv-LV" w:bidi="en-US"/>
              </w:rPr>
            </w:pPr>
          </w:p>
        </w:tc>
        <w:tc>
          <w:tcPr>
            <w:tcW w:w="1843" w:type="dxa"/>
            <w:vMerge/>
          </w:tcPr>
          <w:p w14:paraId="04145AA2" w14:textId="77777777" w:rsidR="00434978" w:rsidRPr="00D369A1" w:rsidRDefault="00434978" w:rsidP="00434978">
            <w:pPr>
              <w:spacing w:after="0"/>
              <w:jc w:val="left"/>
              <w:rPr>
                <w:color w:val="000000" w:themeColor="text1"/>
                <w:lang w:val="lv-LV" w:bidi="en-US"/>
              </w:rPr>
            </w:pPr>
          </w:p>
        </w:tc>
        <w:tc>
          <w:tcPr>
            <w:tcW w:w="4394" w:type="dxa"/>
            <w:vMerge/>
          </w:tcPr>
          <w:p w14:paraId="1BE5A2AA" w14:textId="77777777" w:rsidR="00434978" w:rsidRPr="00D369A1" w:rsidRDefault="00434978" w:rsidP="00434978">
            <w:pPr>
              <w:spacing w:after="0"/>
              <w:jc w:val="left"/>
              <w:rPr>
                <w:color w:val="000000" w:themeColor="text1"/>
                <w:lang w:val="lv-LV" w:bidi="en-US"/>
              </w:rPr>
            </w:pPr>
          </w:p>
        </w:tc>
        <w:tc>
          <w:tcPr>
            <w:tcW w:w="3119" w:type="dxa"/>
            <w:vMerge/>
          </w:tcPr>
          <w:p w14:paraId="539E14DF" w14:textId="77777777" w:rsidR="00434978" w:rsidRPr="00D369A1" w:rsidRDefault="00434978" w:rsidP="00434978">
            <w:pPr>
              <w:spacing w:after="0"/>
              <w:jc w:val="left"/>
              <w:rPr>
                <w:color w:val="000000" w:themeColor="text1"/>
                <w:lang w:val="lv-LV" w:bidi="en-US"/>
              </w:rPr>
            </w:pPr>
          </w:p>
        </w:tc>
        <w:tc>
          <w:tcPr>
            <w:tcW w:w="1516" w:type="dxa"/>
          </w:tcPr>
          <w:p w14:paraId="729382EE"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Mērvienība</w:t>
            </w:r>
          </w:p>
        </w:tc>
        <w:tc>
          <w:tcPr>
            <w:tcW w:w="1516" w:type="dxa"/>
          </w:tcPr>
          <w:p w14:paraId="2012CF16" w14:textId="77777777" w:rsidR="00434978" w:rsidRPr="00D369A1" w:rsidRDefault="00434978" w:rsidP="00434978">
            <w:pPr>
              <w:spacing w:after="0"/>
              <w:jc w:val="left"/>
              <w:rPr>
                <w:color w:val="000000" w:themeColor="text1"/>
                <w:lang w:val="lv-LV" w:bidi="en-US"/>
              </w:rPr>
            </w:pPr>
            <w:r w:rsidRPr="00D369A1">
              <w:rPr>
                <w:color w:val="000000" w:themeColor="text1"/>
                <w:lang w:val="lv-LV" w:bidi="en-US"/>
              </w:rPr>
              <w:t>Skaits</w:t>
            </w:r>
          </w:p>
        </w:tc>
      </w:tr>
      <w:tr w:rsidR="003D4312" w:rsidRPr="002C3C9B" w14:paraId="02832A7E" w14:textId="77777777" w:rsidTr="00836B6B">
        <w:tc>
          <w:tcPr>
            <w:tcW w:w="562" w:type="dxa"/>
          </w:tcPr>
          <w:p w14:paraId="551D57B6" w14:textId="77777777" w:rsidR="00836B6B" w:rsidRPr="00D369A1" w:rsidRDefault="00836B6B" w:rsidP="00434978">
            <w:pPr>
              <w:spacing w:after="0"/>
              <w:rPr>
                <w:color w:val="000000" w:themeColor="text1"/>
                <w:lang w:val="lv-LV" w:bidi="en-US"/>
              </w:rPr>
            </w:pPr>
            <w:r w:rsidRPr="00D369A1">
              <w:rPr>
                <w:color w:val="000000" w:themeColor="text1"/>
                <w:lang w:val="lv-LV" w:bidi="en-US"/>
              </w:rPr>
              <w:t>1.</w:t>
            </w:r>
          </w:p>
        </w:tc>
        <w:tc>
          <w:tcPr>
            <w:tcW w:w="1843" w:type="dxa"/>
          </w:tcPr>
          <w:p w14:paraId="61BAB26A" w14:textId="77777777" w:rsidR="00836B6B" w:rsidRPr="00D369A1" w:rsidRDefault="00836B6B" w:rsidP="00434978">
            <w:pPr>
              <w:spacing w:after="0"/>
              <w:rPr>
                <w:color w:val="000000" w:themeColor="text1"/>
                <w:lang w:val="lv-LV" w:bidi="en-US"/>
              </w:rPr>
            </w:pPr>
          </w:p>
        </w:tc>
        <w:tc>
          <w:tcPr>
            <w:tcW w:w="4394" w:type="dxa"/>
          </w:tcPr>
          <w:p w14:paraId="525B696B" w14:textId="77777777" w:rsidR="00836B6B" w:rsidRPr="00D369A1" w:rsidRDefault="00836B6B" w:rsidP="00434978">
            <w:pPr>
              <w:spacing w:after="0"/>
              <w:rPr>
                <w:color w:val="000000" w:themeColor="text1"/>
                <w:lang w:val="lv-LV" w:bidi="en-US"/>
              </w:rPr>
            </w:pPr>
          </w:p>
        </w:tc>
        <w:tc>
          <w:tcPr>
            <w:tcW w:w="3119" w:type="dxa"/>
          </w:tcPr>
          <w:p w14:paraId="17E810B4" w14:textId="77777777" w:rsidR="00836B6B" w:rsidRPr="00D369A1" w:rsidRDefault="00836B6B" w:rsidP="00434978">
            <w:pPr>
              <w:spacing w:after="0"/>
              <w:rPr>
                <w:color w:val="000000" w:themeColor="text1"/>
                <w:lang w:val="lv-LV" w:bidi="en-US"/>
              </w:rPr>
            </w:pPr>
          </w:p>
        </w:tc>
        <w:tc>
          <w:tcPr>
            <w:tcW w:w="1516" w:type="dxa"/>
          </w:tcPr>
          <w:p w14:paraId="3CD59345" w14:textId="77777777" w:rsidR="00836B6B" w:rsidRPr="00D369A1" w:rsidRDefault="00836B6B" w:rsidP="00434978">
            <w:pPr>
              <w:spacing w:after="0"/>
              <w:rPr>
                <w:color w:val="000000" w:themeColor="text1"/>
                <w:lang w:val="lv-LV" w:bidi="en-US"/>
              </w:rPr>
            </w:pPr>
          </w:p>
        </w:tc>
        <w:tc>
          <w:tcPr>
            <w:tcW w:w="1516" w:type="dxa"/>
          </w:tcPr>
          <w:p w14:paraId="687F9BA6" w14:textId="77777777" w:rsidR="00836B6B" w:rsidRPr="00D369A1" w:rsidRDefault="00836B6B" w:rsidP="00434978">
            <w:pPr>
              <w:spacing w:after="0"/>
              <w:rPr>
                <w:color w:val="000000" w:themeColor="text1"/>
                <w:lang w:val="lv-LV" w:bidi="en-US"/>
              </w:rPr>
            </w:pPr>
          </w:p>
        </w:tc>
      </w:tr>
      <w:tr w:rsidR="003D4312" w:rsidRPr="002C3C9B" w14:paraId="71C50CDF" w14:textId="77777777" w:rsidTr="00836B6B">
        <w:tc>
          <w:tcPr>
            <w:tcW w:w="562" w:type="dxa"/>
          </w:tcPr>
          <w:p w14:paraId="7D01C88F" w14:textId="77777777" w:rsidR="00836B6B" w:rsidRPr="00D369A1" w:rsidRDefault="00836B6B" w:rsidP="00434978">
            <w:pPr>
              <w:spacing w:after="0"/>
              <w:rPr>
                <w:color w:val="000000" w:themeColor="text1"/>
                <w:lang w:val="lv-LV" w:bidi="en-US"/>
              </w:rPr>
            </w:pPr>
            <w:r w:rsidRPr="00D369A1">
              <w:rPr>
                <w:color w:val="000000" w:themeColor="text1"/>
                <w:lang w:val="lv-LV" w:bidi="en-US"/>
              </w:rPr>
              <w:t>2.</w:t>
            </w:r>
          </w:p>
        </w:tc>
        <w:tc>
          <w:tcPr>
            <w:tcW w:w="1843" w:type="dxa"/>
          </w:tcPr>
          <w:p w14:paraId="48781D46" w14:textId="77777777" w:rsidR="00836B6B" w:rsidRPr="00D369A1" w:rsidRDefault="00836B6B" w:rsidP="00434978">
            <w:pPr>
              <w:spacing w:after="0"/>
              <w:rPr>
                <w:color w:val="000000" w:themeColor="text1"/>
                <w:lang w:val="lv-LV" w:bidi="en-US"/>
              </w:rPr>
            </w:pPr>
          </w:p>
        </w:tc>
        <w:tc>
          <w:tcPr>
            <w:tcW w:w="4394" w:type="dxa"/>
          </w:tcPr>
          <w:p w14:paraId="4307D2A2" w14:textId="77777777" w:rsidR="00836B6B" w:rsidRPr="00D369A1" w:rsidRDefault="00836B6B" w:rsidP="00434978">
            <w:pPr>
              <w:spacing w:after="0"/>
              <w:rPr>
                <w:color w:val="000000" w:themeColor="text1"/>
                <w:lang w:val="lv-LV" w:bidi="en-US"/>
              </w:rPr>
            </w:pPr>
          </w:p>
        </w:tc>
        <w:tc>
          <w:tcPr>
            <w:tcW w:w="3119" w:type="dxa"/>
          </w:tcPr>
          <w:p w14:paraId="1E286047" w14:textId="77777777" w:rsidR="00836B6B" w:rsidRPr="00D369A1" w:rsidRDefault="00836B6B" w:rsidP="00434978">
            <w:pPr>
              <w:spacing w:after="0"/>
              <w:rPr>
                <w:color w:val="000000" w:themeColor="text1"/>
                <w:lang w:val="lv-LV" w:bidi="en-US"/>
              </w:rPr>
            </w:pPr>
          </w:p>
        </w:tc>
        <w:tc>
          <w:tcPr>
            <w:tcW w:w="1516" w:type="dxa"/>
          </w:tcPr>
          <w:p w14:paraId="0E024BF4" w14:textId="77777777" w:rsidR="00836B6B" w:rsidRPr="00D369A1" w:rsidRDefault="00836B6B" w:rsidP="00434978">
            <w:pPr>
              <w:spacing w:after="0"/>
              <w:rPr>
                <w:color w:val="000000" w:themeColor="text1"/>
                <w:lang w:val="lv-LV" w:bidi="en-US"/>
              </w:rPr>
            </w:pPr>
          </w:p>
        </w:tc>
        <w:tc>
          <w:tcPr>
            <w:tcW w:w="1516" w:type="dxa"/>
          </w:tcPr>
          <w:p w14:paraId="0928800C" w14:textId="77777777" w:rsidR="00836B6B" w:rsidRPr="00D369A1" w:rsidRDefault="00836B6B" w:rsidP="00434978">
            <w:pPr>
              <w:spacing w:after="0"/>
              <w:rPr>
                <w:color w:val="000000" w:themeColor="text1"/>
                <w:lang w:val="lv-LV" w:bidi="en-US"/>
              </w:rPr>
            </w:pPr>
          </w:p>
        </w:tc>
      </w:tr>
      <w:tr w:rsidR="003D4312" w:rsidRPr="002C3C9B" w14:paraId="2FB3BC95" w14:textId="77777777" w:rsidTr="00836B6B">
        <w:tc>
          <w:tcPr>
            <w:tcW w:w="562" w:type="dxa"/>
          </w:tcPr>
          <w:p w14:paraId="2F8BAFEA" w14:textId="77777777" w:rsidR="00836B6B" w:rsidRPr="00D369A1" w:rsidRDefault="00836B6B" w:rsidP="00434978">
            <w:pPr>
              <w:spacing w:after="0"/>
              <w:rPr>
                <w:color w:val="000000" w:themeColor="text1"/>
                <w:lang w:val="lv-LV" w:bidi="en-US"/>
              </w:rPr>
            </w:pPr>
            <w:r w:rsidRPr="00D369A1">
              <w:rPr>
                <w:color w:val="000000" w:themeColor="text1"/>
                <w:lang w:val="lv-LV" w:bidi="en-US"/>
              </w:rPr>
              <w:t>3.</w:t>
            </w:r>
          </w:p>
        </w:tc>
        <w:tc>
          <w:tcPr>
            <w:tcW w:w="1843" w:type="dxa"/>
          </w:tcPr>
          <w:p w14:paraId="1CE862E0" w14:textId="77777777" w:rsidR="00836B6B" w:rsidRPr="00D369A1" w:rsidRDefault="00836B6B" w:rsidP="00434978">
            <w:pPr>
              <w:spacing w:after="0"/>
              <w:rPr>
                <w:color w:val="000000" w:themeColor="text1"/>
                <w:lang w:val="lv-LV" w:bidi="en-US"/>
              </w:rPr>
            </w:pPr>
          </w:p>
        </w:tc>
        <w:tc>
          <w:tcPr>
            <w:tcW w:w="4394" w:type="dxa"/>
          </w:tcPr>
          <w:p w14:paraId="1A25EE10" w14:textId="77777777" w:rsidR="00836B6B" w:rsidRPr="00D369A1" w:rsidRDefault="00836B6B" w:rsidP="00434978">
            <w:pPr>
              <w:spacing w:after="0"/>
              <w:rPr>
                <w:color w:val="000000" w:themeColor="text1"/>
                <w:lang w:val="lv-LV" w:bidi="en-US"/>
              </w:rPr>
            </w:pPr>
          </w:p>
        </w:tc>
        <w:tc>
          <w:tcPr>
            <w:tcW w:w="3119" w:type="dxa"/>
          </w:tcPr>
          <w:p w14:paraId="3C2AA89D" w14:textId="77777777" w:rsidR="00836B6B" w:rsidRPr="00D369A1" w:rsidRDefault="00836B6B" w:rsidP="00434978">
            <w:pPr>
              <w:spacing w:after="0"/>
              <w:rPr>
                <w:color w:val="000000" w:themeColor="text1"/>
                <w:lang w:val="lv-LV" w:bidi="en-US"/>
              </w:rPr>
            </w:pPr>
          </w:p>
        </w:tc>
        <w:tc>
          <w:tcPr>
            <w:tcW w:w="1516" w:type="dxa"/>
          </w:tcPr>
          <w:p w14:paraId="4B936FD8" w14:textId="77777777" w:rsidR="00836B6B" w:rsidRPr="00D369A1" w:rsidRDefault="00836B6B" w:rsidP="00434978">
            <w:pPr>
              <w:spacing w:after="0"/>
              <w:rPr>
                <w:color w:val="000000" w:themeColor="text1"/>
                <w:lang w:val="lv-LV" w:bidi="en-US"/>
              </w:rPr>
            </w:pPr>
          </w:p>
        </w:tc>
        <w:tc>
          <w:tcPr>
            <w:tcW w:w="1516" w:type="dxa"/>
          </w:tcPr>
          <w:p w14:paraId="72367F04" w14:textId="77777777" w:rsidR="00836B6B" w:rsidRPr="00D369A1" w:rsidRDefault="00836B6B" w:rsidP="00434978">
            <w:pPr>
              <w:spacing w:after="0"/>
              <w:rPr>
                <w:color w:val="000000" w:themeColor="text1"/>
                <w:lang w:val="lv-LV" w:bidi="en-US"/>
              </w:rPr>
            </w:pPr>
          </w:p>
        </w:tc>
      </w:tr>
      <w:tr w:rsidR="00836B6B" w:rsidRPr="003D4312" w14:paraId="22005293" w14:textId="77777777" w:rsidTr="00836B6B">
        <w:tc>
          <w:tcPr>
            <w:tcW w:w="562" w:type="dxa"/>
          </w:tcPr>
          <w:p w14:paraId="1D566AFC" w14:textId="77777777" w:rsidR="00836B6B" w:rsidRPr="00D369A1" w:rsidRDefault="00836B6B" w:rsidP="00434978">
            <w:pPr>
              <w:spacing w:after="0"/>
              <w:rPr>
                <w:color w:val="000000" w:themeColor="text1"/>
                <w:lang w:val="lv-LV" w:bidi="en-US"/>
              </w:rPr>
            </w:pPr>
            <w:r w:rsidRPr="00D369A1">
              <w:rPr>
                <w:color w:val="000000" w:themeColor="text1"/>
                <w:lang w:val="lv-LV" w:bidi="en-US"/>
              </w:rPr>
              <w:t>n</w:t>
            </w:r>
          </w:p>
        </w:tc>
        <w:tc>
          <w:tcPr>
            <w:tcW w:w="1843" w:type="dxa"/>
          </w:tcPr>
          <w:p w14:paraId="17530AA2" w14:textId="77777777" w:rsidR="00836B6B" w:rsidRPr="00D369A1" w:rsidRDefault="00836B6B" w:rsidP="00434978">
            <w:pPr>
              <w:spacing w:after="0"/>
              <w:rPr>
                <w:color w:val="000000" w:themeColor="text1"/>
                <w:lang w:val="lv-LV" w:bidi="en-US"/>
              </w:rPr>
            </w:pPr>
          </w:p>
        </w:tc>
        <w:tc>
          <w:tcPr>
            <w:tcW w:w="4394" w:type="dxa"/>
          </w:tcPr>
          <w:p w14:paraId="67CBAE75" w14:textId="77777777" w:rsidR="00836B6B" w:rsidRPr="00D369A1" w:rsidRDefault="00836B6B" w:rsidP="00434978">
            <w:pPr>
              <w:spacing w:after="0"/>
              <w:rPr>
                <w:color w:val="000000" w:themeColor="text1"/>
                <w:lang w:val="lv-LV" w:bidi="en-US"/>
              </w:rPr>
            </w:pPr>
          </w:p>
        </w:tc>
        <w:tc>
          <w:tcPr>
            <w:tcW w:w="3119" w:type="dxa"/>
          </w:tcPr>
          <w:p w14:paraId="0BF0B4E5" w14:textId="77777777" w:rsidR="00836B6B" w:rsidRPr="00D369A1" w:rsidRDefault="00836B6B" w:rsidP="00434978">
            <w:pPr>
              <w:spacing w:after="0"/>
              <w:rPr>
                <w:color w:val="000000" w:themeColor="text1"/>
                <w:lang w:val="lv-LV" w:bidi="en-US"/>
              </w:rPr>
            </w:pPr>
          </w:p>
        </w:tc>
        <w:tc>
          <w:tcPr>
            <w:tcW w:w="1516" w:type="dxa"/>
          </w:tcPr>
          <w:p w14:paraId="2C58685E" w14:textId="77777777" w:rsidR="00836B6B" w:rsidRPr="00D369A1" w:rsidRDefault="00836B6B" w:rsidP="00434978">
            <w:pPr>
              <w:spacing w:after="0"/>
              <w:rPr>
                <w:color w:val="000000" w:themeColor="text1"/>
                <w:lang w:val="lv-LV" w:bidi="en-US"/>
              </w:rPr>
            </w:pPr>
          </w:p>
        </w:tc>
        <w:tc>
          <w:tcPr>
            <w:tcW w:w="1516" w:type="dxa"/>
          </w:tcPr>
          <w:p w14:paraId="56A8BA4F" w14:textId="77777777" w:rsidR="00836B6B" w:rsidRPr="00D369A1" w:rsidRDefault="00836B6B" w:rsidP="00434978">
            <w:pPr>
              <w:spacing w:after="0"/>
              <w:rPr>
                <w:color w:val="000000" w:themeColor="text1"/>
                <w:lang w:val="lv-LV" w:bidi="en-US"/>
              </w:rPr>
            </w:pPr>
          </w:p>
        </w:tc>
      </w:tr>
    </w:tbl>
    <w:p w14:paraId="29338AB9" w14:textId="77777777" w:rsidR="00743DCC" w:rsidRPr="00D369A1" w:rsidRDefault="00743DCC" w:rsidP="00743DCC">
      <w:pPr>
        <w:pStyle w:val="Heading2"/>
        <w:rPr>
          <w:color w:val="000000" w:themeColor="text1"/>
        </w:rPr>
      </w:pPr>
    </w:p>
    <w:p w14:paraId="5A002A27" w14:textId="77777777" w:rsidR="00743DCC" w:rsidRPr="00D369A1" w:rsidRDefault="00743DCC">
      <w:pPr>
        <w:spacing w:after="160" w:line="259" w:lineRule="auto"/>
        <w:jc w:val="left"/>
        <w:rPr>
          <w:rFonts w:eastAsiaTheme="majorEastAsia" w:cstheme="majorBidi"/>
          <w:color w:val="000000" w:themeColor="text1"/>
          <w:szCs w:val="26"/>
          <w:lang w:val="lv-LV"/>
        </w:rPr>
      </w:pPr>
      <w:r w:rsidRPr="00D369A1">
        <w:rPr>
          <w:color w:val="000000" w:themeColor="text1"/>
          <w:lang w:val="lv-LV"/>
        </w:rPr>
        <w:br w:type="page"/>
      </w:r>
    </w:p>
    <w:p w14:paraId="4CDFCB54" w14:textId="6588481D" w:rsidR="00743DCC" w:rsidRPr="00D369A1" w:rsidRDefault="00743DCC" w:rsidP="00784926">
      <w:pPr>
        <w:pStyle w:val="Heading1"/>
      </w:pPr>
      <w:bookmarkStart w:id="20" w:name="_Toc36494758"/>
      <w:r w:rsidRPr="00D369A1">
        <w:lastRenderedPageBreak/>
        <w:t>I daļa Horizontālie uzdevumi</w:t>
      </w:r>
      <w:bookmarkEnd w:id="20"/>
    </w:p>
    <w:p w14:paraId="40882850" w14:textId="77777777" w:rsidR="00743DCC" w:rsidRPr="00D369A1" w:rsidRDefault="00743DCC" w:rsidP="00743DCC">
      <w:pPr>
        <w:rPr>
          <w:color w:val="000000" w:themeColor="text1"/>
          <w:lang w:val="lv-LV"/>
        </w:rPr>
      </w:pPr>
    </w:p>
    <w:tbl>
      <w:tblPr>
        <w:tblStyle w:val="TableGrid"/>
        <w:tblW w:w="12900" w:type="dxa"/>
        <w:tblInd w:w="-5" w:type="dxa"/>
        <w:tblLook w:val="04A0" w:firstRow="1" w:lastRow="0" w:firstColumn="1" w:lastColumn="0" w:noHBand="0" w:noVBand="1"/>
      </w:tblPr>
      <w:tblGrid>
        <w:gridCol w:w="576"/>
        <w:gridCol w:w="3252"/>
        <w:gridCol w:w="9072"/>
      </w:tblGrid>
      <w:tr w:rsidR="003D4312" w:rsidRPr="00EC5532" w14:paraId="4C61804E" w14:textId="77777777" w:rsidTr="00A5000A">
        <w:tc>
          <w:tcPr>
            <w:tcW w:w="576" w:type="dxa"/>
          </w:tcPr>
          <w:p w14:paraId="427F53E3"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Nr. p.k.</w:t>
            </w:r>
          </w:p>
        </w:tc>
        <w:tc>
          <w:tcPr>
            <w:tcW w:w="3252" w:type="dxa"/>
          </w:tcPr>
          <w:p w14:paraId="29C2089A" w14:textId="27564254" w:rsidR="00743DCC" w:rsidRPr="00D369A1" w:rsidRDefault="00743DCC" w:rsidP="006E1086">
            <w:pPr>
              <w:spacing w:after="0" w:line="240" w:lineRule="auto"/>
              <w:jc w:val="center"/>
              <w:rPr>
                <w:color w:val="000000" w:themeColor="text1"/>
                <w:szCs w:val="24"/>
                <w:lang w:val="lv-LV"/>
              </w:rPr>
            </w:pPr>
            <w:r w:rsidRPr="00D369A1">
              <w:rPr>
                <w:color w:val="000000" w:themeColor="text1"/>
                <w:szCs w:val="24"/>
                <w:lang w:val="lv-LV"/>
              </w:rPr>
              <w:t xml:space="preserve">Administratīvais kritērijs (atbilstoši nolikuma </w:t>
            </w:r>
            <w:r w:rsidR="00F712A3" w:rsidRPr="005E767D">
              <w:rPr>
                <w:color w:val="000000" w:themeColor="text1"/>
                <w:szCs w:val="24"/>
                <w:highlight w:val="yellow"/>
                <w:lang w:val="lv-LV"/>
              </w:rPr>
              <w:t>3</w:t>
            </w:r>
            <w:r w:rsidR="00F712A3">
              <w:rPr>
                <w:color w:val="000000" w:themeColor="text1"/>
                <w:szCs w:val="24"/>
                <w:highlight w:val="yellow"/>
                <w:lang w:val="lv-LV"/>
              </w:rPr>
              <w:t>1</w:t>
            </w:r>
            <w:r w:rsidRPr="005E767D">
              <w:rPr>
                <w:color w:val="000000" w:themeColor="text1"/>
                <w:szCs w:val="24"/>
                <w:highlight w:val="yellow"/>
                <w:lang w:val="lv-LV"/>
              </w:rPr>
              <w:t>.</w:t>
            </w:r>
            <w:r w:rsidR="000232AB">
              <w:rPr>
                <w:color w:val="000000" w:themeColor="text1"/>
                <w:szCs w:val="24"/>
                <w:lang w:val="lv-LV"/>
              </w:rPr>
              <w:t xml:space="preserve"> </w:t>
            </w:r>
            <w:r w:rsidRPr="00D369A1">
              <w:rPr>
                <w:color w:val="000000" w:themeColor="text1"/>
                <w:szCs w:val="24"/>
                <w:lang w:val="lv-LV"/>
              </w:rPr>
              <w:t>punktam)</w:t>
            </w:r>
          </w:p>
        </w:tc>
        <w:tc>
          <w:tcPr>
            <w:tcW w:w="9072" w:type="dxa"/>
          </w:tcPr>
          <w:p w14:paraId="13D0CD52" w14:textId="7B253D23" w:rsidR="00743DCC" w:rsidRPr="00D369A1" w:rsidRDefault="00743DCC" w:rsidP="00743DCC">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Apraksts</w:t>
            </w:r>
            <w:r w:rsidR="002A67F2" w:rsidRPr="00D369A1">
              <w:rPr>
                <w:rFonts w:cs="Times New Roman"/>
                <w:color w:val="000000" w:themeColor="text1"/>
                <w:szCs w:val="24"/>
                <w:lang w:val="lv-LV"/>
              </w:rPr>
              <w:t xml:space="preserve"> horizontālā uzdevuma izpildei</w:t>
            </w:r>
            <w:r w:rsidRPr="00D369A1">
              <w:rPr>
                <w:rFonts w:cs="Times New Roman"/>
                <w:color w:val="000000" w:themeColor="text1"/>
                <w:szCs w:val="24"/>
                <w:lang w:val="lv-LV"/>
              </w:rPr>
              <w:t xml:space="preserve"> (līdz 1000 simboliem</w:t>
            </w:r>
            <w:r w:rsidR="0011373B">
              <w:rPr>
                <w:rFonts w:cs="Times New Roman"/>
                <w:color w:val="000000" w:themeColor="text1"/>
                <w:szCs w:val="24"/>
                <w:lang w:val="lv-LV"/>
              </w:rPr>
              <w:t xml:space="preserve"> par katru uzdevumu</w:t>
            </w:r>
            <w:r w:rsidRPr="00D369A1">
              <w:rPr>
                <w:rFonts w:cs="Times New Roman"/>
                <w:color w:val="000000" w:themeColor="text1"/>
                <w:szCs w:val="24"/>
                <w:lang w:val="lv-LV"/>
              </w:rPr>
              <w:t xml:space="preserve">) </w:t>
            </w:r>
          </w:p>
        </w:tc>
      </w:tr>
      <w:tr w:rsidR="003D4312" w:rsidRPr="002C3C9B" w14:paraId="752BF3A8" w14:textId="77777777" w:rsidTr="00A5000A">
        <w:tc>
          <w:tcPr>
            <w:tcW w:w="576" w:type="dxa"/>
          </w:tcPr>
          <w:p w14:paraId="53840F0B"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1.</w:t>
            </w:r>
          </w:p>
        </w:tc>
        <w:tc>
          <w:tcPr>
            <w:tcW w:w="3252" w:type="dxa"/>
          </w:tcPr>
          <w:p w14:paraId="0C42099E" w14:textId="19FCF5BA"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individuālu zinātnieku grupas programmas tematiskajās jomās</w:t>
            </w:r>
          </w:p>
        </w:tc>
        <w:tc>
          <w:tcPr>
            <w:tcW w:w="9072" w:type="dxa"/>
          </w:tcPr>
          <w:p w14:paraId="5C77A619"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EC5532" w14:paraId="4D63CE19" w14:textId="77777777" w:rsidTr="00A5000A">
        <w:tc>
          <w:tcPr>
            <w:tcW w:w="576" w:type="dxa"/>
          </w:tcPr>
          <w:p w14:paraId="322F676C"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2.</w:t>
            </w:r>
          </w:p>
        </w:tc>
        <w:tc>
          <w:tcPr>
            <w:tcW w:w="3252" w:type="dxa"/>
          </w:tcPr>
          <w:p w14:paraId="5F9F6995" w14:textId="7C1C62A8" w:rsidR="00743DCC" w:rsidRPr="00D369A1" w:rsidRDefault="00A5000A" w:rsidP="00A5000A">
            <w:pPr>
              <w:spacing w:after="0" w:line="240" w:lineRule="auto"/>
              <w:rPr>
                <w:rFonts w:cs="Times New Roman"/>
                <w:color w:val="000000" w:themeColor="text1"/>
                <w:szCs w:val="24"/>
                <w:lang w:val="lv-LV"/>
              </w:rPr>
            </w:pPr>
            <w:r w:rsidRPr="00D369A1">
              <w:rPr>
                <w:rFonts w:cs="Times New Roman"/>
                <w:color w:val="000000" w:themeColor="text1"/>
                <w:szCs w:val="24"/>
                <w:lang w:val="lv-LV"/>
              </w:rPr>
              <w:t>Veidot un attīstīt starpdisciplināras starptautiski konkurētspējīgas zinātnieku grupas, kas zinātniskajā darbībā izmanto jaunākās pētniecības metodes un tehnoloģijas</w:t>
            </w:r>
          </w:p>
        </w:tc>
        <w:tc>
          <w:tcPr>
            <w:tcW w:w="9072" w:type="dxa"/>
          </w:tcPr>
          <w:p w14:paraId="01A260AF"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EC5532" w14:paraId="1B5001C0" w14:textId="77777777" w:rsidTr="00A5000A">
        <w:tc>
          <w:tcPr>
            <w:tcW w:w="576" w:type="dxa"/>
          </w:tcPr>
          <w:p w14:paraId="08E67B97" w14:textId="77777777" w:rsidR="00743DCC" w:rsidRPr="00D369A1" w:rsidRDefault="00743DCC" w:rsidP="00743DCC">
            <w:pPr>
              <w:spacing w:after="0" w:line="240" w:lineRule="auto"/>
              <w:jc w:val="center"/>
              <w:rPr>
                <w:color w:val="000000" w:themeColor="text1"/>
                <w:szCs w:val="24"/>
                <w:lang w:val="lv-LV"/>
              </w:rPr>
            </w:pPr>
            <w:r w:rsidRPr="00D369A1">
              <w:rPr>
                <w:color w:val="000000" w:themeColor="text1"/>
                <w:szCs w:val="24"/>
                <w:lang w:val="lv-LV"/>
              </w:rPr>
              <w:t>3.</w:t>
            </w:r>
          </w:p>
        </w:tc>
        <w:tc>
          <w:tcPr>
            <w:tcW w:w="3252" w:type="dxa"/>
          </w:tcPr>
          <w:p w14:paraId="0D1FFB05" w14:textId="204EDAB2" w:rsidR="00743DCC" w:rsidRPr="00D369A1" w:rsidRDefault="00A5000A" w:rsidP="00A5000A">
            <w:pPr>
              <w:spacing w:after="0" w:line="240" w:lineRule="auto"/>
              <w:rPr>
                <w:color w:val="000000" w:themeColor="text1"/>
                <w:szCs w:val="24"/>
                <w:lang w:val="lv-LV"/>
              </w:rPr>
            </w:pPr>
            <w:r w:rsidRPr="00D369A1">
              <w:rPr>
                <w:rFonts w:cs="Times New Roman"/>
                <w:color w:val="000000" w:themeColor="text1"/>
                <w:szCs w:val="24"/>
                <w:lang w:val="lv-LV"/>
              </w:rPr>
              <w:t xml:space="preserve">Attīstīt </w:t>
            </w:r>
            <w:r w:rsidR="00714FAA" w:rsidRPr="00D369A1">
              <w:rPr>
                <w:rFonts w:cs="Times New Roman"/>
                <w:color w:val="000000" w:themeColor="text1"/>
                <w:szCs w:val="24"/>
                <w:lang w:val="lv-LV"/>
              </w:rPr>
              <w:t>zinātnisk</w:t>
            </w:r>
            <w:r w:rsidR="00714FAA">
              <w:rPr>
                <w:rFonts w:cs="Times New Roman"/>
                <w:color w:val="000000" w:themeColor="text1"/>
                <w:szCs w:val="24"/>
                <w:lang w:val="lv-LV"/>
              </w:rPr>
              <w:t>ās</w:t>
            </w:r>
            <w:r w:rsidR="00714FAA" w:rsidRPr="00D369A1">
              <w:rPr>
                <w:rFonts w:cs="Times New Roman"/>
                <w:color w:val="000000" w:themeColor="text1"/>
                <w:szCs w:val="24"/>
                <w:lang w:val="lv-LV"/>
              </w:rPr>
              <w:t xml:space="preserve"> grup</w:t>
            </w:r>
            <w:r w:rsidR="00714FAA">
              <w:rPr>
                <w:rFonts w:cs="Times New Roman"/>
                <w:color w:val="000000" w:themeColor="text1"/>
                <w:szCs w:val="24"/>
                <w:lang w:val="lv-LV"/>
              </w:rPr>
              <w:t>as</w:t>
            </w:r>
            <w:r w:rsidR="00714FAA" w:rsidRPr="00D369A1">
              <w:rPr>
                <w:rFonts w:cs="Times New Roman"/>
                <w:color w:val="000000" w:themeColor="text1"/>
                <w:szCs w:val="24"/>
                <w:lang w:val="lv-LV"/>
              </w:rPr>
              <w:t xml:space="preserve"> </w:t>
            </w:r>
            <w:r w:rsidRPr="00D369A1">
              <w:rPr>
                <w:rFonts w:cs="Times New Roman"/>
                <w:color w:val="000000" w:themeColor="text1"/>
                <w:szCs w:val="24"/>
                <w:lang w:val="lv-LV"/>
              </w:rPr>
              <w:t>sadarbību ar attiecīgo tautsaimniecības nozari</w:t>
            </w:r>
          </w:p>
        </w:tc>
        <w:tc>
          <w:tcPr>
            <w:tcW w:w="9072" w:type="dxa"/>
          </w:tcPr>
          <w:p w14:paraId="1EED93E9" w14:textId="77777777" w:rsidR="00743DCC" w:rsidRPr="00D369A1" w:rsidRDefault="00743DCC" w:rsidP="00743DCC">
            <w:pPr>
              <w:spacing w:after="0" w:line="240" w:lineRule="auto"/>
              <w:jc w:val="left"/>
              <w:rPr>
                <w:rFonts w:cs="Times New Roman"/>
                <w:color w:val="000000" w:themeColor="text1"/>
                <w:szCs w:val="24"/>
                <w:highlight w:val="yellow"/>
                <w:lang w:val="lv-LV"/>
              </w:rPr>
            </w:pPr>
          </w:p>
        </w:tc>
      </w:tr>
      <w:tr w:rsidR="003D4312" w:rsidRPr="00EC5532" w14:paraId="0FD21A68" w14:textId="77777777" w:rsidTr="00A5000A">
        <w:tc>
          <w:tcPr>
            <w:tcW w:w="576" w:type="dxa"/>
          </w:tcPr>
          <w:p w14:paraId="675FEDC0" w14:textId="77777777" w:rsidR="00743DCC" w:rsidRPr="00D369A1" w:rsidRDefault="00743DCC" w:rsidP="00743DCC">
            <w:pPr>
              <w:tabs>
                <w:tab w:val="left" w:pos="1005"/>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4.</w:t>
            </w:r>
          </w:p>
        </w:tc>
        <w:tc>
          <w:tcPr>
            <w:tcW w:w="3252" w:type="dxa"/>
          </w:tcPr>
          <w:p w14:paraId="6630D822" w14:textId="0DC8863E" w:rsidR="00743DCC" w:rsidRPr="00D369A1" w:rsidRDefault="00A5000A" w:rsidP="00A5000A">
            <w:pPr>
              <w:tabs>
                <w:tab w:val="left" w:pos="1005"/>
              </w:tabs>
              <w:spacing w:after="0" w:line="240" w:lineRule="auto"/>
              <w:rPr>
                <w:rFonts w:cs="Times New Roman"/>
                <w:color w:val="000000" w:themeColor="text1"/>
                <w:szCs w:val="24"/>
                <w:lang w:val="lv-LV"/>
              </w:rPr>
            </w:pPr>
            <w:r w:rsidRPr="00D369A1">
              <w:rPr>
                <w:rFonts w:cs="Times New Roman"/>
                <w:color w:val="000000" w:themeColor="text1"/>
                <w:szCs w:val="24"/>
                <w:lang w:val="lv-LV"/>
              </w:rPr>
              <w:t xml:space="preserve">Iesaistīties izglītības procesā, nodrošinot prakses un darba iespējas studējošajiem, kā arī attīstot ar </w:t>
            </w:r>
            <w:r w:rsidR="00714FAA" w:rsidRPr="00714FAA">
              <w:rPr>
                <w:rFonts w:cs="Times New Roman"/>
                <w:color w:val="000000" w:themeColor="text1"/>
                <w:szCs w:val="24"/>
                <w:lang w:val="lv-LV"/>
              </w:rPr>
              <w:t xml:space="preserve">programmas mērķiem un uzdevumiem saistītas izglītības </w:t>
            </w:r>
            <w:r w:rsidR="00714FAA">
              <w:rPr>
                <w:rFonts w:cs="Times New Roman"/>
                <w:color w:val="000000" w:themeColor="text1"/>
                <w:szCs w:val="24"/>
                <w:lang w:val="lv-LV"/>
              </w:rPr>
              <w:t>p</w:t>
            </w:r>
            <w:r w:rsidR="00714FAA" w:rsidRPr="00714FAA">
              <w:rPr>
                <w:rFonts w:cs="Times New Roman"/>
                <w:color w:val="000000" w:themeColor="text1"/>
                <w:szCs w:val="24"/>
                <w:lang w:val="lv-LV"/>
              </w:rPr>
              <w:t>rogrammas</w:t>
            </w:r>
          </w:p>
        </w:tc>
        <w:tc>
          <w:tcPr>
            <w:tcW w:w="9072" w:type="dxa"/>
          </w:tcPr>
          <w:p w14:paraId="7AE07414"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EC5532" w14:paraId="66BB606C" w14:textId="77777777" w:rsidTr="00A5000A">
        <w:trPr>
          <w:trHeight w:val="132"/>
        </w:trPr>
        <w:tc>
          <w:tcPr>
            <w:tcW w:w="576" w:type="dxa"/>
          </w:tcPr>
          <w:p w14:paraId="0A4BB411" w14:textId="77777777" w:rsidR="00743DCC" w:rsidRPr="00D369A1" w:rsidRDefault="00743DCC" w:rsidP="00743DCC">
            <w:pPr>
              <w:tabs>
                <w:tab w:val="left" w:pos="1110"/>
              </w:tabs>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5.</w:t>
            </w:r>
          </w:p>
        </w:tc>
        <w:tc>
          <w:tcPr>
            <w:tcW w:w="3252" w:type="dxa"/>
          </w:tcPr>
          <w:p w14:paraId="1547B111" w14:textId="0CEC6FE0" w:rsidR="00743DCC" w:rsidRPr="00D369A1" w:rsidRDefault="00714FAA" w:rsidP="00A5000A">
            <w:pPr>
              <w:tabs>
                <w:tab w:val="left" w:pos="1110"/>
              </w:tabs>
              <w:spacing w:after="0" w:line="240" w:lineRule="auto"/>
              <w:rPr>
                <w:rFonts w:cs="Times New Roman"/>
                <w:color w:val="000000" w:themeColor="text1"/>
                <w:szCs w:val="24"/>
                <w:lang w:val="lv-LV"/>
              </w:rPr>
            </w:pPr>
            <w:r w:rsidRPr="005E767D">
              <w:rPr>
                <w:rFonts w:eastAsia="Times New Roman" w:cs="Times New Roman"/>
                <w:color w:val="000000"/>
                <w:szCs w:val="24"/>
                <w:lang w:val="lv-LV"/>
              </w:rPr>
              <w:t>veicināt zināšanu pārnesi, veicinot izpratni par pētniecības lomu un devumu sabiedrībai</w:t>
            </w:r>
          </w:p>
        </w:tc>
        <w:tc>
          <w:tcPr>
            <w:tcW w:w="9072" w:type="dxa"/>
          </w:tcPr>
          <w:p w14:paraId="7A609830" w14:textId="77777777" w:rsidR="00743DCC" w:rsidRPr="00D369A1" w:rsidRDefault="00743DCC" w:rsidP="00743DCC">
            <w:pPr>
              <w:spacing w:after="0" w:line="240" w:lineRule="auto"/>
              <w:jc w:val="left"/>
              <w:rPr>
                <w:rFonts w:cs="Times New Roman"/>
                <w:color w:val="000000" w:themeColor="text1"/>
                <w:szCs w:val="24"/>
                <w:lang w:val="lv-LV"/>
              </w:rPr>
            </w:pPr>
          </w:p>
        </w:tc>
      </w:tr>
      <w:tr w:rsidR="003D4312" w:rsidRPr="00EC5532" w14:paraId="0C6C2B6F" w14:textId="77777777" w:rsidTr="00A5000A">
        <w:tc>
          <w:tcPr>
            <w:tcW w:w="576" w:type="dxa"/>
          </w:tcPr>
          <w:p w14:paraId="42C70C57" w14:textId="1887C51B" w:rsidR="00743DCC" w:rsidRPr="00D369A1" w:rsidRDefault="00EB47B8" w:rsidP="00743DCC">
            <w:pPr>
              <w:spacing w:after="0" w:line="240" w:lineRule="auto"/>
              <w:jc w:val="center"/>
              <w:rPr>
                <w:color w:val="000000" w:themeColor="text1"/>
                <w:szCs w:val="24"/>
                <w:lang w:val="lv-LV"/>
              </w:rPr>
            </w:pPr>
            <w:r>
              <w:rPr>
                <w:color w:val="000000" w:themeColor="text1"/>
                <w:szCs w:val="24"/>
                <w:lang w:val="lv-LV"/>
              </w:rPr>
              <w:t>6</w:t>
            </w:r>
            <w:r w:rsidR="00743DCC" w:rsidRPr="00D369A1">
              <w:rPr>
                <w:color w:val="000000" w:themeColor="text1"/>
                <w:szCs w:val="24"/>
                <w:lang w:val="lv-LV"/>
              </w:rPr>
              <w:t>.</w:t>
            </w:r>
          </w:p>
        </w:tc>
        <w:tc>
          <w:tcPr>
            <w:tcW w:w="3252" w:type="dxa"/>
          </w:tcPr>
          <w:p w14:paraId="69314643" w14:textId="2BA14BDD" w:rsidR="00743DCC" w:rsidRPr="00D369A1" w:rsidRDefault="00714FAA" w:rsidP="00A5000A">
            <w:pPr>
              <w:spacing w:after="0" w:line="240" w:lineRule="auto"/>
              <w:rPr>
                <w:color w:val="000000" w:themeColor="text1"/>
                <w:szCs w:val="24"/>
                <w:lang w:val="lv-LV"/>
              </w:rPr>
            </w:pPr>
            <w:r w:rsidRPr="005E767D">
              <w:rPr>
                <w:rFonts w:eastAsia="Times New Roman" w:cs="Times New Roman"/>
                <w:color w:val="000000"/>
                <w:szCs w:val="24"/>
                <w:lang w:val="lv-LV"/>
              </w:rPr>
              <w:t>veicināt zināšanu pārnesi, nodrošinot ziņojumu par rīcībpolitikas ieteikumiem</w:t>
            </w:r>
          </w:p>
        </w:tc>
        <w:tc>
          <w:tcPr>
            <w:tcW w:w="9072" w:type="dxa"/>
          </w:tcPr>
          <w:p w14:paraId="22615E52" w14:textId="77777777" w:rsidR="00743DCC" w:rsidRPr="00D369A1" w:rsidRDefault="00743DCC" w:rsidP="00743DCC">
            <w:pPr>
              <w:spacing w:after="0" w:line="240" w:lineRule="auto"/>
              <w:jc w:val="left"/>
              <w:rPr>
                <w:rFonts w:cs="Times New Roman"/>
                <w:color w:val="000000" w:themeColor="text1"/>
                <w:szCs w:val="24"/>
                <w:lang w:val="lv-LV"/>
              </w:rPr>
            </w:pPr>
          </w:p>
        </w:tc>
      </w:tr>
    </w:tbl>
    <w:p w14:paraId="016C9E22" w14:textId="77777777" w:rsidR="00AC240D" w:rsidRPr="00D369A1" w:rsidRDefault="00AC240D" w:rsidP="00AC240D">
      <w:pPr>
        <w:rPr>
          <w:color w:val="000000" w:themeColor="text1"/>
          <w:lang w:val="lv-LV" w:bidi="en-US"/>
        </w:rPr>
      </w:pPr>
    </w:p>
    <w:sectPr w:rsidR="00AC240D" w:rsidRPr="00D369A1" w:rsidSect="00AC240D">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E0FEBE" w14:textId="77777777" w:rsidR="00440893" w:rsidRDefault="00440893" w:rsidP="00AC240D">
      <w:pPr>
        <w:spacing w:after="0" w:line="240" w:lineRule="auto"/>
      </w:pPr>
      <w:r>
        <w:separator/>
      </w:r>
    </w:p>
  </w:endnote>
  <w:endnote w:type="continuationSeparator" w:id="0">
    <w:p w14:paraId="63931E96" w14:textId="77777777" w:rsidR="00440893" w:rsidRDefault="00440893"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54451"/>
      <w:docPartObj>
        <w:docPartGallery w:val="Page Numbers (Bottom of Page)"/>
        <w:docPartUnique/>
      </w:docPartObj>
    </w:sdtPr>
    <w:sdtEndPr>
      <w:rPr>
        <w:noProof/>
      </w:rPr>
    </w:sdtEndPr>
    <w:sdtContent>
      <w:p w14:paraId="643E4790" w14:textId="77777777" w:rsidR="00784926" w:rsidRDefault="00784926">
        <w:pPr>
          <w:pStyle w:val="Footer"/>
          <w:jc w:val="center"/>
        </w:pPr>
        <w:r>
          <w:fldChar w:fldCharType="begin"/>
        </w:r>
        <w:r>
          <w:instrText xml:space="preserve"> PAGE   \* MERGEFORMAT </w:instrText>
        </w:r>
        <w:r>
          <w:fldChar w:fldCharType="separate"/>
        </w:r>
        <w:r w:rsidR="00485FDA">
          <w:rPr>
            <w:noProof/>
          </w:rPr>
          <w:t>20</w:t>
        </w:r>
        <w:r>
          <w:rPr>
            <w:noProof/>
          </w:rPr>
          <w:fldChar w:fldCharType="end"/>
        </w:r>
      </w:p>
    </w:sdtContent>
  </w:sdt>
  <w:p w14:paraId="444C3900" w14:textId="77777777" w:rsidR="00784926" w:rsidRDefault="00784926"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C73DB1" w14:textId="77777777" w:rsidR="00440893" w:rsidRDefault="00440893" w:rsidP="00AC240D">
      <w:pPr>
        <w:spacing w:after="0" w:line="240" w:lineRule="auto"/>
      </w:pPr>
      <w:r>
        <w:separator/>
      </w:r>
    </w:p>
  </w:footnote>
  <w:footnote w:type="continuationSeparator" w:id="0">
    <w:p w14:paraId="489F6CB1" w14:textId="77777777" w:rsidR="00440893" w:rsidRDefault="00440893" w:rsidP="00AC240D">
      <w:pPr>
        <w:spacing w:after="0" w:line="240" w:lineRule="auto"/>
      </w:pPr>
      <w:r>
        <w:continuationSeparator/>
      </w:r>
    </w:p>
  </w:footnote>
  <w:footnote w:id="1">
    <w:p w14:paraId="19405BF7" w14:textId="3766DEBF" w:rsidR="00784926" w:rsidRPr="00D369A1" w:rsidRDefault="00784926">
      <w:pPr>
        <w:pStyle w:val="FootnoteText"/>
        <w:rPr>
          <w:lang w:val="lv-LV"/>
        </w:rPr>
      </w:pPr>
      <w:r>
        <w:rPr>
          <w:rStyle w:val="FootnoteReference"/>
        </w:rPr>
        <w:footnoteRef/>
      </w:r>
      <w:r>
        <w:t xml:space="preserve"> </w:t>
      </w:r>
      <w:r>
        <w:rPr>
          <w:lang w:val="lv-LV"/>
        </w:rPr>
        <w:t>Iespējami vairāki 3.punktā minētie sadarbības partneri</w:t>
      </w:r>
    </w:p>
  </w:footnote>
  <w:footnote w:id="2">
    <w:p w14:paraId="696C006B" w14:textId="2E8A8B8A" w:rsidR="00784926" w:rsidRPr="00D369A1" w:rsidRDefault="00784926">
      <w:pPr>
        <w:pStyle w:val="FootnoteText"/>
        <w:rPr>
          <w:lang w:val="lv-LV"/>
        </w:rPr>
      </w:pPr>
      <w:r>
        <w:rPr>
          <w:rStyle w:val="FootnoteReference"/>
        </w:rPr>
        <w:footnoteRef/>
      </w:r>
      <w:r w:rsidRPr="00D369A1">
        <w:rPr>
          <w:lang w:val="lv-LV"/>
        </w:rPr>
        <w:t xml:space="preserve"> </w:t>
      </w:r>
      <w:r>
        <w:rPr>
          <w:lang w:val="lv-LV"/>
        </w:rPr>
        <w:t>Iespējami vairāki 4.punktā minētie sadarbības partneri</w:t>
      </w:r>
    </w:p>
  </w:footnote>
  <w:footnote w:id="3">
    <w:p w14:paraId="56E0B240" w14:textId="4229ACC6" w:rsidR="00784926" w:rsidRPr="00C60E1F" w:rsidRDefault="00784926" w:rsidP="007322A6">
      <w:pPr>
        <w:pStyle w:val="FootnoteText"/>
        <w:rPr>
          <w:lang w:val="lv-LV"/>
        </w:rPr>
      </w:pPr>
      <w:r>
        <w:rPr>
          <w:rStyle w:val="FootnoteReference"/>
        </w:rPr>
        <w:footnoteRef/>
      </w:r>
      <w:r w:rsidRPr="00743DCC">
        <w:rPr>
          <w:lang w:val="lv-LV"/>
        </w:rPr>
        <w:t xml:space="preserve"> </w:t>
      </w:r>
      <w:hyperlink r:id="rId1" w:history="1">
        <w:r w:rsidRPr="004E3FEC">
          <w:rPr>
            <w:rStyle w:val="Hyperlink"/>
            <w:lang w:val="lv-LV"/>
          </w:rPr>
          <w:t>https://likumi.lv/doc.php?id=296661</w:t>
        </w:r>
      </w:hyperlink>
      <w:r>
        <w:rPr>
          <w:lang w:val="lv-LV"/>
        </w:rPr>
        <w:t xml:space="preserve"> </w:t>
      </w:r>
    </w:p>
  </w:footnote>
  <w:footnote w:id="4">
    <w:p w14:paraId="26B1C552" w14:textId="4E52BC60" w:rsidR="00784926" w:rsidRPr="00FA4246" w:rsidRDefault="00784926" w:rsidP="007322A6">
      <w:pPr>
        <w:pStyle w:val="FootnoteText"/>
        <w:rPr>
          <w:lang w:val="lv-LV"/>
        </w:rPr>
      </w:pPr>
      <w:r>
        <w:rPr>
          <w:rStyle w:val="FootnoteReference"/>
        </w:rPr>
        <w:footnoteRef/>
      </w:r>
      <w:r w:rsidRPr="00553E23">
        <w:rPr>
          <w:lang w:val="lv-LV"/>
        </w:rPr>
        <w:t xml:space="preserve"> </w:t>
      </w:r>
      <w:hyperlink r:id="rId2" w:history="1">
        <w:r w:rsidRPr="004E3FEC">
          <w:rPr>
            <w:rStyle w:val="Hyperlink"/>
            <w:lang w:val="lv-LV"/>
          </w:rPr>
          <w:t>https://likumi.lv/ta/id/295821-par-prioritarajiem-virzieniem-zinatne-2018-2021-gada</w:t>
        </w:r>
      </w:hyperlink>
      <w:r>
        <w:rPr>
          <w:lang w:val="lv-LV"/>
        </w:rPr>
        <w:t xml:space="preserve"> </w:t>
      </w:r>
    </w:p>
  </w:footnote>
  <w:footnote w:id="5">
    <w:p w14:paraId="72266C1F" w14:textId="643D5699" w:rsidR="00784926" w:rsidRPr="00401F8E" w:rsidRDefault="00784926" w:rsidP="007322A6">
      <w:pPr>
        <w:pStyle w:val="FootnoteText"/>
        <w:rPr>
          <w:lang w:val="lv-LV"/>
        </w:rPr>
      </w:pPr>
      <w:r>
        <w:rPr>
          <w:rStyle w:val="FootnoteReference"/>
        </w:rPr>
        <w:footnoteRef/>
      </w:r>
      <w:r w:rsidRPr="00743DCC">
        <w:rPr>
          <w:lang w:val="lv-LV"/>
        </w:rPr>
        <w:t xml:space="preserve"> </w:t>
      </w:r>
      <w:hyperlink r:id="rId3" w:history="1">
        <w:r w:rsidRPr="004E3FEC">
          <w:rPr>
            <w:rStyle w:val="Hyperlink"/>
            <w:lang w:val="lv-LV"/>
          </w:rPr>
          <w:t>http://polsis.mk.gov.lv/documents/4608</w:t>
        </w:r>
      </w:hyperlink>
      <w:r>
        <w:rPr>
          <w:lang w:val="lv-LV"/>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7308DB" w14:textId="77777777" w:rsidR="00784926" w:rsidRPr="00F844E3" w:rsidRDefault="00784926"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00A4F"/>
    <w:rsid w:val="00017736"/>
    <w:rsid w:val="000232AB"/>
    <w:rsid w:val="00024288"/>
    <w:rsid w:val="00030E08"/>
    <w:rsid w:val="00072FA8"/>
    <w:rsid w:val="0009328A"/>
    <w:rsid w:val="000A2AF6"/>
    <w:rsid w:val="000A6825"/>
    <w:rsid w:val="000C109D"/>
    <w:rsid w:val="000D531D"/>
    <w:rsid w:val="0011373B"/>
    <w:rsid w:val="001534BE"/>
    <w:rsid w:val="00156426"/>
    <w:rsid w:val="00175C82"/>
    <w:rsid w:val="00176DA0"/>
    <w:rsid w:val="00194D41"/>
    <w:rsid w:val="001A5CDE"/>
    <w:rsid w:val="001A619F"/>
    <w:rsid w:val="001B34BA"/>
    <w:rsid w:val="001D7310"/>
    <w:rsid w:val="001D78A4"/>
    <w:rsid w:val="001F5315"/>
    <w:rsid w:val="00206C1C"/>
    <w:rsid w:val="00217E84"/>
    <w:rsid w:val="002242C4"/>
    <w:rsid w:val="00264E59"/>
    <w:rsid w:val="00280A4C"/>
    <w:rsid w:val="00283AB9"/>
    <w:rsid w:val="002A549F"/>
    <w:rsid w:val="002A67F2"/>
    <w:rsid w:val="002B6989"/>
    <w:rsid w:val="002C26EE"/>
    <w:rsid w:val="002C3C9B"/>
    <w:rsid w:val="002C7185"/>
    <w:rsid w:val="002C76A2"/>
    <w:rsid w:val="002E5995"/>
    <w:rsid w:val="00312DB3"/>
    <w:rsid w:val="003179EC"/>
    <w:rsid w:val="00322F17"/>
    <w:rsid w:val="003441CA"/>
    <w:rsid w:val="00355DD7"/>
    <w:rsid w:val="00380539"/>
    <w:rsid w:val="003D4312"/>
    <w:rsid w:val="003D4FE7"/>
    <w:rsid w:val="00401F8E"/>
    <w:rsid w:val="004071AD"/>
    <w:rsid w:val="00434978"/>
    <w:rsid w:val="00435956"/>
    <w:rsid w:val="004373F4"/>
    <w:rsid w:val="00440233"/>
    <w:rsid w:val="00440893"/>
    <w:rsid w:val="0044724F"/>
    <w:rsid w:val="004508B8"/>
    <w:rsid w:val="0045516C"/>
    <w:rsid w:val="00456703"/>
    <w:rsid w:val="00463194"/>
    <w:rsid w:val="00466808"/>
    <w:rsid w:val="00485FDA"/>
    <w:rsid w:val="0049004B"/>
    <w:rsid w:val="00493BD2"/>
    <w:rsid w:val="004B48D5"/>
    <w:rsid w:val="004C3A8E"/>
    <w:rsid w:val="004E54A9"/>
    <w:rsid w:val="00542071"/>
    <w:rsid w:val="00545597"/>
    <w:rsid w:val="005471ED"/>
    <w:rsid w:val="005605E8"/>
    <w:rsid w:val="00590376"/>
    <w:rsid w:val="00593239"/>
    <w:rsid w:val="00595985"/>
    <w:rsid w:val="00597868"/>
    <w:rsid w:val="005C4D11"/>
    <w:rsid w:val="005D11C9"/>
    <w:rsid w:val="005D2EAE"/>
    <w:rsid w:val="005E42DC"/>
    <w:rsid w:val="005E767D"/>
    <w:rsid w:val="006079CC"/>
    <w:rsid w:val="0064499D"/>
    <w:rsid w:val="006527CC"/>
    <w:rsid w:val="006A2338"/>
    <w:rsid w:val="006B42FA"/>
    <w:rsid w:val="006E1086"/>
    <w:rsid w:val="006E550E"/>
    <w:rsid w:val="006F6260"/>
    <w:rsid w:val="00703691"/>
    <w:rsid w:val="00714FAA"/>
    <w:rsid w:val="007322A6"/>
    <w:rsid w:val="00743DCC"/>
    <w:rsid w:val="00757CF9"/>
    <w:rsid w:val="00784926"/>
    <w:rsid w:val="007961F2"/>
    <w:rsid w:val="007A15FC"/>
    <w:rsid w:val="007B09C8"/>
    <w:rsid w:val="00835CBE"/>
    <w:rsid w:val="00836B6B"/>
    <w:rsid w:val="00845F44"/>
    <w:rsid w:val="008460CE"/>
    <w:rsid w:val="00846EED"/>
    <w:rsid w:val="00886701"/>
    <w:rsid w:val="0089378C"/>
    <w:rsid w:val="008B04D7"/>
    <w:rsid w:val="008B47EE"/>
    <w:rsid w:val="008C1316"/>
    <w:rsid w:val="008D4CD0"/>
    <w:rsid w:val="008E6F0A"/>
    <w:rsid w:val="00946844"/>
    <w:rsid w:val="00957F25"/>
    <w:rsid w:val="009F6024"/>
    <w:rsid w:val="00A1446C"/>
    <w:rsid w:val="00A15023"/>
    <w:rsid w:val="00A216BF"/>
    <w:rsid w:val="00A5000A"/>
    <w:rsid w:val="00A56ADA"/>
    <w:rsid w:val="00A61486"/>
    <w:rsid w:val="00A700EC"/>
    <w:rsid w:val="00AA2E2A"/>
    <w:rsid w:val="00AB2CCC"/>
    <w:rsid w:val="00AB4A86"/>
    <w:rsid w:val="00AB5FC0"/>
    <w:rsid w:val="00AB7864"/>
    <w:rsid w:val="00AC240D"/>
    <w:rsid w:val="00AC67C8"/>
    <w:rsid w:val="00AD4EFA"/>
    <w:rsid w:val="00AF2CB5"/>
    <w:rsid w:val="00AF3B75"/>
    <w:rsid w:val="00AF7CBA"/>
    <w:rsid w:val="00B43559"/>
    <w:rsid w:val="00B519DD"/>
    <w:rsid w:val="00B53960"/>
    <w:rsid w:val="00B73478"/>
    <w:rsid w:val="00B84013"/>
    <w:rsid w:val="00B8462C"/>
    <w:rsid w:val="00B87667"/>
    <w:rsid w:val="00BA6EF1"/>
    <w:rsid w:val="00C02195"/>
    <w:rsid w:val="00C11CED"/>
    <w:rsid w:val="00C2197E"/>
    <w:rsid w:val="00C21ACE"/>
    <w:rsid w:val="00C23675"/>
    <w:rsid w:val="00C32C70"/>
    <w:rsid w:val="00C76941"/>
    <w:rsid w:val="00C7790B"/>
    <w:rsid w:val="00C82261"/>
    <w:rsid w:val="00CB68C6"/>
    <w:rsid w:val="00CC4A9D"/>
    <w:rsid w:val="00CD2E50"/>
    <w:rsid w:val="00CE12F1"/>
    <w:rsid w:val="00D061DF"/>
    <w:rsid w:val="00D369A1"/>
    <w:rsid w:val="00D62311"/>
    <w:rsid w:val="00D931A3"/>
    <w:rsid w:val="00DA5E24"/>
    <w:rsid w:val="00E01D35"/>
    <w:rsid w:val="00E748C5"/>
    <w:rsid w:val="00E76AC3"/>
    <w:rsid w:val="00E95B56"/>
    <w:rsid w:val="00EA30B6"/>
    <w:rsid w:val="00EB3244"/>
    <w:rsid w:val="00EB47B8"/>
    <w:rsid w:val="00EC5532"/>
    <w:rsid w:val="00ED7691"/>
    <w:rsid w:val="00EF5F87"/>
    <w:rsid w:val="00EF68E0"/>
    <w:rsid w:val="00EF74D3"/>
    <w:rsid w:val="00F07893"/>
    <w:rsid w:val="00F41CD1"/>
    <w:rsid w:val="00F43510"/>
    <w:rsid w:val="00F57541"/>
    <w:rsid w:val="00F712A3"/>
    <w:rsid w:val="00FA4246"/>
    <w:rsid w:val="00FA538B"/>
    <w:rsid w:val="00FD0AC4"/>
    <w:rsid w:val="00FF1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784926"/>
    <w:pPr>
      <w:keepNext/>
      <w:spacing w:after="0" w:line="240" w:lineRule="auto"/>
      <w:jc w:val="center"/>
      <w:outlineLvl w:val="0"/>
    </w:pPr>
    <w:rPr>
      <w:rFonts w:eastAsia="Times New Roman" w:cs="Arial"/>
      <w:bCs/>
      <w:kern w:val="32"/>
      <w:sz w:val="28"/>
      <w:szCs w:val="28"/>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F41C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784926"/>
    <w:rPr>
      <w:rFonts w:ascii="Times New Roman" w:eastAsia="Times New Roman" w:hAnsi="Times New Roman" w:cs="Arial"/>
      <w:bCs/>
      <w:kern w:val="32"/>
      <w:sz w:val="28"/>
      <w:szCs w:val="28"/>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character" w:customStyle="1" w:styleId="Heading4Char">
    <w:name w:val="Heading 4 Char"/>
    <w:basedOn w:val="DefaultParagraphFont"/>
    <w:link w:val="Heading4"/>
    <w:uiPriority w:val="9"/>
    <w:semiHidden/>
    <w:rsid w:val="00F41CD1"/>
    <w:rPr>
      <w:rFonts w:asciiTheme="majorHAnsi" w:eastAsiaTheme="majorEastAsia" w:hAnsiTheme="majorHAnsi" w:cstheme="majorBidi"/>
      <w:i/>
      <w:iCs/>
      <w:color w:val="2E74B5" w:themeColor="accent1" w:themeShade="BF"/>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F41CD1"/>
    <w:pPr>
      <w:ind w:left="720"/>
      <w:contextualSpacing/>
    </w:p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F41CD1"/>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510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zp@lzp.gov.lv"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zp@lzp.gov.lv" TargetMode="External"/><Relationship Id="rId4" Type="http://schemas.microsoft.com/office/2007/relationships/stylesWithEffects" Target="stylesWithEffects.xml"/><Relationship Id="rId9" Type="http://schemas.openxmlformats.org/officeDocument/2006/relationships/hyperlink" Target="mailto:lzp@lzp.gov.lv"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polsis.mk.gov.lv/documents/4608" TargetMode="External"/><Relationship Id="rId2" Type="http://schemas.openxmlformats.org/officeDocument/2006/relationships/hyperlink" Target="https://likumi.lv/ta/id/295821-par-prioritarajiem-virzieniem-zinatne-2018-2021-gada" TargetMode="External"/><Relationship Id="rId1" Type="http://schemas.openxmlformats.org/officeDocument/2006/relationships/hyperlink" Target="https://likumi.lv/doc.php?id=2966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D7009-5618-436C-BA41-E03733857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19864</Words>
  <Characters>11324</Characters>
  <Application>Microsoft Office Word</Application>
  <DocSecurity>0</DocSecurity>
  <Lines>94</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AIZID</dc:creator>
  <cp:keywords/>
  <dc:description/>
  <cp:lastModifiedBy>Loreta Vitina</cp:lastModifiedBy>
  <cp:revision>4</cp:revision>
  <cp:lastPrinted>2018-10-07T12:38:00Z</cp:lastPrinted>
  <dcterms:created xsi:type="dcterms:W3CDTF">2020-03-31T10:39:00Z</dcterms:created>
  <dcterms:modified xsi:type="dcterms:W3CDTF">2020-04-24T06:01:00Z</dcterms:modified>
</cp:coreProperties>
</file>