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5AB0D" w14:textId="77777777" w:rsidR="00744625" w:rsidRPr="006B68CA" w:rsidRDefault="00744625" w:rsidP="00744625">
      <w:pPr>
        <w:jc w:val="right"/>
        <w:rPr>
          <w:rFonts w:ascii="Times New Roman" w:hAnsi="Times New Roman"/>
          <w:lang w:val="lv-LV"/>
        </w:rPr>
      </w:pPr>
      <w:r w:rsidRPr="00B05FF1">
        <w:rPr>
          <w:rFonts w:ascii="Times New Roman" w:hAnsi="Times New Roman"/>
          <w:lang w:val="lv-LV"/>
        </w:rPr>
        <w:t>3. p</w:t>
      </w:r>
      <w:r w:rsidRPr="006B68CA">
        <w:rPr>
          <w:rFonts w:ascii="Times New Roman" w:hAnsi="Times New Roman"/>
          <w:lang w:val="lv-LV"/>
        </w:rPr>
        <w:t>ielikums</w:t>
      </w:r>
    </w:p>
    <w:p w14:paraId="38EFEAD0" w14:textId="588D132D" w:rsidR="00744625" w:rsidRPr="006B68CA" w:rsidRDefault="007B0FF9" w:rsidP="00744625">
      <w:pPr>
        <w:jc w:val="right"/>
        <w:rPr>
          <w:rFonts w:ascii="Times New Roman" w:hAnsi="Times New Roman"/>
          <w:lang w:val="lv-LV"/>
        </w:rPr>
      </w:pPr>
      <w:r w:rsidRPr="006B68CA">
        <w:rPr>
          <w:rFonts w:ascii="Times New Roman" w:hAnsi="Times New Roman"/>
          <w:lang w:val="lv-LV"/>
        </w:rPr>
        <w:t>201</w:t>
      </w:r>
      <w:r>
        <w:rPr>
          <w:rFonts w:ascii="Times New Roman" w:hAnsi="Times New Roman"/>
          <w:lang w:val="lv-LV"/>
        </w:rPr>
        <w:t>9</w:t>
      </w:r>
      <w:r w:rsidR="00744625" w:rsidRPr="006B68CA">
        <w:rPr>
          <w:rFonts w:ascii="Times New Roman" w:hAnsi="Times New Roman"/>
          <w:lang w:val="lv-LV"/>
        </w:rPr>
        <w:t>. gada fundamentālo un lietišķo pētījumu projektu</w:t>
      </w:r>
      <w:r w:rsidR="000F76B8" w:rsidRPr="006B68CA">
        <w:rPr>
          <w:rFonts w:ascii="Times New Roman" w:hAnsi="Times New Roman"/>
          <w:lang w:val="lv-LV"/>
        </w:rPr>
        <w:t xml:space="preserve"> konkursa</w:t>
      </w:r>
    </w:p>
    <w:p w14:paraId="67100647" w14:textId="77777777" w:rsidR="00744625" w:rsidRPr="006B68CA" w:rsidRDefault="00744625" w:rsidP="00744625">
      <w:pPr>
        <w:jc w:val="right"/>
        <w:rPr>
          <w:rFonts w:ascii="Times New Roman" w:hAnsi="Times New Roman"/>
          <w:lang w:val="lv-LV"/>
        </w:rPr>
      </w:pPr>
      <w:r w:rsidRPr="006B68CA">
        <w:rPr>
          <w:rFonts w:ascii="Times New Roman" w:hAnsi="Times New Roman"/>
          <w:lang w:val="lv-LV"/>
        </w:rPr>
        <w:t xml:space="preserve"> nolikumam</w:t>
      </w:r>
    </w:p>
    <w:p w14:paraId="6CCDAE07" w14:textId="06940506" w:rsidR="00744625" w:rsidRPr="006B68CA" w:rsidRDefault="00744625" w:rsidP="00744625">
      <w:pPr>
        <w:jc w:val="right"/>
        <w:rPr>
          <w:rFonts w:ascii="Times New Roman" w:hAnsi="Times New Roman"/>
          <w:lang w:val="lv-LV"/>
        </w:rPr>
      </w:pPr>
      <w:r w:rsidRPr="006B68CA">
        <w:rPr>
          <w:rFonts w:ascii="Times New Roman" w:hAnsi="Times New Roman"/>
          <w:lang w:val="lv-LV"/>
        </w:rPr>
        <w:t xml:space="preserve"> (</w:t>
      </w:r>
      <w:bookmarkStart w:id="0" w:name="_GoBack"/>
      <w:bookmarkEnd w:id="0"/>
      <w:r w:rsidR="0091073B" w:rsidRPr="0091073B">
        <w:rPr>
          <w:rFonts w:ascii="Times New Roman" w:hAnsi="Times New Roman"/>
          <w:u w:val="single"/>
          <w:lang w:val="lv-LV"/>
        </w:rPr>
        <w:t>22.05</w:t>
      </w:r>
      <w:r w:rsidR="007D448D" w:rsidRPr="0091073B">
        <w:rPr>
          <w:rFonts w:ascii="Times New Roman" w:hAnsi="Times New Roman"/>
          <w:u w:val="single"/>
          <w:lang w:val="lv-LV"/>
        </w:rPr>
        <w:t>.</w:t>
      </w:r>
      <w:r w:rsidR="007B0FF9" w:rsidRPr="0091073B">
        <w:rPr>
          <w:rFonts w:ascii="Times New Roman" w:hAnsi="Times New Roman"/>
          <w:u w:val="single"/>
          <w:lang w:val="lv-LV"/>
        </w:rPr>
        <w:t>2019</w:t>
      </w:r>
      <w:r w:rsidR="007D448D" w:rsidRPr="00B05FF1">
        <w:rPr>
          <w:rFonts w:ascii="Times New Roman" w:hAnsi="Times New Roman"/>
          <w:u w:val="single"/>
          <w:lang w:val="lv-LV"/>
        </w:rPr>
        <w:t>.</w:t>
      </w:r>
      <w:r w:rsidRPr="006B68CA">
        <w:rPr>
          <w:rFonts w:ascii="Times New Roman" w:hAnsi="Times New Roman"/>
          <w:lang w:val="lv-LV"/>
        </w:rPr>
        <w:t>)</w:t>
      </w:r>
    </w:p>
    <w:p w14:paraId="4C112BC4" w14:textId="77777777" w:rsidR="007B1C2B" w:rsidRPr="006B68CA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6B68CA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9C8D053" w14:textId="08504EDB" w:rsidR="00707771" w:rsidRPr="0080177C" w:rsidRDefault="00D11705" w:rsidP="00971335">
      <w:pPr>
        <w:jc w:val="center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Projekta iesnieguma a</w:t>
      </w:r>
      <w:r w:rsidR="00E4152B" w:rsidRPr="0080177C">
        <w:rPr>
          <w:rFonts w:ascii="Times New Roman" w:hAnsi="Times New Roman"/>
          <w:sz w:val="28"/>
          <w:szCs w:val="28"/>
          <w:lang w:val="lv-LV"/>
        </w:rPr>
        <w:t>dministratīvās atbilstības vērtēšanas veidlapa</w:t>
      </w:r>
    </w:p>
    <w:p w14:paraId="4AEB6EB1" w14:textId="77777777" w:rsidR="00D711E5" w:rsidRPr="00181596" w:rsidRDefault="00D711E5" w:rsidP="00971335">
      <w:pPr>
        <w:jc w:val="center"/>
        <w:rPr>
          <w:rFonts w:ascii="Times New Roman" w:hAnsi="Times New Roman"/>
          <w:b/>
          <w:lang w:val="lv-LV"/>
        </w:rPr>
      </w:pPr>
    </w:p>
    <w:tbl>
      <w:tblPr>
        <w:tblpPr w:leftFromText="180" w:rightFromText="180" w:vertAnchor="page" w:horzAnchor="margin" w:tblpY="3119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534"/>
        <w:gridCol w:w="5505"/>
        <w:gridCol w:w="851"/>
      </w:tblGrid>
      <w:tr w:rsidR="006B68CA" w:rsidRPr="006B68CA" w14:paraId="2C491FD4" w14:textId="77777777" w:rsidTr="0030373F">
        <w:tc>
          <w:tcPr>
            <w:tcW w:w="9493" w:type="dxa"/>
            <w:gridSpan w:val="4"/>
          </w:tcPr>
          <w:p w14:paraId="713EC6ED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color w:val="000000"/>
                <w:lang w:val="lv-LV"/>
              </w:rPr>
              <w:t>Projekta Nr.:</w:t>
            </w:r>
          </w:p>
          <w:p w14:paraId="106275AD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color w:val="000000"/>
                <w:lang w:val="lv-LV"/>
              </w:rPr>
              <w:t xml:space="preserve">Projekta nosaukums: </w:t>
            </w:r>
          </w:p>
        </w:tc>
      </w:tr>
      <w:tr w:rsidR="006B68CA" w:rsidRPr="006B68CA" w14:paraId="22F588CB" w14:textId="77777777" w:rsidTr="00D711E5">
        <w:tc>
          <w:tcPr>
            <w:tcW w:w="603" w:type="dxa"/>
          </w:tcPr>
          <w:p w14:paraId="0C56C16A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Nr. p.k.</w:t>
            </w:r>
          </w:p>
        </w:tc>
        <w:tc>
          <w:tcPr>
            <w:tcW w:w="2534" w:type="dxa"/>
          </w:tcPr>
          <w:p w14:paraId="7746B83A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Kritērijs</w:t>
            </w:r>
          </w:p>
        </w:tc>
        <w:tc>
          <w:tcPr>
            <w:tcW w:w="5505" w:type="dxa"/>
          </w:tcPr>
          <w:p w14:paraId="6F16762A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Izpilde</w:t>
            </w:r>
          </w:p>
        </w:tc>
        <w:tc>
          <w:tcPr>
            <w:tcW w:w="851" w:type="dxa"/>
          </w:tcPr>
          <w:p w14:paraId="4BC01514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Jā/Nē</w:t>
            </w:r>
          </w:p>
        </w:tc>
      </w:tr>
      <w:tr w:rsidR="006B68CA" w:rsidRPr="0091073B" w14:paraId="38EC0328" w14:textId="77777777" w:rsidTr="00D711E5">
        <w:tc>
          <w:tcPr>
            <w:tcW w:w="603" w:type="dxa"/>
          </w:tcPr>
          <w:p w14:paraId="408D9622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1.</w:t>
            </w:r>
          </w:p>
        </w:tc>
        <w:tc>
          <w:tcPr>
            <w:tcW w:w="2534" w:type="dxa"/>
          </w:tcPr>
          <w:p w14:paraId="12C56DA5" w14:textId="77777777" w:rsidR="006B68CA" w:rsidRPr="00D711E5" w:rsidRDefault="00181596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lv-LV"/>
              </w:rPr>
            </w:pPr>
            <w:r w:rsidRPr="00D711E5">
              <w:rPr>
                <w:rFonts w:ascii="Times New Roman" w:hAnsi="Times New Roman"/>
                <w:b/>
                <w:lang w:val="lv-LV"/>
              </w:rPr>
              <w:t>projekta iesniegums ir pilnībā aizpildīts, noformēts un iesniegts, izmantojot informācijas sistēmu</w:t>
            </w:r>
          </w:p>
        </w:tc>
        <w:tc>
          <w:tcPr>
            <w:tcW w:w="5505" w:type="dxa"/>
          </w:tcPr>
          <w:p w14:paraId="3B0C1DDF" w14:textId="77777777" w:rsidR="00181596" w:rsidRDefault="00181596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iesniegumu aizpilda un noformē atbilstoši nolikuma 2. pielikuma </w:t>
            </w:r>
            <w:r w:rsidRPr="00D711E5">
              <w:rPr>
                <w:rFonts w:ascii="Times New Roman" w:hAnsi="Times New Roman"/>
                <w:lang w:val="lv-LV"/>
              </w:rPr>
              <w:t>“</w:t>
            </w:r>
            <w:r w:rsidRPr="00D711E5">
              <w:rPr>
                <w:rFonts w:ascii="Times New Roman" w:hAnsi="Times New Roman"/>
                <w:color w:val="000000"/>
                <w:lang w:val="lv-LV"/>
              </w:rPr>
              <w:t>Projekta iesnieguma, projekta vidusposma zinātniskā pārskata, projekta noslēguma zinātniskā pārskata noformēšanas un iesniegšanas metodika</w:t>
            </w:r>
            <w:r w:rsidRPr="00D711E5">
              <w:rPr>
                <w:rFonts w:ascii="Times New Roman" w:hAnsi="Times New Roman"/>
                <w:lang w:val="lv-LV"/>
              </w:rPr>
              <w:t>”</w:t>
            </w:r>
            <w:r>
              <w:rPr>
                <w:rFonts w:ascii="Times New Roman" w:hAnsi="Times New Roman"/>
                <w:lang w:val="lv-LV"/>
              </w:rPr>
              <w:t xml:space="preserve"> (turpmāk – iesniegšanas metodika).</w:t>
            </w:r>
          </w:p>
          <w:p w14:paraId="5AE2C010" w14:textId="48DDEFC4" w:rsidR="006B68CA" w:rsidRPr="00D711E5" w:rsidRDefault="00181596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iesniegums ir iesniegts informācijas sistēmā līdz nolikum</w:t>
            </w:r>
            <w:r w:rsidRPr="00B05FF1">
              <w:rPr>
                <w:rFonts w:ascii="Times New Roman" w:hAnsi="Times New Roman"/>
                <w:lang w:val="lv-LV"/>
              </w:rPr>
              <w:t xml:space="preserve">a </w:t>
            </w:r>
            <w:r w:rsidR="00B05FF1" w:rsidRPr="00B05FF1">
              <w:rPr>
                <w:rFonts w:ascii="Times New Roman" w:hAnsi="Times New Roman"/>
                <w:lang w:val="lv-LV"/>
              </w:rPr>
              <w:t>4</w:t>
            </w:r>
            <w:r w:rsidRPr="00B05FF1">
              <w:rPr>
                <w:rFonts w:ascii="Times New Roman" w:hAnsi="Times New Roman"/>
                <w:lang w:val="lv-LV"/>
              </w:rPr>
              <w:t>. punktā noteiktajam</w:t>
            </w:r>
            <w:r>
              <w:rPr>
                <w:rFonts w:ascii="Times New Roman" w:hAnsi="Times New Roman"/>
                <w:lang w:val="lv-LV"/>
              </w:rPr>
              <w:t xml:space="preserve"> konkursa beigu termiņam</w:t>
            </w:r>
          </w:p>
        </w:tc>
        <w:tc>
          <w:tcPr>
            <w:tcW w:w="851" w:type="dxa"/>
          </w:tcPr>
          <w:p w14:paraId="47EF0DAA" w14:textId="77777777" w:rsidR="006B68CA" w:rsidRPr="00D711E5" w:rsidRDefault="006B68CA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D711E5" w:rsidRPr="0091073B" w14:paraId="4F97AE1F" w14:textId="77777777" w:rsidTr="009604E7">
        <w:trPr>
          <w:trHeight w:val="3639"/>
        </w:trPr>
        <w:tc>
          <w:tcPr>
            <w:tcW w:w="603" w:type="dxa"/>
          </w:tcPr>
          <w:p w14:paraId="5141EB8C" w14:textId="77777777" w:rsidR="00D711E5" w:rsidRPr="00D711E5" w:rsidRDefault="00D711E5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2.</w:t>
            </w:r>
          </w:p>
        </w:tc>
        <w:tc>
          <w:tcPr>
            <w:tcW w:w="2534" w:type="dxa"/>
          </w:tcPr>
          <w:p w14:paraId="68F647C7" w14:textId="77777777" w:rsidR="00D711E5" w:rsidRPr="00D711E5" w:rsidRDefault="00D711E5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181596">
              <w:rPr>
                <w:rFonts w:ascii="Times New Roman" w:hAnsi="Times New Roman"/>
                <w:b/>
                <w:color w:val="000000"/>
                <w:lang w:val="lv-LV"/>
              </w:rPr>
              <w:t>ir iesniegts projekta iesnieguma attiecīgo sadaļu tulkojums angļu valodā atbilstoši konkursa nolikumā izvirzītajām prasībām</w:t>
            </w:r>
          </w:p>
        </w:tc>
        <w:tc>
          <w:tcPr>
            <w:tcW w:w="5505" w:type="dxa"/>
          </w:tcPr>
          <w:p w14:paraId="4B2C890A" w14:textId="26C9D277" w:rsidR="00D711E5" w:rsidRPr="00B05FF1" w:rsidRDefault="00D711E5" w:rsidP="00D11705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iesnieguma daļas aizpildītas angļu vai latviešu valodā atbilstoši iesniegšanas </w:t>
            </w:r>
            <w:r w:rsidRPr="00B05FF1">
              <w:rPr>
                <w:rFonts w:ascii="Times New Roman" w:hAnsi="Times New Roman"/>
                <w:lang w:val="lv-LV"/>
              </w:rPr>
              <w:t>metodikas 2. punktam:</w:t>
            </w:r>
          </w:p>
          <w:p w14:paraId="0692261E" w14:textId="69C2B5DB" w:rsidR="00D711E5" w:rsidRPr="00B05FF1" w:rsidRDefault="00D711E5" w:rsidP="00D1170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lv-LV"/>
              </w:rPr>
            </w:pPr>
            <w:r w:rsidRPr="00B05FF1">
              <w:rPr>
                <w:rFonts w:ascii="Times New Roman" w:hAnsi="Times New Roman"/>
                <w:lang w:val="lv-LV"/>
              </w:rPr>
              <w:t xml:space="preserve">A daļu “Vispārīgā informācija” un tās nodaļas aizpilda latviešu un angļu valodā; </w:t>
            </w:r>
          </w:p>
          <w:p w14:paraId="2FCD0C70" w14:textId="1E74F4D6" w:rsidR="00D711E5" w:rsidRPr="00B05FF1" w:rsidRDefault="00D711E5" w:rsidP="00D1170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lv-LV"/>
              </w:rPr>
            </w:pPr>
            <w:r w:rsidRPr="00B05FF1">
              <w:rPr>
                <w:rFonts w:ascii="Times New Roman" w:hAnsi="Times New Roman"/>
                <w:lang w:val="lv-LV"/>
              </w:rPr>
              <w:t xml:space="preserve">B daļu “Projekta apraksts” un C daļu “Curriculum Vitae” obligāti aizpilda angļu valodā (ir tiesības pievienot </w:t>
            </w:r>
            <w:r w:rsidR="00D11705" w:rsidRPr="00B05FF1">
              <w:rPr>
                <w:rFonts w:ascii="Times New Roman" w:hAnsi="Times New Roman"/>
                <w:lang w:val="lv-LV"/>
              </w:rPr>
              <w:t xml:space="preserve">arī </w:t>
            </w:r>
            <w:r w:rsidRPr="00B05FF1">
              <w:rPr>
                <w:rFonts w:ascii="Times New Roman" w:hAnsi="Times New Roman"/>
                <w:lang w:val="lv-LV"/>
              </w:rPr>
              <w:t>latviešu valodā);</w:t>
            </w:r>
          </w:p>
          <w:p w14:paraId="6862FFB9" w14:textId="3A32DC79" w:rsidR="00D711E5" w:rsidRPr="00D711E5" w:rsidRDefault="00D711E5" w:rsidP="00D11705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B05FF1">
              <w:rPr>
                <w:rFonts w:ascii="Times New Roman" w:hAnsi="Times New Roman"/>
                <w:lang w:val="lv-LV"/>
              </w:rPr>
              <w:t xml:space="preserve">   D daļu “Projekta iesniedzēja apliecinājums”, E daļu “Projekta sadarbības partnera apliecinājums” un F daļu “Finanšu apgrozījuma pārskata veidlapa” aizpilda tikai latviešu</w:t>
            </w:r>
            <w:r w:rsidRPr="00D711E5">
              <w:rPr>
                <w:rFonts w:ascii="Times New Roman" w:hAnsi="Times New Roman"/>
                <w:lang w:val="lv-LV"/>
              </w:rPr>
              <w:t xml:space="preserve"> valodā.</w:t>
            </w:r>
          </w:p>
        </w:tc>
        <w:tc>
          <w:tcPr>
            <w:tcW w:w="851" w:type="dxa"/>
          </w:tcPr>
          <w:p w14:paraId="38F950A5" w14:textId="77777777" w:rsidR="00D711E5" w:rsidRPr="00D711E5" w:rsidRDefault="00D711E5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B68CA" w:rsidRPr="0091073B" w14:paraId="2F216C10" w14:textId="77777777" w:rsidTr="00D711E5">
        <w:trPr>
          <w:trHeight w:val="645"/>
        </w:trPr>
        <w:tc>
          <w:tcPr>
            <w:tcW w:w="603" w:type="dxa"/>
          </w:tcPr>
          <w:p w14:paraId="76CC278E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3.</w:t>
            </w:r>
          </w:p>
        </w:tc>
        <w:tc>
          <w:tcPr>
            <w:tcW w:w="2534" w:type="dxa"/>
          </w:tcPr>
          <w:p w14:paraId="1116586B" w14:textId="77777777" w:rsidR="006B68CA" w:rsidRPr="00D711E5" w:rsidRDefault="00181596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181596">
              <w:rPr>
                <w:rFonts w:ascii="Times New Roman" w:hAnsi="Times New Roman"/>
                <w:b/>
                <w:color w:val="000000"/>
                <w:lang w:val="lv-LV"/>
              </w:rPr>
              <w:t>projekta tēma atbilst vienam vai vairākiem Ministru kabineta apstiprinātajiem prioritārajiem zinātnes virzieniem</w:t>
            </w:r>
          </w:p>
        </w:tc>
        <w:tc>
          <w:tcPr>
            <w:tcW w:w="5505" w:type="dxa"/>
          </w:tcPr>
          <w:p w14:paraId="214AAEA8" w14:textId="124E2DC8" w:rsidR="006B68CA" w:rsidRPr="00D711E5" w:rsidRDefault="003646E2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</w:t>
            </w:r>
            <w:r w:rsidR="00181596">
              <w:rPr>
                <w:rFonts w:ascii="Times New Roman" w:hAnsi="Times New Roman"/>
                <w:color w:val="000000"/>
                <w:lang w:val="lv-LV"/>
              </w:rPr>
              <w:t>rojekta iesnieguma A daļas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“Vispārīgā informācija”</w:t>
            </w:r>
            <w:r w:rsidR="00181596">
              <w:rPr>
                <w:rFonts w:ascii="Times New Roman" w:hAnsi="Times New Roman"/>
                <w:color w:val="000000"/>
                <w:lang w:val="lv-LV"/>
              </w:rPr>
              <w:t xml:space="preserve"> 1. nodaļā ir norādīts viens vai vairāki prioritārie zinātnes virzieni un pamato</w:t>
            </w:r>
            <w:r>
              <w:rPr>
                <w:rFonts w:ascii="Times New Roman" w:hAnsi="Times New Roman"/>
                <w:color w:val="000000"/>
                <w:lang w:val="lv-LV"/>
              </w:rPr>
              <w:t>jums</w:t>
            </w:r>
            <w:r w:rsidR="00181596">
              <w:rPr>
                <w:rFonts w:ascii="Times New Roman" w:hAnsi="Times New Roman"/>
                <w:color w:val="000000"/>
                <w:lang w:val="lv-LV"/>
              </w:rPr>
              <w:t xml:space="preserve"> projekta tēmas atbilstība tam (-</w:t>
            </w:r>
            <w:proofErr w:type="spellStart"/>
            <w:r w:rsidR="00181596">
              <w:rPr>
                <w:rFonts w:ascii="Times New Roman" w:hAnsi="Times New Roman"/>
                <w:color w:val="000000"/>
                <w:lang w:val="lv-LV"/>
              </w:rPr>
              <w:t>iem</w:t>
            </w:r>
            <w:proofErr w:type="spellEnd"/>
            <w:r w:rsidR="00181596">
              <w:rPr>
                <w:rFonts w:ascii="Times New Roman" w:hAnsi="Times New Roman"/>
                <w:color w:val="000000"/>
                <w:lang w:val="lv-LV"/>
              </w:rPr>
              <w:t>)</w:t>
            </w:r>
          </w:p>
        </w:tc>
        <w:tc>
          <w:tcPr>
            <w:tcW w:w="851" w:type="dxa"/>
          </w:tcPr>
          <w:p w14:paraId="491B15D5" w14:textId="77777777" w:rsidR="006B68CA" w:rsidRPr="00D711E5" w:rsidRDefault="006B68CA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B68CA" w:rsidRPr="0091073B" w14:paraId="011AE38C" w14:textId="77777777" w:rsidTr="00D711E5">
        <w:tc>
          <w:tcPr>
            <w:tcW w:w="603" w:type="dxa"/>
          </w:tcPr>
          <w:p w14:paraId="303B79EE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4.</w:t>
            </w:r>
          </w:p>
        </w:tc>
        <w:tc>
          <w:tcPr>
            <w:tcW w:w="2534" w:type="dxa"/>
          </w:tcPr>
          <w:p w14:paraId="74C16A50" w14:textId="77777777" w:rsidR="006B68CA" w:rsidRPr="00D711E5" w:rsidRDefault="00181596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181596">
              <w:rPr>
                <w:rFonts w:ascii="Times New Roman" w:hAnsi="Times New Roman"/>
                <w:b/>
                <w:color w:val="000000"/>
                <w:lang w:val="lv-LV"/>
              </w:rPr>
              <w:t>ir izpildītas konkursa nolikuma prasības par projekta vadītāja, projekta galveno izpildītāju un studējošo dalības nosacījumiem</w:t>
            </w:r>
          </w:p>
        </w:tc>
        <w:tc>
          <w:tcPr>
            <w:tcW w:w="5505" w:type="dxa"/>
          </w:tcPr>
          <w:p w14:paraId="3B186A83" w14:textId="095ECA63" w:rsidR="006B68CA" w:rsidRDefault="00181596" w:rsidP="00D11705">
            <w:pPr>
              <w:shd w:val="clear" w:color="auto" w:fill="FFFFFF"/>
              <w:jc w:val="both"/>
              <w:rPr>
                <w:rFonts w:ascii="Times New Roman" w:hAnsi="Times New Roman"/>
                <w:lang w:val="lv-LV" w:eastAsia="nb-NO"/>
              </w:rPr>
            </w:pPr>
            <w:r>
              <w:rPr>
                <w:rFonts w:ascii="Times New Roman" w:hAnsi="Times New Roman"/>
                <w:lang w:val="lv-LV" w:eastAsia="nb-NO"/>
              </w:rPr>
              <w:t>Projekta vadītājs</w:t>
            </w:r>
            <w:r w:rsidR="00B05FF1">
              <w:rPr>
                <w:rFonts w:ascii="Times New Roman" w:hAnsi="Times New Roman"/>
                <w:lang w:val="lv-LV" w:eastAsia="nb-NO"/>
              </w:rPr>
              <w:t xml:space="preserve"> un galvenais izpildītājs</w:t>
            </w:r>
            <w:r>
              <w:rPr>
                <w:rFonts w:ascii="Times New Roman" w:hAnsi="Times New Roman"/>
                <w:lang w:val="lv-LV" w:eastAsia="nb-NO"/>
              </w:rPr>
              <w:t xml:space="preserve"> atbilst noteikumu 8. punktam.</w:t>
            </w:r>
          </w:p>
          <w:p w14:paraId="32BAE959" w14:textId="13FFE579" w:rsidR="00181596" w:rsidRPr="00D711E5" w:rsidRDefault="00181596" w:rsidP="00D11705">
            <w:pPr>
              <w:shd w:val="clear" w:color="auto" w:fill="FFFFFF"/>
              <w:jc w:val="both"/>
              <w:rPr>
                <w:rFonts w:ascii="Times New Roman" w:hAnsi="Times New Roman"/>
                <w:lang w:val="lv-LV" w:eastAsia="nb-NO"/>
              </w:rPr>
            </w:pPr>
            <w:r>
              <w:rPr>
                <w:rFonts w:ascii="Times New Roman" w:hAnsi="Times New Roman"/>
                <w:lang w:val="lv-LV" w:eastAsia="nb-NO"/>
              </w:rPr>
              <w:t xml:space="preserve">Augstskolās studējošie un doktora zinātniskā grāda pretendenti ir iesaistīti projektā atbilstoši nolikuma </w:t>
            </w:r>
            <w:r w:rsidR="003646E2">
              <w:rPr>
                <w:rFonts w:ascii="Times New Roman" w:hAnsi="Times New Roman"/>
                <w:lang w:val="lv-LV" w:eastAsia="nb-NO"/>
              </w:rPr>
              <w:t>17</w:t>
            </w:r>
            <w:r>
              <w:rPr>
                <w:rFonts w:ascii="Times New Roman" w:hAnsi="Times New Roman"/>
                <w:lang w:val="lv-LV" w:eastAsia="nb-NO"/>
              </w:rPr>
              <w:t>.</w:t>
            </w:r>
            <w:r w:rsidR="003873B9">
              <w:rPr>
                <w:rFonts w:ascii="Times New Roman" w:hAnsi="Times New Roman"/>
                <w:lang w:val="lv-LV" w:eastAsia="nb-NO"/>
              </w:rPr>
              <w:t xml:space="preserve"> un 18.</w:t>
            </w:r>
            <w:r>
              <w:rPr>
                <w:rFonts w:ascii="Times New Roman" w:hAnsi="Times New Roman"/>
                <w:lang w:val="lv-LV" w:eastAsia="nb-NO"/>
              </w:rPr>
              <w:t xml:space="preserve"> punktam.</w:t>
            </w:r>
          </w:p>
        </w:tc>
        <w:tc>
          <w:tcPr>
            <w:tcW w:w="851" w:type="dxa"/>
          </w:tcPr>
          <w:p w14:paraId="4796D94B" w14:textId="77777777" w:rsidR="006B68CA" w:rsidRPr="00D711E5" w:rsidRDefault="006B68CA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B68CA" w:rsidRPr="0091073B" w14:paraId="3CB4FF17" w14:textId="77777777" w:rsidTr="00D711E5">
        <w:tc>
          <w:tcPr>
            <w:tcW w:w="603" w:type="dxa"/>
          </w:tcPr>
          <w:p w14:paraId="7F982867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5.</w:t>
            </w:r>
          </w:p>
        </w:tc>
        <w:tc>
          <w:tcPr>
            <w:tcW w:w="2534" w:type="dxa"/>
          </w:tcPr>
          <w:p w14:paraId="0B53009E" w14:textId="07E16780" w:rsidR="006B68CA" w:rsidRPr="00D711E5" w:rsidRDefault="007A5244" w:rsidP="00B468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projekts tiks īstenots zinātniskajā institūcijā, kas atbilst noteikumu prasībām</w:t>
            </w:r>
          </w:p>
        </w:tc>
        <w:tc>
          <w:tcPr>
            <w:tcW w:w="5505" w:type="dxa"/>
          </w:tcPr>
          <w:p w14:paraId="05018852" w14:textId="52F6D12D" w:rsidR="006B68CA" w:rsidRDefault="007A5244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atbilst noteikumu 2.7. apakšpunktam</w:t>
            </w:r>
            <w:r w:rsidR="00683AB3">
              <w:rPr>
                <w:rFonts w:ascii="Times New Roman" w:hAnsi="Times New Roman"/>
                <w:color w:val="000000"/>
                <w:lang w:val="lv-LV"/>
              </w:rPr>
              <w:t xml:space="preserve">, informācijas sistēmā ir iesniegta parakstīta projekta iesnieguma </w:t>
            </w:r>
            <w:r w:rsidR="003646E2">
              <w:rPr>
                <w:rFonts w:ascii="Times New Roman" w:hAnsi="Times New Roman"/>
                <w:color w:val="000000"/>
                <w:lang w:val="lv-LV"/>
              </w:rPr>
              <w:t>D</w:t>
            </w:r>
            <w:r w:rsidR="00683AB3">
              <w:rPr>
                <w:rFonts w:ascii="Times New Roman" w:hAnsi="Times New Roman"/>
                <w:color w:val="000000"/>
                <w:lang w:val="lv-LV"/>
              </w:rPr>
              <w:t xml:space="preserve"> daļa “Projekta iesniedzēja apliecinājums” un tai pielikumā pie</w:t>
            </w:r>
            <w:r w:rsidR="003646E2">
              <w:rPr>
                <w:rFonts w:ascii="Times New Roman" w:hAnsi="Times New Roman"/>
                <w:color w:val="000000"/>
                <w:lang w:val="lv-LV"/>
              </w:rPr>
              <w:t>vienoti nepieciešamie dokumenti atbilstoši iesniegšanas metodikas 3.1. apakšnodaļai.</w:t>
            </w:r>
          </w:p>
          <w:p w14:paraId="0A4B5C88" w14:textId="3EE599C4" w:rsidR="00683AB3" w:rsidRPr="00D711E5" w:rsidRDefault="00683AB3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Sadarbības partneris (ja attiecināms) atbilst noteikumu 7. punktam un 2.7. apakšpunktam, informācijas sistēmā </w:t>
            </w: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 xml:space="preserve">ir iesniegta parakstīta projekta iesnieguma </w:t>
            </w:r>
            <w:r w:rsidR="003646E2">
              <w:rPr>
                <w:rFonts w:ascii="Times New Roman" w:hAnsi="Times New Roman"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daļa “Projekta sadarbības partnera apliecinājums” un tai pielikumā pievienoti nepieciešamie dokumenti</w:t>
            </w:r>
            <w:r w:rsidR="003646E2">
              <w:rPr>
                <w:rFonts w:ascii="Times New Roman" w:hAnsi="Times New Roman"/>
                <w:color w:val="000000"/>
                <w:lang w:val="lv-LV"/>
              </w:rPr>
              <w:t xml:space="preserve"> atbilstoši iesniegšanas metodikas 3.2. apakšnodaļai.</w:t>
            </w:r>
          </w:p>
        </w:tc>
        <w:tc>
          <w:tcPr>
            <w:tcW w:w="851" w:type="dxa"/>
          </w:tcPr>
          <w:p w14:paraId="08298A8D" w14:textId="77777777" w:rsidR="006B68CA" w:rsidRPr="00D711E5" w:rsidRDefault="006B68CA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B68CA" w:rsidRPr="0091073B" w14:paraId="4377123E" w14:textId="77777777" w:rsidTr="00D711E5">
        <w:trPr>
          <w:trHeight w:val="1390"/>
        </w:trPr>
        <w:tc>
          <w:tcPr>
            <w:tcW w:w="603" w:type="dxa"/>
          </w:tcPr>
          <w:p w14:paraId="06AAF438" w14:textId="26D75768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6.</w:t>
            </w:r>
          </w:p>
        </w:tc>
        <w:tc>
          <w:tcPr>
            <w:tcW w:w="2534" w:type="dxa"/>
          </w:tcPr>
          <w:p w14:paraId="6767BA2B" w14:textId="7346D4C8" w:rsidR="006B68CA" w:rsidRPr="00D711E5" w:rsidRDefault="00683AB3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b/>
                <w:color w:val="000000"/>
                <w:lang w:val="lv-LV"/>
              </w:rPr>
              <w:t>projekta iesniegumā norādītās attiecināmās izmaksas atbilst konkursa nolikumā izvirzītajām prasībām</w:t>
            </w:r>
          </w:p>
        </w:tc>
        <w:tc>
          <w:tcPr>
            <w:tcW w:w="5505" w:type="dxa"/>
          </w:tcPr>
          <w:p w14:paraId="115DFBCF" w14:textId="58EB371E" w:rsidR="006B68CA" w:rsidRPr="00D711E5" w:rsidRDefault="006A30CB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iesniegumā attiecināmo izmaksu īpatsvars atbilst nolikuma </w:t>
            </w:r>
            <w:r w:rsidR="001008A3" w:rsidRPr="00B05FF1">
              <w:rPr>
                <w:rFonts w:ascii="Times New Roman" w:hAnsi="Times New Roman"/>
                <w:color w:val="000000"/>
                <w:lang w:val="lv-LV"/>
              </w:rPr>
              <w:t>22</w:t>
            </w:r>
            <w:r w:rsidRPr="00B05FF1">
              <w:rPr>
                <w:rFonts w:ascii="Times New Roman" w:hAnsi="Times New Roman"/>
                <w:color w:val="000000"/>
                <w:lang w:val="lv-LV"/>
              </w:rPr>
              <w:t>. pun</w:t>
            </w:r>
            <w:r>
              <w:rPr>
                <w:rFonts w:ascii="Times New Roman" w:hAnsi="Times New Roman"/>
                <w:color w:val="000000"/>
                <w:lang w:val="lv-LV"/>
              </w:rPr>
              <w:t>ktam (netiešās attiecināmās izmaksas sastāda 10% no tiešo attiecināmo izmaksu kopsummas, sadarbības partnerim pienākas netiešo attiecināmo izmaksu daļa proporcionāli sadarbības partnera daļai tiešajās attiecināmajās izmaksās)</w:t>
            </w:r>
          </w:p>
        </w:tc>
        <w:tc>
          <w:tcPr>
            <w:tcW w:w="851" w:type="dxa"/>
          </w:tcPr>
          <w:p w14:paraId="5D91F529" w14:textId="77777777" w:rsidR="006B68CA" w:rsidRPr="00D711E5" w:rsidRDefault="006B68CA" w:rsidP="00D11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6B68CA" w:rsidRPr="00B46869" w14:paraId="0A175AF3" w14:textId="77777777" w:rsidTr="0030373F">
        <w:tc>
          <w:tcPr>
            <w:tcW w:w="9493" w:type="dxa"/>
            <w:gridSpan w:val="4"/>
          </w:tcPr>
          <w:p w14:paraId="41DCEC0B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5358492C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  <w:p w14:paraId="7CFBFB64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D711E5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69E8266F" w14:textId="77777777" w:rsidR="006B68CA" w:rsidRPr="00D711E5" w:rsidRDefault="006B68CA" w:rsidP="003037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3D08E1F6" w14:textId="77777777" w:rsidR="006B68CA" w:rsidRPr="00D711E5" w:rsidRDefault="006B68CA" w:rsidP="00D711E5">
      <w:pPr>
        <w:jc w:val="both"/>
        <w:rPr>
          <w:rFonts w:ascii="Times New Roman" w:hAnsi="Times New Roman"/>
          <w:lang w:val="lv-LV"/>
        </w:rPr>
      </w:pPr>
    </w:p>
    <w:sectPr w:rsidR="006B68CA" w:rsidRPr="00D711E5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11B83" w14:textId="77777777" w:rsidR="000B3D82" w:rsidRDefault="000B3D82" w:rsidP="00036815">
      <w:r>
        <w:separator/>
      </w:r>
    </w:p>
  </w:endnote>
  <w:endnote w:type="continuationSeparator" w:id="0">
    <w:p w14:paraId="62ED5B07" w14:textId="77777777" w:rsidR="000B3D82" w:rsidRDefault="000B3D82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94ED0" w14:textId="77777777" w:rsidR="000B3D82" w:rsidRDefault="000B3D82" w:rsidP="00036815">
      <w:r>
        <w:separator/>
      </w:r>
    </w:p>
  </w:footnote>
  <w:footnote w:type="continuationSeparator" w:id="0">
    <w:p w14:paraId="6D013C6E" w14:textId="77777777" w:rsidR="000B3D82" w:rsidRDefault="000B3D82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124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4C151E"/>
    <w:multiLevelType w:val="hybridMultilevel"/>
    <w:tmpl w:val="2D64C29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173D7"/>
    <w:rsid w:val="0003134F"/>
    <w:rsid w:val="00036815"/>
    <w:rsid w:val="00040D6C"/>
    <w:rsid w:val="000429D8"/>
    <w:rsid w:val="0006383B"/>
    <w:rsid w:val="00075E39"/>
    <w:rsid w:val="00082EA6"/>
    <w:rsid w:val="00092B3B"/>
    <w:rsid w:val="000A6D70"/>
    <w:rsid w:val="000B3D82"/>
    <w:rsid w:val="000F0740"/>
    <w:rsid w:val="000F76B8"/>
    <w:rsid w:val="001008A3"/>
    <w:rsid w:val="00106D99"/>
    <w:rsid w:val="00113994"/>
    <w:rsid w:val="00181596"/>
    <w:rsid w:val="001A2F78"/>
    <w:rsid w:val="001B0EE1"/>
    <w:rsid w:val="001F2143"/>
    <w:rsid w:val="002800A8"/>
    <w:rsid w:val="0028297B"/>
    <w:rsid w:val="002960CF"/>
    <w:rsid w:val="002B0408"/>
    <w:rsid w:val="002D0659"/>
    <w:rsid w:val="00322974"/>
    <w:rsid w:val="003646E2"/>
    <w:rsid w:val="00370CE2"/>
    <w:rsid w:val="0038075E"/>
    <w:rsid w:val="003873B9"/>
    <w:rsid w:val="003A578B"/>
    <w:rsid w:val="003F0415"/>
    <w:rsid w:val="003F155D"/>
    <w:rsid w:val="00440B51"/>
    <w:rsid w:val="00474B7C"/>
    <w:rsid w:val="00497F01"/>
    <w:rsid w:val="004A4D8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304CD"/>
    <w:rsid w:val="006574F3"/>
    <w:rsid w:val="00683AB3"/>
    <w:rsid w:val="006A30CB"/>
    <w:rsid w:val="006A73BD"/>
    <w:rsid w:val="006B2CC4"/>
    <w:rsid w:val="006B68CA"/>
    <w:rsid w:val="006D1FDE"/>
    <w:rsid w:val="006D21C5"/>
    <w:rsid w:val="00707771"/>
    <w:rsid w:val="007263FF"/>
    <w:rsid w:val="00744625"/>
    <w:rsid w:val="00744F7A"/>
    <w:rsid w:val="00786388"/>
    <w:rsid w:val="007A5244"/>
    <w:rsid w:val="007B0FF9"/>
    <w:rsid w:val="007B1C2B"/>
    <w:rsid w:val="007D448D"/>
    <w:rsid w:val="007E6E59"/>
    <w:rsid w:val="0080177C"/>
    <w:rsid w:val="00814503"/>
    <w:rsid w:val="008158F4"/>
    <w:rsid w:val="008258D7"/>
    <w:rsid w:val="00852418"/>
    <w:rsid w:val="0087421F"/>
    <w:rsid w:val="0089491E"/>
    <w:rsid w:val="008A186E"/>
    <w:rsid w:val="008B294A"/>
    <w:rsid w:val="0091073B"/>
    <w:rsid w:val="0091232E"/>
    <w:rsid w:val="00935458"/>
    <w:rsid w:val="009638BF"/>
    <w:rsid w:val="00971335"/>
    <w:rsid w:val="00976732"/>
    <w:rsid w:val="009B6F8C"/>
    <w:rsid w:val="009E4953"/>
    <w:rsid w:val="009E7FC8"/>
    <w:rsid w:val="00A21134"/>
    <w:rsid w:val="00A37858"/>
    <w:rsid w:val="00A715ED"/>
    <w:rsid w:val="00A849D1"/>
    <w:rsid w:val="00A92B51"/>
    <w:rsid w:val="00AA3351"/>
    <w:rsid w:val="00AA64AB"/>
    <w:rsid w:val="00AB075A"/>
    <w:rsid w:val="00AB5101"/>
    <w:rsid w:val="00AB7502"/>
    <w:rsid w:val="00AC15E7"/>
    <w:rsid w:val="00AD7FA3"/>
    <w:rsid w:val="00AE5724"/>
    <w:rsid w:val="00AE7141"/>
    <w:rsid w:val="00B05FF1"/>
    <w:rsid w:val="00B10B8E"/>
    <w:rsid w:val="00B1393C"/>
    <w:rsid w:val="00B46869"/>
    <w:rsid w:val="00B907FE"/>
    <w:rsid w:val="00BA2A1F"/>
    <w:rsid w:val="00BD3FE6"/>
    <w:rsid w:val="00BF2CF8"/>
    <w:rsid w:val="00C17404"/>
    <w:rsid w:val="00C6432A"/>
    <w:rsid w:val="00C727D6"/>
    <w:rsid w:val="00C80E80"/>
    <w:rsid w:val="00CA1E0E"/>
    <w:rsid w:val="00CB0931"/>
    <w:rsid w:val="00CB4465"/>
    <w:rsid w:val="00D11705"/>
    <w:rsid w:val="00D711E5"/>
    <w:rsid w:val="00D90FB8"/>
    <w:rsid w:val="00D94009"/>
    <w:rsid w:val="00DC3019"/>
    <w:rsid w:val="00DD179D"/>
    <w:rsid w:val="00DD3E04"/>
    <w:rsid w:val="00E40FD5"/>
    <w:rsid w:val="00E4152B"/>
    <w:rsid w:val="00E54CF1"/>
    <w:rsid w:val="00E80CD6"/>
    <w:rsid w:val="00E87E45"/>
    <w:rsid w:val="00EB0EE3"/>
    <w:rsid w:val="00EB5F20"/>
    <w:rsid w:val="00ED3755"/>
    <w:rsid w:val="00F07C85"/>
    <w:rsid w:val="00F172C3"/>
    <w:rsid w:val="00F503BE"/>
    <w:rsid w:val="00FB2795"/>
    <w:rsid w:val="00FC2D97"/>
    <w:rsid w:val="00FC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0414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6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8CA"/>
    <w:pPr>
      <w:spacing w:after="200"/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8CA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869"/>
    <w:pPr>
      <w:spacing w:after="0"/>
      <w:jc w:val="left"/>
    </w:pPr>
    <w:rPr>
      <w:rFonts w:ascii="Calibri" w:eastAsia="Times New Roman" w:hAnsi="Calibri"/>
      <w:b/>
      <w:bCs/>
      <w:lang w:val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869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LZP LZP</cp:lastModifiedBy>
  <cp:revision>4</cp:revision>
  <dcterms:created xsi:type="dcterms:W3CDTF">2019-05-16T06:53:00Z</dcterms:created>
  <dcterms:modified xsi:type="dcterms:W3CDTF">2019-05-22T12:25:00Z</dcterms:modified>
</cp:coreProperties>
</file>