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2CCBD" w14:textId="4D0B66AB" w:rsidR="009E521F" w:rsidRPr="006D1FDE" w:rsidRDefault="009E521F" w:rsidP="009E521F">
      <w:pPr>
        <w:spacing w:after="0" w:line="240" w:lineRule="auto"/>
        <w:jc w:val="right"/>
        <w:rPr>
          <w:szCs w:val="24"/>
          <w:lang w:val="lv-LV"/>
        </w:rPr>
      </w:pPr>
      <w:r w:rsidRPr="006D1FDE">
        <w:rPr>
          <w:szCs w:val="24"/>
          <w:lang w:val="lv-LV"/>
        </w:rPr>
        <w:t>1. pielikums</w:t>
      </w:r>
    </w:p>
    <w:p w14:paraId="1D351EC4" w14:textId="24891944" w:rsidR="009E521F" w:rsidRPr="006D1FDE" w:rsidRDefault="009E521F" w:rsidP="009E521F">
      <w:pPr>
        <w:spacing w:after="0" w:line="240" w:lineRule="auto"/>
        <w:jc w:val="right"/>
        <w:rPr>
          <w:szCs w:val="24"/>
          <w:lang w:val="lv-LV"/>
        </w:rPr>
      </w:pPr>
      <w:r w:rsidRPr="006D1FDE">
        <w:rPr>
          <w:szCs w:val="24"/>
          <w:lang w:val="lv-LV"/>
        </w:rPr>
        <w:t xml:space="preserve">2018. gada </w:t>
      </w:r>
      <w:r w:rsidR="00F844E3">
        <w:rPr>
          <w:szCs w:val="24"/>
          <w:lang w:val="lv-LV"/>
        </w:rPr>
        <w:t xml:space="preserve">otrā </w:t>
      </w:r>
      <w:r w:rsidRPr="006D1FDE">
        <w:rPr>
          <w:szCs w:val="24"/>
          <w:lang w:val="lv-LV"/>
        </w:rPr>
        <w:t>fundamentālo un lietišķo pētījumu projektu</w:t>
      </w:r>
      <w:r w:rsidR="00F844E3">
        <w:rPr>
          <w:szCs w:val="24"/>
          <w:lang w:val="lv-LV"/>
        </w:rPr>
        <w:t xml:space="preserve"> konkursa</w:t>
      </w:r>
    </w:p>
    <w:p w14:paraId="19EA1036" w14:textId="5B061152" w:rsidR="009E521F" w:rsidRPr="006D1FDE" w:rsidRDefault="009E521F" w:rsidP="009E521F">
      <w:pPr>
        <w:spacing w:after="0" w:line="240" w:lineRule="auto"/>
        <w:jc w:val="right"/>
        <w:rPr>
          <w:szCs w:val="24"/>
          <w:lang w:val="lv-LV"/>
        </w:rPr>
      </w:pPr>
      <w:bookmarkStart w:id="0" w:name="_GoBack"/>
      <w:bookmarkEnd w:id="0"/>
      <w:r w:rsidRPr="006D1FDE">
        <w:rPr>
          <w:szCs w:val="24"/>
          <w:lang w:val="lv-LV"/>
        </w:rPr>
        <w:t xml:space="preserve"> nolikumam</w:t>
      </w:r>
    </w:p>
    <w:p w14:paraId="379261E8" w14:textId="775C3848" w:rsidR="009E521F" w:rsidRPr="006D1FDE" w:rsidRDefault="009E521F" w:rsidP="009E521F">
      <w:pPr>
        <w:spacing w:after="0" w:line="240" w:lineRule="auto"/>
        <w:jc w:val="right"/>
        <w:rPr>
          <w:szCs w:val="24"/>
          <w:lang w:val="lv-LV"/>
        </w:rPr>
      </w:pPr>
      <w:r w:rsidRPr="006D1FDE">
        <w:rPr>
          <w:szCs w:val="24"/>
          <w:lang w:val="lv-LV"/>
        </w:rPr>
        <w:t xml:space="preserve"> (</w:t>
      </w:r>
      <w:r w:rsidR="00F83C07">
        <w:rPr>
          <w:szCs w:val="24"/>
          <w:u w:val="single"/>
          <w:lang w:val="lv-LV"/>
        </w:rPr>
        <w:t>28</w:t>
      </w:r>
      <w:r w:rsidR="00DD5802">
        <w:rPr>
          <w:szCs w:val="24"/>
          <w:u w:val="single"/>
          <w:lang w:val="lv-LV"/>
        </w:rPr>
        <w:t>.</w:t>
      </w:r>
      <w:r w:rsidR="00F83C07">
        <w:rPr>
          <w:szCs w:val="24"/>
          <w:u w:val="single"/>
          <w:lang w:val="lv-LV"/>
        </w:rPr>
        <w:t>06</w:t>
      </w:r>
      <w:r w:rsidR="00DD5802">
        <w:rPr>
          <w:szCs w:val="24"/>
          <w:u w:val="single"/>
          <w:lang w:val="lv-LV"/>
        </w:rPr>
        <w:t>.</w:t>
      </w:r>
      <w:r w:rsidR="000E52F9">
        <w:rPr>
          <w:szCs w:val="24"/>
          <w:u w:val="single"/>
          <w:lang w:val="lv-LV"/>
        </w:rPr>
        <w:t>2018</w:t>
      </w:r>
      <w:r w:rsidR="00DD5802">
        <w:rPr>
          <w:szCs w:val="24"/>
          <w:u w:val="single"/>
          <w:lang w:val="lv-LV"/>
        </w:rPr>
        <w:t>.</w:t>
      </w:r>
      <w:r w:rsidRPr="006D1FDE">
        <w:rPr>
          <w:szCs w:val="24"/>
          <w:lang w:val="lv-LV"/>
        </w:rPr>
        <w:t>)</w:t>
      </w:r>
    </w:p>
    <w:p w14:paraId="74195F88" w14:textId="77777777" w:rsidR="009E521F" w:rsidRPr="006D1FDE" w:rsidRDefault="009E521F" w:rsidP="007B6ABD">
      <w:pPr>
        <w:spacing w:after="0" w:line="240" w:lineRule="auto"/>
        <w:jc w:val="center"/>
        <w:rPr>
          <w:b/>
          <w:szCs w:val="24"/>
          <w:lang w:val="lv-LV"/>
        </w:rPr>
      </w:pPr>
    </w:p>
    <w:p w14:paraId="707084CF" w14:textId="1F9361BD" w:rsidR="009147A3" w:rsidRPr="006D1FDE" w:rsidRDefault="009147A3" w:rsidP="007B6ABD">
      <w:pPr>
        <w:spacing w:after="0" w:line="240" w:lineRule="auto"/>
        <w:jc w:val="center"/>
        <w:rPr>
          <w:b/>
          <w:szCs w:val="24"/>
          <w:lang w:val="lv-LV"/>
        </w:rPr>
      </w:pPr>
      <w:r w:rsidRPr="006D1FDE">
        <w:rPr>
          <w:b/>
          <w:szCs w:val="24"/>
          <w:lang w:val="lv-LV"/>
        </w:rPr>
        <w:t>“Projekta iesniegums”</w:t>
      </w:r>
    </w:p>
    <w:p w14:paraId="394C60E1" w14:textId="77777777" w:rsidR="007B6ABD" w:rsidRPr="006D1FDE" w:rsidRDefault="007B6ABD" w:rsidP="007B6ABD">
      <w:pPr>
        <w:spacing w:after="0" w:line="240" w:lineRule="auto"/>
        <w:jc w:val="center"/>
        <w:rPr>
          <w:b/>
          <w:szCs w:val="24"/>
          <w:lang w:val="lv-LV"/>
        </w:rPr>
      </w:pPr>
    </w:p>
    <w:p w14:paraId="68A3A034" w14:textId="072B2228" w:rsidR="00767EEE" w:rsidRPr="006D1FDE" w:rsidRDefault="00767EEE" w:rsidP="007B6ABD">
      <w:pPr>
        <w:spacing w:after="0" w:line="240" w:lineRule="auto"/>
        <w:jc w:val="center"/>
        <w:rPr>
          <w:rFonts w:cs="Times New Roman"/>
          <w:b/>
          <w:szCs w:val="24"/>
          <w:lang w:val="lv-LV"/>
        </w:rPr>
      </w:pPr>
      <w:r w:rsidRPr="006D1FDE">
        <w:rPr>
          <w:rFonts w:cs="Times New Roman"/>
          <w:b/>
          <w:szCs w:val="24"/>
          <w:lang w:val="lv-LV"/>
        </w:rPr>
        <w:t>A daļa “Vispārīgā informācija”</w:t>
      </w:r>
    </w:p>
    <w:p w14:paraId="245D09B6" w14:textId="77777777" w:rsidR="007B6ABD" w:rsidRPr="006D1FDE" w:rsidRDefault="007B6ABD" w:rsidP="007B6ABD">
      <w:pPr>
        <w:spacing w:after="0" w:line="240" w:lineRule="auto"/>
        <w:jc w:val="center"/>
        <w:rPr>
          <w:rFonts w:cs="Times New Roman"/>
          <w:b/>
          <w:szCs w:val="24"/>
          <w:lang w:val="lv-LV"/>
        </w:rPr>
      </w:pPr>
    </w:p>
    <w:tbl>
      <w:tblPr>
        <w:tblStyle w:val="TableGrid"/>
        <w:tblW w:w="0" w:type="auto"/>
        <w:tblLook w:val="04A0" w:firstRow="1" w:lastRow="0" w:firstColumn="1" w:lastColumn="0" w:noHBand="0" w:noVBand="1"/>
      </w:tblPr>
      <w:tblGrid>
        <w:gridCol w:w="2465"/>
        <w:gridCol w:w="7163"/>
      </w:tblGrid>
      <w:tr w:rsidR="002A5C3A" w:rsidRPr="006D1FDE" w14:paraId="14F0EAB7" w14:textId="77777777" w:rsidTr="004C5612">
        <w:tc>
          <w:tcPr>
            <w:tcW w:w="9628" w:type="dxa"/>
            <w:gridSpan w:val="2"/>
            <w:shd w:val="clear" w:color="auto" w:fill="auto"/>
            <w:vAlign w:val="center"/>
          </w:tcPr>
          <w:p w14:paraId="591BA760" w14:textId="5C60169D" w:rsidR="002A5C3A" w:rsidRPr="006D1FDE" w:rsidRDefault="002A5C3A" w:rsidP="00F658CA">
            <w:pPr>
              <w:spacing w:after="0" w:line="240" w:lineRule="auto"/>
              <w:rPr>
                <w:rFonts w:cs="Times New Roman"/>
                <w:b/>
                <w:szCs w:val="24"/>
                <w:lang w:val="lv-LV"/>
              </w:rPr>
            </w:pPr>
            <w:r w:rsidRPr="006D1FDE">
              <w:rPr>
                <w:rFonts w:cs="Times New Roman"/>
                <w:b/>
                <w:szCs w:val="24"/>
                <w:lang w:val="lv-LV"/>
              </w:rPr>
              <w:t>(aizpildāms informācijas sistēmā)</w:t>
            </w:r>
          </w:p>
        </w:tc>
      </w:tr>
      <w:tr w:rsidR="002A5C3A" w:rsidRPr="006D1FDE" w14:paraId="07AA425D" w14:textId="77777777" w:rsidTr="004C5612">
        <w:tc>
          <w:tcPr>
            <w:tcW w:w="2465" w:type="dxa"/>
            <w:shd w:val="clear" w:color="auto" w:fill="auto"/>
          </w:tcPr>
          <w:p w14:paraId="796923FA" w14:textId="77777777" w:rsidR="002A5C3A" w:rsidRPr="006D1FDE" w:rsidRDefault="002A5C3A" w:rsidP="00F658CA">
            <w:pPr>
              <w:spacing w:after="0" w:line="240" w:lineRule="auto"/>
              <w:rPr>
                <w:rFonts w:cs="Times New Roman"/>
                <w:szCs w:val="24"/>
                <w:lang w:val="lv-LV"/>
              </w:rPr>
            </w:pPr>
            <w:r w:rsidRPr="006D1FDE">
              <w:rPr>
                <w:rFonts w:cs="Times New Roman"/>
                <w:szCs w:val="24"/>
                <w:lang w:val="lv-LV"/>
              </w:rPr>
              <w:t>Projekta nosaukums</w:t>
            </w:r>
          </w:p>
        </w:tc>
        <w:tc>
          <w:tcPr>
            <w:tcW w:w="7163" w:type="dxa"/>
            <w:shd w:val="clear" w:color="auto" w:fill="auto"/>
          </w:tcPr>
          <w:p w14:paraId="5196222F" w14:textId="0A3A1F95" w:rsidR="002A5C3A" w:rsidRPr="006D1FDE" w:rsidRDefault="002A5C3A" w:rsidP="00F658CA">
            <w:pPr>
              <w:spacing w:after="0" w:line="240" w:lineRule="auto"/>
              <w:rPr>
                <w:rFonts w:cs="Times New Roman"/>
                <w:i/>
                <w:szCs w:val="24"/>
                <w:lang w:val="lv-LV"/>
              </w:rPr>
            </w:pPr>
          </w:p>
        </w:tc>
      </w:tr>
      <w:tr w:rsidR="002A5C3A" w:rsidRPr="006D1FDE" w14:paraId="683BAF7F" w14:textId="77777777" w:rsidTr="004C5612">
        <w:tc>
          <w:tcPr>
            <w:tcW w:w="2465" w:type="dxa"/>
            <w:shd w:val="clear" w:color="auto" w:fill="auto"/>
          </w:tcPr>
          <w:p w14:paraId="29C0A2BB" w14:textId="77777777" w:rsidR="002A5C3A" w:rsidRPr="006D1FDE" w:rsidRDefault="002A5C3A" w:rsidP="00F658CA">
            <w:pPr>
              <w:spacing w:after="0" w:line="240" w:lineRule="auto"/>
              <w:rPr>
                <w:rFonts w:cs="Times New Roman"/>
                <w:i/>
                <w:szCs w:val="24"/>
                <w:lang w:val="lv-LV"/>
              </w:rPr>
            </w:pPr>
            <w:r w:rsidRPr="006D1FDE">
              <w:rPr>
                <w:rFonts w:cs="Times New Roman"/>
                <w:szCs w:val="24"/>
                <w:lang w:val="lv-LV"/>
              </w:rPr>
              <w:t>Projekta iesniedzējs</w:t>
            </w:r>
          </w:p>
        </w:tc>
        <w:tc>
          <w:tcPr>
            <w:tcW w:w="7163" w:type="dxa"/>
            <w:shd w:val="clear" w:color="auto" w:fill="auto"/>
          </w:tcPr>
          <w:p w14:paraId="5E2FBB92" w14:textId="0A917B76" w:rsidR="002A5C3A" w:rsidRPr="006D1FDE" w:rsidRDefault="002A5C3A" w:rsidP="00F658CA">
            <w:pPr>
              <w:spacing w:after="0" w:line="240" w:lineRule="auto"/>
              <w:rPr>
                <w:rFonts w:cs="Times New Roman"/>
                <w:szCs w:val="24"/>
                <w:lang w:val="lv-LV"/>
              </w:rPr>
            </w:pPr>
          </w:p>
        </w:tc>
      </w:tr>
      <w:tr w:rsidR="002A5C3A" w:rsidRPr="006D1FDE" w14:paraId="03DDD435" w14:textId="77777777" w:rsidTr="004C5612">
        <w:tc>
          <w:tcPr>
            <w:tcW w:w="2465" w:type="dxa"/>
            <w:shd w:val="clear" w:color="auto" w:fill="auto"/>
          </w:tcPr>
          <w:p w14:paraId="54C884B6" w14:textId="77777777" w:rsidR="002A5C3A" w:rsidRPr="006D1FDE" w:rsidRDefault="002A5C3A" w:rsidP="00F658CA">
            <w:pPr>
              <w:spacing w:after="0" w:line="240" w:lineRule="auto"/>
              <w:rPr>
                <w:rFonts w:cs="Times New Roman"/>
                <w:i/>
                <w:szCs w:val="24"/>
                <w:lang w:val="lv-LV"/>
              </w:rPr>
            </w:pPr>
            <w:r w:rsidRPr="006D1FDE">
              <w:rPr>
                <w:rFonts w:cs="Times New Roman"/>
                <w:szCs w:val="24"/>
                <w:lang w:val="lv-LV"/>
              </w:rPr>
              <w:t>Projekta sadarbības partneris (ja attiecināms)</w:t>
            </w:r>
          </w:p>
        </w:tc>
        <w:tc>
          <w:tcPr>
            <w:tcW w:w="7163" w:type="dxa"/>
            <w:shd w:val="clear" w:color="auto" w:fill="auto"/>
          </w:tcPr>
          <w:p w14:paraId="2B981156" w14:textId="114E7955" w:rsidR="002A5C3A" w:rsidRPr="006D1FDE" w:rsidRDefault="002A5C3A" w:rsidP="00F658CA">
            <w:pPr>
              <w:spacing w:after="0" w:line="240" w:lineRule="auto"/>
              <w:rPr>
                <w:rFonts w:cs="Times New Roman"/>
                <w:i/>
                <w:szCs w:val="24"/>
                <w:lang w:val="lv-LV"/>
              </w:rPr>
            </w:pPr>
          </w:p>
        </w:tc>
      </w:tr>
      <w:tr w:rsidR="002A5C3A" w:rsidRPr="006D1FDE" w14:paraId="70A6BAE0" w14:textId="77777777" w:rsidTr="004C5612">
        <w:tc>
          <w:tcPr>
            <w:tcW w:w="2465" w:type="dxa"/>
            <w:shd w:val="clear" w:color="auto" w:fill="auto"/>
          </w:tcPr>
          <w:p w14:paraId="70229F10" w14:textId="77777777" w:rsidR="002A5C3A" w:rsidRPr="006D1FDE" w:rsidRDefault="002A5C3A" w:rsidP="00F658CA">
            <w:pPr>
              <w:spacing w:after="0" w:line="240" w:lineRule="auto"/>
              <w:rPr>
                <w:rFonts w:cs="Times New Roman"/>
                <w:szCs w:val="24"/>
                <w:lang w:val="lv-LV"/>
              </w:rPr>
            </w:pPr>
            <w:r w:rsidRPr="006D1FDE">
              <w:rPr>
                <w:rFonts w:cs="Times New Roman"/>
                <w:szCs w:val="24"/>
                <w:lang w:val="lv-LV"/>
              </w:rPr>
              <w:t>Projekta vadītājs</w:t>
            </w:r>
          </w:p>
        </w:tc>
        <w:tc>
          <w:tcPr>
            <w:tcW w:w="7163" w:type="dxa"/>
            <w:shd w:val="clear" w:color="auto" w:fill="auto"/>
          </w:tcPr>
          <w:p w14:paraId="7B3D1049" w14:textId="0589C4C5" w:rsidR="002A5C3A" w:rsidRPr="006D1FDE" w:rsidRDefault="002A5C3A" w:rsidP="00F658CA">
            <w:pPr>
              <w:spacing w:after="0" w:line="240" w:lineRule="auto"/>
              <w:rPr>
                <w:rFonts w:cs="Times New Roman"/>
                <w:i/>
                <w:szCs w:val="24"/>
                <w:lang w:val="lv-LV"/>
              </w:rPr>
            </w:pPr>
          </w:p>
        </w:tc>
      </w:tr>
      <w:tr w:rsidR="002A5C3A" w:rsidRPr="006D1FDE" w14:paraId="41836129" w14:textId="77777777" w:rsidTr="004C5612">
        <w:tc>
          <w:tcPr>
            <w:tcW w:w="2465" w:type="dxa"/>
            <w:shd w:val="clear" w:color="auto" w:fill="auto"/>
          </w:tcPr>
          <w:p w14:paraId="475C150B" w14:textId="77777777" w:rsidR="002A5C3A" w:rsidRPr="006D1FDE" w:rsidRDefault="002A5C3A" w:rsidP="00F658CA">
            <w:pPr>
              <w:spacing w:after="0" w:line="240" w:lineRule="auto"/>
              <w:rPr>
                <w:rFonts w:cs="Times New Roman"/>
                <w:i/>
                <w:szCs w:val="24"/>
                <w:lang w:val="lv-LV"/>
              </w:rPr>
            </w:pPr>
            <w:r w:rsidRPr="006D1FDE">
              <w:rPr>
                <w:rFonts w:cs="Times New Roman"/>
                <w:szCs w:val="24"/>
                <w:lang w:val="lv-LV"/>
              </w:rPr>
              <w:t>Projekta galvenie izpildītāji</w:t>
            </w:r>
          </w:p>
        </w:tc>
        <w:tc>
          <w:tcPr>
            <w:tcW w:w="7163" w:type="dxa"/>
            <w:shd w:val="clear" w:color="auto" w:fill="auto"/>
          </w:tcPr>
          <w:p w14:paraId="32A00F9A" w14:textId="6E386BBB" w:rsidR="002A5C3A" w:rsidRPr="006D1FDE" w:rsidRDefault="002A5C3A" w:rsidP="00F658CA">
            <w:pPr>
              <w:spacing w:after="0" w:line="240" w:lineRule="auto"/>
              <w:rPr>
                <w:rFonts w:cs="Times New Roman"/>
                <w:szCs w:val="24"/>
                <w:lang w:val="lv-LV"/>
              </w:rPr>
            </w:pPr>
          </w:p>
        </w:tc>
      </w:tr>
      <w:tr w:rsidR="002A5C3A" w:rsidRPr="006D1FDE" w14:paraId="0383B88B" w14:textId="77777777" w:rsidTr="004C5612">
        <w:tc>
          <w:tcPr>
            <w:tcW w:w="2465" w:type="dxa"/>
            <w:shd w:val="clear" w:color="auto" w:fill="auto"/>
          </w:tcPr>
          <w:p w14:paraId="6833300B" w14:textId="6D99D923" w:rsidR="002A5C3A" w:rsidRPr="006D1FDE" w:rsidRDefault="002A5C3A" w:rsidP="00F658CA">
            <w:pPr>
              <w:spacing w:after="0" w:line="240" w:lineRule="auto"/>
              <w:rPr>
                <w:rFonts w:cs="Times New Roman"/>
                <w:szCs w:val="24"/>
                <w:lang w:val="lv-LV"/>
              </w:rPr>
            </w:pPr>
            <w:r w:rsidRPr="006D1FDE">
              <w:rPr>
                <w:rFonts w:cs="Times New Roman"/>
                <w:szCs w:val="24"/>
                <w:lang w:val="lv-LV"/>
              </w:rPr>
              <w:t xml:space="preserve">Zinātnes nozare un zinātņu nozaru grupa </w:t>
            </w:r>
          </w:p>
        </w:tc>
        <w:tc>
          <w:tcPr>
            <w:tcW w:w="7163" w:type="dxa"/>
            <w:shd w:val="clear" w:color="auto" w:fill="auto"/>
          </w:tcPr>
          <w:p w14:paraId="0EC70126" w14:textId="50FF53A3" w:rsidR="002A5C3A" w:rsidRPr="006D1FDE" w:rsidRDefault="002A5C3A" w:rsidP="00F658CA">
            <w:pPr>
              <w:spacing w:after="0" w:line="240" w:lineRule="auto"/>
              <w:rPr>
                <w:rFonts w:cs="Times New Roman"/>
                <w:szCs w:val="24"/>
                <w:lang w:val="lv-LV"/>
              </w:rPr>
            </w:pPr>
          </w:p>
        </w:tc>
      </w:tr>
      <w:tr w:rsidR="002A5C3A" w:rsidRPr="006D1FDE" w14:paraId="2C1F8CB9" w14:textId="77777777" w:rsidTr="004C5612">
        <w:tc>
          <w:tcPr>
            <w:tcW w:w="2465" w:type="dxa"/>
            <w:shd w:val="clear" w:color="auto" w:fill="auto"/>
          </w:tcPr>
          <w:p w14:paraId="6F4B66A3" w14:textId="1E393EE5" w:rsidR="002A5C3A" w:rsidRPr="006D1FDE" w:rsidRDefault="002A5C3A" w:rsidP="00FF2A58">
            <w:pPr>
              <w:spacing w:after="0" w:line="240" w:lineRule="auto"/>
              <w:rPr>
                <w:rFonts w:cs="Times New Roman"/>
                <w:szCs w:val="24"/>
                <w:lang w:val="lv-LV"/>
              </w:rPr>
            </w:pPr>
            <w:r w:rsidRPr="006D1FDE">
              <w:rPr>
                <w:rFonts w:cs="Times New Roman"/>
                <w:szCs w:val="24"/>
                <w:lang w:val="lv-LV"/>
              </w:rPr>
              <w:t>Prioritār</w:t>
            </w:r>
            <w:r w:rsidR="00FF2A58">
              <w:rPr>
                <w:rFonts w:cs="Times New Roman"/>
                <w:szCs w:val="24"/>
                <w:lang w:val="lv-LV"/>
              </w:rPr>
              <w:t>ie</w:t>
            </w:r>
            <w:r w:rsidRPr="006D1FDE">
              <w:rPr>
                <w:rFonts w:cs="Times New Roman"/>
                <w:szCs w:val="24"/>
                <w:lang w:val="lv-LV"/>
              </w:rPr>
              <w:t xml:space="preserve"> virzien</w:t>
            </w:r>
            <w:r w:rsidR="00FF2A58">
              <w:rPr>
                <w:rFonts w:cs="Times New Roman"/>
                <w:szCs w:val="24"/>
                <w:lang w:val="lv-LV"/>
              </w:rPr>
              <w:t>i</w:t>
            </w:r>
            <w:r w:rsidRPr="006D1FDE">
              <w:rPr>
                <w:rFonts w:cs="Times New Roman"/>
                <w:szCs w:val="24"/>
                <w:lang w:val="lv-LV"/>
              </w:rPr>
              <w:t xml:space="preserve"> zinātnē</w:t>
            </w:r>
          </w:p>
        </w:tc>
        <w:tc>
          <w:tcPr>
            <w:tcW w:w="7163" w:type="dxa"/>
            <w:shd w:val="clear" w:color="auto" w:fill="auto"/>
          </w:tcPr>
          <w:p w14:paraId="3AAD799F" w14:textId="5B47150C" w:rsidR="002A5C3A" w:rsidRPr="006D1FDE" w:rsidRDefault="002A5C3A" w:rsidP="00F658CA">
            <w:pPr>
              <w:spacing w:after="0" w:line="240" w:lineRule="auto"/>
              <w:rPr>
                <w:rFonts w:cs="Times New Roman"/>
                <w:szCs w:val="24"/>
                <w:lang w:val="lv-LV"/>
              </w:rPr>
            </w:pPr>
          </w:p>
        </w:tc>
      </w:tr>
      <w:tr w:rsidR="00E92F92" w:rsidRPr="006D1FDE" w14:paraId="4ADE3C73" w14:textId="77777777" w:rsidTr="004C5612">
        <w:tc>
          <w:tcPr>
            <w:tcW w:w="2465" w:type="dxa"/>
            <w:shd w:val="clear" w:color="auto" w:fill="auto"/>
          </w:tcPr>
          <w:p w14:paraId="368784A1" w14:textId="458D784E" w:rsidR="00E92F92" w:rsidRPr="006D1FDE" w:rsidRDefault="00E92F92" w:rsidP="000E52F9">
            <w:pPr>
              <w:spacing w:after="0" w:line="240" w:lineRule="auto"/>
              <w:rPr>
                <w:rFonts w:cs="Times New Roman"/>
                <w:szCs w:val="24"/>
                <w:lang w:val="lv-LV"/>
              </w:rPr>
            </w:pPr>
            <w:r>
              <w:rPr>
                <w:rFonts w:cs="Times New Roman"/>
                <w:szCs w:val="24"/>
                <w:lang w:val="lv-LV"/>
              </w:rPr>
              <w:t>Pamatojums atbilstībai prioritārajam virzienam</w:t>
            </w:r>
          </w:p>
        </w:tc>
        <w:tc>
          <w:tcPr>
            <w:tcW w:w="7163" w:type="dxa"/>
            <w:shd w:val="clear" w:color="auto" w:fill="auto"/>
          </w:tcPr>
          <w:p w14:paraId="07F7DCCC" w14:textId="77777777" w:rsidR="00E92F92" w:rsidRPr="006D1FDE" w:rsidRDefault="00E92F92" w:rsidP="00F658CA">
            <w:pPr>
              <w:spacing w:after="0" w:line="240" w:lineRule="auto"/>
              <w:rPr>
                <w:rFonts w:cs="Times New Roman"/>
                <w:szCs w:val="24"/>
                <w:lang w:val="lv-LV"/>
              </w:rPr>
            </w:pPr>
          </w:p>
        </w:tc>
      </w:tr>
      <w:tr w:rsidR="002A5C3A" w:rsidRPr="006D1FDE" w14:paraId="63B63D66" w14:textId="77777777" w:rsidTr="004C5612">
        <w:tc>
          <w:tcPr>
            <w:tcW w:w="2465" w:type="dxa"/>
            <w:shd w:val="clear" w:color="auto" w:fill="auto"/>
          </w:tcPr>
          <w:p w14:paraId="51666561" w14:textId="390E482B" w:rsidR="002A5C3A" w:rsidRPr="006D1FDE" w:rsidRDefault="002A5C3A" w:rsidP="00F658CA">
            <w:pPr>
              <w:spacing w:after="0" w:line="240" w:lineRule="auto"/>
              <w:rPr>
                <w:rFonts w:cs="Times New Roman"/>
                <w:szCs w:val="24"/>
                <w:lang w:val="lv-LV"/>
              </w:rPr>
            </w:pPr>
            <w:r w:rsidRPr="006D1FDE">
              <w:rPr>
                <w:rFonts w:cs="Times New Roman"/>
                <w:szCs w:val="24"/>
                <w:lang w:val="lv-LV"/>
              </w:rPr>
              <w:t xml:space="preserve">Projekta kopējais </w:t>
            </w:r>
            <w:r w:rsidR="007B298F" w:rsidRPr="006D1FDE">
              <w:rPr>
                <w:rFonts w:cs="Times New Roman"/>
                <w:szCs w:val="24"/>
                <w:lang w:val="lv-LV"/>
              </w:rPr>
              <w:t>finansējums</w:t>
            </w:r>
          </w:p>
        </w:tc>
        <w:tc>
          <w:tcPr>
            <w:tcW w:w="7163" w:type="dxa"/>
            <w:shd w:val="clear" w:color="auto" w:fill="auto"/>
          </w:tcPr>
          <w:p w14:paraId="604C21B6" w14:textId="3B7A3B70" w:rsidR="002A5C3A" w:rsidRPr="006D1FDE" w:rsidRDefault="002A5C3A" w:rsidP="00F658CA">
            <w:pPr>
              <w:spacing w:after="0" w:line="240" w:lineRule="auto"/>
              <w:rPr>
                <w:rFonts w:cs="Times New Roman"/>
                <w:i/>
                <w:szCs w:val="24"/>
                <w:lang w:val="lv-LV"/>
              </w:rPr>
            </w:pPr>
          </w:p>
        </w:tc>
      </w:tr>
      <w:tr w:rsidR="002A5C3A" w:rsidRPr="006D1FDE" w14:paraId="42B8BA41" w14:textId="77777777" w:rsidTr="004C5612">
        <w:tc>
          <w:tcPr>
            <w:tcW w:w="2465" w:type="dxa"/>
            <w:shd w:val="clear" w:color="auto" w:fill="auto"/>
          </w:tcPr>
          <w:p w14:paraId="615E5CAD" w14:textId="77777777" w:rsidR="002A5C3A" w:rsidRPr="006D1FDE" w:rsidRDefault="002A5C3A" w:rsidP="00F658CA">
            <w:pPr>
              <w:spacing w:after="0" w:line="240" w:lineRule="auto"/>
              <w:rPr>
                <w:rFonts w:cs="Times New Roman"/>
                <w:szCs w:val="24"/>
                <w:lang w:val="lv-LV"/>
              </w:rPr>
            </w:pPr>
            <w:r w:rsidRPr="006D1FDE">
              <w:rPr>
                <w:rFonts w:cs="Times New Roman"/>
                <w:szCs w:val="24"/>
                <w:lang w:val="lv-LV"/>
              </w:rPr>
              <w:t>Projekta kopsavilkums</w:t>
            </w:r>
          </w:p>
        </w:tc>
        <w:tc>
          <w:tcPr>
            <w:tcW w:w="7163" w:type="dxa"/>
            <w:shd w:val="clear" w:color="auto" w:fill="auto"/>
          </w:tcPr>
          <w:p w14:paraId="14D4CC92" w14:textId="45F74E0E" w:rsidR="002A5C3A" w:rsidRPr="006D1FDE" w:rsidRDefault="002A5C3A" w:rsidP="00F658CA">
            <w:pPr>
              <w:spacing w:after="0" w:line="240" w:lineRule="auto"/>
              <w:rPr>
                <w:rFonts w:cs="Times New Roman"/>
                <w:i/>
                <w:szCs w:val="24"/>
                <w:lang w:val="lv-LV"/>
              </w:rPr>
            </w:pPr>
          </w:p>
        </w:tc>
      </w:tr>
      <w:tr w:rsidR="002A5C3A" w:rsidRPr="006D1FDE" w14:paraId="473C888A" w14:textId="77777777" w:rsidTr="004C5612">
        <w:tc>
          <w:tcPr>
            <w:tcW w:w="2465" w:type="dxa"/>
            <w:shd w:val="clear" w:color="auto" w:fill="auto"/>
          </w:tcPr>
          <w:p w14:paraId="43CE38D0" w14:textId="77777777" w:rsidR="002A5C3A" w:rsidRPr="006D1FDE" w:rsidRDefault="002A5C3A" w:rsidP="00F658CA">
            <w:pPr>
              <w:spacing w:after="0" w:line="240" w:lineRule="auto"/>
              <w:rPr>
                <w:rFonts w:cs="Times New Roman"/>
                <w:i/>
                <w:szCs w:val="24"/>
                <w:lang w:val="lv-LV"/>
              </w:rPr>
            </w:pPr>
            <w:r w:rsidRPr="006D1FDE">
              <w:rPr>
                <w:rFonts w:cs="Times New Roman"/>
                <w:szCs w:val="24"/>
                <w:lang w:val="lv-LV"/>
              </w:rPr>
              <w:t>Atslēgas vārdi</w:t>
            </w:r>
          </w:p>
        </w:tc>
        <w:tc>
          <w:tcPr>
            <w:tcW w:w="7163" w:type="dxa"/>
            <w:shd w:val="clear" w:color="auto" w:fill="auto"/>
          </w:tcPr>
          <w:p w14:paraId="59665E4D" w14:textId="6B15FF7D" w:rsidR="002A5C3A" w:rsidRPr="006D1FDE" w:rsidRDefault="002A5C3A" w:rsidP="00F658CA">
            <w:pPr>
              <w:spacing w:after="0" w:line="240" w:lineRule="auto"/>
              <w:rPr>
                <w:rFonts w:cs="Times New Roman"/>
                <w:i/>
                <w:szCs w:val="24"/>
                <w:lang w:val="lv-LV"/>
              </w:rPr>
            </w:pPr>
          </w:p>
        </w:tc>
      </w:tr>
    </w:tbl>
    <w:p w14:paraId="5DDE478F" w14:textId="0F6DBAEB" w:rsidR="00FD6BC2" w:rsidRPr="006D1FDE" w:rsidRDefault="00FD6BC2" w:rsidP="00F658CA">
      <w:pPr>
        <w:spacing w:after="0" w:line="240" w:lineRule="auto"/>
        <w:rPr>
          <w:rFonts w:cs="Times New Roman"/>
          <w:szCs w:val="24"/>
          <w:lang w:val="lv-LV"/>
        </w:rPr>
      </w:pPr>
    </w:p>
    <w:p w14:paraId="1E1464DA" w14:textId="69F55038" w:rsidR="002A5C3A" w:rsidRPr="006D1FDE" w:rsidRDefault="00FD6BC2" w:rsidP="00F658CA">
      <w:pPr>
        <w:spacing w:after="160" w:line="240" w:lineRule="auto"/>
        <w:jc w:val="left"/>
        <w:rPr>
          <w:rFonts w:cs="Times New Roman"/>
          <w:szCs w:val="24"/>
          <w:lang w:val="lv-LV"/>
        </w:rPr>
      </w:pPr>
      <w:r w:rsidRPr="006D1FDE">
        <w:rPr>
          <w:rFonts w:cs="Times New Roman"/>
          <w:szCs w:val="24"/>
          <w:lang w:val="lv-LV"/>
        </w:rPr>
        <w:br w:type="page"/>
      </w:r>
    </w:p>
    <w:p w14:paraId="2FC63894" w14:textId="120A303C" w:rsidR="00767EEE" w:rsidRPr="006D1FDE" w:rsidRDefault="00767EEE" w:rsidP="00F658CA">
      <w:pPr>
        <w:spacing w:line="240" w:lineRule="auto"/>
        <w:jc w:val="center"/>
        <w:rPr>
          <w:rFonts w:cs="Times New Roman"/>
          <w:b/>
          <w:szCs w:val="24"/>
          <w:lang w:val="lv-LV"/>
        </w:rPr>
      </w:pPr>
      <w:r w:rsidRPr="006D1FDE">
        <w:rPr>
          <w:rFonts w:cs="Times New Roman"/>
          <w:b/>
          <w:szCs w:val="24"/>
          <w:lang w:val="lv-LV"/>
        </w:rPr>
        <w:lastRenderedPageBreak/>
        <w:t>B daļa “Budžets”</w:t>
      </w:r>
    </w:p>
    <w:tbl>
      <w:tblPr>
        <w:tblStyle w:val="TableGrid"/>
        <w:tblW w:w="9918" w:type="dxa"/>
        <w:tblLayout w:type="fixed"/>
        <w:tblLook w:val="04A0" w:firstRow="1" w:lastRow="0" w:firstColumn="1" w:lastColumn="0" w:noHBand="0" w:noVBand="1"/>
      </w:tblPr>
      <w:tblGrid>
        <w:gridCol w:w="421"/>
        <w:gridCol w:w="1134"/>
        <w:gridCol w:w="1134"/>
        <w:gridCol w:w="141"/>
        <w:gridCol w:w="1063"/>
        <w:gridCol w:w="355"/>
        <w:gridCol w:w="850"/>
        <w:gridCol w:w="142"/>
        <w:gridCol w:w="1063"/>
        <w:gridCol w:w="355"/>
        <w:gridCol w:w="850"/>
        <w:gridCol w:w="284"/>
        <w:gridCol w:w="921"/>
        <w:gridCol w:w="71"/>
        <w:gridCol w:w="1134"/>
      </w:tblGrid>
      <w:tr w:rsidR="002A5C3A" w:rsidRPr="006D1FDE" w14:paraId="57C335CE" w14:textId="77777777" w:rsidTr="006153C4">
        <w:tc>
          <w:tcPr>
            <w:tcW w:w="9918" w:type="dxa"/>
            <w:gridSpan w:val="15"/>
            <w:shd w:val="clear" w:color="auto" w:fill="auto"/>
          </w:tcPr>
          <w:p w14:paraId="10E90DCD" w14:textId="15A2219F" w:rsidR="002A5C3A" w:rsidRPr="006D1FDE" w:rsidRDefault="002A5C3A" w:rsidP="00F658CA">
            <w:pPr>
              <w:spacing w:after="0" w:line="240" w:lineRule="auto"/>
              <w:rPr>
                <w:rFonts w:cs="Times New Roman"/>
                <w:b/>
                <w:szCs w:val="24"/>
                <w:lang w:val="lv-LV"/>
              </w:rPr>
            </w:pPr>
            <w:r w:rsidRPr="006D1FDE">
              <w:rPr>
                <w:rFonts w:cs="Times New Roman"/>
                <w:b/>
                <w:szCs w:val="24"/>
                <w:lang w:val="lv-LV"/>
              </w:rPr>
              <w:t>(aizpildāms informācijas sistēmā)</w:t>
            </w:r>
          </w:p>
        </w:tc>
      </w:tr>
      <w:tr w:rsidR="000E52F9" w:rsidRPr="006D1FDE" w14:paraId="55FB9735" w14:textId="77777777" w:rsidTr="000E52F9">
        <w:tc>
          <w:tcPr>
            <w:tcW w:w="2689" w:type="dxa"/>
            <w:gridSpan w:val="3"/>
            <w:shd w:val="clear" w:color="auto" w:fill="auto"/>
          </w:tcPr>
          <w:p w14:paraId="76F412D9" w14:textId="77777777" w:rsidR="000E52F9" w:rsidRPr="006D1FDE" w:rsidRDefault="000E52F9" w:rsidP="00F658CA">
            <w:pPr>
              <w:spacing w:after="0" w:line="240" w:lineRule="auto"/>
              <w:rPr>
                <w:rFonts w:cs="Times New Roman"/>
                <w:i/>
                <w:szCs w:val="24"/>
                <w:lang w:val="lv-LV"/>
              </w:rPr>
            </w:pPr>
            <w:r w:rsidRPr="006D1FDE">
              <w:rPr>
                <w:rFonts w:cs="Times New Roman"/>
                <w:szCs w:val="24"/>
                <w:lang w:val="lv-LV"/>
              </w:rPr>
              <w:t>Izmaksu veids</w:t>
            </w:r>
          </w:p>
        </w:tc>
        <w:tc>
          <w:tcPr>
            <w:tcW w:w="2409" w:type="dxa"/>
            <w:gridSpan w:val="4"/>
            <w:shd w:val="clear" w:color="auto" w:fill="auto"/>
          </w:tcPr>
          <w:p w14:paraId="0C840812" w14:textId="77777777" w:rsidR="000E52F9" w:rsidRPr="006D1FDE" w:rsidRDefault="000E52F9" w:rsidP="00F658CA">
            <w:pPr>
              <w:spacing w:after="0" w:line="240" w:lineRule="auto"/>
              <w:rPr>
                <w:rFonts w:cs="Times New Roman"/>
                <w:i/>
                <w:szCs w:val="24"/>
                <w:lang w:val="lv-LV"/>
              </w:rPr>
            </w:pPr>
            <w:r w:rsidRPr="006D1FDE">
              <w:rPr>
                <w:rFonts w:cs="Times New Roman"/>
                <w:szCs w:val="24"/>
                <w:lang w:val="lv-LV"/>
              </w:rPr>
              <w:t>1. gads</w:t>
            </w:r>
          </w:p>
        </w:tc>
        <w:tc>
          <w:tcPr>
            <w:tcW w:w="2410" w:type="dxa"/>
            <w:gridSpan w:val="4"/>
            <w:shd w:val="clear" w:color="auto" w:fill="auto"/>
          </w:tcPr>
          <w:p w14:paraId="40364A1E" w14:textId="77777777" w:rsidR="000E52F9" w:rsidRPr="006D1FDE" w:rsidRDefault="000E52F9" w:rsidP="00F658CA">
            <w:pPr>
              <w:spacing w:after="0" w:line="240" w:lineRule="auto"/>
              <w:rPr>
                <w:rFonts w:cs="Times New Roman"/>
                <w:i/>
                <w:szCs w:val="24"/>
                <w:lang w:val="lv-LV"/>
              </w:rPr>
            </w:pPr>
            <w:r w:rsidRPr="006D1FDE">
              <w:rPr>
                <w:rFonts w:cs="Times New Roman"/>
                <w:szCs w:val="24"/>
                <w:lang w:val="lv-LV"/>
              </w:rPr>
              <w:t>2. gads</w:t>
            </w:r>
          </w:p>
        </w:tc>
        <w:tc>
          <w:tcPr>
            <w:tcW w:w="2410" w:type="dxa"/>
            <w:gridSpan w:val="4"/>
            <w:shd w:val="clear" w:color="auto" w:fill="auto"/>
          </w:tcPr>
          <w:p w14:paraId="3ABF3FB3" w14:textId="77777777" w:rsidR="000E52F9" w:rsidRPr="006D1FDE" w:rsidRDefault="000E52F9" w:rsidP="00F658CA">
            <w:pPr>
              <w:spacing w:after="0" w:line="240" w:lineRule="auto"/>
              <w:rPr>
                <w:rFonts w:cs="Times New Roman"/>
                <w:szCs w:val="24"/>
                <w:lang w:val="lv-LV"/>
              </w:rPr>
            </w:pPr>
            <w:r w:rsidRPr="006D1FDE">
              <w:rPr>
                <w:rFonts w:cs="Times New Roman"/>
                <w:szCs w:val="24"/>
                <w:lang w:val="lv-LV"/>
              </w:rPr>
              <w:t>KOPĀ</w:t>
            </w:r>
          </w:p>
        </w:tc>
      </w:tr>
      <w:tr w:rsidR="000E52F9" w:rsidRPr="006D1FDE" w14:paraId="7ED3335F" w14:textId="77777777" w:rsidTr="000E52F9">
        <w:trPr>
          <w:trHeight w:val="213"/>
        </w:trPr>
        <w:tc>
          <w:tcPr>
            <w:tcW w:w="2689" w:type="dxa"/>
            <w:gridSpan w:val="3"/>
            <w:vMerge w:val="restart"/>
            <w:shd w:val="clear" w:color="auto" w:fill="auto"/>
          </w:tcPr>
          <w:p w14:paraId="2FE4BCA6" w14:textId="77777777" w:rsidR="000E52F9" w:rsidRPr="006D1FDE" w:rsidRDefault="000E52F9" w:rsidP="00F658CA">
            <w:pPr>
              <w:spacing w:after="0" w:line="240" w:lineRule="auto"/>
              <w:rPr>
                <w:rFonts w:cs="Times New Roman"/>
                <w:szCs w:val="24"/>
                <w:lang w:val="lv-LV"/>
              </w:rPr>
            </w:pPr>
            <w:r w:rsidRPr="006D1FDE">
              <w:rPr>
                <w:rFonts w:cs="Times New Roman"/>
                <w:szCs w:val="24"/>
                <w:lang w:val="lv-LV"/>
              </w:rPr>
              <w:t>Tiešās attiecināmās izmaksas</w:t>
            </w:r>
          </w:p>
          <w:p w14:paraId="7525F176" w14:textId="77777777" w:rsidR="000E52F9" w:rsidRPr="006D1FDE" w:rsidRDefault="000E52F9" w:rsidP="00F658CA">
            <w:pPr>
              <w:spacing w:after="0" w:line="240" w:lineRule="auto"/>
              <w:rPr>
                <w:rFonts w:cs="Times New Roman"/>
                <w:i/>
                <w:szCs w:val="24"/>
                <w:lang w:val="lv-LV"/>
              </w:rPr>
            </w:pPr>
          </w:p>
        </w:tc>
        <w:tc>
          <w:tcPr>
            <w:tcW w:w="1204" w:type="dxa"/>
            <w:gridSpan w:val="2"/>
            <w:vMerge w:val="restart"/>
            <w:shd w:val="clear" w:color="auto" w:fill="auto"/>
          </w:tcPr>
          <w:p w14:paraId="4BAD2ECF"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4DE98740" w14:textId="1C5B7644" w:rsidR="000E52F9" w:rsidRPr="006D1FDE" w:rsidRDefault="00486849" w:rsidP="00F658CA">
            <w:pPr>
              <w:spacing w:after="0" w:line="240" w:lineRule="auto"/>
              <w:rPr>
                <w:rFonts w:cs="Times New Roman"/>
                <w:szCs w:val="24"/>
                <w:lang w:val="lv-LV"/>
              </w:rPr>
            </w:pPr>
            <w:r>
              <w:rPr>
                <w:rFonts w:cs="Times New Roman"/>
                <w:szCs w:val="24"/>
                <w:lang w:val="lv-LV"/>
              </w:rPr>
              <w:t>Partneris</w:t>
            </w:r>
          </w:p>
        </w:tc>
        <w:tc>
          <w:tcPr>
            <w:tcW w:w="1205" w:type="dxa"/>
            <w:gridSpan w:val="2"/>
            <w:vMerge w:val="restart"/>
            <w:shd w:val="clear" w:color="auto" w:fill="auto"/>
          </w:tcPr>
          <w:p w14:paraId="12F68A1B"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171CD7D9" w14:textId="7BD4C313" w:rsidR="000E52F9" w:rsidRPr="006D1FDE" w:rsidRDefault="00486849" w:rsidP="00F658CA">
            <w:pPr>
              <w:spacing w:after="0" w:line="240" w:lineRule="auto"/>
              <w:rPr>
                <w:rFonts w:cs="Times New Roman"/>
                <w:szCs w:val="24"/>
                <w:lang w:val="lv-LV"/>
              </w:rPr>
            </w:pPr>
            <w:r>
              <w:rPr>
                <w:rFonts w:cs="Times New Roman"/>
                <w:szCs w:val="24"/>
                <w:lang w:val="lv-LV"/>
              </w:rPr>
              <w:t>Partneris</w:t>
            </w:r>
          </w:p>
        </w:tc>
        <w:tc>
          <w:tcPr>
            <w:tcW w:w="1205" w:type="dxa"/>
            <w:gridSpan w:val="2"/>
            <w:vMerge w:val="restart"/>
            <w:shd w:val="clear" w:color="auto" w:fill="auto"/>
          </w:tcPr>
          <w:p w14:paraId="555A307A"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000299CE" w14:textId="77777777" w:rsidR="000E52F9" w:rsidRPr="006D1FDE" w:rsidRDefault="000E52F9" w:rsidP="00F658CA">
            <w:pPr>
              <w:spacing w:after="0" w:line="240" w:lineRule="auto"/>
              <w:rPr>
                <w:rFonts w:cs="Times New Roman"/>
                <w:szCs w:val="24"/>
                <w:lang w:val="lv-LV"/>
              </w:rPr>
            </w:pPr>
            <w:r w:rsidRPr="006D1FDE">
              <w:rPr>
                <w:rFonts w:cs="Times New Roman"/>
                <w:szCs w:val="24"/>
                <w:lang w:val="lv-LV"/>
              </w:rPr>
              <w:t>Partneris</w:t>
            </w:r>
          </w:p>
        </w:tc>
      </w:tr>
      <w:tr w:rsidR="000E52F9" w:rsidRPr="006D1FDE" w14:paraId="7AA7F547" w14:textId="77777777" w:rsidTr="000E52F9">
        <w:trPr>
          <w:trHeight w:val="739"/>
        </w:trPr>
        <w:tc>
          <w:tcPr>
            <w:tcW w:w="2689" w:type="dxa"/>
            <w:gridSpan w:val="3"/>
            <w:vMerge/>
            <w:shd w:val="clear" w:color="auto" w:fill="auto"/>
          </w:tcPr>
          <w:p w14:paraId="0766C4EB" w14:textId="77777777" w:rsidR="000E52F9" w:rsidRPr="006D1FDE" w:rsidRDefault="000E52F9" w:rsidP="00F658CA">
            <w:pPr>
              <w:spacing w:after="0" w:line="240" w:lineRule="auto"/>
              <w:rPr>
                <w:rFonts w:cs="Times New Roman"/>
                <w:szCs w:val="24"/>
                <w:lang w:val="lv-LV"/>
              </w:rPr>
            </w:pPr>
          </w:p>
        </w:tc>
        <w:tc>
          <w:tcPr>
            <w:tcW w:w="1204" w:type="dxa"/>
            <w:gridSpan w:val="2"/>
            <w:vMerge/>
            <w:shd w:val="clear" w:color="auto" w:fill="auto"/>
          </w:tcPr>
          <w:p w14:paraId="0C9D20F3"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0305B8E3" w14:textId="77777777" w:rsidR="000E52F9" w:rsidRPr="006D1FDE" w:rsidRDefault="000E52F9" w:rsidP="00F658CA">
            <w:pPr>
              <w:spacing w:after="0" w:line="240" w:lineRule="auto"/>
              <w:rPr>
                <w:rFonts w:cs="Times New Roman"/>
                <w:szCs w:val="24"/>
                <w:lang w:val="lv-LV"/>
              </w:rPr>
            </w:pPr>
          </w:p>
        </w:tc>
        <w:tc>
          <w:tcPr>
            <w:tcW w:w="1205" w:type="dxa"/>
            <w:gridSpan w:val="2"/>
            <w:vMerge/>
            <w:shd w:val="clear" w:color="auto" w:fill="auto"/>
          </w:tcPr>
          <w:p w14:paraId="0D928F32"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4A8C2385" w14:textId="77777777" w:rsidR="000E52F9" w:rsidRPr="006D1FDE" w:rsidRDefault="000E52F9" w:rsidP="00F658CA">
            <w:pPr>
              <w:spacing w:after="0" w:line="240" w:lineRule="auto"/>
              <w:rPr>
                <w:rFonts w:cs="Times New Roman"/>
                <w:szCs w:val="24"/>
                <w:lang w:val="lv-LV"/>
              </w:rPr>
            </w:pPr>
          </w:p>
        </w:tc>
        <w:tc>
          <w:tcPr>
            <w:tcW w:w="1205" w:type="dxa"/>
            <w:gridSpan w:val="2"/>
            <w:vMerge/>
            <w:shd w:val="clear" w:color="auto" w:fill="auto"/>
          </w:tcPr>
          <w:p w14:paraId="37AE5C45"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3716A440" w14:textId="77777777" w:rsidR="000E52F9" w:rsidRPr="006D1FDE" w:rsidRDefault="000E52F9" w:rsidP="00F658CA">
            <w:pPr>
              <w:spacing w:after="0" w:line="240" w:lineRule="auto"/>
              <w:rPr>
                <w:rFonts w:cs="Times New Roman"/>
                <w:szCs w:val="24"/>
                <w:lang w:val="lv-LV"/>
              </w:rPr>
            </w:pPr>
          </w:p>
        </w:tc>
      </w:tr>
      <w:tr w:rsidR="000E52F9" w:rsidRPr="006D1FDE" w14:paraId="6B610FF9" w14:textId="77777777" w:rsidTr="000E52F9">
        <w:tc>
          <w:tcPr>
            <w:tcW w:w="2689" w:type="dxa"/>
            <w:gridSpan w:val="3"/>
            <w:shd w:val="clear" w:color="auto" w:fill="auto"/>
          </w:tcPr>
          <w:p w14:paraId="18799051" w14:textId="77777777" w:rsidR="000E52F9" w:rsidRPr="006D1FDE" w:rsidRDefault="000E52F9" w:rsidP="00F658CA">
            <w:pPr>
              <w:spacing w:after="0" w:line="240" w:lineRule="auto"/>
              <w:rPr>
                <w:rFonts w:cs="Times New Roman"/>
                <w:i/>
                <w:szCs w:val="24"/>
                <w:lang w:val="lv-LV"/>
              </w:rPr>
            </w:pPr>
            <w:r w:rsidRPr="006D1FDE">
              <w:rPr>
                <w:rFonts w:cs="Times New Roman"/>
                <w:szCs w:val="24"/>
                <w:lang w:val="lv-LV"/>
              </w:rPr>
              <w:t>1. Atlīdzība</w:t>
            </w:r>
          </w:p>
        </w:tc>
        <w:tc>
          <w:tcPr>
            <w:tcW w:w="1204" w:type="dxa"/>
            <w:gridSpan w:val="2"/>
            <w:shd w:val="clear" w:color="auto" w:fill="auto"/>
          </w:tcPr>
          <w:p w14:paraId="0AA24015"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0D811224"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2BA19E82"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724ABA3D"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4A869892"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28980769" w14:textId="77777777" w:rsidR="000E52F9" w:rsidRPr="006D1FDE" w:rsidRDefault="000E52F9" w:rsidP="00F658CA">
            <w:pPr>
              <w:spacing w:after="0" w:line="240" w:lineRule="auto"/>
              <w:rPr>
                <w:rFonts w:cs="Times New Roman"/>
                <w:szCs w:val="24"/>
                <w:lang w:val="lv-LV"/>
              </w:rPr>
            </w:pPr>
          </w:p>
        </w:tc>
      </w:tr>
      <w:tr w:rsidR="000E52F9" w:rsidRPr="006D1FDE" w14:paraId="293DFF9A" w14:textId="77777777" w:rsidTr="000E52F9">
        <w:tc>
          <w:tcPr>
            <w:tcW w:w="2689" w:type="dxa"/>
            <w:gridSpan w:val="3"/>
            <w:shd w:val="clear" w:color="auto" w:fill="auto"/>
          </w:tcPr>
          <w:p w14:paraId="05AEB294" w14:textId="77777777" w:rsidR="000E52F9" w:rsidRPr="006D1FDE" w:rsidRDefault="000E52F9" w:rsidP="00F658CA">
            <w:pPr>
              <w:spacing w:after="0" w:line="240" w:lineRule="auto"/>
              <w:rPr>
                <w:rFonts w:cs="Times New Roman"/>
                <w:i/>
                <w:szCs w:val="24"/>
                <w:lang w:val="lv-LV"/>
              </w:rPr>
            </w:pPr>
            <w:r w:rsidRPr="006D1FDE">
              <w:rPr>
                <w:rFonts w:cs="Times New Roman"/>
                <w:szCs w:val="24"/>
                <w:lang w:val="lv-LV"/>
              </w:rPr>
              <w:t>2. Komandējumi</w:t>
            </w:r>
          </w:p>
        </w:tc>
        <w:tc>
          <w:tcPr>
            <w:tcW w:w="1204" w:type="dxa"/>
            <w:gridSpan w:val="2"/>
            <w:shd w:val="clear" w:color="auto" w:fill="auto"/>
          </w:tcPr>
          <w:p w14:paraId="1A0599A1"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63E3825D"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2A0D1190"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52678ABE"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46461EF5"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0B1E6CBB" w14:textId="77777777" w:rsidR="000E52F9" w:rsidRPr="006D1FDE" w:rsidRDefault="000E52F9" w:rsidP="00F658CA">
            <w:pPr>
              <w:spacing w:after="0" w:line="240" w:lineRule="auto"/>
              <w:rPr>
                <w:rFonts w:cs="Times New Roman"/>
                <w:szCs w:val="24"/>
                <w:lang w:val="lv-LV"/>
              </w:rPr>
            </w:pPr>
          </w:p>
        </w:tc>
      </w:tr>
      <w:tr w:rsidR="000E52F9" w:rsidRPr="006D1FDE" w14:paraId="01F25138" w14:textId="77777777" w:rsidTr="000E52F9">
        <w:tc>
          <w:tcPr>
            <w:tcW w:w="2689" w:type="dxa"/>
            <w:gridSpan w:val="3"/>
            <w:shd w:val="clear" w:color="auto" w:fill="auto"/>
          </w:tcPr>
          <w:p w14:paraId="4A837D3A" w14:textId="77777777" w:rsidR="000E52F9" w:rsidRPr="006D1FDE" w:rsidRDefault="000E52F9" w:rsidP="00F658CA">
            <w:pPr>
              <w:spacing w:after="0" w:line="240" w:lineRule="auto"/>
              <w:rPr>
                <w:rFonts w:cs="Times New Roman"/>
                <w:i/>
                <w:szCs w:val="24"/>
                <w:lang w:val="lv-LV"/>
              </w:rPr>
            </w:pPr>
            <w:r w:rsidRPr="006D1FDE">
              <w:rPr>
                <w:rFonts w:cs="Times New Roman"/>
                <w:szCs w:val="24"/>
                <w:lang w:val="lv-LV"/>
              </w:rPr>
              <w:t>3. Inventārs, materiāli, amortizācija, pakalpojumi</w:t>
            </w:r>
          </w:p>
        </w:tc>
        <w:tc>
          <w:tcPr>
            <w:tcW w:w="1204" w:type="dxa"/>
            <w:gridSpan w:val="2"/>
            <w:shd w:val="clear" w:color="auto" w:fill="auto"/>
          </w:tcPr>
          <w:p w14:paraId="31680272"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7E32AA39"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78B9529A"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78A2CE8F"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108361EE"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1B50B311" w14:textId="77777777" w:rsidR="000E52F9" w:rsidRPr="006D1FDE" w:rsidRDefault="000E52F9" w:rsidP="00F658CA">
            <w:pPr>
              <w:spacing w:after="0" w:line="240" w:lineRule="auto"/>
              <w:rPr>
                <w:rFonts w:cs="Times New Roman"/>
                <w:szCs w:val="24"/>
                <w:lang w:val="lv-LV"/>
              </w:rPr>
            </w:pPr>
          </w:p>
        </w:tc>
      </w:tr>
      <w:tr w:rsidR="000E52F9" w:rsidRPr="006D1FDE" w14:paraId="114F2F98" w14:textId="77777777" w:rsidTr="000E52F9">
        <w:tc>
          <w:tcPr>
            <w:tcW w:w="2689" w:type="dxa"/>
            <w:gridSpan w:val="3"/>
            <w:shd w:val="clear" w:color="auto" w:fill="auto"/>
          </w:tcPr>
          <w:p w14:paraId="4822941B" w14:textId="77777777" w:rsidR="000E52F9" w:rsidRPr="006D1FDE" w:rsidRDefault="000E52F9" w:rsidP="00F658CA">
            <w:pPr>
              <w:spacing w:after="0" w:line="240" w:lineRule="auto"/>
              <w:rPr>
                <w:rFonts w:cs="Times New Roman"/>
                <w:i/>
                <w:szCs w:val="24"/>
                <w:lang w:val="lv-LV"/>
              </w:rPr>
            </w:pPr>
            <w:r w:rsidRPr="006D1FDE">
              <w:rPr>
                <w:rFonts w:cs="Times New Roman"/>
                <w:szCs w:val="24"/>
                <w:lang w:val="lv-LV"/>
              </w:rPr>
              <w:t>4. Projekta rezultātu izplatīšana un publicitāte</w:t>
            </w:r>
          </w:p>
        </w:tc>
        <w:tc>
          <w:tcPr>
            <w:tcW w:w="1204" w:type="dxa"/>
            <w:gridSpan w:val="2"/>
            <w:shd w:val="clear" w:color="auto" w:fill="auto"/>
          </w:tcPr>
          <w:p w14:paraId="7198A394"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07C85875"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2BF6455D"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21CFD7DB"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19E1E93A"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0ABD0AAC" w14:textId="77777777" w:rsidR="000E52F9" w:rsidRPr="006D1FDE" w:rsidRDefault="000E52F9" w:rsidP="00F658CA">
            <w:pPr>
              <w:spacing w:after="0" w:line="240" w:lineRule="auto"/>
              <w:rPr>
                <w:rFonts w:cs="Times New Roman"/>
                <w:szCs w:val="24"/>
                <w:lang w:val="lv-LV"/>
              </w:rPr>
            </w:pPr>
          </w:p>
        </w:tc>
      </w:tr>
      <w:tr w:rsidR="000E52F9" w:rsidRPr="006D1FDE" w14:paraId="68A39F40" w14:textId="77777777" w:rsidTr="000E52F9">
        <w:tc>
          <w:tcPr>
            <w:tcW w:w="2689" w:type="dxa"/>
            <w:gridSpan w:val="3"/>
            <w:shd w:val="clear" w:color="auto" w:fill="auto"/>
          </w:tcPr>
          <w:p w14:paraId="25E19C28" w14:textId="77777777" w:rsidR="000E52F9" w:rsidRPr="006D1FDE" w:rsidRDefault="000E52F9" w:rsidP="00F658CA">
            <w:pPr>
              <w:spacing w:after="0" w:line="240" w:lineRule="auto"/>
              <w:rPr>
                <w:rFonts w:cs="Times New Roman"/>
                <w:szCs w:val="24"/>
                <w:lang w:val="lv-LV"/>
              </w:rPr>
            </w:pPr>
            <w:r w:rsidRPr="006D1FDE">
              <w:rPr>
                <w:rFonts w:cs="Times New Roman"/>
                <w:szCs w:val="24"/>
                <w:lang w:val="lv-LV"/>
              </w:rPr>
              <w:t>KOPĀ</w:t>
            </w:r>
          </w:p>
        </w:tc>
        <w:tc>
          <w:tcPr>
            <w:tcW w:w="1204" w:type="dxa"/>
            <w:gridSpan w:val="2"/>
            <w:shd w:val="clear" w:color="auto" w:fill="auto"/>
          </w:tcPr>
          <w:p w14:paraId="5B307E60"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6E6D0C87"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68868735"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0BFDF950"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0548695F"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45FF27B8" w14:textId="77777777" w:rsidR="000E52F9" w:rsidRPr="006D1FDE" w:rsidRDefault="000E52F9" w:rsidP="00F658CA">
            <w:pPr>
              <w:spacing w:after="0" w:line="240" w:lineRule="auto"/>
              <w:rPr>
                <w:rFonts w:cs="Times New Roman"/>
                <w:szCs w:val="24"/>
                <w:lang w:val="lv-LV"/>
              </w:rPr>
            </w:pPr>
          </w:p>
        </w:tc>
      </w:tr>
      <w:tr w:rsidR="000E52F9" w:rsidRPr="006D1FDE" w14:paraId="377A5CA4" w14:textId="77777777" w:rsidTr="000E52F9">
        <w:tc>
          <w:tcPr>
            <w:tcW w:w="2689" w:type="dxa"/>
            <w:gridSpan w:val="3"/>
            <w:shd w:val="clear" w:color="auto" w:fill="auto"/>
          </w:tcPr>
          <w:p w14:paraId="6821392F" w14:textId="77777777" w:rsidR="000E52F9" w:rsidRPr="006D1FDE" w:rsidRDefault="000E52F9" w:rsidP="00F658CA">
            <w:pPr>
              <w:spacing w:after="0" w:line="240" w:lineRule="auto"/>
              <w:rPr>
                <w:rFonts w:cs="Times New Roman"/>
                <w:szCs w:val="24"/>
                <w:lang w:val="lv-LV"/>
              </w:rPr>
            </w:pPr>
            <w:r w:rsidRPr="006D1FDE">
              <w:rPr>
                <w:rFonts w:cs="Times New Roman"/>
                <w:szCs w:val="24"/>
                <w:lang w:val="lv-LV"/>
              </w:rPr>
              <w:t>Netiešās attiecināmās izmaksas</w:t>
            </w:r>
          </w:p>
        </w:tc>
        <w:tc>
          <w:tcPr>
            <w:tcW w:w="1204" w:type="dxa"/>
            <w:gridSpan w:val="2"/>
            <w:shd w:val="clear" w:color="auto" w:fill="auto"/>
          </w:tcPr>
          <w:p w14:paraId="5D9B9F3B"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36388E80"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32BF85D7"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787E4B90"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4E6C3ACE"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2918CCED" w14:textId="77777777" w:rsidR="000E52F9" w:rsidRPr="006D1FDE" w:rsidRDefault="000E52F9" w:rsidP="00F658CA">
            <w:pPr>
              <w:spacing w:after="0" w:line="240" w:lineRule="auto"/>
              <w:rPr>
                <w:rFonts w:cs="Times New Roman"/>
                <w:szCs w:val="24"/>
                <w:lang w:val="lv-LV"/>
              </w:rPr>
            </w:pPr>
          </w:p>
        </w:tc>
      </w:tr>
      <w:tr w:rsidR="000E52F9" w:rsidRPr="006D1FDE" w14:paraId="0CD09DBA" w14:textId="77777777" w:rsidTr="000E52F9">
        <w:tc>
          <w:tcPr>
            <w:tcW w:w="2689" w:type="dxa"/>
            <w:gridSpan w:val="3"/>
            <w:shd w:val="clear" w:color="auto" w:fill="auto"/>
          </w:tcPr>
          <w:p w14:paraId="6C40D06C" w14:textId="77777777" w:rsidR="000E52F9" w:rsidRPr="006D1FDE" w:rsidRDefault="000E52F9" w:rsidP="00F658CA">
            <w:pPr>
              <w:spacing w:after="0" w:line="240" w:lineRule="auto"/>
              <w:rPr>
                <w:rFonts w:cs="Times New Roman"/>
                <w:szCs w:val="24"/>
                <w:lang w:val="lv-LV"/>
              </w:rPr>
            </w:pPr>
            <w:r w:rsidRPr="006D1FDE">
              <w:rPr>
                <w:rFonts w:cs="Times New Roman"/>
                <w:szCs w:val="24"/>
                <w:lang w:val="lv-LV"/>
              </w:rPr>
              <w:t>KOPĀ</w:t>
            </w:r>
          </w:p>
        </w:tc>
        <w:tc>
          <w:tcPr>
            <w:tcW w:w="1204" w:type="dxa"/>
            <w:gridSpan w:val="2"/>
            <w:shd w:val="clear" w:color="auto" w:fill="auto"/>
          </w:tcPr>
          <w:p w14:paraId="0D88BF11"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52169E28"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48BE3A19"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44C7BB8E"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784D7F38" w14:textId="77777777" w:rsidR="000E52F9" w:rsidRPr="006D1FDE" w:rsidRDefault="000E52F9" w:rsidP="00F658CA">
            <w:pPr>
              <w:spacing w:after="0" w:line="240" w:lineRule="auto"/>
              <w:rPr>
                <w:rFonts w:cs="Times New Roman"/>
                <w:szCs w:val="24"/>
                <w:lang w:val="lv-LV"/>
              </w:rPr>
            </w:pPr>
          </w:p>
        </w:tc>
        <w:tc>
          <w:tcPr>
            <w:tcW w:w="1205" w:type="dxa"/>
            <w:gridSpan w:val="2"/>
            <w:shd w:val="clear" w:color="auto" w:fill="auto"/>
          </w:tcPr>
          <w:p w14:paraId="5016914A" w14:textId="77777777" w:rsidR="000E52F9" w:rsidRPr="006D1FDE" w:rsidRDefault="000E52F9" w:rsidP="00F658CA">
            <w:pPr>
              <w:spacing w:after="0" w:line="240" w:lineRule="auto"/>
              <w:rPr>
                <w:rFonts w:cs="Times New Roman"/>
                <w:szCs w:val="24"/>
                <w:lang w:val="lv-LV"/>
              </w:rPr>
            </w:pPr>
          </w:p>
        </w:tc>
      </w:tr>
      <w:tr w:rsidR="00FB59DC" w:rsidRPr="006D1FDE" w14:paraId="5130E1E2" w14:textId="77777777" w:rsidTr="006153C4">
        <w:tc>
          <w:tcPr>
            <w:tcW w:w="9918" w:type="dxa"/>
            <w:gridSpan w:val="15"/>
            <w:shd w:val="clear" w:color="auto" w:fill="auto"/>
          </w:tcPr>
          <w:p w14:paraId="09926B73" w14:textId="400F8A29" w:rsidR="00FB59DC" w:rsidRPr="006D1FDE" w:rsidRDefault="00FB59DC" w:rsidP="00B46418">
            <w:pPr>
              <w:spacing w:after="0" w:line="240" w:lineRule="auto"/>
              <w:jc w:val="left"/>
              <w:rPr>
                <w:rFonts w:cs="Times New Roman"/>
                <w:b/>
                <w:szCs w:val="24"/>
                <w:lang w:val="lv-LV"/>
              </w:rPr>
            </w:pPr>
            <w:r w:rsidRPr="006D1FDE">
              <w:rPr>
                <w:rFonts w:cs="Times New Roman"/>
                <w:b/>
                <w:szCs w:val="24"/>
                <w:lang w:val="lv-LV"/>
              </w:rPr>
              <w:t>Atlīdzība</w:t>
            </w:r>
            <w:r w:rsidR="005A01DA">
              <w:rPr>
                <w:rFonts w:cs="Times New Roman"/>
                <w:b/>
                <w:szCs w:val="24"/>
                <w:lang w:val="lv-LV"/>
              </w:rPr>
              <w:t xml:space="preserve"> </w:t>
            </w:r>
            <w:r w:rsidR="0049553F">
              <w:rPr>
                <w:rFonts w:cs="Times New Roman"/>
                <w:b/>
                <w:szCs w:val="24"/>
                <w:lang w:val="lv-LV"/>
              </w:rPr>
              <w:t>projekta</w:t>
            </w:r>
            <w:r w:rsidR="00B46418">
              <w:rPr>
                <w:rFonts w:cs="Times New Roman"/>
                <w:b/>
                <w:szCs w:val="24"/>
                <w:lang w:val="lv-LV"/>
              </w:rPr>
              <w:t xml:space="preserve"> pirmajā</w:t>
            </w:r>
            <w:r w:rsidR="0049553F">
              <w:rPr>
                <w:rFonts w:cs="Times New Roman"/>
                <w:b/>
                <w:szCs w:val="24"/>
                <w:lang w:val="lv-LV"/>
              </w:rPr>
              <w:t xml:space="preserve"> īstenošanas </w:t>
            </w:r>
            <w:r w:rsidR="005A01DA">
              <w:rPr>
                <w:rFonts w:cs="Times New Roman"/>
                <w:b/>
                <w:szCs w:val="24"/>
                <w:lang w:val="lv-LV"/>
              </w:rPr>
              <w:t>gad</w:t>
            </w:r>
            <w:r w:rsidR="00893428">
              <w:rPr>
                <w:rFonts w:cs="Times New Roman"/>
                <w:b/>
                <w:szCs w:val="24"/>
                <w:lang w:val="lv-LV"/>
              </w:rPr>
              <w:t>ā</w:t>
            </w:r>
          </w:p>
        </w:tc>
      </w:tr>
      <w:tr w:rsidR="00FC2202" w:rsidRPr="006D1FDE" w14:paraId="08C167D7" w14:textId="77777777" w:rsidTr="006153C4">
        <w:tc>
          <w:tcPr>
            <w:tcW w:w="1555" w:type="dxa"/>
            <w:gridSpan w:val="2"/>
            <w:shd w:val="clear" w:color="auto" w:fill="auto"/>
          </w:tcPr>
          <w:p w14:paraId="0EFD3AF2" w14:textId="680C53C0" w:rsidR="00D279EA" w:rsidRPr="006D1FDE" w:rsidRDefault="00D279EA" w:rsidP="00F658CA">
            <w:pPr>
              <w:spacing w:after="0" w:line="240" w:lineRule="auto"/>
              <w:jc w:val="left"/>
              <w:rPr>
                <w:rFonts w:cs="Times New Roman"/>
                <w:szCs w:val="24"/>
                <w:lang w:val="lv-LV"/>
              </w:rPr>
            </w:pPr>
            <w:r w:rsidRPr="006D1FDE">
              <w:rPr>
                <w:rFonts w:cs="Times New Roman"/>
                <w:szCs w:val="24"/>
                <w:lang w:val="lv-LV"/>
              </w:rPr>
              <w:t>Vārds</w:t>
            </w:r>
          </w:p>
        </w:tc>
        <w:tc>
          <w:tcPr>
            <w:tcW w:w="1275" w:type="dxa"/>
            <w:gridSpan w:val="2"/>
            <w:shd w:val="clear" w:color="auto" w:fill="auto"/>
          </w:tcPr>
          <w:p w14:paraId="23CAFD7A" w14:textId="5F93D7BB" w:rsidR="00D279EA" w:rsidRPr="006D1FDE" w:rsidRDefault="00D279EA" w:rsidP="00F658CA">
            <w:pPr>
              <w:spacing w:after="0" w:line="240" w:lineRule="auto"/>
              <w:jc w:val="left"/>
              <w:rPr>
                <w:rFonts w:cs="Times New Roman"/>
                <w:szCs w:val="24"/>
                <w:lang w:val="lv-LV"/>
              </w:rPr>
            </w:pPr>
            <w:r w:rsidRPr="006D1FDE">
              <w:rPr>
                <w:rFonts w:cs="Times New Roman"/>
                <w:szCs w:val="24"/>
                <w:lang w:val="lv-LV"/>
              </w:rPr>
              <w:t>Uzvārds</w:t>
            </w:r>
          </w:p>
        </w:tc>
        <w:tc>
          <w:tcPr>
            <w:tcW w:w="1418" w:type="dxa"/>
            <w:gridSpan w:val="2"/>
            <w:shd w:val="clear" w:color="auto" w:fill="auto"/>
          </w:tcPr>
          <w:p w14:paraId="3D6B0790" w14:textId="2875B7E2" w:rsidR="00D279EA" w:rsidRPr="006D1FDE" w:rsidRDefault="00FB59DC" w:rsidP="00F658CA">
            <w:pPr>
              <w:spacing w:after="0" w:line="240" w:lineRule="auto"/>
              <w:jc w:val="left"/>
              <w:rPr>
                <w:rFonts w:cs="Times New Roman"/>
                <w:szCs w:val="24"/>
                <w:lang w:val="lv-LV"/>
              </w:rPr>
            </w:pPr>
            <w:r w:rsidRPr="006D1FDE">
              <w:rPr>
                <w:rFonts w:cs="Times New Roman"/>
                <w:szCs w:val="24"/>
                <w:lang w:val="lv-LV"/>
              </w:rPr>
              <w:t>Loma</w:t>
            </w:r>
          </w:p>
        </w:tc>
        <w:tc>
          <w:tcPr>
            <w:tcW w:w="992" w:type="dxa"/>
            <w:gridSpan w:val="2"/>
            <w:shd w:val="clear" w:color="auto" w:fill="auto"/>
          </w:tcPr>
          <w:p w14:paraId="4E0DFBC6" w14:textId="6C8F052C" w:rsidR="00D279EA" w:rsidRPr="006D1FDE" w:rsidRDefault="00FB59DC" w:rsidP="00F658CA">
            <w:pPr>
              <w:spacing w:after="0" w:line="240" w:lineRule="auto"/>
              <w:jc w:val="left"/>
              <w:rPr>
                <w:rFonts w:cs="Times New Roman"/>
                <w:szCs w:val="24"/>
                <w:lang w:val="lv-LV"/>
              </w:rPr>
            </w:pPr>
            <w:r w:rsidRPr="006D1FDE">
              <w:rPr>
                <w:rFonts w:cs="Times New Roman"/>
                <w:szCs w:val="24"/>
                <w:lang w:val="lv-LV"/>
              </w:rPr>
              <w:t>Slodze (</w:t>
            </w:r>
            <w:proofErr w:type="spellStart"/>
            <w:r w:rsidR="00FC2202" w:rsidRPr="006D1FDE">
              <w:rPr>
                <w:rFonts w:cs="Times New Roman"/>
                <w:szCs w:val="24"/>
                <w:lang w:val="lv-LV"/>
              </w:rPr>
              <w:t>PLE</w:t>
            </w:r>
            <w:proofErr w:type="spellEnd"/>
            <w:r w:rsidRPr="006D1FDE">
              <w:rPr>
                <w:rFonts w:cs="Times New Roman"/>
                <w:szCs w:val="24"/>
                <w:lang w:val="lv-LV"/>
              </w:rPr>
              <w:t>)</w:t>
            </w:r>
          </w:p>
        </w:tc>
        <w:tc>
          <w:tcPr>
            <w:tcW w:w="1418" w:type="dxa"/>
            <w:gridSpan w:val="2"/>
            <w:shd w:val="clear" w:color="auto" w:fill="auto"/>
          </w:tcPr>
          <w:p w14:paraId="0980BA51" w14:textId="482F21F0" w:rsidR="00D279EA" w:rsidRPr="006D1FDE" w:rsidRDefault="00FB59DC" w:rsidP="00F658CA">
            <w:pPr>
              <w:spacing w:after="0" w:line="240" w:lineRule="auto"/>
              <w:jc w:val="left"/>
              <w:rPr>
                <w:rFonts w:cs="Times New Roman"/>
                <w:szCs w:val="24"/>
                <w:lang w:val="lv-LV"/>
              </w:rPr>
            </w:pPr>
            <w:r w:rsidRPr="006D1FDE">
              <w:rPr>
                <w:rFonts w:cs="Times New Roman"/>
                <w:szCs w:val="24"/>
                <w:lang w:val="lv-LV"/>
              </w:rPr>
              <w:t>Atalgojums/mēnesī</w:t>
            </w:r>
          </w:p>
        </w:tc>
        <w:tc>
          <w:tcPr>
            <w:tcW w:w="1134" w:type="dxa"/>
            <w:gridSpan w:val="2"/>
            <w:shd w:val="clear" w:color="auto" w:fill="auto"/>
          </w:tcPr>
          <w:p w14:paraId="2A7871AB" w14:textId="2FCE8526" w:rsidR="00D279EA" w:rsidRPr="006D1FDE" w:rsidRDefault="00FB59DC" w:rsidP="00F658CA">
            <w:pPr>
              <w:spacing w:after="0" w:line="240" w:lineRule="auto"/>
              <w:jc w:val="left"/>
              <w:rPr>
                <w:rFonts w:cs="Times New Roman"/>
                <w:szCs w:val="24"/>
                <w:lang w:val="lv-LV"/>
              </w:rPr>
            </w:pPr>
            <w:r w:rsidRPr="006D1FDE">
              <w:rPr>
                <w:rFonts w:cs="Times New Roman"/>
                <w:szCs w:val="24"/>
                <w:lang w:val="lv-LV"/>
              </w:rPr>
              <w:t>Atlīdzība/</w:t>
            </w:r>
            <w:r w:rsidR="00136088" w:rsidRPr="006D1FDE">
              <w:rPr>
                <w:rFonts w:cs="Times New Roman"/>
                <w:szCs w:val="24"/>
                <w:lang w:val="lv-LV"/>
              </w:rPr>
              <w:t>mēnesī</w:t>
            </w:r>
          </w:p>
        </w:tc>
        <w:tc>
          <w:tcPr>
            <w:tcW w:w="992" w:type="dxa"/>
            <w:gridSpan w:val="2"/>
            <w:shd w:val="clear" w:color="auto" w:fill="auto"/>
          </w:tcPr>
          <w:p w14:paraId="69AD8875" w14:textId="6C98FC0E" w:rsidR="00D279EA" w:rsidRPr="006D1FDE" w:rsidRDefault="00FC2202" w:rsidP="00F658CA">
            <w:pPr>
              <w:spacing w:after="0" w:line="240" w:lineRule="auto"/>
              <w:jc w:val="left"/>
              <w:rPr>
                <w:rFonts w:cs="Times New Roman"/>
                <w:szCs w:val="24"/>
                <w:lang w:val="lv-LV"/>
              </w:rPr>
            </w:pPr>
            <w:proofErr w:type="spellStart"/>
            <w:r w:rsidRPr="006D1FDE">
              <w:rPr>
                <w:rFonts w:cs="Times New Roman"/>
                <w:szCs w:val="24"/>
                <w:lang w:val="lv-LV"/>
              </w:rPr>
              <w:t>VSAOI</w:t>
            </w:r>
            <w:proofErr w:type="spellEnd"/>
            <w:r w:rsidR="00136088" w:rsidRPr="006D1FDE">
              <w:rPr>
                <w:rFonts w:cs="Times New Roman"/>
                <w:szCs w:val="24"/>
                <w:lang w:val="lv-LV"/>
              </w:rPr>
              <w:t>/mēnesī</w:t>
            </w:r>
          </w:p>
        </w:tc>
        <w:tc>
          <w:tcPr>
            <w:tcW w:w="1134" w:type="dxa"/>
            <w:shd w:val="clear" w:color="auto" w:fill="auto"/>
          </w:tcPr>
          <w:p w14:paraId="4158DA74" w14:textId="502A93C0" w:rsidR="00D279EA" w:rsidRPr="006D1FDE" w:rsidRDefault="00FB59DC" w:rsidP="00F658CA">
            <w:pPr>
              <w:spacing w:after="0" w:line="240" w:lineRule="auto"/>
              <w:jc w:val="left"/>
              <w:rPr>
                <w:rFonts w:cs="Times New Roman"/>
                <w:szCs w:val="24"/>
                <w:lang w:val="lv-LV"/>
              </w:rPr>
            </w:pPr>
            <w:r w:rsidRPr="006D1FDE">
              <w:rPr>
                <w:rFonts w:cs="Times New Roman"/>
                <w:szCs w:val="24"/>
                <w:lang w:val="lv-LV"/>
              </w:rPr>
              <w:t>Kopējā atlīdzība</w:t>
            </w:r>
          </w:p>
        </w:tc>
      </w:tr>
      <w:tr w:rsidR="00FC2202" w:rsidRPr="006D1FDE" w14:paraId="19BEBAFE" w14:textId="77777777" w:rsidTr="006153C4">
        <w:tc>
          <w:tcPr>
            <w:tcW w:w="421" w:type="dxa"/>
            <w:shd w:val="clear" w:color="auto" w:fill="auto"/>
          </w:tcPr>
          <w:p w14:paraId="0D88BE58" w14:textId="03CC4129" w:rsidR="00FC2202" w:rsidRPr="006D1FDE" w:rsidRDefault="00FC2202" w:rsidP="00F658CA">
            <w:pPr>
              <w:spacing w:after="0" w:line="240" w:lineRule="auto"/>
              <w:jc w:val="left"/>
              <w:rPr>
                <w:rFonts w:cs="Times New Roman"/>
                <w:szCs w:val="24"/>
                <w:lang w:val="lv-LV"/>
              </w:rPr>
            </w:pPr>
            <w:r w:rsidRPr="006D1FDE">
              <w:rPr>
                <w:rFonts w:cs="Times New Roman"/>
                <w:szCs w:val="24"/>
                <w:lang w:val="lv-LV"/>
              </w:rPr>
              <w:t>1.</w:t>
            </w:r>
          </w:p>
        </w:tc>
        <w:tc>
          <w:tcPr>
            <w:tcW w:w="1134" w:type="dxa"/>
            <w:shd w:val="clear" w:color="auto" w:fill="auto"/>
          </w:tcPr>
          <w:p w14:paraId="1ACE0141" w14:textId="77777777" w:rsidR="00FC2202" w:rsidRPr="006D1FDE" w:rsidRDefault="00FC2202" w:rsidP="00F658CA">
            <w:pPr>
              <w:spacing w:after="0" w:line="240" w:lineRule="auto"/>
              <w:jc w:val="left"/>
              <w:rPr>
                <w:rFonts w:cs="Times New Roman"/>
                <w:szCs w:val="24"/>
                <w:lang w:val="lv-LV"/>
              </w:rPr>
            </w:pPr>
          </w:p>
        </w:tc>
        <w:tc>
          <w:tcPr>
            <w:tcW w:w="1275" w:type="dxa"/>
            <w:gridSpan w:val="2"/>
            <w:shd w:val="clear" w:color="auto" w:fill="auto"/>
          </w:tcPr>
          <w:p w14:paraId="51FAF103" w14:textId="48EF2E3F" w:rsidR="00FC2202" w:rsidRPr="006D1FDE" w:rsidRDefault="00FC2202" w:rsidP="00F658CA">
            <w:pPr>
              <w:spacing w:after="0" w:line="240" w:lineRule="auto"/>
              <w:jc w:val="left"/>
              <w:rPr>
                <w:rFonts w:cs="Times New Roman"/>
                <w:szCs w:val="24"/>
                <w:lang w:val="lv-LV"/>
              </w:rPr>
            </w:pPr>
          </w:p>
        </w:tc>
        <w:tc>
          <w:tcPr>
            <w:tcW w:w="1418" w:type="dxa"/>
            <w:gridSpan w:val="2"/>
            <w:shd w:val="clear" w:color="auto" w:fill="auto"/>
          </w:tcPr>
          <w:p w14:paraId="22FCDF07" w14:textId="77777777" w:rsidR="00FC2202" w:rsidRPr="006D1FDE" w:rsidRDefault="00FC2202" w:rsidP="00F658CA">
            <w:pPr>
              <w:spacing w:after="0" w:line="240" w:lineRule="auto"/>
              <w:jc w:val="left"/>
              <w:rPr>
                <w:rFonts w:cs="Times New Roman"/>
                <w:szCs w:val="24"/>
                <w:lang w:val="lv-LV"/>
              </w:rPr>
            </w:pPr>
          </w:p>
        </w:tc>
        <w:tc>
          <w:tcPr>
            <w:tcW w:w="992" w:type="dxa"/>
            <w:gridSpan w:val="2"/>
            <w:shd w:val="clear" w:color="auto" w:fill="auto"/>
          </w:tcPr>
          <w:p w14:paraId="5A04C856" w14:textId="77777777" w:rsidR="00FC2202" w:rsidRPr="006D1FDE" w:rsidRDefault="00FC2202" w:rsidP="00F658CA">
            <w:pPr>
              <w:spacing w:after="0" w:line="240" w:lineRule="auto"/>
              <w:jc w:val="left"/>
              <w:rPr>
                <w:rFonts w:cs="Times New Roman"/>
                <w:szCs w:val="24"/>
                <w:lang w:val="lv-LV"/>
              </w:rPr>
            </w:pPr>
          </w:p>
        </w:tc>
        <w:tc>
          <w:tcPr>
            <w:tcW w:w="1418" w:type="dxa"/>
            <w:gridSpan w:val="2"/>
            <w:shd w:val="clear" w:color="auto" w:fill="auto"/>
          </w:tcPr>
          <w:p w14:paraId="04867F4F" w14:textId="77777777" w:rsidR="00FC2202" w:rsidRPr="006D1FDE" w:rsidRDefault="00FC2202" w:rsidP="00F658CA">
            <w:pPr>
              <w:spacing w:after="0" w:line="240" w:lineRule="auto"/>
              <w:jc w:val="left"/>
              <w:rPr>
                <w:rFonts w:cs="Times New Roman"/>
                <w:szCs w:val="24"/>
                <w:lang w:val="lv-LV"/>
              </w:rPr>
            </w:pPr>
          </w:p>
        </w:tc>
        <w:tc>
          <w:tcPr>
            <w:tcW w:w="1134" w:type="dxa"/>
            <w:gridSpan w:val="2"/>
            <w:shd w:val="clear" w:color="auto" w:fill="auto"/>
          </w:tcPr>
          <w:p w14:paraId="36CEBB0A" w14:textId="77777777" w:rsidR="00FC2202" w:rsidRPr="006D1FDE" w:rsidRDefault="00FC2202" w:rsidP="00F658CA">
            <w:pPr>
              <w:spacing w:after="0" w:line="240" w:lineRule="auto"/>
              <w:jc w:val="left"/>
              <w:rPr>
                <w:rFonts w:cs="Times New Roman"/>
                <w:szCs w:val="24"/>
                <w:lang w:val="lv-LV"/>
              </w:rPr>
            </w:pPr>
          </w:p>
        </w:tc>
        <w:tc>
          <w:tcPr>
            <w:tcW w:w="992" w:type="dxa"/>
            <w:gridSpan w:val="2"/>
            <w:shd w:val="clear" w:color="auto" w:fill="auto"/>
          </w:tcPr>
          <w:p w14:paraId="33EA3118" w14:textId="77777777" w:rsidR="00FC2202" w:rsidRPr="006D1FDE" w:rsidRDefault="00FC2202" w:rsidP="00F658CA">
            <w:pPr>
              <w:spacing w:after="0" w:line="240" w:lineRule="auto"/>
              <w:jc w:val="left"/>
              <w:rPr>
                <w:rFonts w:cs="Times New Roman"/>
                <w:szCs w:val="24"/>
                <w:lang w:val="lv-LV"/>
              </w:rPr>
            </w:pPr>
          </w:p>
        </w:tc>
        <w:tc>
          <w:tcPr>
            <w:tcW w:w="1134" w:type="dxa"/>
            <w:shd w:val="clear" w:color="auto" w:fill="auto"/>
          </w:tcPr>
          <w:p w14:paraId="3A6A43FB" w14:textId="77777777" w:rsidR="00FC2202" w:rsidRPr="006D1FDE" w:rsidRDefault="00FC2202" w:rsidP="00F658CA">
            <w:pPr>
              <w:spacing w:after="0" w:line="240" w:lineRule="auto"/>
              <w:jc w:val="left"/>
              <w:rPr>
                <w:rFonts w:cs="Times New Roman"/>
                <w:szCs w:val="24"/>
                <w:lang w:val="lv-LV"/>
              </w:rPr>
            </w:pPr>
          </w:p>
        </w:tc>
      </w:tr>
      <w:tr w:rsidR="00FC2202" w:rsidRPr="006D1FDE" w14:paraId="02407928" w14:textId="77777777" w:rsidTr="006153C4">
        <w:tc>
          <w:tcPr>
            <w:tcW w:w="421" w:type="dxa"/>
            <w:shd w:val="clear" w:color="auto" w:fill="auto"/>
          </w:tcPr>
          <w:p w14:paraId="22E66800" w14:textId="4DEC681C" w:rsidR="00FC2202" w:rsidRPr="006D1FDE" w:rsidRDefault="00FC2202" w:rsidP="00F658CA">
            <w:pPr>
              <w:spacing w:after="0" w:line="240" w:lineRule="auto"/>
              <w:jc w:val="left"/>
              <w:rPr>
                <w:rFonts w:cs="Times New Roman"/>
                <w:szCs w:val="24"/>
                <w:lang w:val="lv-LV"/>
              </w:rPr>
            </w:pPr>
            <w:r w:rsidRPr="006D1FDE">
              <w:rPr>
                <w:rFonts w:cs="Times New Roman"/>
                <w:szCs w:val="24"/>
                <w:lang w:val="lv-LV"/>
              </w:rPr>
              <w:t>2.</w:t>
            </w:r>
          </w:p>
        </w:tc>
        <w:tc>
          <w:tcPr>
            <w:tcW w:w="1134" w:type="dxa"/>
            <w:shd w:val="clear" w:color="auto" w:fill="auto"/>
          </w:tcPr>
          <w:p w14:paraId="20BB7B91" w14:textId="77777777" w:rsidR="00FC2202" w:rsidRPr="006D1FDE" w:rsidRDefault="00FC2202" w:rsidP="00F658CA">
            <w:pPr>
              <w:spacing w:after="0" w:line="240" w:lineRule="auto"/>
              <w:jc w:val="left"/>
              <w:rPr>
                <w:rFonts w:cs="Times New Roman"/>
                <w:szCs w:val="24"/>
                <w:lang w:val="lv-LV"/>
              </w:rPr>
            </w:pPr>
          </w:p>
        </w:tc>
        <w:tc>
          <w:tcPr>
            <w:tcW w:w="1275" w:type="dxa"/>
            <w:gridSpan w:val="2"/>
            <w:shd w:val="clear" w:color="auto" w:fill="auto"/>
          </w:tcPr>
          <w:p w14:paraId="7C3081D7" w14:textId="29D30D8C" w:rsidR="00FC2202" w:rsidRPr="006D1FDE" w:rsidRDefault="00FC2202" w:rsidP="00F658CA">
            <w:pPr>
              <w:spacing w:after="0" w:line="240" w:lineRule="auto"/>
              <w:jc w:val="left"/>
              <w:rPr>
                <w:rFonts w:cs="Times New Roman"/>
                <w:szCs w:val="24"/>
                <w:lang w:val="lv-LV"/>
              </w:rPr>
            </w:pPr>
          </w:p>
        </w:tc>
        <w:tc>
          <w:tcPr>
            <w:tcW w:w="1418" w:type="dxa"/>
            <w:gridSpan w:val="2"/>
            <w:shd w:val="clear" w:color="auto" w:fill="auto"/>
          </w:tcPr>
          <w:p w14:paraId="6BF21DFF" w14:textId="77777777" w:rsidR="00FC2202" w:rsidRPr="006D1FDE" w:rsidRDefault="00FC2202" w:rsidP="00F658CA">
            <w:pPr>
              <w:spacing w:after="0" w:line="240" w:lineRule="auto"/>
              <w:jc w:val="left"/>
              <w:rPr>
                <w:rFonts w:cs="Times New Roman"/>
                <w:szCs w:val="24"/>
                <w:lang w:val="lv-LV"/>
              </w:rPr>
            </w:pPr>
          </w:p>
        </w:tc>
        <w:tc>
          <w:tcPr>
            <w:tcW w:w="992" w:type="dxa"/>
            <w:gridSpan w:val="2"/>
            <w:shd w:val="clear" w:color="auto" w:fill="auto"/>
          </w:tcPr>
          <w:p w14:paraId="4275BA72" w14:textId="77777777" w:rsidR="00FC2202" w:rsidRPr="006D1FDE" w:rsidRDefault="00FC2202" w:rsidP="00F658CA">
            <w:pPr>
              <w:spacing w:after="0" w:line="240" w:lineRule="auto"/>
              <w:jc w:val="left"/>
              <w:rPr>
                <w:rFonts w:cs="Times New Roman"/>
                <w:szCs w:val="24"/>
                <w:lang w:val="lv-LV"/>
              </w:rPr>
            </w:pPr>
          </w:p>
        </w:tc>
        <w:tc>
          <w:tcPr>
            <w:tcW w:w="1418" w:type="dxa"/>
            <w:gridSpan w:val="2"/>
            <w:shd w:val="clear" w:color="auto" w:fill="auto"/>
          </w:tcPr>
          <w:p w14:paraId="397E762A" w14:textId="77777777" w:rsidR="00FC2202" w:rsidRPr="006D1FDE" w:rsidRDefault="00FC2202" w:rsidP="00F658CA">
            <w:pPr>
              <w:spacing w:after="0" w:line="240" w:lineRule="auto"/>
              <w:jc w:val="left"/>
              <w:rPr>
                <w:rFonts w:cs="Times New Roman"/>
                <w:szCs w:val="24"/>
                <w:lang w:val="lv-LV"/>
              </w:rPr>
            </w:pPr>
          </w:p>
        </w:tc>
        <w:tc>
          <w:tcPr>
            <w:tcW w:w="1134" w:type="dxa"/>
            <w:gridSpan w:val="2"/>
            <w:shd w:val="clear" w:color="auto" w:fill="auto"/>
          </w:tcPr>
          <w:p w14:paraId="4387FF6D" w14:textId="77777777" w:rsidR="00FC2202" w:rsidRPr="006D1FDE" w:rsidRDefault="00FC2202" w:rsidP="00F658CA">
            <w:pPr>
              <w:spacing w:after="0" w:line="240" w:lineRule="auto"/>
              <w:jc w:val="left"/>
              <w:rPr>
                <w:rFonts w:cs="Times New Roman"/>
                <w:szCs w:val="24"/>
                <w:lang w:val="lv-LV"/>
              </w:rPr>
            </w:pPr>
          </w:p>
        </w:tc>
        <w:tc>
          <w:tcPr>
            <w:tcW w:w="992" w:type="dxa"/>
            <w:gridSpan w:val="2"/>
            <w:shd w:val="clear" w:color="auto" w:fill="auto"/>
          </w:tcPr>
          <w:p w14:paraId="535ECE17" w14:textId="77777777" w:rsidR="00FC2202" w:rsidRPr="006D1FDE" w:rsidRDefault="00FC2202" w:rsidP="00F658CA">
            <w:pPr>
              <w:spacing w:after="0" w:line="240" w:lineRule="auto"/>
              <w:jc w:val="left"/>
              <w:rPr>
                <w:rFonts w:cs="Times New Roman"/>
                <w:szCs w:val="24"/>
                <w:lang w:val="lv-LV"/>
              </w:rPr>
            </w:pPr>
          </w:p>
        </w:tc>
        <w:tc>
          <w:tcPr>
            <w:tcW w:w="1134" w:type="dxa"/>
            <w:shd w:val="clear" w:color="auto" w:fill="auto"/>
          </w:tcPr>
          <w:p w14:paraId="77152BDB" w14:textId="77777777" w:rsidR="00FC2202" w:rsidRPr="006D1FDE" w:rsidRDefault="00FC2202" w:rsidP="00F658CA">
            <w:pPr>
              <w:spacing w:after="0" w:line="240" w:lineRule="auto"/>
              <w:jc w:val="left"/>
              <w:rPr>
                <w:rFonts w:cs="Times New Roman"/>
                <w:szCs w:val="24"/>
                <w:lang w:val="lv-LV"/>
              </w:rPr>
            </w:pPr>
          </w:p>
        </w:tc>
      </w:tr>
      <w:tr w:rsidR="00FC2202" w:rsidRPr="006D1FDE" w14:paraId="49ACB9AB" w14:textId="77777777" w:rsidTr="006153C4">
        <w:tc>
          <w:tcPr>
            <w:tcW w:w="421" w:type="dxa"/>
            <w:shd w:val="clear" w:color="auto" w:fill="auto"/>
          </w:tcPr>
          <w:p w14:paraId="3DA7B682" w14:textId="0162C614" w:rsidR="00FC2202" w:rsidRPr="006D1FDE" w:rsidRDefault="00FC2202" w:rsidP="00F658CA">
            <w:pPr>
              <w:spacing w:after="0" w:line="240" w:lineRule="auto"/>
              <w:jc w:val="left"/>
              <w:rPr>
                <w:rFonts w:cs="Times New Roman"/>
                <w:szCs w:val="24"/>
                <w:lang w:val="lv-LV"/>
              </w:rPr>
            </w:pPr>
            <w:r w:rsidRPr="006D1FDE">
              <w:rPr>
                <w:rFonts w:cs="Times New Roman"/>
                <w:szCs w:val="24"/>
                <w:lang w:val="lv-LV"/>
              </w:rPr>
              <w:t>3.</w:t>
            </w:r>
          </w:p>
        </w:tc>
        <w:tc>
          <w:tcPr>
            <w:tcW w:w="1134" w:type="dxa"/>
            <w:shd w:val="clear" w:color="auto" w:fill="auto"/>
          </w:tcPr>
          <w:p w14:paraId="06337D22" w14:textId="77777777" w:rsidR="00FC2202" w:rsidRPr="006D1FDE" w:rsidRDefault="00FC2202" w:rsidP="00F658CA">
            <w:pPr>
              <w:spacing w:after="0" w:line="240" w:lineRule="auto"/>
              <w:jc w:val="left"/>
              <w:rPr>
                <w:rFonts w:cs="Times New Roman"/>
                <w:szCs w:val="24"/>
                <w:lang w:val="lv-LV"/>
              </w:rPr>
            </w:pPr>
          </w:p>
        </w:tc>
        <w:tc>
          <w:tcPr>
            <w:tcW w:w="1275" w:type="dxa"/>
            <w:gridSpan w:val="2"/>
            <w:shd w:val="clear" w:color="auto" w:fill="auto"/>
          </w:tcPr>
          <w:p w14:paraId="66116D4B" w14:textId="3912181A" w:rsidR="00FC2202" w:rsidRPr="006D1FDE" w:rsidRDefault="00FC2202" w:rsidP="00F658CA">
            <w:pPr>
              <w:spacing w:after="0" w:line="240" w:lineRule="auto"/>
              <w:jc w:val="left"/>
              <w:rPr>
                <w:rFonts w:cs="Times New Roman"/>
                <w:szCs w:val="24"/>
                <w:lang w:val="lv-LV"/>
              </w:rPr>
            </w:pPr>
          </w:p>
        </w:tc>
        <w:tc>
          <w:tcPr>
            <w:tcW w:w="1418" w:type="dxa"/>
            <w:gridSpan w:val="2"/>
            <w:shd w:val="clear" w:color="auto" w:fill="auto"/>
          </w:tcPr>
          <w:p w14:paraId="459ACECE" w14:textId="77777777" w:rsidR="00FC2202" w:rsidRPr="006D1FDE" w:rsidRDefault="00FC2202" w:rsidP="00F658CA">
            <w:pPr>
              <w:spacing w:after="0" w:line="240" w:lineRule="auto"/>
              <w:jc w:val="left"/>
              <w:rPr>
                <w:rFonts w:cs="Times New Roman"/>
                <w:szCs w:val="24"/>
                <w:lang w:val="lv-LV"/>
              </w:rPr>
            </w:pPr>
          </w:p>
        </w:tc>
        <w:tc>
          <w:tcPr>
            <w:tcW w:w="992" w:type="dxa"/>
            <w:gridSpan w:val="2"/>
            <w:shd w:val="clear" w:color="auto" w:fill="auto"/>
          </w:tcPr>
          <w:p w14:paraId="5EFC98A4" w14:textId="77777777" w:rsidR="00FC2202" w:rsidRPr="006D1FDE" w:rsidRDefault="00FC2202" w:rsidP="00F658CA">
            <w:pPr>
              <w:spacing w:after="0" w:line="240" w:lineRule="auto"/>
              <w:jc w:val="left"/>
              <w:rPr>
                <w:rFonts w:cs="Times New Roman"/>
                <w:szCs w:val="24"/>
                <w:lang w:val="lv-LV"/>
              </w:rPr>
            </w:pPr>
          </w:p>
        </w:tc>
        <w:tc>
          <w:tcPr>
            <w:tcW w:w="1418" w:type="dxa"/>
            <w:gridSpan w:val="2"/>
            <w:shd w:val="clear" w:color="auto" w:fill="auto"/>
          </w:tcPr>
          <w:p w14:paraId="1B78A352" w14:textId="77777777" w:rsidR="00FC2202" w:rsidRPr="006D1FDE" w:rsidRDefault="00FC2202" w:rsidP="00F658CA">
            <w:pPr>
              <w:spacing w:after="0" w:line="240" w:lineRule="auto"/>
              <w:jc w:val="left"/>
              <w:rPr>
                <w:rFonts w:cs="Times New Roman"/>
                <w:szCs w:val="24"/>
                <w:lang w:val="lv-LV"/>
              </w:rPr>
            </w:pPr>
          </w:p>
        </w:tc>
        <w:tc>
          <w:tcPr>
            <w:tcW w:w="1134" w:type="dxa"/>
            <w:gridSpan w:val="2"/>
            <w:shd w:val="clear" w:color="auto" w:fill="auto"/>
          </w:tcPr>
          <w:p w14:paraId="7E1E4F29" w14:textId="77777777" w:rsidR="00FC2202" w:rsidRPr="006D1FDE" w:rsidRDefault="00FC2202" w:rsidP="00F658CA">
            <w:pPr>
              <w:spacing w:after="0" w:line="240" w:lineRule="auto"/>
              <w:jc w:val="left"/>
              <w:rPr>
                <w:rFonts w:cs="Times New Roman"/>
                <w:szCs w:val="24"/>
                <w:lang w:val="lv-LV"/>
              </w:rPr>
            </w:pPr>
          </w:p>
        </w:tc>
        <w:tc>
          <w:tcPr>
            <w:tcW w:w="992" w:type="dxa"/>
            <w:gridSpan w:val="2"/>
            <w:shd w:val="clear" w:color="auto" w:fill="auto"/>
          </w:tcPr>
          <w:p w14:paraId="6BCFD7F2" w14:textId="77777777" w:rsidR="00FC2202" w:rsidRPr="006D1FDE" w:rsidRDefault="00FC2202" w:rsidP="00F658CA">
            <w:pPr>
              <w:spacing w:after="0" w:line="240" w:lineRule="auto"/>
              <w:jc w:val="left"/>
              <w:rPr>
                <w:rFonts w:cs="Times New Roman"/>
                <w:szCs w:val="24"/>
                <w:lang w:val="lv-LV"/>
              </w:rPr>
            </w:pPr>
          </w:p>
        </w:tc>
        <w:tc>
          <w:tcPr>
            <w:tcW w:w="1134" w:type="dxa"/>
            <w:shd w:val="clear" w:color="auto" w:fill="auto"/>
          </w:tcPr>
          <w:p w14:paraId="1F9C4917" w14:textId="77777777" w:rsidR="00FC2202" w:rsidRPr="006D1FDE" w:rsidRDefault="00FC2202" w:rsidP="00F658CA">
            <w:pPr>
              <w:spacing w:after="0" w:line="240" w:lineRule="auto"/>
              <w:jc w:val="left"/>
              <w:rPr>
                <w:rFonts w:cs="Times New Roman"/>
                <w:szCs w:val="24"/>
                <w:lang w:val="lv-LV"/>
              </w:rPr>
            </w:pPr>
          </w:p>
        </w:tc>
      </w:tr>
      <w:tr w:rsidR="00FC2202" w:rsidRPr="006D1FDE" w14:paraId="268FB70B" w14:textId="77777777" w:rsidTr="006153C4">
        <w:tc>
          <w:tcPr>
            <w:tcW w:w="421" w:type="dxa"/>
            <w:shd w:val="clear" w:color="auto" w:fill="auto"/>
          </w:tcPr>
          <w:p w14:paraId="13E9C757" w14:textId="4555A0D1" w:rsidR="00FC2202" w:rsidRPr="006D1FDE" w:rsidRDefault="00FC2202" w:rsidP="00F658CA">
            <w:pPr>
              <w:spacing w:after="0" w:line="240" w:lineRule="auto"/>
              <w:jc w:val="left"/>
              <w:rPr>
                <w:rFonts w:cs="Times New Roman"/>
                <w:szCs w:val="24"/>
                <w:lang w:val="lv-LV"/>
              </w:rPr>
            </w:pPr>
            <w:r w:rsidRPr="006D1FDE">
              <w:rPr>
                <w:rFonts w:cs="Times New Roman"/>
                <w:szCs w:val="24"/>
                <w:lang w:val="lv-LV"/>
              </w:rPr>
              <w:t>4.</w:t>
            </w:r>
          </w:p>
        </w:tc>
        <w:tc>
          <w:tcPr>
            <w:tcW w:w="1134" w:type="dxa"/>
            <w:shd w:val="clear" w:color="auto" w:fill="auto"/>
          </w:tcPr>
          <w:p w14:paraId="71D3F56D" w14:textId="77777777" w:rsidR="00FC2202" w:rsidRPr="006D1FDE" w:rsidRDefault="00FC2202" w:rsidP="00F658CA">
            <w:pPr>
              <w:spacing w:after="0" w:line="240" w:lineRule="auto"/>
              <w:jc w:val="left"/>
              <w:rPr>
                <w:rFonts w:cs="Times New Roman"/>
                <w:szCs w:val="24"/>
                <w:lang w:val="lv-LV"/>
              </w:rPr>
            </w:pPr>
          </w:p>
        </w:tc>
        <w:tc>
          <w:tcPr>
            <w:tcW w:w="1275" w:type="dxa"/>
            <w:gridSpan w:val="2"/>
            <w:shd w:val="clear" w:color="auto" w:fill="auto"/>
          </w:tcPr>
          <w:p w14:paraId="0A91181F" w14:textId="14894976" w:rsidR="00FC2202" w:rsidRPr="006D1FDE" w:rsidRDefault="00FC2202" w:rsidP="00F658CA">
            <w:pPr>
              <w:spacing w:after="0" w:line="240" w:lineRule="auto"/>
              <w:jc w:val="left"/>
              <w:rPr>
                <w:rFonts w:cs="Times New Roman"/>
                <w:szCs w:val="24"/>
                <w:lang w:val="lv-LV"/>
              </w:rPr>
            </w:pPr>
          </w:p>
        </w:tc>
        <w:tc>
          <w:tcPr>
            <w:tcW w:w="1418" w:type="dxa"/>
            <w:gridSpan w:val="2"/>
            <w:shd w:val="clear" w:color="auto" w:fill="auto"/>
          </w:tcPr>
          <w:p w14:paraId="7B57039F" w14:textId="77777777" w:rsidR="00FC2202" w:rsidRPr="006D1FDE" w:rsidRDefault="00FC2202" w:rsidP="00F658CA">
            <w:pPr>
              <w:spacing w:after="0" w:line="240" w:lineRule="auto"/>
              <w:jc w:val="left"/>
              <w:rPr>
                <w:rFonts w:cs="Times New Roman"/>
                <w:szCs w:val="24"/>
                <w:lang w:val="lv-LV"/>
              </w:rPr>
            </w:pPr>
          </w:p>
        </w:tc>
        <w:tc>
          <w:tcPr>
            <w:tcW w:w="992" w:type="dxa"/>
            <w:gridSpan w:val="2"/>
            <w:shd w:val="clear" w:color="auto" w:fill="auto"/>
          </w:tcPr>
          <w:p w14:paraId="5432EAF7" w14:textId="77777777" w:rsidR="00FC2202" w:rsidRPr="006D1FDE" w:rsidRDefault="00FC2202" w:rsidP="00F658CA">
            <w:pPr>
              <w:spacing w:after="0" w:line="240" w:lineRule="auto"/>
              <w:jc w:val="left"/>
              <w:rPr>
                <w:rFonts w:cs="Times New Roman"/>
                <w:szCs w:val="24"/>
                <w:lang w:val="lv-LV"/>
              </w:rPr>
            </w:pPr>
          </w:p>
        </w:tc>
        <w:tc>
          <w:tcPr>
            <w:tcW w:w="1418" w:type="dxa"/>
            <w:gridSpan w:val="2"/>
            <w:shd w:val="clear" w:color="auto" w:fill="auto"/>
          </w:tcPr>
          <w:p w14:paraId="406CD77A" w14:textId="77777777" w:rsidR="00FC2202" w:rsidRPr="006D1FDE" w:rsidRDefault="00FC2202" w:rsidP="00F658CA">
            <w:pPr>
              <w:spacing w:after="0" w:line="240" w:lineRule="auto"/>
              <w:jc w:val="left"/>
              <w:rPr>
                <w:rFonts w:cs="Times New Roman"/>
                <w:szCs w:val="24"/>
                <w:lang w:val="lv-LV"/>
              </w:rPr>
            </w:pPr>
          </w:p>
        </w:tc>
        <w:tc>
          <w:tcPr>
            <w:tcW w:w="1134" w:type="dxa"/>
            <w:gridSpan w:val="2"/>
            <w:shd w:val="clear" w:color="auto" w:fill="auto"/>
          </w:tcPr>
          <w:p w14:paraId="2A9343AE" w14:textId="77777777" w:rsidR="00FC2202" w:rsidRPr="006D1FDE" w:rsidRDefault="00FC2202" w:rsidP="00F658CA">
            <w:pPr>
              <w:spacing w:after="0" w:line="240" w:lineRule="auto"/>
              <w:jc w:val="left"/>
              <w:rPr>
                <w:rFonts w:cs="Times New Roman"/>
                <w:szCs w:val="24"/>
                <w:lang w:val="lv-LV"/>
              </w:rPr>
            </w:pPr>
          </w:p>
        </w:tc>
        <w:tc>
          <w:tcPr>
            <w:tcW w:w="992" w:type="dxa"/>
            <w:gridSpan w:val="2"/>
            <w:shd w:val="clear" w:color="auto" w:fill="auto"/>
          </w:tcPr>
          <w:p w14:paraId="6E983450" w14:textId="77777777" w:rsidR="00FC2202" w:rsidRPr="006D1FDE" w:rsidRDefault="00FC2202" w:rsidP="00F658CA">
            <w:pPr>
              <w:spacing w:after="0" w:line="240" w:lineRule="auto"/>
              <w:jc w:val="left"/>
              <w:rPr>
                <w:rFonts w:cs="Times New Roman"/>
                <w:szCs w:val="24"/>
                <w:lang w:val="lv-LV"/>
              </w:rPr>
            </w:pPr>
          </w:p>
        </w:tc>
        <w:tc>
          <w:tcPr>
            <w:tcW w:w="1134" w:type="dxa"/>
            <w:shd w:val="clear" w:color="auto" w:fill="auto"/>
          </w:tcPr>
          <w:p w14:paraId="601BD38D" w14:textId="77777777" w:rsidR="00FC2202" w:rsidRPr="006D1FDE" w:rsidRDefault="00FC2202" w:rsidP="00F658CA">
            <w:pPr>
              <w:spacing w:after="0" w:line="240" w:lineRule="auto"/>
              <w:jc w:val="left"/>
              <w:rPr>
                <w:rFonts w:cs="Times New Roman"/>
                <w:szCs w:val="24"/>
                <w:lang w:val="lv-LV"/>
              </w:rPr>
            </w:pPr>
          </w:p>
        </w:tc>
      </w:tr>
      <w:tr w:rsidR="00FC2202" w:rsidRPr="006D1FDE" w14:paraId="221E0558" w14:textId="77777777" w:rsidTr="006153C4">
        <w:tc>
          <w:tcPr>
            <w:tcW w:w="421" w:type="dxa"/>
            <w:shd w:val="clear" w:color="auto" w:fill="auto"/>
          </w:tcPr>
          <w:p w14:paraId="590C9EAA" w14:textId="01074A92" w:rsidR="00FC2202" w:rsidRPr="006D1FDE" w:rsidRDefault="00FC2202" w:rsidP="00F658CA">
            <w:pPr>
              <w:spacing w:after="0" w:line="240" w:lineRule="auto"/>
              <w:jc w:val="left"/>
              <w:rPr>
                <w:rFonts w:cs="Times New Roman"/>
                <w:szCs w:val="24"/>
                <w:lang w:val="lv-LV"/>
              </w:rPr>
            </w:pPr>
            <w:r w:rsidRPr="006D1FDE">
              <w:rPr>
                <w:rFonts w:cs="Times New Roman"/>
                <w:szCs w:val="24"/>
                <w:lang w:val="lv-LV"/>
              </w:rPr>
              <w:t>n</w:t>
            </w:r>
          </w:p>
        </w:tc>
        <w:tc>
          <w:tcPr>
            <w:tcW w:w="1134" w:type="dxa"/>
            <w:shd w:val="clear" w:color="auto" w:fill="auto"/>
          </w:tcPr>
          <w:p w14:paraId="2845A5B6" w14:textId="77777777" w:rsidR="00FC2202" w:rsidRPr="006D1FDE" w:rsidRDefault="00FC2202" w:rsidP="00F658CA">
            <w:pPr>
              <w:spacing w:after="0" w:line="240" w:lineRule="auto"/>
              <w:jc w:val="left"/>
              <w:rPr>
                <w:rFonts w:cs="Times New Roman"/>
                <w:szCs w:val="24"/>
                <w:lang w:val="lv-LV"/>
              </w:rPr>
            </w:pPr>
          </w:p>
        </w:tc>
        <w:tc>
          <w:tcPr>
            <w:tcW w:w="1275" w:type="dxa"/>
            <w:gridSpan w:val="2"/>
            <w:shd w:val="clear" w:color="auto" w:fill="auto"/>
          </w:tcPr>
          <w:p w14:paraId="542FBA32" w14:textId="1238CE0E" w:rsidR="00FC2202" w:rsidRPr="006D1FDE" w:rsidRDefault="00FC2202" w:rsidP="00F658CA">
            <w:pPr>
              <w:spacing w:after="0" w:line="240" w:lineRule="auto"/>
              <w:jc w:val="left"/>
              <w:rPr>
                <w:rFonts w:cs="Times New Roman"/>
                <w:szCs w:val="24"/>
                <w:lang w:val="lv-LV"/>
              </w:rPr>
            </w:pPr>
          </w:p>
        </w:tc>
        <w:tc>
          <w:tcPr>
            <w:tcW w:w="1418" w:type="dxa"/>
            <w:gridSpan w:val="2"/>
            <w:shd w:val="clear" w:color="auto" w:fill="auto"/>
          </w:tcPr>
          <w:p w14:paraId="4606F338" w14:textId="77777777" w:rsidR="00FC2202" w:rsidRPr="006D1FDE" w:rsidRDefault="00FC2202" w:rsidP="00F658CA">
            <w:pPr>
              <w:spacing w:after="0" w:line="240" w:lineRule="auto"/>
              <w:jc w:val="left"/>
              <w:rPr>
                <w:rFonts w:cs="Times New Roman"/>
                <w:szCs w:val="24"/>
                <w:lang w:val="lv-LV"/>
              </w:rPr>
            </w:pPr>
          </w:p>
        </w:tc>
        <w:tc>
          <w:tcPr>
            <w:tcW w:w="992" w:type="dxa"/>
            <w:gridSpan w:val="2"/>
            <w:shd w:val="clear" w:color="auto" w:fill="auto"/>
          </w:tcPr>
          <w:p w14:paraId="13AD8A22" w14:textId="77777777" w:rsidR="00FC2202" w:rsidRPr="006D1FDE" w:rsidRDefault="00FC2202" w:rsidP="00F658CA">
            <w:pPr>
              <w:spacing w:after="0" w:line="240" w:lineRule="auto"/>
              <w:jc w:val="left"/>
              <w:rPr>
                <w:rFonts w:cs="Times New Roman"/>
                <w:szCs w:val="24"/>
                <w:lang w:val="lv-LV"/>
              </w:rPr>
            </w:pPr>
          </w:p>
        </w:tc>
        <w:tc>
          <w:tcPr>
            <w:tcW w:w="1418" w:type="dxa"/>
            <w:gridSpan w:val="2"/>
            <w:shd w:val="clear" w:color="auto" w:fill="auto"/>
          </w:tcPr>
          <w:p w14:paraId="0398E537" w14:textId="77777777" w:rsidR="00FC2202" w:rsidRPr="006D1FDE" w:rsidRDefault="00FC2202" w:rsidP="00F658CA">
            <w:pPr>
              <w:spacing w:after="0" w:line="240" w:lineRule="auto"/>
              <w:jc w:val="left"/>
              <w:rPr>
                <w:rFonts w:cs="Times New Roman"/>
                <w:szCs w:val="24"/>
                <w:lang w:val="lv-LV"/>
              </w:rPr>
            </w:pPr>
          </w:p>
        </w:tc>
        <w:tc>
          <w:tcPr>
            <w:tcW w:w="1134" w:type="dxa"/>
            <w:gridSpan w:val="2"/>
            <w:shd w:val="clear" w:color="auto" w:fill="auto"/>
          </w:tcPr>
          <w:p w14:paraId="1B9E1E90" w14:textId="77777777" w:rsidR="00FC2202" w:rsidRPr="006D1FDE" w:rsidRDefault="00FC2202" w:rsidP="00F658CA">
            <w:pPr>
              <w:spacing w:after="0" w:line="240" w:lineRule="auto"/>
              <w:jc w:val="left"/>
              <w:rPr>
                <w:rFonts w:cs="Times New Roman"/>
                <w:szCs w:val="24"/>
                <w:lang w:val="lv-LV"/>
              </w:rPr>
            </w:pPr>
          </w:p>
        </w:tc>
        <w:tc>
          <w:tcPr>
            <w:tcW w:w="992" w:type="dxa"/>
            <w:gridSpan w:val="2"/>
            <w:shd w:val="clear" w:color="auto" w:fill="auto"/>
          </w:tcPr>
          <w:p w14:paraId="1C073AE7" w14:textId="77777777" w:rsidR="00FC2202" w:rsidRPr="006D1FDE" w:rsidRDefault="00FC2202" w:rsidP="00F658CA">
            <w:pPr>
              <w:spacing w:after="0" w:line="240" w:lineRule="auto"/>
              <w:jc w:val="left"/>
              <w:rPr>
                <w:rFonts w:cs="Times New Roman"/>
                <w:szCs w:val="24"/>
                <w:lang w:val="lv-LV"/>
              </w:rPr>
            </w:pPr>
          </w:p>
        </w:tc>
        <w:tc>
          <w:tcPr>
            <w:tcW w:w="1134" w:type="dxa"/>
            <w:shd w:val="clear" w:color="auto" w:fill="auto"/>
          </w:tcPr>
          <w:p w14:paraId="5C6B796C" w14:textId="77777777" w:rsidR="00FC2202" w:rsidRPr="006D1FDE" w:rsidRDefault="00FC2202" w:rsidP="00F658CA">
            <w:pPr>
              <w:spacing w:after="0" w:line="240" w:lineRule="auto"/>
              <w:jc w:val="left"/>
              <w:rPr>
                <w:rFonts w:cs="Times New Roman"/>
                <w:szCs w:val="24"/>
                <w:lang w:val="lv-LV"/>
              </w:rPr>
            </w:pPr>
          </w:p>
        </w:tc>
      </w:tr>
      <w:tr w:rsidR="00B46418" w:rsidRPr="006D1FDE" w14:paraId="05A0E6E5" w14:textId="77777777" w:rsidTr="005577E8">
        <w:tc>
          <w:tcPr>
            <w:tcW w:w="9918" w:type="dxa"/>
            <w:gridSpan w:val="15"/>
            <w:shd w:val="clear" w:color="auto" w:fill="auto"/>
          </w:tcPr>
          <w:p w14:paraId="48AF3C16" w14:textId="17D06F68" w:rsidR="00B46418" w:rsidRPr="006D1FDE" w:rsidRDefault="00B46418" w:rsidP="00B46418">
            <w:pPr>
              <w:spacing w:after="0" w:line="240" w:lineRule="auto"/>
              <w:jc w:val="left"/>
              <w:rPr>
                <w:rFonts w:cs="Times New Roman"/>
                <w:b/>
                <w:szCs w:val="24"/>
                <w:lang w:val="lv-LV"/>
              </w:rPr>
            </w:pPr>
            <w:r w:rsidRPr="006D1FDE">
              <w:rPr>
                <w:rFonts w:cs="Times New Roman"/>
                <w:b/>
                <w:szCs w:val="24"/>
                <w:lang w:val="lv-LV"/>
              </w:rPr>
              <w:t>Atlīdzība</w:t>
            </w:r>
            <w:r>
              <w:rPr>
                <w:rFonts w:cs="Times New Roman"/>
                <w:b/>
                <w:szCs w:val="24"/>
                <w:lang w:val="lv-LV"/>
              </w:rPr>
              <w:t xml:space="preserve"> projekta otrajā īstenošanas gadā</w:t>
            </w:r>
          </w:p>
        </w:tc>
      </w:tr>
      <w:tr w:rsidR="00B46418" w:rsidRPr="006D1FDE" w14:paraId="291DAE2A" w14:textId="77777777" w:rsidTr="005577E8">
        <w:tc>
          <w:tcPr>
            <w:tcW w:w="1555" w:type="dxa"/>
            <w:gridSpan w:val="2"/>
            <w:shd w:val="clear" w:color="auto" w:fill="auto"/>
          </w:tcPr>
          <w:p w14:paraId="08C69CF0"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Vārds</w:t>
            </w:r>
          </w:p>
        </w:tc>
        <w:tc>
          <w:tcPr>
            <w:tcW w:w="1275" w:type="dxa"/>
            <w:gridSpan w:val="2"/>
            <w:shd w:val="clear" w:color="auto" w:fill="auto"/>
          </w:tcPr>
          <w:p w14:paraId="467F4A13"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Uzvārds</w:t>
            </w:r>
          </w:p>
        </w:tc>
        <w:tc>
          <w:tcPr>
            <w:tcW w:w="1418" w:type="dxa"/>
            <w:gridSpan w:val="2"/>
            <w:shd w:val="clear" w:color="auto" w:fill="auto"/>
          </w:tcPr>
          <w:p w14:paraId="1C499F29"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Loma</w:t>
            </w:r>
          </w:p>
        </w:tc>
        <w:tc>
          <w:tcPr>
            <w:tcW w:w="992" w:type="dxa"/>
            <w:gridSpan w:val="2"/>
            <w:shd w:val="clear" w:color="auto" w:fill="auto"/>
          </w:tcPr>
          <w:p w14:paraId="4F6B9CB8"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Slodze (</w:t>
            </w:r>
            <w:proofErr w:type="spellStart"/>
            <w:r w:rsidRPr="006D1FDE">
              <w:rPr>
                <w:rFonts w:cs="Times New Roman"/>
                <w:szCs w:val="24"/>
                <w:lang w:val="lv-LV"/>
              </w:rPr>
              <w:t>PLE</w:t>
            </w:r>
            <w:proofErr w:type="spellEnd"/>
            <w:r w:rsidRPr="006D1FDE">
              <w:rPr>
                <w:rFonts w:cs="Times New Roman"/>
                <w:szCs w:val="24"/>
                <w:lang w:val="lv-LV"/>
              </w:rPr>
              <w:t>)</w:t>
            </w:r>
          </w:p>
        </w:tc>
        <w:tc>
          <w:tcPr>
            <w:tcW w:w="1418" w:type="dxa"/>
            <w:gridSpan w:val="2"/>
            <w:shd w:val="clear" w:color="auto" w:fill="auto"/>
          </w:tcPr>
          <w:p w14:paraId="6E681ADA"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Atalgojums/mēnesī</w:t>
            </w:r>
          </w:p>
        </w:tc>
        <w:tc>
          <w:tcPr>
            <w:tcW w:w="1134" w:type="dxa"/>
            <w:gridSpan w:val="2"/>
            <w:shd w:val="clear" w:color="auto" w:fill="auto"/>
          </w:tcPr>
          <w:p w14:paraId="2ADB1F7F"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Atlīdzība/mēnesī</w:t>
            </w:r>
          </w:p>
        </w:tc>
        <w:tc>
          <w:tcPr>
            <w:tcW w:w="992" w:type="dxa"/>
            <w:gridSpan w:val="2"/>
            <w:shd w:val="clear" w:color="auto" w:fill="auto"/>
          </w:tcPr>
          <w:p w14:paraId="3354202E" w14:textId="77777777" w:rsidR="00B46418" w:rsidRPr="006D1FDE" w:rsidRDefault="00B46418" w:rsidP="005577E8">
            <w:pPr>
              <w:spacing w:after="0" w:line="240" w:lineRule="auto"/>
              <w:jc w:val="left"/>
              <w:rPr>
                <w:rFonts w:cs="Times New Roman"/>
                <w:szCs w:val="24"/>
                <w:lang w:val="lv-LV"/>
              </w:rPr>
            </w:pPr>
            <w:proofErr w:type="spellStart"/>
            <w:r w:rsidRPr="006D1FDE">
              <w:rPr>
                <w:rFonts w:cs="Times New Roman"/>
                <w:szCs w:val="24"/>
                <w:lang w:val="lv-LV"/>
              </w:rPr>
              <w:t>VSAOI</w:t>
            </w:r>
            <w:proofErr w:type="spellEnd"/>
            <w:r w:rsidRPr="006D1FDE">
              <w:rPr>
                <w:rFonts w:cs="Times New Roman"/>
                <w:szCs w:val="24"/>
                <w:lang w:val="lv-LV"/>
              </w:rPr>
              <w:t>/mēnesī</w:t>
            </w:r>
          </w:p>
        </w:tc>
        <w:tc>
          <w:tcPr>
            <w:tcW w:w="1134" w:type="dxa"/>
            <w:shd w:val="clear" w:color="auto" w:fill="auto"/>
          </w:tcPr>
          <w:p w14:paraId="3D6364C5"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Kopējā atlīdzība</w:t>
            </w:r>
          </w:p>
        </w:tc>
      </w:tr>
      <w:tr w:rsidR="00B46418" w:rsidRPr="006D1FDE" w14:paraId="5BE2EF0F" w14:textId="77777777" w:rsidTr="005577E8">
        <w:tc>
          <w:tcPr>
            <w:tcW w:w="421" w:type="dxa"/>
            <w:shd w:val="clear" w:color="auto" w:fill="auto"/>
          </w:tcPr>
          <w:p w14:paraId="72AF3781"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1.</w:t>
            </w:r>
          </w:p>
        </w:tc>
        <w:tc>
          <w:tcPr>
            <w:tcW w:w="1134" w:type="dxa"/>
            <w:shd w:val="clear" w:color="auto" w:fill="auto"/>
          </w:tcPr>
          <w:p w14:paraId="46F13D2F" w14:textId="77777777" w:rsidR="00B46418" w:rsidRPr="006D1FDE" w:rsidRDefault="00B46418" w:rsidP="005577E8">
            <w:pPr>
              <w:spacing w:after="0" w:line="240" w:lineRule="auto"/>
              <w:jc w:val="left"/>
              <w:rPr>
                <w:rFonts w:cs="Times New Roman"/>
                <w:szCs w:val="24"/>
                <w:lang w:val="lv-LV"/>
              </w:rPr>
            </w:pPr>
          </w:p>
        </w:tc>
        <w:tc>
          <w:tcPr>
            <w:tcW w:w="1275" w:type="dxa"/>
            <w:gridSpan w:val="2"/>
            <w:shd w:val="clear" w:color="auto" w:fill="auto"/>
          </w:tcPr>
          <w:p w14:paraId="2FC50E84" w14:textId="77777777" w:rsidR="00B46418" w:rsidRPr="006D1FDE" w:rsidRDefault="00B46418" w:rsidP="005577E8">
            <w:pPr>
              <w:spacing w:after="0" w:line="240" w:lineRule="auto"/>
              <w:jc w:val="left"/>
              <w:rPr>
                <w:rFonts w:cs="Times New Roman"/>
                <w:szCs w:val="24"/>
                <w:lang w:val="lv-LV"/>
              </w:rPr>
            </w:pPr>
          </w:p>
        </w:tc>
        <w:tc>
          <w:tcPr>
            <w:tcW w:w="1418" w:type="dxa"/>
            <w:gridSpan w:val="2"/>
            <w:shd w:val="clear" w:color="auto" w:fill="auto"/>
          </w:tcPr>
          <w:p w14:paraId="35CA9AA5" w14:textId="77777777" w:rsidR="00B46418" w:rsidRPr="006D1FDE" w:rsidRDefault="00B46418" w:rsidP="005577E8">
            <w:pPr>
              <w:spacing w:after="0" w:line="240" w:lineRule="auto"/>
              <w:jc w:val="left"/>
              <w:rPr>
                <w:rFonts w:cs="Times New Roman"/>
                <w:szCs w:val="24"/>
                <w:lang w:val="lv-LV"/>
              </w:rPr>
            </w:pPr>
          </w:p>
        </w:tc>
        <w:tc>
          <w:tcPr>
            <w:tcW w:w="992" w:type="dxa"/>
            <w:gridSpan w:val="2"/>
            <w:shd w:val="clear" w:color="auto" w:fill="auto"/>
          </w:tcPr>
          <w:p w14:paraId="389B8ABA" w14:textId="77777777" w:rsidR="00B46418" w:rsidRPr="006D1FDE" w:rsidRDefault="00B46418" w:rsidP="005577E8">
            <w:pPr>
              <w:spacing w:after="0" w:line="240" w:lineRule="auto"/>
              <w:jc w:val="left"/>
              <w:rPr>
                <w:rFonts w:cs="Times New Roman"/>
                <w:szCs w:val="24"/>
                <w:lang w:val="lv-LV"/>
              </w:rPr>
            </w:pPr>
          </w:p>
        </w:tc>
        <w:tc>
          <w:tcPr>
            <w:tcW w:w="1418" w:type="dxa"/>
            <w:gridSpan w:val="2"/>
            <w:shd w:val="clear" w:color="auto" w:fill="auto"/>
          </w:tcPr>
          <w:p w14:paraId="4225D2CB" w14:textId="77777777" w:rsidR="00B46418" w:rsidRPr="006D1FDE" w:rsidRDefault="00B46418" w:rsidP="005577E8">
            <w:pPr>
              <w:spacing w:after="0" w:line="240" w:lineRule="auto"/>
              <w:jc w:val="left"/>
              <w:rPr>
                <w:rFonts w:cs="Times New Roman"/>
                <w:szCs w:val="24"/>
                <w:lang w:val="lv-LV"/>
              </w:rPr>
            </w:pPr>
          </w:p>
        </w:tc>
        <w:tc>
          <w:tcPr>
            <w:tcW w:w="1134" w:type="dxa"/>
            <w:gridSpan w:val="2"/>
            <w:shd w:val="clear" w:color="auto" w:fill="auto"/>
          </w:tcPr>
          <w:p w14:paraId="40148BB0" w14:textId="77777777" w:rsidR="00B46418" w:rsidRPr="006D1FDE" w:rsidRDefault="00B46418" w:rsidP="005577E8">
            <w:pPr>
              <w:spacing w:after="0" w:line="240" w:lineRule="auto"/>
              <w:jc w:val="left"/>
              <w:rPr>
                <w:rFonts w:cs="Times New Roman"/>
                <w:szCs w:val="24"/>
                <w:lang w:val="lv-LV"/>
              </w:rPr>
            </w:pPr>
          </w:p>
        </w:tc>
        <w:tc>
          <w:tcPr>
            <w:tcW w:w="992" w:type="dxa"/>
            <w:gridSpan w:val="2"/>
            <w:shd w:val="clear" w:color="auto" w:fill="auto"/>
          </w:tcPr>
          <w:p w14:paraId="6F3FC5E3" w14:textId="77777777" w:rsidR="00B46418" w:rsidRPr="006D1FDE" w:rsidRDefault="00B46418" w:rsidP="005577E8">
            <w:pPr>
              <w:spacing w:after="0" w:line="240" w:lineRule="auto"/>
              <w:jc w:val="left"/>
              <w:rPr>
                <w:rFonts w:cs="Times New Roman"/>
                <w:szCs w:val="24"/>
                <w:lang w:val="lv-LV"/>
              </w:rPr>
            </w:pPr>
          </w:p>
        </w:tc>
        <w:tc>
          <w:tcPr>
            <w:tcW w:w="1134" w:type="dxa"/>
            <w:shd w:val="clear" w:color="auto" w:fill="auto"/>
          </w:tcPr>
          <w:p w14:paraId="7C978554" w14:textId="77777777" w:rsidR="00B46418" w:rsidRPr="006D1FDE" w:rsidRDefault="00B46418" w:rsidP="005577E8">
            <w:pPr>
              <w:spacing w:after="0" w:line="240" w:lineRule="auto"/>
              <w:jc w:val="left"/>
              <w:rPr>
                <w:rFonts w:cs="Times New Roman"/>
                <w:szCs w:val="24"/>
                <w:lang w:val="lv-LV"/>
              </w:rPr>
            </w:pPr>
          </w:p>
        </w:tc>
      </w:tr>
      <w:tr w:rsidR="00B46418" w:rsidRPr="006D1FDE" w14:paraId="31719C20" w14:textId="77777777" w:rsidTr="005577E8">
        <w:tc>
          <w:tcPr>
            <w:tcW w:w="421" w:type="dxa"/>
            <w:shd w:val="clear" w:color="auto" w:fill="auto"/>
          </w:tcPr>
          <w:p w14:paraId="2BFA02EB"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2.</w:t>
            </w:r>
          </w:p>
        </w:tc>
        <w:tc>
          <w:tcPr>
            <w:tcW w:w="1134" w:type="dxa"/>
            <w:shd w:val="clear" w:color="auto" w:fill="auto"/>
          </w:tcPr>
          <w:p w14:paraId="314EBD80" w14:textId="77777777" w:rsidR="00B46418" w:rsidRPr="006D1FDE" w:rsidRDefault="00B46418" w:rsidP="005577E8">
            <w:pPr>
              <w:spacing w:after="0" w:line="240" w:lineRule="auto"/>
              <w:jc w:val="left"/>
              <w:rPr>
                <w:rFonts w:cs="Times New Roman"/>
                <w:szCs w:val="24"/>
                <w:lang w:val="lv-LV"/>
              </w:rPr>
            </w:pPr>
          </w:p>
        </w:tc>
        <w:tc>
          <w:tcPr>
            <w:tcW w:w="1275" w:type="dxa"/>
            <w:gridSpan w:val="2"/>
            <w:shd w:val="clear" w:color="auto" w:fill="auto"/>
          </w:tcPr>
          <w:p w14:paraId="34C89FF5" w14:textId="77777777" w:rsidR="00B46418" w:rsidRPr="006D1FDE" w:rsidRDefault="00B46418" w:rsidP="005577E8">
            <w:pPr>
              <w:spacing w:after="0" w:line="240" w:lineRule="auto"/>
              <w:jc w:val="left"/>
              <w:rPr>
                <w:rFonts w:cs="Times New Roman"/>
                <w:szCs w:val="24"/>
                <w:lang w:val="lv-LV"/>
              </w:rPr>
            </w:pPr>
          </w:p>
        </w:tc>
        <w:tc>
          <w:tcPr>
            <w:tcW w:w="1418" w:type="dxa"/>
            <w:gridSpan w:val="2"/>
            <w:shd w:val="clear" w:color="auto" w:fill="auto"/>
          </w:tcPr>
          <w:p w14:paraId="0FAD4649" w14:textId="77777777" w:rsidR="00B46418" w:rsidRPr="006D1FDE" w:rsidRDefault="00B46418" w:rsidP="005577E8">
            <w:pPr>
              <w:spacing w:after="0" w:line="240" w:lineRule="auto"/>
              <w:jc w:val="left"/>
              <w:rPr>
                <w:rFonts w:cs="Times New Roman"/>
                <w:szCs w:val="24"/>
                <w:lang w:val="lv-LV"/>
              </w:rPr>
            </w:pPr>
          </w:p>
        </w:tc>
        <w:tc>
          <w:tcPr>
            <w:tcW w:w="992" w:type="dxa"/>
            <w:gridSpan w:val="2"/>
            <w:shd w:val="clear" w:color="auto" w:fill="auto"/>
          </w:tcPr>
          <w:p w14:paraId="056E0E8D" w14:textId="77777777" w:rsidR="00B46418" w:rsidRPr="006D1FDE" w:rsidRDefault="00B46418" w:rsidP="005577E8">
            <w:pPr>
              <w:spacing w:after="0" w:line="240" w:lineRule="auto"/>
              <w:jc w:val="left"/>
              <w:rPr>
                <w:rFonts w:cs="Times New Roman"/>
                <w:szCs w:val="24"/>
                <w:lang w:val="lv-LV"/>
              </w:rPr>
            </w:pPr>
          </w:p>
        </w:tc>
        <w:tc>
          <w:tcPr>
            <w:tcW w:w="1418" w:type="dxa"/>
            <w:gridSpan w:val="2"/>
            <w:shd w:val="clear" w:color="auto" w:fill="auto"/>
          </w:tcPr>
          <w:p w14:paraId="6A30FB41" w14:textId="77777777" w:rsidR="00B46418" w:rsidRPr="006D1FDE" w:rsidRDefault="00B46418" w:rsidP="005577E8">
            <w:pPr>
              <w:spacing w:after="0" w:line="240" w:lineRule="auto"/>
              <w:jc w:val="left"/>
              <w:rPr>
                <w:rFonts w:cs="Times New Roman"/>
                <w:szCs w:val="24"/>
                <w:lang w:val="lv-LV"/>
              </w:rPr>
            </w:pPr>
          </w:p>
        </w:tc>
        <w:tc>
          <w:tcPr>
            <w:tcW w:w="1134" w:type="dxa"/>
            <w:gridSpan w:val="2"/>
            <w:shd w:val="clear" w:color="auto" w:fill="auto"/>
          </w:tcPr>
          <w:p w14:paraId="7423EA1E" w14:textId="77777777" w:rsidR="00B46418" w:rsidRPr="006D1FDE" w:rsidRDefault="00B46418" w:rsidP="005577E8">
            <w:pPr>
              <w:spacing w:after="0" w:line="240" w:lineRule="auto"/>
              <w:jc w:val="left"/>
              <w:rPr>
                <w:rFonts w:cs="Times New Roman"/>
                <w:szCs w:val="24"/>
                <w:lang w:val="lv-LV"/>
              </w:rPr>
            </w:pPr>
          </w:p>
        </w:tc>
        <w:tc>
          <w:tcPr>
            <w:tcW w:w="992" w:type="dxa"/>
            <w:gridSpan w:val="2"/>
            <w:shd w:val="clear" w:color="auto" w:fill="auto"/>
          </w:tcPr>
          <w:p w14:paraId="20D96441" w14:textId="77777777" w:rsidR="00B46418" w:rsidRPr="006D1FDE" w:rsidRDefault="00B46418" w:rsidP="005577E8">
            <w:pPr>
              <w:spacing w:after="0" w:line="240" w:lineRule="auto"/>
              <w:jc w:val="left"/>
              <w:rPr>
                <w:rFonts w:cs="Times New Roman"/>
                <w:szCs w:val="24"/>
                <w:lang w:val="lv-LV"/>
              </w:rPr>
            </w:pPr>
          </w:p>
        </w:tc>
        <w:tc>
          <w:tcPr>
            <w:tcW w:w="1134" w:type="dxa"/>
            <w:shd w:val="clear" w:color="auto" w:fill="auto"/>
          </w:tcPr>
          <w:p w14:paraId="4EE7E60F" w14:textId="77777777" w:rsidR="00B46418" w:rsidRPr="006D1FDE" w:rsidRDefault="00B46418" w:rsidP="005577E8">
            <w:pPr>
              <w:spacing w:after="0" w:line="240" w:lineRule="auto"/>
              <w:jc w:val="left"/>
              <w:rPr>
                <w:rFonts w:cs="Times New Roman"/>
                <w:szCs w:val="24"/>
                <w:lang w:val="lv-LV"/>
              </w:rPr>
            </w:pPr>
          </w:p>
        </w:tc>
      </w:tr>
      <w:tr w:rsidR="00B46418" w:rsidRPr="006D1FDE" w14:paraId="6F195845" w14:textId="77777777" w:rsidTr="005577E8">
        <w:tc>
          <w:tcPr>
            <w:tcW w:w="421" w:type="dxa"/>
            <w:shd w:val="clear" w:color="auto" w:fill="auto"/>
          </w:tcPr>
          <w:p w14:paraId="6E7F46D2"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3.</w:t>
            </w:r>
          </w:p>
        </w:tc>
        <w:tc>
          <w:tcPr>
            <w:tcW w:w="1134" w:type="dxa"/>
            <w:shd w:val="clear" w:color="auto" w:fill="auto"/>
          </w:tcPr>
          <w:p w14:paraId="23CCE645" w14:textId="77777777" w:rsidR="00B46418" w:rsidRPr="006D1FDE" w:rsidRDefault="00B46418" w:rsidP="005577E8">
            <w:pPr>
              <w:spacing w:after="0" w:line="240" w:lineRule="auto"/>
              <w:jc w:val="left"/>
              <w:rPr>
                <w:rFonts w:cs="Times New Roman"/>
                <w:szCs w:val="24"/>
                <w:lang w:val="lv-LV"/>
              </w:rPr>
            </w:pPr>
          </w:p>
        </w:tc>
        <w:tc>
          <w:tcPr>
            <w:tcW w:w="1275" w:type="dxa"/>
            <w:gridSpan w:val="2"/>
            <w:shd w:val="clear" w:color="auto" w:fill="auto"/>
          </w:tcPr>
          <w:p w14:paraId="06AAA1D6" w14:textId="77777777" w:rsidR="00B46418" w:rsidRPr="006D1FDE" w:rsidRDefault="00B46418" w:rsidP="005577E8">
            <w:pPr>
              <w:spacing w:after="0" w:line="240" w:lineRule="auto"/>
              <w:jc w:val="left"/>
              <w:rPr>
                <w:rFonts w:cs="Times New Roman"/>
                <w:szCs w:val="24"/>
                <w:lang w:val="lv-LV"/>
              </w:rPr>
            </w:pPr>
          </w:p>
        </w:tc>
        <w:tc>
          <w:tcPr>
            <w:tcW w:w="1418" w:type="dxa"/>
            <w:gridSpan w:val="2"/>
            <w:shd w:val="clear" w:color="auto" w:fill="auto"/>
          </w:tcPr>
          <w:p w14:paraId="5B0F4E21" w14:textId="77777777" w:rsidR="00B46418" w:rsidRPr="006D1FDE" w:rsidRDefault="00B46418" w:rsidP="005577E8">
            <w:pPr>
              <w:spacing w:after="0" w:line="240" w:lineRule="auto"/>
              <w:jc w:val="left"/>
              <w:rPr>
                <w:rFonts w:cs="Times New Roman"/>
                <w:szCs w:val="24"/>
                <w:lang w:val="lv-LV"/>
              </w:rPr>
            </w:pPr>
          </w:p>
        </w:tc>
        <w:tc>
          <w:tcPr>
            <w:tcW w:w="992" w:type="dxa"/>
            <w:gridSpan w:val="2"/>
            <w:shd w:val="clear" w:color="auto" w:fill="auto"/>
          </w:tcPr>
          <w:p w14:paraId="75353B73" w14:textId="77777777" w:rsidR="00B46418" w:rsidRPr="006D1FDE" w:rsidRDefault="00B46418" w:rsidP="005577E8">
            <w:pPr>
              <w:spacing w:after="0" w:line="240" w:lineRule="auto"/>
              <w:jc w:val="left"/>
              <w:rPr>
                <w:rFonts w:cs="Times New Roman"/>
                <w:szCs w:val="24"/>
                <w:lang w:val="lv-LV"/>
              </w:rPr>
            </w:pPr>
          </w:p>
        </w:tc>
        <w:tc>
          <w:tcPr>
            <w:tcW w:w="1418" w:type="dxa"/>
            <w:gridSpan w:val="2"/>
            <w:shd w:val="clear" w:color="auto" w:fill="auto"/>
          </w:tcPr>
          <w:p w14:paraId="1636A776" w14:textId="77777777" w:rsidR="00B46418" w:rsidRPr="006D1FDE" w:rsidRDefault="00B46418" w:rsidP="005577E8">
            <w:pPr>
              <w:spacing w:after="0" w:line="240" w:lineRule="auto"/>
              <w:jc w:val="left"/>
              <w:rPr>
                <w:rFonts w:cs="Times New Roman"/>
                <w:szCs w:val="24"/>
                <w:lang w:val="lv-LV"/>
              </w:rPr>
            </w:pPr>
          </w:p>
        </w:tc>
        <w:tc>
          <w:tcPr>
            <w:tcW w:w="1134" w:type="dxa"/>
            <w:gridSpan w:val="2"/>
            <w:shd w:val="clear" w:color="auto" w:fill="auto"/>
          </w:tcPr>
          <w:p w14:paraId="49C316EF" w14:textId="77777777" w:rsidR="00B46418" w:rsidRPr="006D1FDE" w:rsidRDefault="00B46418" w:rsidP="005577E8">
            <w:pPr>
              <w:spacing w:after="0" w:line="240" w:lineRule="auto"/>
              <w:jc w:val="left"/>
              <w:rPr>
                <w:rFonts w:cs="Times New Roman"/>
                <w:szCs w:val="24"/>
                <w:lang w:val="lv-LV"/>
              </w:rPr>
            </w:pPr>
          </w:p>
        </w:tc>
        <w:tc>
          <w:tcPr>
            <w:tcW w:w="992" w:type="dxa"/>
            <w:gridSpan w:val="2"/>
            <w:shd w:val="clear" w:color="auto" w:fill="auto"/>
          </w:tcPr>
          <w:p w14:paraId="5C53AA16" w14:textId="77777777" w:rsidR="00B46418" w:rsidRPr="006D1FDE" w:rsidRDefault="00B46418" w:rsidP="005577E8">
            <w:pPr>
              <w:spacing w:after="0" w:line="240" w:lineRule="auto"/>
              <w:jc w:val="left"/>
              <w:rPr>
                <w:rFonts w:cs="Times New Roman"/>
                <w:szCs w:val="24"/>
                <w:lang w:val="lv-LV"/>
              </w:rPr>
            </w:pPr>
          </w:p>
        </w:tc>
        <w:tc>
          <w:tcPr>
            <w:tcW w:w="1134" w:type="dxa"/>
            <w:shd w:val="clear" w:color="auto" w:fill="auto"/>
          </w:tcPr>
          <w:p w14:paraId="10B0F0FA" w14:textId="77777777" w:rsidR="00B46418" w:rsidRPr="006D1FDE" w:rsidRDefault="00B46418" w:rsidP="005577E8">
            <w:pPr>
              <w:spacing w:after="0" w:line="240" w:lineRule="auto"/>
              <w:jc w:val="left"/>
              <w:rPr>
                <w:rFonts w:cs="Times New Roman"/>
                <w:szCs w:val="24"/>
                <w:lang w:val="lv-LV"/>
              </w:rPr>
            </w:pPr>
          </w:p>
        </w:tc>
      </w:tr>
      <w:tr w:rsidR="00B46418" w:rsidRPr="006D1FDE" w14:paraId="387436EB" w14:textId="77777777" w:rsidTr="005577E8">
        <w:tc>
          <w:tcPr>
            <w:tcW w:w="421" w:type="dxa"/>
            <w:shd w:val="clear" w:color="auto" w:fill="auto"/>
          </w:tcPr>
          <w:p w14:paraId="3A5C4AC6"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4.</w:t>
            </w:r>
          </w:p>
        </w:tc>
        <w:tc>
          <w:tcPr>
            <w:tcW w:w="1134" w:type="dxa"/>
            <w:shd w:val="clear" w:color="auto" w:fill="auto"/>
          </w:tcPr>
          <w:p w14:paraId="01AD6394" w14:textId="77777777" w:rsidR="00B46418" w:rsidRPr="006D1FDE" w:rsidRDefault="00B46418" w:rsidP="005577E8">
            <w:pPr>
              <w:spacing w:after="0" w:line="240" w:lineRule="auto"/>
              <w:jc w:val="left"/>
              <w:rPr>
                <w:rFonts w:cs="Times New Roman"/>
                <w:szCs w:val="24"/>
                <w:lang w:val="lv-LV"/>
              </w:rPr>
            </w:pPr>
          </w:p>
        </w:tc>
        <w:tc>
          <w:tcPr>
            <w:tcW w:w="1275" w:type="dxa"/>
            <w:gridSpan w:val="2"/>
            <w:shd w:val="clear" w:color="auto" w:fill="auto"/>
          </w:tcPr>
          <w:p w14:paraId="73D1C97A" w14:textId="77777777" w:rsidR="00B46418" w:rsidRPr="006D1FDE" w:rsidRDefault="00B46418" w:rsidP="005577E8">
            <w:pPr>
              <w:spacing w:after="0" w:line="240" w:lineRule="auto"/>
              <w:jc w:val="left"/>
              <w:rPr>
                <w:rFonts w:cs="Times New Roman"/>
                <w:szCs w:val="24"/>
                <w:lang w:val="lv-LV"/>
              </w:rPr>
            </w:pPr>
          </w:p>
        </w:tc>
        <w:tc>
          <w:tcPr>
            <w:tcW w:w="1418" w:type="dxa"/>
            <w:gridSpan w:val="2"/>
            <w:shd w:val="clear" w:color="auto" w:fill="auto"/>
          </w:tcPr>
          <w:p w14:paraId="522B4DAD" w14:textId="77777777" w:rsidR="00B46418" w:rsidRPr="006D1FDE" w:rsidRDefault="00B46418" w:rsidP="005577E8">
            <w:pPr>
              <w:spacing w:after="0" w:line="240" w:lineRule="auto"/>
              <w:jc w:val="left"/>
              <w:rPr>
                <w:rFonts w:cs="Times New Roman"/>
                <w:szCs w:val="24"/>
                <w:lang w:val="lv-LV"/>
              </w:rPr>
            </w:pPr>
          </w:p>
        </w:tc>
        <w:tc>
          <w:tcPr>
            <w:tcW w:w="992" w:type="dxa"/>
            <w:gridSpan w:val="2"/>
            <w:shd w:val="clear" w:color="auto" w:fill="auto"/>
          </w:tcPr>
          <w:p w14:paraId="624FB618" w14:textId="77777777" w:rsidR="00B46418" w:rsidRPr="006D1FDE" w:rsidRDefault="00B46418" w:rsidP="005577E8">
            <w:pPr>
              <w:spacing w:after="0" w:line="240" w:lineRule="auto"/>
              <w:jc w:val="left"/>
              <w:rPr>
                <w:rFonts w:cs="Times New Roman"/>
                <w:szCs w:val="24"/>
                <w:lang w:val="lv-LV"/>
              </w:rPr>
            </w:pPr>
          </w:p>
        </w:tc>
        <w:tc>
          <w:tcPr>
            <w:tcW w:w="1418" w:type="dxa"/>
            <w:gridSpan w:val="2"/>
            <w:shd w:val="clear" w:color="auto" w:fill="auto"/>
          </w:tcPr>
          <w:p w14:paraId="2709A52A" w14:textId="77777777" w:rsidR="00B46418" w:rsidRPr="006D1FDE" w:rsidRDefault="00B46418" w:rsidP="005577E8">
            <w:pPr>
              <w:spacing w:after="0" w:line="240" w:lineRule="auto"/>
              <w:jc w:val="left"/>
              <w:rPr>
                <w:rFonts w:cs="Times New Roman"/>
                <w:szCs w:val="24"/>
                <w:lang w:val="lv-LV"/>
              </w:rPr>
            </w:pPr>
          </w:p>
        </w:tc>
        <w:tc>
          <w:tcPr>
            <w:tcW w:w="1134" w:type="dxa"/>
            <w:gridSpan w:val="2"/>
            <w:shd w:val="clear" w:color="auto" w:fill="auto"/>
          </w:tcPr>
          <w:p w14:paraId="38120C0F" w14:textId="77777777" w:rsidR="00B46418" w:rsidRPr="006D1FDE" w:rsidRDefault="00B46418" w:rsidP="005577E8">
            <w:pPr>
              <w:spacing w:after="0" w:line="240" w:lineRule="auto"/>
              <w:jc w:val="left"/>
              <w:rPr>
                <w:rFonts w:cs="Times New Roman"/>
                <w:szCs w:val="24"/>
                <w:lang w:val="lv-LV"/>
              </w:rPr>
            </w:pPr>
          </w:p>
        </w:tc>
        <w:tc>
          <w:tcPr>
            <w:tcW w:w="992" w:type="dxa"/>
            <w:gridSpan w:val="2"/>
            <w:shd w:val="clear" w:color="auto" w:fill="auto"/>
          </w:tcPr>
          <w:p w14:paraId="27656016" w14:textId="77777777" w:rsidR="00B46418" w:rsidRPr="006D1FDE" w:rsidRDefault="00B46418" w:rsidP="005577E8">
            <w:pPr>
              <w:spacing w:after="0" w:line="240" w:lineRule="auto"/>
              <w:jc w:val="left"/>
              <w:rPr>
                <w:rFonts w:cs="Times New Roman"/>
                <w:szCs w:val="24"/>
                <w:lang w:val="lv-LV"/>
              </w:rPr>
            </w:pPr>
          </w:p>
        </w:tc>
        <w:tc>
          <w:tcPr>
            <w:tcW w:w="1134" w:type="dxa"/>
            <w:shd w:val="clear" w:color="auto" w:fill="auto"/>
          </w:tcPr>
          <w:p w14:paraId="7723EE27" w14:textId="77777777" w:rsidR="00B46418" w:rsidRPr="006D1FDE" w:rsidRDefault="00B46418" w:rsidP="005577E8">
            <w:pPr>
              <w:spacing w:after="0" w:line="240" w:lineRule="auto"/>
              <w:jc w:val="left"/>
              <w:rPr>
                <w:rFonts w:cs="Times New Roman"/>
                <w:szCs w:val="24"/>
                <w:lang w:val="lv-LV"/>
              </w:rPr>
            </w:pPr>
          </w:p>
        </w:tc>
      </w:tr>
      <w:tr w:rsidR="00B46418" w:rsidRPr="006D1FDE" w14:paraId="3CB1C2FA" w14:textId="77777777" w:rsidTr="005577E8">
        <w:tc>
          <w:tcPr>
            <w:tcW w:w="421" w:type="dxa"/>
            <w:shd w:val="clear" w:color="auto" w:fill="auto"/>
          </w:tcPr>
          <w:p w14:paraId="5D6BACD0" w14:textId="77777777" w:rsidR="00B46418" w:rsidRPr="006D1FDE" w:rsidRDefault="00B46418" w:rsidP="005577E8">
            <w:pPr>
              <w:spacing w:after="0" w:line="240" w:lineRule="auto"/>
              <w:jc w:val="left"/>
              <w:rPr>
                <w:rFonts w:cs="Times New Roman"/>
                <w:szCs w:val="24"/>
                <w:lang w:val="lv-LV"/>
              </w:rPr>
            </w:pPr>
            <w:r w:rsidRPr="006D1FDE">
              <w:rPr>
                <w:rFonts w:cs="Times New Roman"/>
                <w:szCs w:val="24"/>
                <w:lang w:val="lv-LV"/>
              </w:rPr>
              <w:t>n</w:t>
            </w:r>
          </w:p>
        </w:tc>
        <w:tc>
          <w:tcPr>
            <w:tcW w:w="1134" w:type="dxa"/>
            <w:shd w:val="clear" w:color="auto" w:fill="auto"/>
          </w:tcPr>
          <w:p w14:paraId="06D1806E" w14:textId="77777777" w:rsidR="00B46418" w:rsidRPr="006D1FDE" w:rsidRDefault="00B46418" w:rsidP="005577E8">
            <w:pPr>
              <w:spacing w:after="0" w:line="240" w:lineRule="auto"/>
              <w:jc w:val="left"/>
              <w:rPr>
                <w:rFonts w:cs="Times New Roman"/>
                <w:szCs w:val="24"/>
                <w:lang w:val="lv-LV"/>
              </w:rPr>
            </w:pPr>
          </w:p>
        </w:tc>
        <w:tc>
          <w:tcPr>
            <w:tcW w:w="1275" w:type="dxa"/>
            <w:gridSpan w:val="2"/>
            <w:shd w:val="clear" w:color="auto" w:fill="auto"/>
          </w:tcPr>
          <w:p w14:paraId="2E38BFC6" w14:textId="77777777" w:rsidR="00B46418" w:rsidRPr="006D1FDE" w:rsidRDefault="00B46418" w:rsidP="005577E8">
            <w:pPr>
              <w:spacing w:after="0" w:line="240" w:lineRule="auto"/>
              <w:jc w:val="left"/>
              <w:rPr>
                <w:rFonts w:cs="Times New Roman"/>
                <w:szCs w:val="24"/>
                <w:lang w:val="lv-LV"/>
              </w:rPr>
            </w:pPr>
          </w:p>
        </w:tc>
        <w:tc>
          <w:tcPr>
            <w:tcW w:w="1418" w:type="dxa"/>
            <w:gridSpan w:val="2"/>
            <w:shd w:val="clear" w:color="auto" w:fill="auto"/>
          </w:tcPr>
          <w:p w14:paraId="5221D12A" w14:textId="77777777" w:rsidR="00B46418" w:rsidRPr="006D1FDE" w:rsidRDefault="00B46418" w:rsidP="005577E8">
            <w:pPr>
              <w:spacing w:after="0" w:line="240" w:lineRule="auto"/>
              <w:jc w:val="left"/>
              <w:rPr>
                <w:rFonts w:cs="Times New Roman"/>
                <w:szCs w:val="24"/>
                <w:lang w:val="lv-LV"/>
              </w:rPr>
            </w:pPr>
          </w:p>
        </w:tc>
        <w:tc>
          <w:tcPr>
            <w:tcW w:w="992" w:type="dxa"/>
            <w:gridSpan w:val="2"/>
            <w:shd w:val="clear" w:color="auto" w:fill="auto"/>
          </w:tcPr>
          <w:p w14:paraId="766227F9" w14:textId="77777777" w:rsidR="00B46418" w:rsidRPr="006D1FDE" w:rsidRDefault="00B46418" w:rsidP="005577E8">
            <w:pPr>
              <w:spacing w:after="0" w:line="240" w:lineRule="auto"/>
              <w:jc w:val="left"/>
              <w:rPr>
                <w:rFonts w:cs="Times New Roman"/>
                <w:szCs w:val="24"/>
                <w:lang w:val="lv-LV"/>
              </w:rPr>
            </w:pPr>
          </w:p>
        </w:tc>
        <w:tc>
          <w:tcPr>
            <w:tcW w:w="1418" w:type="dxa"/>
            <w:gridSpan w:val="2"/>
            <w:shd w:val="clear" w:color="auto" w:fill="auto"/>
          </w:tcPr>
          <w:p w14:paraId="2EA474FE" w14:textId="77777777" w:rsidR="00B46418" w:rsidRPr="006D1FDE" w:rsidRDefault="00B46418" w:rsidP="005577E8">
            <w:pPr>
              <w:spacing w:after="0" w:line="240" w:lineRule="auto"/>
              <w:jc w:val="left"/>
              <w:rPr>
                <w:rFonts w:cs="Times New Roman"/>
                <w:szCs w:val="24"/>
                <w:lang w:val="lv-LV"/>
              </w:rPr>
            </w:pPr>
          </w:p>
        </w:tc>
        <w:tc>
          <w:tcPr>
            <w:tcW w:w="1134" w:type="dxa"/>
            <w:gridSpan w:val="2"/>
            <w:shd w:val="clear" w:color="auto" w:fill="auto"/>
          </w:tcPr>
          <w:p w14:paraId="7628FFB9" w14:textId="77777777" w:rsidR="00B46418" w:rsidRPr="006D1FDE" w:rsidRDefault="00B46418" w:rsidP="005577E8">
            <w:pPr>
              <w:spacing w:after="0" w:line="240" w:lineRule="auto"/>
              <w:jc w:val="left"/>
              <w:rPr>
                <w:rFonts w:cs="Times New Roman"/>
                <w:szCs w:val="24"/>
                <w:lang w:val="lv-LV"/>
              </w:rPr>
            </w:pPr>
          </w:p>
        </w:tc>
        <w:tc>
          <w:tcPr>
            <w:tcW w:w="992" w:type="dxa"/>
            <w:gridSpan w:val="2"/>
            <w:shd w:val="clear" w:color="auto" w:fill="auto"/>
          </w:tcPr>
          <w:p w14:paraId="1DE7590A" w14:textId="77777777" w:rsidR="00B46418" w:rsidRPr="006D1FDE" w:rsidRDefault="00B46418" w:rsidP="005577E8">
            <w:pPr>
              <w:spacing w:after="0" w:line="240" w:lineRule="auto"/>
              <w:jc w:val="left"/>
              <w:rPr>
                <w:rFonts w:cs="Times New Roman"/>
                <w:szCs w:val="24"/>
                <w:lang w:val="lv-LV"/>
              </w:rPr>
            </w:pPr>
          </w:p>
        </w:tc>
        <w:tc>
          <w:tcPr>
            <w:tcW w:w="1134" w:type="dxa"/>
            <w:shd w:val="clear" w:color="auto" w:fill="auto"/>
          </w:tcPr>
          <w:p w14:paraId="4F4F9FC9" w14:textId="77777777" w:rsidR="00B46418" w:rsidRPr="006D1FDE" w:rsidRDefault="00B46418" w:rsidP="005577E8">
            <w:pPr>
              <w:spacing w:after="0" w:line="240" w:lineRule="auto"/>
              <w:jc w:val="left"/>
              <w:rPr>
                <w:rFonts w:cs="Times New Roman"/>
                <w:szCs w:val="24"/>
                <w:lang w:val="lv-LV"/>
              </w:rPr>
            </w:pPr>
          </w:p>
        </w:tc>
      </w:tr>
    </w:tbl>
    <w:p w14:paraId="7B4FC8F3" w14:textId="03136D0F" w:rsidR="00FD6BC2" w:rsidRPr="006D1FDE" w:rsidRDefault="00485AEB" w:rsidP="00F658CA">
      <w:pPr>
        <w:spacing w:after="0" w:line="240" w:lineRule="auto"/>
        <w:jc w:val="left"/>
        <w:rPr>
          <w:sz w:val="20"/>
          <w:szCs w:val="20"/>
          <w:lang w:val="lv-LV"/>
        </w:rPr>
      </w:pPr>
      <w:r w:rsidRPr="006D1FDE">
        <w:rPr>
          <w:sz w:val="20"/>
          <w:szCs w:val="20"/>
          <w:lang w:val="lv-LV"/>
        </w:rPr>
        <w:br w:type="page"/>
      </w:r>
    </w:p>
    <w:p w14:paraId="15768F57" w14:textId="68436887" w:rsidR="002A5C3A" w:rsidRPr="006D1FDE" w:rsidRDefault="00767EEE" w:rsidP="007B6ABD">
      <w:pPr>
        <w:spacing w:after="0" w:line="240" w:lineRule="auto"/>
        <w:jc w:val="center"/>
        <w:rPr>
          <w:b/>
          <w:lang w:val="lv-LV"/>
        </w:rPr>
      </w:pPr>
      <w:r w:rsidRPr="006D1FDE">
        <w:rPr>
          <w:b/>
          <w:lang w:val="lv-LV"/>
        </w:rPr>
        <w:lastRenderedPageBreak/>
        <w:t>C daļa “Projekta apraksts”</w:t>
      </w:r>
    </w:p>
    <w:p w14:paraId="422D6D4E" w14:textId="77777777" w:rsidR="007B6ABD" w:rsidRPr="006D1FDE" w:rsidRDefault="007B6ABD" w:rsidP="007B6ABD">
      <w:pPr>
        <w:spacing w:after="0" w:line="240" w:lineRule="auto"/>
        <w:jc w:val="center"/>
        <w:rPr>
          <w:b/>
          <w:lang w:val="lv-LV"/>
        </w:rPr>
      </w:pPr>
    </w:p>
    <w:p w14:paraId="02B599D3" w14:textId="64C2929D" w:rsidR="001157D6" w:rsidRPr="006D1FDE" w:rsidRDefault="001157D6" w:rsidP="007B6ABD">
      <w:pPr>
        <w:spacing w:after="0" w:line="240" w:lineRule="auto"/>
        <w:rPr>
          <w:lang w:val="lv-LV"/>
        </w:rPr>
      </w:pPr>
      <w:r w:rsidRPr="006D1FDE">
        <w:rPr>
          <w:lang w:val="lv-LV"/>
        </w:rPr>
        <w:t>Projekta nosaukums:</w:t>
      </w:r>
    </w:p>
    <w:p w14:paraId="6C86BF77" w14:textId="77777777" w:rsidR="001B3C86" w:rsidRPr="006D1FDE" w:rsidRDefault="001B3C86" w:rsidP="007B6ABD">
      <w:pPr>
        <w:spacing w:after="0" w:line="240" w:lineRule="auto"/>
        <w:rPr>
          <w:lang w:val="lv-LV"/>
        </w:rPr>
      </w:pPr>
    </w:p>
    <w:p w14:paraId="0BDAD24D" w14:textId="798697F6" w:rsidR="001157D6" w:rsidRPr="006D1FDE" w:rsidRDefault="001157D6" w:rsidP="007B6ABD">
      <w:pPr>
        <w:spacing w:after="0" w:line="240" w:lineRule="auto"/>
        <w:rPr>
          <w:b/>
          <w:lang w:val="lv-LV"/>
        </w:rPr>
      </w:pPr>
      <w:r w:rsidRPr="006D1FDE">
        <w:rPr>
          <w:b/>
          <w:lang w:val="lv-LV"/>
        </w:rPr>
        <w:t>1. Zinātniskā izcilība</w:t>
      </w:r>
    </w:p>
    <w:p w14:paraId="6CF47703" w14:textId="3B80AB88" w:rsidR="005803F0" w:rsidRPr="006D1FDE" w:rsidRDefault="005803F0" w:rsidP="007B6ABD">
      <w:pPr>
        <w:spacing w:after="0" w:line="240" w:lineRule="auto"/>
        <w:rPr>
          <w:lang w:val="lv-LV"/>
        </w:rPr>
      </w:pPr>
      <w:r w:rsidRPr="006D1FDE">
        <w:rPr>
          <w:lang w:val="lv-LV"/>
        </w:rPr>
        <w:t>(apraksts)</w:t>
      </w:r>
    </w:p>
    <w:p w14:paraId="48C5EFA1" w14:textId="77777777" w:rsidR="001B3C86" w:rsidRPr="006D1FDE" w:rsidRDefault="001B3C86" w:rsidP="007B6ABD">
      <w:pPr>
        <w:spacing w:after="0" w:line="240" w:lineRule="auto"/>
        <w:rPr>
          <w:lang w:val="lv-LV"/>
        </w:rPr>
      </w:pPr>
    </w:p>
    <w:p w14:paraId="27D03C77" w14:textId="41D582EF" w:rsidR="001157D6" w:rsidRPr="006D1FDE" w:rsidRDefault="001157D6" w:rsidP="007B6ABD">
      <w:pPr>
        <w:spacing w:after="0" w:line="240" w:lineRule="auto"/>
        <w:rPr>
          <w:b/>
          <w:lang w:val="lv-LV"/>
        </w:rPr>
      </w:pPr>
      <w:r w:rsidRPr="006D1FDE">
        <w:rPr>
          <w:b/>
          <w:lang w:val="lv-LV"/>
        </w:rPr>
        <w:t>2. Ietekme</w:t>
      </w:r>
    </w:p>
    <w:p w14:paraId="7AAC5F6B" w14:textId="197D65A3" w:rsidR="001157D6" w:rsidRPr="006D1FDE" w:rsidRDefault="001157D6" w:rsidP="007B6ABD">
      <w:pPr>
        <w:spacing w:after="0" w:line="240" w:lineRule="auto"/>
        <w:rPr>
          <w:lang w:val="lv-LV"/>
        </w:rPr>
      </w:pPr>
      <w:r w:rsidRPr="006D1FDE">
        <w:rPr>
          <w:lang w:val="lv-LV"/>
        </w:rPr>
        <w:t>2.1. Projekta zinātniskie rezultāti un tehnoloģiskās atziņas, to izplatīšanas plāns</w:t>
      </w:r>
    </w:p>
    <w:p w14:paraId="7AB0D2D0" w14:textId="38A0CD10" w:rsidR="001157D6" w:rsidRPr="006D1FDE" w:rsidRDefault="005803F0" w:rsidP="007B6ABD">
      <w:pPr>
        <w:spacing w:after="0" w:line="240" w:lineRule="auto"/>
        <w:rPr>
          <w:lang w:val="lv-LV"/>
        </w:rPr>
      </w:pPr>
      <w:r w:rsidRPr="006D1FDE">
        <w:rPr>
          <w:lang w:val="lv-LV"/>
        </w:rPr>
        <w:t>(apraksts)</w:t>
      </w:r>
    </w:p>
    <w:p w14:paraId="547C103D" w14:textId="77777777" w:rsidR="007B6ABD" w:rsidRPr="006D1FDE" w:rsidRDefault="007B6ABD" w:rsidP="007B6ABD">
      <w:pPr>
        <w:spacing w:after="0" w:line="240" w:lineRule="auto"/>
        <w:rPr>
          <w:lang w:val="lv-LV"/>
        </w:rPr>
      </w:pPr>
    </w:p>
    <w:p w14:paraId="77947BBC" w14:textId="165BE4A5" w:rsidR="001157D6" w:rsidRPr="006D1FDE" w:rsidRDefault="001157D6" w:rsidP="007B6ABD">
      <w:pPr>
        <w:spacing w:after="0" w:line="240" w:lineRule="auto"/>
        <w:rPr>
          <w:lang w:val="lv-LV"/>
        </w:rPr>
      </w:pPr>
      <w:r w:rsidRPr="006D1FDE">
        <w:rPr>
          <w:lang w:val="lv-LV"/>
        </w:rPr>
        <w:t>Tabula Nr. 1</w:t>
      </w:r>
    </w:p>
    <w:tbl>
      <w:tblPr>
        <w:tblStyle w:val="TableGrid"/>
        <w:tblW w:w="0" w:type="auto"/>
        <w:tblLook w:val="04A0" w:firstRow="1" w:lastRow="0" w:firstColumn="1" w:lastColumn="0" w:noHBand="0" w:noVBand="1"/>
      </w:tblPr>
      <w:tblGrid>
        <w:gridCol w:w="6766"/>
        <w:gridCol w:w="3180"/>
      </w:tblGrid>
      <w:tr w:rsidR="001157D6" w:rsidRPr="006D1FDE" w14:paraId="3D9B3CAF" w14:textId="77777777" w:rsidTr="001157D6">
        <w:trPr>
          <w:trHeight w:val="385"/>
          <w:hidden/>
        </w:trPr>
        <w:tc>
          <w:tcPr>
            <w:tcW w:w="6766" w:type="dxa"/>
            <w:vMerge w:val="restart"/>
            <w:shd w:val="clear" w:color="auto" w:fill="auto"/>
          </w:tcPr>
          <w:p w14:paraId="5C222508" w14:textId="77777777" w:rsidR="001157D6" w:rsidRPr="006D1FDE" w:rsidRDefault="001157D6" w:rsidP="007B6ABD">
            <w:pPr>
              <w:pStyle w:val="ListParagraph"/>
              <w:numPr>
                <w:ilvl w:val="0"/>
                <w:numId w:val="30"/>
              </w:numPr>
              <w:spacing w:after="0" w:line="240" w:lineRule="auto"/>
              <w:jc w:val="center"/>
              <w:rPr>
                <w:vanish/>
                <w:lang w:val="lv-LV"/>
              </w:rPr>
            </w:pPr>
          </w:p>
          <w:p w14:paraId="24F39CEB" w14:textId="77777777" w:rsidR="001157D6" w:rsidRPr="006D1FDE" w:rsidRDefault="001157D6" w:rsidP="007B6ABD">
            <w:pPr>
              <w:pStyle w:val="ListParagraph"/>
              <w:numPr>
                <w:ilvl w:val="0"/>
                <w:numId w:val="30"/>
              </w:numPr>
              <w:spacing w:after="0" w:line="240" w:lineRule="auto"/>
              <w:jc w:val="center"/>
              <w:rPr>
                <w:vanish/>
                <w:lang w:val="lv-LV"/>
              </w:rPr>
            </w:pPr>
          </w:p>
          <w:p w14:paraId="30D7A443" w14:textId="48104C6C" w:rsidR="001157D6" w:rsidRPr="006D1FDE" w:rsidRDefault="001157D6" w:rsidP="007B6ABD">
            <w:pPr>
              <w:pStyle w:val="ListParagraph"/>
              <w:spacing w:after="0" w:line="240" w:lineRule="auto"/>
              <w:ind w:left="792"/>
              <w:jc w:val="center"/>
              <w:rPr>
                <w:i/>
                <w:lang w:val="lv-LV"/>
              </w:rPr>
            </w:pPr>
            <w:r w:rsidRPr="006D1FDE">
              <w:rPr>
                <w:lang w:val="lv-LV"/>
              </w:rPr>
              <w:t>Rezultātu ietekmes rādītājs</w:t>
            </w:r>
          </w:p>
        </w:tc>
        <w:tc>
          <w:tcPr>
            <w:tcW w:w="3180" w:type="dxa"/>
            <w:shd w:val="clear" w:color="auto" w:fill="auto"/>
          </w:tcPr>
          <w:p w14:paraId="5BC55D5A" w14:textId="3450B436" w:rsidR="001157D6" w:rsidRPr="006D1FDE" w:rsidRDefault="001157D6" w:rsidP="007B6ABD">
            <w:pPr>
              <w:spacing w:after="0" w:line="240" w:lineRule="auto"/>
              <w:jc w:val="center"/>
              <w:rPr>
                <w:i/>
                <w:lang w:val="lv-LV"/>
              </w:rPr>
            </w:pPr>
            <w:r w:rsidRPr="006D1FDE">
              <w:rPr>
                <w:lang w:val="lv-LV"/>
              </w:rPr>
              <w:t>Skaits</w:t>
            </w:r>
          </w:p>
        </w:tc>
      </w:tr>
      <w:tr w:rsidR="000E52F9" w:rsidRPr="006D1FDE" w14:paraId="75B06F15" w14:textId="77777777" w:rsidTr="000E52F9">
        <w:trPr>
          <w:trHeight w:val="263"/>
        </w:trPr>
        <w:tc>
          <w:tcPr>
            <w:tcW w:w="6766" w:type="dxa"/>
            <w:vMerge/>
            <w:shd w:val="clear" w:color="auto" w:fill="auto"/>
          </w:tcPr>
          <w:p w14:paraId="0773CA23" w14:textId="77777777" w:rsidR="000E52F9" w:rsidRPr="006D1FDE" w:rsidRDefault="000E52F9" w:rsidP="007B6ABD">
            <w:pPr>
              <w:spacing w:after="0" w:line="240" w:lineRule="auto"/>
              <w:rPr>
                <w:lang w:val="lv-LV"/>
              </w:rPr>
            </w:pPr>
          </w:p>
        </w:tc>
        <w:tc>
          <w:tcPr>
            <w:tcW w:w="3180" w:type="dxa"/>
            <w:shd w:val="clear" w:color="auto" w:fill="auto"/>
          </w:tcPr>
          <w:p w14:paraId="27B8C027" w14:textId="7EC1BDB4" w:rsidR="000E52F9" w:rsidRPr="006D1FDE" w:rsidRDefault="000E52F9" w:rsidP="007B6ABD">
            <w:pPr>
              <w:spacing w:after="0" w:line="240" w:lineRule="auto"/>
              <w:jc w:val="center"/>
              <w:rPr>
                <w:lang w:val="lv-LV"/>
              </w:rPr>
            </w:pPr>
            <w:r w:rsidRPr="006D1FDE">
              <w:rPr>
                <w:lang w:val="lv-LV"/>
              </w:rPr>
              <w:t>Plānotais līdz noslēgumam</w:t>
            </w:r>
          </w:p>
        </w:tc>
      </w:tr>
      <w:tr w:rsidR="000E52F9" w:rsidRPr="006D1FDE" w14:paraId="0981F1C4" w14:textId="5CFB6794" w:rsidTr="000E52F9">
        <w:trPr>
          <w:trHeight w:val="438"/>
        </w:trPr>
        <w:tc>
          <w:tcPr>
            <w:tcW w:w="6766" w:type="dxa"/>
            <w:shd w:val="clear" w:color="auto" w:fill="auto"/>
          </w:tcPr>
          <w:p w14:paraId="0CA27BD5" w14:textId="775FA8E5" w:rsidR="000E52F9" w:rsidRPr="006D1FDE" w:rsidRDefault="000E52F9" w:rsidP="007B6ABD">
            <w:pPr>
              <w:spacing w:after="0" w:line="240" w:lineRule="auto"/>
              <w:rPr>
                <w:sz w:val="20"/>
                <w:szCs w:val="20"/>
                <w:lang w:val="lv-LV"/>
              </w:rPr>
            </w:pPr>
            <w:r w:rsidRPr="006D1FDE">
              <w:rPr>
                <w:sz w:val="20"/>
                <w:szCs w:val="20"/>
                <w:lang w:val="lv-LV"/>
              </w:rPr>
              <w:t>1. Zinātniskās publikācijas</w:t>
            </w:r>
          </w:p>
        </w:tc>
        <w:tc>
          <w:tcPr>
            <w:tcW w:w="3180" w:type="dxa"/>
            <w:shd w:val="clear" w:color="auto" w:fill="auto"/>
          </w:tcPr>
          <w:p w14:paraId="3F89189C" w14:textId="2F9E0A3C" w:rsidR="000E52F9" w:rsidRPr="006D1FDE" w:rsidRDefault="000E52F9" w:rsidP="007B6ABD">
            <w:pPr>
              <w:spacing w:after="0" w:line="240" w:lineRule="auto"/>
              <w:rPr>
                <w:lang w:val="lv-LV"/>
              </w:rPr>
            </w:pPr>
          </w:p>
        </w:tc>
      </w:tr>
      <w:tr w:rsidR="000E52F9" w:rsidRPr="006D1FDE" w14:paraId="4395971B" w14:textId="627702B1" w:rsidTr="000E52F9">
        <w:trPr>
          <w:trHeight w:val="438"/>
        </w:trPr>
        <w:tc>
          <w:tcPr>
            <w:tcW w:w="6766" w:type="dxa"/>
            <w:shd w:val="clear" w:color="auto" w:fill="auto"/>
          </w:tcPr>
          <w:p w14:paraId="59249E8E" w14:textId="4A5C73F0" w:rsidR="000E52F9" w:rsidRPr="006D1FDE" w:rsidRDefault="000E52F9" w:rsidP="007B6ABD">
            <w:pPr>
              <w:spacing w:after="0" w:line="240" w:lineRule="auto"/>
              <w:rPr>
                <w:sz w:val="20"/>
                <w:szCs w:val="20"/>
                <w:lang w:val="lv-LV"/>
              </w:rPr>
            </w:pPr>
            <w:r w:rsidRPr="006D1FDE">
              <w:rPr>
                <w:sz w:val="20"/>
                <w:szCs w:val="20"/>
                <w:lang w:val="lv-LV"/>
              </w:rPr>
              <w:tab/>
              <w:t>1.1. zinātniskie raksti (</w:t>
            </w:r>
            <w:proofErr w:type="spellStart"/>
            <w:r w:rsidRPr="006D1FDE">
              <w:rPr>
                <w:i/>
                <w:sz w:val="20"/>
                <w:szCs w:val="20"/>
                <w:lang w:val="lv-LV"/>
              </w:rPr>
              <w:t>SCOPUS</w:t>
            </w:r>
            <w:proofErr w:type="spellEnd"/>
            <w:r w:rsidRPr="006D1FDE">
              <w:rPr>
                <w:i/>
                <w:sz w:val="20"/>
                <w:szCs w:val="20"/>
                <w:lang w:val="lv-LV"/>
              </w:rPr>
              <w:t xml:space="preserve">, </w:t>
            </w:r>
            <w:proofErr w:type="spellStart"/>
            <w:r w:rsidRPr="006D1FDE">
              <w:rPr>
                <w:i/>
                <w:sz w:val="20"/>
                <w:szCs w:val="20"/>
                <w:lang w:val="lv-LV"/>
              </w:rPr>
              <w:t>WoSCC</w:t>
            </w:r>
            <w:proofErr w:type="spellEnd"/>
            <w:r w:rsidRPr="006D1FDE">
              <w:rPr>
                <w:i/>
                <w:sz w:val="20"/>
                <w:szCs w:val="20"/>
                <w:lang w:val="lv-LV"/>
              </w:rPr>
              <w:t xml:space="preserve"> </w:t>
            </w:r>
            <w:r w:rsidRPr="006D1FDE">
              <w:rPr>
                <w:sz w:val="20"/>
                <w:szCs w:val="20"/>
                <w:lang w:val="lv-LV"/>
              </w:rPr>
              <w:t xml:space="preserve">un/vai </w:t>
            </w:r>
            <w:proofErr w:type="spellStart"/>
            <w:r w:rsidRPr="006D1FDE">
              <w:rPr>
                <w:i/>
                <w:sz w:val="20"/>
                <w:szCs w:val="20"/>
                <w:lang w:val="lv-LV"/>
              </w:rPr>
              <w:t>ERIH</w:t>
            </w:r>
            <w:proofErr w:type="spellEnd"/>
            <w:r w:rsidRPr="006D1FDE">
              <w:rPr>
                <w:i/>
                <w:sz w:val="20"/>
                <w:szCs w:val="20"/>
                <w:lang w:val="lv-LV"/>
              </w:rPr>
              <w:t>+</w:t>
            </w:r>
            <w:r w:rsidRPr="006D1FDE">
              <w:rPr>
                <w:sz w:val="20"/>
                <w:szCs w:val="20"/>
                <w:lang w:val="lv-LV"/>
              </w:rPr>
              <w:t>)</w:t>
            </w:r>
          </w:p>
        </w:tc>
        <w:tc>
          <w:tcPr>
            <w:tcW w:w="3180" w:type="dxa"/>
            <w:shd w:val="clear" w:color="auto" w:fill="auto"/>
          </w:tcPr>
          <w:p w14:paraId="702B2E21" w14:textId="2E0A76A9" w:rsidR="000E52F9" w:rsidRPr="006D1FDE" w:rsidRDefault="000E52F9" w:rsidP="007B6ABD">
            <w:pPr>
              <w:spacing w:after="0" w:line="240" w:lineRule="auto"/>
              <w:rPr>
                <w:lang w:val="lv-LV"/>
              </w:rPr>
            </w:pPr>
          </w:p>
        </w:tc>
      </w:tr>
      <w:tr w:rsidR="000E52F9" w:rsidRPr="006D1FDE" w14:paraId="56DAD5C6" w14:textId="13155FF6" w:rsidTr="000E52F9">
        <w:trPr>
          <w:trHeight w:val="438"/>
        </w:trPr>
        <w:tc>
          <w:tcPr>
            <w:tcW w:w="6766" w:type="dxa"/>
            <w:shd w:val="clear" w:color="auto" w:fill="auto"/>
          </w:tcPr>
          <w:p w14:paraId="5CD2CF08" w14:textId="7B008372" w:rsidR="000E52F9" w:rsidRPr="006D1FDE" w:rsidRDefault="000E52F9" w:rsidP="007B6ABD">
            <w:pPr>
              <w:spacing w:after="0" w:line="240" w:lineRule="auto"/>
              <w:rPr>
                <w:sz w:val="20"/>
                <w:szCs w:val="20"/>
                <w:lang w:val="lv-LV"/>
              </w:rPr>
            </w:pPr>
            <w:r w:rsidRPr="006D1FDE">
              <w:rPr>
                <w:sz w:val="20"/>
                <w:szCs w:val="20"/>
                <w:lang w:val="lv-LV"/>
              </w:rPr>
              <w:tab/>
              <w:t>1.2. citi anonīmi recenzētie zinātniskie raksti</w:t>
            </w:r>
          </w:p>
        </w:tc>
        <w:tc>
          <w:tcPr>
            <w:tcW w:w="3180" w:type="dxa"/>
            <w:shd w:val="clear" w:color="auto" w:fill="auto"/>
          </w:tcPr>
          <w:p w14:paraId="7E31C837" w14:textId="1AE9B6C5" w:rsidR="000E52F9" w:rsidRPr="006D1FDE" w:rsidRDefault="000E52F9" w:rsidP="007B6ABD">
            <w:pPr>
              <w:spacing w:after="0" w:line="240" w:lineRule="auto"/>
              <w:rPr>
                <w:lang w:val="lv-LV"/>
              </w:rPr>
            </w:pPr>
          </w:p>
        </w:tc>
      </w:tr>
      <w:tr w:rsidR="000E52F9" w:rsidRPr="006D1FDE" w14:paraId="356EE656" w14:textId="01443498" w:rsidTr="000E52F9">
        <w:trPr>
          <w:trHeight w:val="438"/>
        </w:trPr>
        <w:tc>
          <w:tcPr>
            <w:tcW w:w="6766" w:type="dxa"/>
            <w:shd w:val="clear" w:color="auto" w:fill="auto"/>
          </w:tcPr>
          <w:p w14:paraId="2447E712" w14:textId="2C22CEF2" w:rsidR="000E52F9" w:rsidRPr="006D1FDE" w:rsidRDefault="000E52F9" w:rsidP="007B6ABD">
            <w:pPr>
              <w:spacing w:after="0" w:line="240" w:lineRule="auto"/>
              <w:rPr>
                <w:sz w:val="20"/>
                <w:szCs w:val="20"/>
                <w:lang w:val="lv-LV"/>
              </w:rPr>
            </w:pPr>
            <w:r w:rsidRPr="006D1FDE">
              <w:rPr>
                <w:sz w:val="20"/>
                <w:szCs w:val="20"/>
                <w:lang w:val="lv-LV"/>
              </w:rPr>
              <w:tab/>
              <w:t>1.3. recenzētas zinātniskās monogrāfijas</w:t>
            </w:r>
          </w:p>
        </w:tc>
        <w:tc>
          <w:tcPr>
            <w:tcW w:w="3180" w:type="dxa"/>
            <w:shd w:val="clear" w:color="auto" w:fill="auto"/>
          </w:tcPr>
          <w:p w14:paraId="26BCD61D" w14:textId="500F97ED" w:rsidR="000E52F9" w:rsidRPr="006D1FDE" w:rsidRDefault="000E52F9" w:rsidP="007B6ABD">
            <w:pPr>
              <w:spacing w:after="0" w:line="240" w:lineRule="auto"/>
              <w:rPr>
                <w:lang w:val="lv-LV"/>
              </w:rPr>
            </w:pPr>
          </w:p>
        </w:tc>
      </w:tr>
      <w:tr w:rsidR="000E52F9" w:rsidRPr="006D1FDE" w14:paraId="266F5180" w14:textId="7E80D0E6" w:rsidTr="000E52F9">
        <w:trPr>
          <w:trHeight w:val="438"/>
        </w:trPr>
        <w:tc>
          <w:tcPr>
            <w:tcW w:w="6766" w:type="dxa"/>
            <w:shd w:val="clear" w:color="auto" w:fill="auto"/>
          </w:tcPr>
          <w:p w14:paraId="7A8735E0" w14:textId="618A73A7" w:rsidR="000E52F9" w:rsidRPr="006D1FDE" w:rsidRDefault="000E52F9" w:rsidP="007B6ABD">
            <w:pPr>
              <w:spacing w:after="0" w:line="240" w:lineRule="auto"/>
              <w:rPr>
                <w:sz w:val="20"/>
                <w:szCs w:val="20"/>
                <w:lang w:val="lv-LV"/>
              </w:rPr>
            </w:pPr>
            <w:r w:rsidRPr="006D1FDE">
              <w:rPr>
                <w:sz w:val="20"/>
                <w:szCs w:val="20"/>
                <w:lang w:val="lv-LV"/>
              </w:rPr>
              <w:t>2. Intelektuālo tiesību nostiprināšana (patenti, reģistrētas šķirnes u.c.)</w:t>
            </w:r>
          </w:p>
        </w:tc>
        <w:tc>
          <w:tcPr>
            <w:tcW w:w="3180" w:type="dxa"/>
            <w:shd w:val="clear" w:color="auto" w:fill="auto"/>
          </w:tcPr>
          <w:p w14:paraId="7250F260" w14:textId="3337CB58" w:rsidR="000E52F9" w:rsidRPr="006D1FDE" w:rsidRDefault="000E52F9" w:rsidP="007B6ABD">
            <w:pPr>
              <w:spacing w:after="0" w:line="240" w:lineRule="auto"/>
              <w:rPr>
                <w:lang w:val="lv-LV"/>
              </w:rPr>
            </w:pPr>
          </w:p>
        </w:tc>
      </w:tr>
      <w:tr w:rsidR="000E52F9" w:rsidRPr="006D1FDE" w14:paraId="635F8B46" w14:textId="2B7CBAF2" w:rsidTr="000E52F9">
        <w:trPr>
          <w:trHeight w:val="438"/>
        </w:trPr>
        <w:tc>
          <w:tcPr>
            <w:tcW w:w="6766" w:type="dxa"/>
            <w:shd w:val="clear" w:color="auto" w:fill="auto"/>
          </w:tcPr>
          <w:p w14:paraId="17966276" w14:textId="7A27A725" w:rsidR="000E52F9" w:rsidRPr="006D1FDE" w:rsidRDefault="000E52F9" w:rsidP="00C73976">
            <w:pPr>
              <w:spacing w:after="0" w:line="240" w:lineRule="auto"/>
              <w:rPr>
                <w:sz w:val="20"/>
                <w:szCs w:val="20"/>
                <w:lang w:val="lv-LV"/>
              </w:rPr>
            </w:pPr>
            <w:r w:rsidRPr="006D1FDE">
              <w:rPr>
                <w:sz w:val="20"/>
                <w:szCs w:val="20"/>
                <w:lang w:val="lv-LV"/>
              </w:rPr>
              <w:t xml:space="preserve">3. Starptautiskas zinātniskās konferences, kurās plānots </w:t>
            </w:r>
            <w:r>
              <w:rPr>
                <w:sz w:val="20"/>
                <w:szCs w:val="20"/>
                <w:lang w:val="lv-LV"/>
              </w:rPr>
              <w:t>uzstāties</w:t>
            </w:r>
          </w:p>
        </w:tc>
        <w:tc>
          <w:tcPr>
            <w:tcW w:w="3180" w:type="dxa"/>
            <w:shd w:val="clear" w:color="auto" w:fill="auto"/>
          </w:tcPr>
          <w:p w14:paraId="2130ACBD" w14:textId="4A0B3854" w:rsidR="000E52F9" w:rsidRPr="006D1FDE" w:rsidRDefault="000E52F9" w:rsidP="007B6ABD">
            <w:pPr>
              <w:spacing w:after="0" w:line="240" w:lineRule="auto"/>
              <w:rPr>
                <w:lang w:val="lv-LV"/>
              </w:rPr>
            </w:pPr>
          </w:p>
        </w:tc>
      </w:tr>
    </w:tbl>
    <w:p w14:paraId="6C946308" w14:textId="77777777" w:rsidR="001157D6" w:rsidRPr="006D1FDE" w:rsidRDefault="001157D6" w:rsidP="007B6ABD">
      <w:pPr>
        <w:spacing w:after="0" w:line="240" w:lineRule="auto"/>
        <w:rPr>
          <w:lang w:val="lv-LV"/>
        </w:rPr>
      </w:pPr>
    </w:p>
    <w:p w14:paraId="636EFA9B" w14:textId="75304549" w:rsidR="001157D6" w:rsidRPr="006D1FDE" w:rsidRDefault="001157D6" w:rsidP="007B6ABD">
      <w:pPr>
        <w:spacing w:after="0" w:line="240" w:lineRule="auto"/>
        <w:rPr>
          <w:lang w:val="lv-LV"/>
        </w:rPr>
      </w:pPr>
      <w:r w:rsidRPr="006D1FDE">
        <w:rPr>
          <w:lang w:val="lv-LV"/>
        </w:rPr>
        <w:t>2.2. Rezultātu sociāli ekonomiskā ietekme un publicitāte</w:t>
      </w:r>
    </w:p>
    <w:p w14:paraId="57DF05FE" w14:textId="6D815688" w:rsidR="001157D6" w:rsidRPr="006D1FDE" w:rsidRDefault="005803F0" w:rsidP="007B6ABD">
      <w:pPr>
        <w:spacing w:after="0" w:line="240" w:lineRule="auto"/>
        <w:rPr>
          <w:lang w:val="lv-LV"/>
        </w:rPr>
      </w:pPr>
      <w:r w:rsidRPr="006D1FDE">
        <w:rPr>
          <w:lang w:val="lv-LV"/>
        </w:rPr>
        <w:t>(apraksts)</w:t>
      </w:r>
    </w:p>
    <w:p w14:paraId="6D2BF237" w14:textId="77777777" w:rsidR="00947CED" w:rsidRPr="006D1FDE" w:rsidRDefault="00947CED" w:rsidP="007B6ABD">
      <w:pPr>
        <w:spacing w:after="0" w:line="240" w:lineRule="auto"/>
        <w:rPr>
          <w:lang w:val="lv-LV"/>
        </w:rPr>
      </w:pPr>
    </w:p>
    <w:p w14:paraId="21F5C082" w14:textId="1902B602" w:rsidR="001157D6" w:rsidRPr="006D1FDE" w:rsidRDefault="001157D6" w:rsidP="007B6ABD">
      <w:pPr>
        <w:spacing w:after="0" w:line="240" w:lineRule="auto"/>
        <w:rPr>
          <w:lang w:val="lv-LV"/>
        </w:rPr>
      </w:pPr>
      <w:r w:rsidRPr="006D1FDE">
        <w:rPr>
          <w:lang w:val="lv-LV"/>
        </w:rPr>
        <w:t>2.3. Ieguldījums projekta zinātniskās grupas dalībnieku, tai skaitā studējošo, kapacitātes celšanā, kā arī studiju vides uzlabošanā</w:t>
      </w:r>
    </w:p>
    <w:p w14:paraId="180D3967" w14:textId="404FEEEA" w:rsidR="001157D6" w:rsidRPr="006D1FDE" w:rsidRDefault="005803F0" w:rsidP="007B6ABD">
      <w:pPr>
        <w:spacing w:after="0" w:line="240" w:lineRule="auto"/>
        <w:rPr>
          <w:lang w:val="lv-LV"/>
        </w:rPr>
      </w:pPr>
      <w:r w:rsidRPr="006D1FDE">
        <w:rPr>
          <w:lang w:val="lv-LV"/>
        </w:rPr>
        <w:t>(apraksts)</w:t>
      </w:r>
    </w:p>
    <w:p w14:paraId="49F82257" w14:textId="77777777" w:rsidR="00947CED" w:rsidRPr="006D1FDE" w:rsidRDefault="00947CED" w:rsidP="007B6ABD">
      <w:pPr>
        <w:spacing w:after="0" w:line="240" w:lineRule="auto"/>
        <w:rPr>
          <w:lang w:val="lv-LV"/>
        </w:rPr>
      </w:pPr>
    </w:p>
    <w:p w14:paraId="5211CE03" w14:textId="5515B364" w:rsidR="001157D6" w:rsidRPr="006D1FDE" w:rsidRDefault="001157D6" w:rsidP="007B6ABD">
      <w:pPr>
        <w:spacing w:after="0" w:line="240" w:lineRule="auto"/>
        <w:rPr>
          <w:b/>
          <w:lang w:val="lv-LV"/>
        </w:rPr>
      </w:pPr>
      <w:r w:rsidRPr="006D1FDE">
        <w:rPr>
          <w:b/>
          <w:lang w:val="lv-LV"/>
        </w:rPr>
        <w:t>3. Īstenošana</w:t>
      </w:r>
    </w:p>
    <w:p w14:paraId="2807FA2F" w14:textId="749927BA" w:rsidR="001157D6" w:rsidRPr="006D1FDE" w:rsidRDefault="001157D6" w:rsidP="007B6ABD">
      <w:pPr>
        <w:spacing w:after="0" w:line="240" w:lineRule="auto"/>
        <w:rPr>
          <w:lang w:val="lv-LV"/>
        </w:rPr>
      </w:pPr>
      <w:r w:rsidRPr="006D1FDE">
        <w:rPr>
          <w:lang w:val="lv-LV"/>
        </w:rPr>
        <w:t>3.1. Projekta iesniedzējs un zinātniskā grupa</w:t>
      </w:r>
    </w:p>
    <w:p w14:paraId="3295F56B" w14:textId="20C5CEA7" w:rsidR="001157D6" w:rsidRPr="006D1FDE" w:rsidRDefault="005803F0" w:rsidP="007B6ABD">
      <w:pPr>
        <w:spacing w:after="0" w:line="240" w:lineRule="auto"/>
        <w:rPr>
          <w:lang w:val="lv-LV"/>
        </w:rPr>
      </w:pPr>
      <w:r w:rsidRPr="006D1FDE">
        <w:rPr>
          <w:lang w:val="lv-LV"/>
        </w:rPr>
        <w:t>(apraksts)</w:t>
      </w:r>
    </w:p>
    <w:p w14:paraId="4F4A2EE8" w14:textId="77777777" w:rsidR="00947CED" w:rsidRPr="006D1FDE" w:rsidRDefault="00947CED" w:rsidP="007B6ABD">
      <w:pPr>
        <w:spacing w:after="0" w:line="240" w:lineRule="auto"/>
        <w:rPr>
          <w:lang w:val="lv-LV"/>
        </w:rPr>
      </w:pPr>
    </w:p>
    <w:p w14:paraId="6E2D6894" w14:textId="4F947726" w:rsidR="001157D6" w:rsidRPr="006D1FDE" w:rsidRDefault="001157D6" w:rsidP="007B6ABD">
      <w:pPr>
        <w:spacing w:after="0" w:line="240" w:lineRule="auto"/>
        <w:rPr>
          <w:lang w:val="lv-LV"/>
        </w:rPr>
      </w:pPr>
      <w:r w:rsidRPr="006D1FDE">
        <w:rPr>
          <w:lang w:val="lv-LV"/>
        </w:rPr>
        <w:t>3.2. Darba plāns</w:t>
      </w:r>
    </w:p>
    <w:p w14:paraId="0DABD7A8" w14:textId="31CF51E9" w:rsidR="001157D6" w:rsidRPr="006D1FDE" w:rsidRDefault="005803F0" w:rsidP="007B6ABD">
      <w:pPr>
        <w:spacing w:after="0" w:line="240" w:lineRule="auto"/>
        <w:rPr>
          <w:lang w:val="lv-LV"/>
        </w:rPr>
      </w:pPr>
      <w:r w:rsidRPr="006D1FDE">
        <w:rPr>
          <w:lang w:val="lv-LV"/>
        </w:rPr>
        <w:t>(apraksts)</w:t>
      </w:r>
    </w:p>
    <w:p w14:paraId="4A0AB52A" w14:textId="77777777" w:rsidR="000E52F9" w:rsidRPr="006D1FDE" w:rsidRDefault="000E52F9" w:rsidP="007B6ABD">
      <w:pPr>
        <w:spacing w:after="0" w:line="240" w:lineRule="auto"/>
        <w:rPr>
          <w:lang w:val="lv-LV"/>
        </w:rPr>
      </w:pPr>
    </w:p>
    <w:p w14:paraId="21AD9161" w14:textId="343D8466" w:rsidR="001157D6" w:rsidRPr="006D1FDE" w:rsidRDefault="001157D6" w:rsidP="000E52F9">
      <w:pPr>
        <w:spacing w:after="0" w:line="240" w:lineRule="auto"/>
        <w:rPr>
          <w:lang w:val="lv-LV"/>
        </w:rPr>
      </w:pPr>
      <w:r w:rsidRPr="006D1FDE">
        <w:rPr>
          <w:lang w:val="lv-LV"/>
        </w:rPr>
        <w:t>3.3. Projekta vadība un risku plāns</w:t>
      </w:r>
    </w:p>
    <w:p w14:paraId="370D1AF1" w14:textId="033B3941" w:rsidR="001157D6" w:rsidRPr="006D1FDE" w:rsidRDefault="005803F0" w:rsidP="007B6ABD">
      <w:pPr>
        <w:spacing w:after="0" w:line="240" w:lineRule="auto"/>
        <w:rPr>
          <w:lang w:val="lv-LV"/>
        </w:rPr>
      </w:pPr>
      <w:r w:rsidRPr="006D1FDE">
        <w:rPr>
          <w:lang w:val="lv-LV"/>
        </w:rPr>
        <w:t>(apraksts)</w:t>
      </w:r>
    </w:p>
    <w:p w14:paraId="6BF6692C" w14:textId="77777777" w:rsidR="00947CED" w:rsidRPr="006D1FDE" w:rsidRDefault="00947CED" w:rsidP="007B6ABD">
      <w:pPr>
        <w:spacing w:after="0" w:line="240" w:lineRule="auto"/>
        <w:rPr>
          <w:lang w:val="lv-LV"/>
        </w:rPr>
      </w:pPr>
    </w:p>
    <w:p w14:paraId="3A9A2637" w14:textId="01E578D7" w:rsidR="004C5612" w:rsidRPr="006D1FDE" w:rsidRDefault="004C5612" w:rsidP="007B6ABD">
      <w:pPr>
        <w:spacing w:after="0" w:line="240" w:lineRule="auto"/>
        <w:rPr>
          <w:lang w:val="lv-LV"/>
        </w:rPr>
      </w:pPr>
      <w:r w:rsidRPr="006D1FDE">
        <w:rPr>
          <w:lang w:val="lv-LV"/>
        </w:rPr>
        <w:t>Tabula Nr. 3</w:t>
      </w:r>
    </w:p>
    <w:tbl>
      <w:tblPr>
        <w:tblStyle w:val="TableGrid"/>
        <w:tblW w:w="0" w:type="auto"/>
        <w:tblLook w:val="04A0" w:firstRow="1" w:lastRow="0" w:firstColumn="1" w:lastColumn="0" w:noHBand="0" w:noVBand="1"/>
      </w:tblPr>
      <w:tblGrid>
        <w:gridCol w:w="556"/>
        <w:gridCol w:w="1666"/>
        <w:gridCol w:w="2419"/>
        <w:gridCol w:w="1411"/>
        <w:gridCol w:w="1348"/>
        <w:gridCol w:w="2562"/>
      </w:tblGrid>
      <w:tr w:rsidR="004C5612" w:rsidRPr="006D1FDE" w14:paraId="19C00739" w14:textId="77777777" w:rsidTr="000E52F9">
        <w:trPr>
          <w:trHeight w:val="132"/>
        </w:trPr>
        <w:tc>
          <w:tcPr>
            <w:tcW w:w="9962" w:type="dxa"/>
            <w:gridSpan w:val="6"/>
            <w:shd w:val="clear" w:color="auto" w:fill="auto"/>
          </w:tcPr>
          <w:p w14:paraId="72EA18A3" w14:textId="7E569AC7" w:rsidR="004C5612" w:rsidRPr="006D1FDE" w:rsidRDefault="004C5612" w:rsidP="007B6ABD">
            <w:pPr>
              <w:spacing w:after="0" w:line="240" w:lineRule="auto"/>
              <w:rPr>
                <w:lang w:val="lv-LV"/>
              </w:rPr>
            </w:pPr>
            <w:r w:rsidRPr="006D1FDE">
              <w:rPr>
                <w:lang w:val="lv-LV"/>
              </w:rPr>
              <w:t>Risku novērtējums</w:t>
            </w:r>
          </w:p>
        </w:tc>
      </w:tr>
      <w:tr w:rsidR="001157D6" w:rsidRPr="006D1FDE" w14:paraId="3A53E3BE" w14:textId="77777777" w:rsidTr="004C5612">
        <w:trPr>
          <w:trHeight w:val="132"/>
        </w:trPr>
        <w:tc>
          <w:tcPr>
            <w:tcW w:w="556" w:type="dxa"/>
            <w:vMerge w:val="restart"/>
            <w:shd w:val="clear" w:color="auto" w:fill="auto"/>
          </w:tcPr>
          <w:p w14:paraId="6F90992F" w14:textId="77777777" w:rsidR="001157D6" w:rsidRPr="006D1FDE" w:rsidRDefault="001157D6" w:rsidP="007B6ABD">
            <w:pPr>
              <w:spacing w:after="0" w:line="240" w:lineRule="auto"/>
              <w:rPr>
                <w:lang w:val="lv-LV"/>
              </w:rPr>
            </w:pPr>
            <w:r w:rsidRPr="006D1FDE">
              <w:rPr>
                <w:lang w:val="lv-LV"/>
              </w:rPr>
              <w:t>Nr.</w:t>
            </w:r>
          </w:p>
        </w:tc>
        <w:tc>
          <w:tcPr>
            <w:tcW w:w="1666" w:type="dxa"/>
            <w:vMerge w:val="restart"/>
            <w:shd w:val="clear" w:color="auto" w:fill="auto"/>
          </w:tcPr>
          <w:p w14:paraId="1951829C" w14:textId="77777777" w:rsidR="001157D6" w:rsidRPr="006D1FDE" w:rsidRDefault="001157D6" w:rsidP="007B6ABD">
            <w:pPr>
              <w:spacing w:after="0" w:line="240" w:lineRule="auto"/>
              <w:rPr>
                <w:lang w:val="lv-LV"/>
              </w:rPr>
            </w:pPr>
            <w:r w:rsidRPr="006D1FDE">
              <w:rPr>
                <w:lang w:val="lv-LV"/>
              </w:rPr>
              <w:t>Risks</w:t>
            </w:r>
          </w:p>
        </w:tc>
        <w:tc>
          <w:tcPr>
            <w:tcW w:w="2419" w:type="dxa"/>
            <w:vMerge w:val="restart"/>
            <w:shd w:val="clear" w:color="auto" w:fill="auto"/>
          </w:tcPr>
          <w:p w14:paraId="670C48C0" w14:textId="77777777" w:rsidR="001157D6" w:rsidRPr="006D1FDE" w:rsidRDefault="001157D6" w:rsidP="007B6ABD">
            <w:pPr>
              <w:spacing w:after="0" w:line="240" w:lineRule="auto"/>
              <w:rPr>
                <w:lang w:val="lv-LV"/>
              </w:rPr>
            </w:pPr>
            <w:r w:rsidRPr="006D1FDE">
              <w:rPr>
                <w:lang w:val="lv-LV"/>
              </w:rPr>
              <w:t>Riska apraksts</w:t>
            </w:r>
          </w:p>
        </w:tc>
        <w:tc>
          <w:tcPr>
            <w:tcW w:w="2759" w:type="dxa"/>
            <w:gridSpan w:val="2"/>
            <w:shd w:val="clear" w:color="auto" w:fill="auto"/>
          </w:tcPr>
          <w:p w14:paraId="5D4FE2C9" w14:textId="77777777" w:rsidR="001157D6" w:rsidRPr="006D1FDE" w:rsidRDefault="001157D6" w:rsidP="007B6ABD">
            <w:pPr>
              <w:spacing w:after="0" w:line="240" w:lineRule="auto"/>
              <w:rPr>
                <w:lang w:val="lv-LV"/>
              </w:rPr>
            </w:pPr>
            <w:r w:rsidRPr="006D1FDE">
              <w:rPr>
                <w:lang w:val="lv-LV"/>
              </w:rPr>
              <w:t>Novērtējums</w:t>
            </w:r>
          </w:p>
        </w:tc>
        <w:tc>
          <w:tcPr>
            <w:tcW w:w="2562" w:type="dxa"/>
            <w:vMerge w:val="restart"/>
            <w:shd w:val="clear" w:color="auto" w:fill="auto"/>
          </w:tcPr>
          <w:p w14:paraId="5CBC2E95" w14:textId="77777777" w:rsidR="001157D6" w:rsidRPr="006D1FDE" w:rsidRDefault="001157D6" w:rsidP="007B6ABD">
            <w:pPr>
              <w:spacing w:after="0" w:line="240" w:lineRule="auto"/>
              <w:rPr>
                <w:lang w:val="lv-LV"/>
              </w:rPr>
            </w:pPr>
            <w:r w:rsidRPr="006D1FDE">
              <w:rPr>
                <w:lang w:val="lv-LV"/>
              </w:rPr>
              <w:t>Risku novēršanas/mazināšanas pasākumi</w:t>
            </w:r>
          </w:p>
        </w:tc>
      </w:tr>
      <w:tr w:rsidR="001157D6" w:rsidRPr="006D1FDE" w14:paraId="58FC61FB" w14:textId="77777777" w:rsidTr="004C5612">
        <w:trPr>
          <w:trHeight w:val="131"/>
        </w:trPr>
        <w:tc>
          <w:tcPr>
            <w:tcW w:w="556" w:type="dxa"/>
            <w:vMerge/>
            <w:shd w:val="clear" w:color="auto" w:fill="auto"/>
          </w:tcPr>
          <w:p w14:paraId="3F54D327" w14:textId="77777777" w:rsidR="001157D6" w:rsidRPr="006D1FDE" w:rsidRDefault="001157D6" w:rsidP="007B6ABD">
            <w:pPr>
              <w:spacing w:after="0" w:line="240" w:lineRule="auto"/>
              <w:rPr>
                <w:lang w:val="lv-LV"/>
              </w:rPr>
            </w:pPr>
          </w:p>
        </w:tc>
        <w:tc>
          <w:tcPr>
            <w:tcW w:w="1666" w:type="dxa"/>
            <w:vMerge/>
            <w:shd w:val="clear" w:color="auto" w:fill="auto"/>
          </w:tcPr>
          <w:p w14:paraId="343564EC" w14:textId="77777777" w:rsidR="001157D6" w:rsidRPr="006D1FDE" w:rsidRDefault="001157D6" w:rsidP="007B6ABD">
            <w:pPr>
              <w:spacing w:after="0" w:line="240" w:lineRule="auto"/>
              <w:rPr>
                <w:lang w:val="lv-LV"/>
              </w:rPr>
            </w:pPr>
          </w:p>
        </w:tc>
        <w:tc>
          <w:tcPr>
            <w:tcW w:w="2419" w:type="dxa"/>
            <w:vMerge/>
            <w:shd w:val="clear" w:color="auto" w:fill="auto"/>
          </w:tcPr>
          <w:p w14:paraId="7F6D7ED5" w14:textId="77777777" w:rsidR="001157D6" w:rsidRPr="006D1FDE" w:rsidRDefault="001157D6" w:rsidP="007B6ABD">
            <w:pPr>
              <w:spacing w:after="0" w:line="240" w:lineRule="auto"/>
              <w:rPr>
                <w:lang w:val="lv-LV"/>
              </w:rPr>
            </w:pPr>
          </w:p>
        </w:tc>
        <w:tc>
          <w:tcPr>
            <w:tcW w:w="1411" w:type="dxa"/>
            <w:shd w:val="clear" w:color="auto" w:fill="auto"/>
          </w:tcPr>
          <w:p w14:paraId="26A7AE10" w14:textId="77777777" w:rsidR="001157D6" w:rsidRPr="006D1FDE" w:rsidRDefault="001157D6" w:rsidP="007B6ABD">
            <w:pPr>
              <w:spacing w:after="0" w:line="240" w:lineRule="auto"/>
              <w:rPr>
                <w:szCs w:val="24"/>
                <w:lang w:val="lv-LV"/>
              </w:rPr>
            </w:pPr>
            <w:r w:rsidRPr="006D1FDE">
              <w:rPr>
                <w:szCs w:val="24"/>
                <w:lang w:val="lv-LV"/>
              </w:rPr>
              <w:t>Iespējamība</w:t>
            </w:r>
          </w:p>
        </w:tc>
        <w:tc>
          <w:tcPr>
            <w:tcW w:w="1348" w:type="dxa"/>
            <w:shd w:val="clear" w:color="auto" w:fill="auto"/>
          </w:tcPr>
          <w:p w14:paraId="09CD58E2" w14:textId="77777777" w:rsidR="001157D6" w:rsidRPr="006D1FDE" w:rsidRDefault="001157D6" w:rsidP="007B6ABD">
            <w:pPr>
              <w:spacing w:after="0" w:line="240" w:lineRule="auto"/>
              <w:rPr>
                <w:szCs w:val="24"/>
                <w:lang w:val="lv-LV"/>
              </w:rPr>
            </w:pPr>
            <w:r w:rsidRPr="006D1FDE">
              <w:rPr>
                <w:szCs w:val="24"/>
                <w:lang w:val="lv-LV"/>
              </w:rPr>
              <w:t>Ietekme</w:t>
            </w:r>
          </w:p>
        </w:tc>
        <w:tc>
          <w:tcPr>
            <w:tcW w:w="2562" w:type="dxa"/>
            <w:vMerge/>
            <w:shd w:val="clear" w:color="auto" w:fill="auto"/>
          </w:tcPr>
          <w:p w14:paraId="25D78B01" w14:textId="77777777" w:rsidR="001157D6" w:rsidRPr="006D1FDE" w:rsidRDefault="001157D6" w:rsidP="007B6ABD">
            <w:pPr>
              <w:spacing w:after="0" w:line="240" w:lineRule="auto"/>
              <w:rPr>
                <w:lang w:val="lv-LV"/>
              </w:rPr>
            </w:pPr>
          </w:p>
        </w:tc>
      </w:tr>
      <w:tr w:rsidR="001157D6" w:rsidRPr="006D1FDE" w14:paraId="260638AA" w14:textId="77777777" w:rsidTr="004C5612">
        <w:tc>
          <w:tcPr>
            <w:tcW w:w="556" w:type="dxa"/>
            <w:shd w:val="clear" w:color="auto" w:fill="auto"/>
          </w:tcPr>
          <w:p w14:paraId="6547B1FF" w14:textId="77777777" w:rsidR="001157D6" w:rsidRPr="006D1FDE" w:rsidRDefault="001157D6" w:rsidP="007B6ABD">
            <w:pPr>
              <w:spacing w:after="0" w:line="240" w:lineRule="auto"/>
              <w:rPr>
                <w:lang w:val="lv-LV"/>
              </w:rPr>
            </w:pPr>
            <w:r w:rsidRPr="006D1FDE">
              <w:rPr>
                <w:lang w:val="lv-LV"/>
              </w:rPr>
              <w:t>1.</w:t>
            </w:r>
          </w:p>
        </w:tc>
        <w:tc>
          <w:tcPr>
            <w:tcW w:w="1666" w:type="dxa"/>
            <w:shd w:val="clear" w:color="auto" w:fill="auto"/>
          </w:tcPr>
          <w:p w14:paraId="0A847F59" w14:textId="77777777" w:rsidR="001157D6" w:rsidRPr="006D1FDE" w:rsidRDefault="001157D6" w:rsidP="007B6ABD">
            <w:pPr>
              <w:spacing w:after="0" w:line="240" w:lineRule="auto"/>
              <w:rPr>
                <w:lang w:val="lv-LV"/>
              </w:rPr>
            </w:pPr>
          </w:p>
        </w:tc>
        <w:tc>
          <w:tcPr>
            <w:tcW w:w="2419" w:type="dxa"/>
            <w:shd w:val="clear" w:color="auto" w:fill="auto"/>
          </w:tcPr>
          <w:p w14:paraId="1816288A" w14:textId="77777777" w:rsidR="001157D6" w:rsidRPr="006D1FDE" w:rsidRDefault="001157D6" w:rsidP="007B6ABD">
            <w:pPr>
              <w:spacing w:after="0" w:line="240" w:lineRule="auto"/>
              <w:rPr>
                <w:lang w:val="lv-LV"/>
              </w:rPr>
            </w:pPr>
          </w:p>
        </w:tc>
        <w:tc>
          <w:tcPr>
            <w:tcW w:w="1411" w:type="dxa"/>
            <w:shd w:val="clear" w:color="auto" w:fill="auto"/>
          </w:tcPr>
          <w:p w14:paraId="251DFA3F" w14:textId="77777777" w:rsidR="001157D6" w:rsidRPr="006D1FDE" w:rsidRDefault="001157D6" w:rsidP="007B6ABD">
            <w:pPr>
              <w:spacing w:after="0" w:line="240" w:lineRule="auto"/>
              <w:rPr>
                <w:lang w:val="lv-LV"/>
              </w:rPr>
            </w:pPr>
          </w:p>
        </w:tc>
        <w:tc>
          <w:tcPr>
            <w:tcW w:w="1348" w:type="dxa"/>
            <w:shd w:val="clear" w:color="auto" w:fill="auto"/>
          </w:tcPr>
          <w:p w14:paraId="0A15FAA3" w14:textId="77777777" w:rsidR="001157D6" w:rsidRPr="006D1FDE" w:rsidRDefault="001157D6" w:rsidP="007B6ABD">
            <w:pPr>
              <w:spacing w:after="0" w:line="240" w:lineRule="auto"/>
              <w:rPr>
                <w:lang w:val="lv-LV"/>
              </w:rPr>
            </w:pPr>
          </w:p>
        </w:tc>
        <w:tc>
          <w:tcPr>
            <w:tcW w:w="2562" w:type="dxa"/>
            <w:shd w:val="clear" w:color="auto" w:fill="auto"/>
          </w:tcPr>
          <w:p w14:paraId="083CF817" w14:textId="77777777" w:rsidR="001157D6" w:rsidRPr="006D1FDE" w:rsidRDefault="001157D6" w:rsidP="007B6ABD">
            <w:pPr>
              <w:spacing w:after="0" w:line="240" w:lineRule="auto"/>
              <w:rPr>
                <w:lang w:val="lv-LV"/>
              </w:rPr>
            </w:pPr>
          </w:p>
        </w:tc>
      </w:tr>
      <w:tr w:rsidR="001157D6" w:rsidRPr="006D1FDE" w14:paraId="31CE7630" w14:textId="77777777" w:rsidTr="004C5612">
        <w:tc>
          <w:tcPr>
            <w:tcW w:w="556" w:type="dxa"/>
            <w:shd w:val="clear" w:color="auto" w:fill="auto"/>
          </w:tcPr>
          <w:p w14:paraId="57B88EF9" w14:textId="77777777" w:rsidR="001157D6" w:rsidRPr="006D1FDE" w:rsidRDefault="001157D6" w:rsidP="007B6ABD">
            <w:pPr>
              <w:spacing w:after="0" w:line="240" w:lineRule="auto"/>
              <w:rPr>
                <w:lang w:val="lv-LV"/>
              </w:rPr>
            </w:pPr>
            <w:r w:rsidRPr="006D1FDE">
              <w:rPr>
                <w:lang w:val="lv-LV"/>
              </w:rPr>
              <w:lastRenderedPageBreak/>
              <w:t>2.</w:t>
            </w:r>
          </w:p>
        </w:tc>
        <w:tc>
          <w:tcPr>
            <w:tcW w:w="1666" w:type="dxa"/>
            <w:shd w:val="clear" w:color="auto" w:fill="auto"/>
          </w:tcPr>
          <w:p w14:paraId="5E51CFA8" w14:textId="77777777" w:rsidR="001157D6" w:rsidRPr="006D1FDE" w:rsidRDefault="001157D6" w:rsidP="007B6ABD">
            <w:pPr>
              <w:spacing w:after="0" w:line="240" w:lineRule="auto"/>
              <w:rPr>
                <w:lang w:val="lv-LV"/>
              </w:rPr>
            </w:pPr>
          </w:p>
        </w:tc>
        <w:tc>
          <w:tcPr>
            <w:tcW w:w="2419" w:type="dxa"/>
            <w:shd w:val="clear" w:color="auto" w:fill="auto"/>
          </w:tcPr>
          <w:p w14:paraId="03983AC6" w14:textId="77777777" w:rsidR="001157D6" w:rsidRPr="006D1FDE" w:rsidRDefault="001157D6" w:rsidP="007B6ABD">
            <w:pPr>
              <w:spacing w:after="0" w:line="240" w:lineRule="auto"/>
              <w:rPr>
                <w:lang w:val="lv-LV"/>
              </w:rPr>
            </w:pPr>
          </w:p>
        </w:tc>
        <w:tc>
          <w:tcPr>
            <w:tcW w:w="1411" w:type="dxa"/>
            <w:shd w:val="clear" w:color="auto" w:fill="auto"/>
          </w:tcPr>
          <w:p w14:paraId="02137023" w14:textId="77777777" w:rsidR="001157D6" w:rsidRPr="006D1FDE" w:rsidRDefault="001157D6" w:rsidP="007B6ABD">
            <w:pPr>
              <w:spacing w:after="0" w:line="240" w:lineRule="auto"/>
              <w:rPr>
                <w:lang w:val="lv-LV"/>
              </w:rPr>
            </w:pPr>
          </w:p>
        </w:tc>
        <w:tc>
          <w:tcPr>
            <w:tcW w:w="1348" w:type="dxa"/>
            <w:shd w:val="clear" w:color="auto" w:fill="auto"/>
          </w:tcPr>
          <w:p w14:paraId="3EC196A7" w14:textId="77777777" w:rsidR="001157D6" w:rsidRPr="006D1FDE" w:rsidRDefault="001157D6" w:rsidP="007B6ABD">
            <w:pPr>
              <w:spacing w:after="0" w:line="240" w:lineRule="auto"/>
              <w:rPr>
                <w:lang w:val="lv-LV"/>
              </w:rPr>
            </w:pPr>
          </w:p>
        </w:tc>
        <w:tc>
          <w:tcPr>
            <w:tcW w:w="2562" w:type="dxa"/>
            <w:shd w:val="clear" w:color="auto" w:fill="auto"/>
          </w:tcPr>
          <w:p w14:paraId="23BD5765" w14:textId="77777777" w:rsidR="001157D6" w:rsidRPr="006D1FDE" w:rsidRDefault="001157D6" w:rsidP="007B6ABD">
            <w:pPr>
              <w:spacing w:after="0" w:line="240" w:lineRule="auto"/>
              <w:rPr>
                <w:lang w:val="lv-LV"/>
              </w:rPr>
            </w:pPr>
          </w:p>
        </w:tc>
      </w:tr>
      <w:tr w:rsidR="001157D6" w:rsidRPr="006D1FDE" w14:paraId="45B24CFC" w14:textId="77777777" w:rsidTr="004C5612">
        <w:tc>
          <w:tcPr>
            <w:tcW w:w="556" w:type="dxa"/>
            <w:shd w:val="clear" w:color="auto" w:fill="auto"/>
          </w:tcPr>
          <w:p w14:paraId="5898E7A0" w14:textId="77777777" w:rsidR="001157D6" w:rsidRPr="006D1FDE" w:rsidRDefault="001157D6" w:rsidP="007B6ABD">
            <w:pPr>
              <w:spacing w:after="0" w:line="240" w:lineRule="auto"/>
              <w:rPr>
                <w:lang w:val="lv-LV"/>
              </w:rPr>
            </w:pPr>
            <w:r w:rsidRPr="006D1FDE">
              <w:rPr>
                <w:lang w:val="lv-LV"/>
              </w:rPr>
              <w:t>3.</w:t>
            </w:r>
          </w:p>
        </w:tc>
        <w:tc>
          <w:tcPr>
            <w:tcW w:w="1666" w:type="dxa"/>
            <w:shd w:val="clear" w:color="auto" w:fill="auto"/>
          </w:tcPr>
          <w:p w14:paraId="7CFADD4E" w14:textId="77777777" w:rsidR="001157D6" w:rsidRPr="006D1FDE" w:rsidRDefault="001157D6" w:rsidP="007B6ABD">
            <w:pPr>
              <w:spacing w:after="0" w:line="240" w:lineRule="auto"/>
              <w:rPr>
                <w:lang w:val="lv-LV"/>
              </w:rPr>
            </w:pPr>
          </w:p>
        </w:tc>
        <w:tc>
          <w:tcPr>
            <w:tcW w:w="2419" w:type="dxa"/>
            <w:shd w:val="clear" w:color="auto" w:fill="auto"/>
          </w:tcPr>
          <w:p w14:paraId="3F090707" w14:textId="77777777" w:rsidR="001157D6" w:rsidRPr="006D1FDE" w:rsidRDefault="001157D6" w:rsidP="007B6ABD">
            <w:pPr>
              <w:spacing w:after="0" w:line="240" w:lineRule="auto"/>
              <w:rPr>
                <w:lang w:val="lv-LV"/>
              </w:rPr>
            </w:pPr>
          </w:p>
        </w:tc>
        <w:tc>
          <w:tcPr>
            <w:tcW w:w="1411" w:type="dxa"/>
            <w:shd w:val="clear" w:color="auto" w:fill="auto"/>
          </w:tcPr>
          <w:p w14:paraId="585F5D9A" w14:textId="77777777" w:rsidR="001157D6" w:rsidRPr="006D1FDE" w:rsidRDefault="001157D6" w:rsidP="007B6ABD">
            <w:pPr>
              <w:spacing w:after="0" w:line="240" w:lineRule="auto"/>
              <w:rPr>
                <w:lang w:val="lv-LV"/>
              </w:rPr>
            </w:pPr>
          </w:p>
        </w:tc>
        <w:tc>
          <w:tcPr>
            <w:tcW w:w="1348" w:type="dxa"/>
            <w:shd w:val="clear" w:color="auto" w:fill="auto"/>
          </w:tcPr>
          <w:p w14:paraId="5D96B06A" w14:textId="77777777" w:rsidR="001157D6" w:rsidRPr="006D1FDE" w:rsidRDefault="001157D6" w:rsidP="007B6ABD">
            <w:pPr>
              <w:spacing w:after="0" w:line="240" w:lineRule="auto"/>
              <w:rPr>
                <w:lang w:val="lv-LV"/>
              </w:rPr>
            </w:pPr>
          </w:p>
        </w:tc>
        <w:tc>
          <w:tcPr>
            <w:tcW w:w="2562" w:type="dxa"/>
            <w:shd w:val="clear" w:color="auto" w:fill="auto"/>
          </w:tcPr>
          <w:p w14:paraId="78FAB9AE" w14:textId="77777777" w:rsidR="001157D6" w:rsidRPr="006D1FDE" w:rsidRDefault="001157D6" w:rsidP="007B6ABD">
            <w:pPr>
              <w:spacing w:after="0" w:line="240" w:lineRule="auto"/>
              <w:ind w:firstLine="720"/>
              <w:rPr>
                <w:lang w:val="lv-LV"/>
              </w:rPr>
            </w:pPr>
          </w:p>
        </w:tc>
      </w:tr>
      <w:tr w:rsidR="001157D6" w:rsidRPr="006D1FDE" w14:paraId="27A5086A" w14:textId="77777777" w:rsidTr="004C5612">
        <w:tc>
          <w:tcPr>
            <w:tcW w:w="556" w:type="dxa"/>
            <w:shd w:val="clear" w:color="auto" w:fill="auto"/>
          </w:tcPr>
          <w:p w14:paraId="6440344A" w14:textId="77777777" w:rsidR="001157D6" w:rsidRPr="006D1FDE" w:rsidRDefault="001157D6" w:rsidP="007B6ABD">
            <w:pPr>
              <w:spacing w:after="0" w:line="240" w:lineRule="auto"/>
              <w:rPr>
                <w:lang w:val="lv-LV"/>
              </w:rPr>
            </w:pPr>
            <w:r w:rsidRPr="006D1FDE">
              <w:rPr>
                <w:lang w:val="lv-LV"/>
              </w:rPr>
              <w:t>n</w:t>
            </w:r>
          </w:p>
        </w:tc>
        <w:tc>
          <w:tcPr>
            <w:tcW w:w="1666" w:type="dxa"/>
            <w:shd w:val="clear" w:color="auto" w:fill="auto"/>
          </w:tcPr>
          <w:p w14:paraId="0E22E56F" w14:textId="77777777" w:rsidR="001157D6" w:rsidRPr="006D1FDE" w:rsidRDefault="001157D6" w:rsidP="007B6ABD">
            <w:pPr>
              <w:spacing w:after="0" w:line="240" w:lineRule="auto"/>
              <w:rPr>
                <w:lang w:val="lv-LV"/>
              </w:rPr>
            </w:pPr>
          </w:p>
        </w:tc>
        <w:tc>
          <w:tcPr>
            <w:tcW w:w="2419" w:type="dxa"/>
            <w:shd w:val="clear" w:color="auto" w:fill="auto"/>
          </w:tcPr>
          <w:p w14:paraId="6BC89209" w14:textId="77777777" w:rsidR="001157D6" w:rsidRPr="006D1FDE" w:rsidRDefault="001157D6" w:rsidP="007B6ABD">
            <w:pPr>
              <w:spacing w:after="0" w:line="240" w:lineRule="auto"/>
              <w:rPr>
                <w:lang w:val="lv-LV"/>
              </w:rPr>
            </w:pPr>
          </w:p>
        </w:tc>
        <w:tc>
          <w:tcPr>
            <w:tcW w:w="1411" w:type="dxa"/>
            <w:shd w:val="clear" w:color="auto" w:fill="auto"/>
          </w:tcPr>
          <w:p w14:paraId="089764C0" w14:textId="77777777" w:rsidR="001157D6" w:rsidRPr="006D1FDE" w:rsidRDefault="001157D6" w:rsidP="007B6ABD">
            <w:pPr>
              <w:spacing w:after="0" w:line="240" w:lineRule="auto"/>
              <w:rPr>
                <w:lang w:val="lv-LV"/>
              </w:rPr>
            </w:pPr>
          </w:p>
        </w:tc>
        <w:tc>
          <w:tcPr>
            <w:tcW w:w="1348" w:type="dxa"/>
            <w:shd w:val="clear" w:color="auto" w:fill="auto"/>
          </w:tcPr>
          <w:p w14:paraId="3300C86E" w14:textId="77777777" w:rsidR="001157D6" w:rsidRPr="006D1FDE" w:rsidRDefault="001157D6" w:rsidP="007B6ABD">
            <w:pPr>
              <w:spacing w:after="0" w:line="240" w:lineRule="auto"/>
              <w:rPr>
                <w:lang w:val="lv-LV"/>
              </w:rPr>
            </w:pPr>
          </w:p>
        </w:tc>
        <w:tc>
          <w:tcPr>
            <w:tcW w:w="2562" w:type="dxa"/>
            <w:shd w:val="clear" w:color="auto" w:fill="auto"/>
          </w:tcPr>
          <w:p w14:paraId="40160405" w14:textId="77777777" w:rsidR="001157D6" w:rsidRPr="006D1FDE" w:rsidRDefault="001157D6" w:rsidP="007B6ABD">
            <w:pPr>
              <w:spacing w:after="0" w:line="240" w:lineRule="auto"/>
              <w:ind w:firstLine="720"/>
              <w:rPr>
                <w:lang w:val="lv-LV"/>
              </w:rPr>
            </w:pPr>
          </w:p>
        </w:tc>
      </w:tr>
    </w:tbl>
    <w:p w14:paraId="16E3754E" w14:textId="6BAF01CD" w:rsidR="00FD6BC2" w:rsidRPr="006D1FDE" w:rsidRDefault="00FD6BC2" w:rsidP="00F658CA">
      <w:pPr>
        <w:spacing w:line="240" w:lineRule="auto"/>
        <w:rPr>
          <w:lang w:val="lv-LV"/>
        </w:rPr>
      </w:pPr>
    </w:p>
    <w:p w14:paraId="24BC6D04" w14:textId="7AF37C52" w:rsidR="00E0164C" w:rsidRPr="006D1FDE" w:rsidRDefault="00FD6BC2" w:rsidP="00F658CA">
      <w:pPr>
        <w:spacing w:after="160" w:line="240" w:lineRule="auto"/>
        <w:jc w:val="left"/>
        <w:rPr>
          <w:lang w:val="lv-LV"/>
        </w:rPr>
      </w:pPr>
      <w:r w:rsidRPr="006D1FDE">
        <w:rPr>
          <w:lang w:val="lv-LV"/>
        </w:rPr>
        <w:br w:type="page"/>
      </w:r>
    </w:p>
    <w:p w14:paraId="1D9F5990" w14:textId="2BE91B6E" w:rsidR="00767EEE" w:rsidRPr="006D1FDE" w:rsidRDefault="009E067E" w:rsidP="00F658CA">
      <w:pPr>
        <w:spacing w:line="240" w:lineRule="auto"/>
        <w:jc w:val="center"/>
        <w:rPr>
          <w:rFonts w:cs="Times New Roman"/>
          <w:b/>
          <w:szCs w:val="24"/>
          <w:lang w:val="lv-LV"/>
        </w:rPr>
      </w:pPr>
      <w:r w:rsidRPr="006D1FDE">
        <w:rPr>
          <w:rFonts w:cs="Times New Roman"/>
          <w:b/>
          <w:szCs w:val="24"/>
          <w:lang w:val="lv-LV"/>
        </w:rPr>
        <w:lastRenderedPageBreak/>
        <w:t xml:space="preserve">D </w:t>
      </w:r>
      <w:r w:rsidR="00E527B2" w:rsidRPr="006D1FDE">
        <w:rPr>
          <w:rFonts w:cs="Times New Roman"/>
          <w:b/>
          <w:szCs w:val="24"/>
          <w:lang w:val="lv-LV"/>
        </w:rPr>
        <w:t>daļa “</w:t>
      </w:r>
      <w:proofErr w:type="spellStart"/>
      <w:r w:rsidR="00E527B2" w:rsidRPr="006D1FDE">
        <w:rPr>
          <w:rFonts w:cs="Times New Roman"/>
          <w:b/>
          <w:szCs w:val="24"/>
          <w:lang w:val="lv-LV"/>
        </w:rPr>
        <w:t>Curriculum</w:t>
      </w:r>
      <w:proofErr w:type="spellEnd"/>
      <w:r w:rsidR="00E527B2" w:rsidRPr="006D1FDE">
        <w:rPr>
          <w:rFonts w:cs="Times New Roman"/>
          <w:b/>
          <w:szCs w:val="24"/>
          <w:lang w:val="lv-LV"/>
        </w:rPr>
        <w:t xml:space="preserve"> </w:t>
      </w:r>
      <w:proofErr w:type="spellStart"/>
      <w:r w:rsidR="00E527B2" w:rsidRPr="006D1FDE">
        <w:rPr>
          <w:rFonts w:cs="Times New Roman"/>
          <w:b/>
          <w:szCs w:val="24"/>
          <w:lang w:val="lv-LV"/>
        </w:rPr>
        <w:t>Vitae</w:t>
      </w:r>
      <w:proofErr w:type="spellEnd"/>
      <w:r w:rsidR="00E527B2" w:rsidRPr="006D1FDE">
        <w:rPr>
          <w:rFonts w:cs="Times New Roman"/>
          <w:b/>
          <w:szCs w:val="24"/>
          <w:lang w:val="lv-LV"/>
        </w:rPr>
        <w:t>”</w:t>
      </w:r>
    </w:p>
    <w:p w14:paraId="40253ADE" w14:textId="6BD63251" w:rsidR="00E527B2" w:rsidRPr="006D1FDE" w:rsidRDefault="004F70B5" w:rsidP="007B6ABD">
      <w:pPr>
        <w:spacing w:after="0" w:line="240" w:lineRule="auto"/>
        <w:rPr>
          <w:rFonts w:cs="Times New Roman"/>
          <w:szCs w:val="24"/>
          <w:lang w:val="lv-LV"/>
        </w:rPr>
      </w:pPr>
      <w:r w:rsidRPr="006D1FDE">
        <w:rPr>
          <w:rFonts w:cs="Times New Roman"/>
          <w:szCs w:val="24"/>
          <w:lang w:val="lv-LV"/>
        </w:rPr>
        <w:t xml:space="preserve"> </w:t>
      </w:r>
      <w:r w:rsidR="00E527B2" w:rsidRPr="006D1FDE">
        <w:rPr>
          <w:rFonts w:cs="Times New Roman"/>
          <w:szCs w:val="24"/>
          <w:lang w:val="lv-LV"/>
        </w:rPr>
        <w:t>[</w:t>
      </w:r>
      <w:r w:rsidR="00E527B2" w:rsidRPr="006D1FDE">
        <w:rPr>
          <w:rFonts w:cs="Times New Roman"/>
          <w:i/>
          <w:szCs w:val="24"/>
          <w:lang w:val="lv-LV"/>
        </w:rPr>
        <w:t>aizpildīt atbilstoši projekta tēmai, apjoms - līdz 2 lapaspusēm, ja atliek vieta pēc obligāto lauku aizpildes, ir iespējams norādīt citu informāciju, iekļaujoties 2 lapaspusēs</w:t>
      </w:r>
      <w:r w:rsidR="00E527B2" w:rsidRPr="006D1FDE">
        <w:rPr>
          <w:rFonts w:cs="Times New Roman"/>
          <w:szCs w:val="24"/>
          <w:lang w:val="lv-LV"/>
        </w:rPr>
        <w:t>]</w:t>
      </w:r>
    </w:p>
    <w:p w14:paraId="6485E750" w14:textId="77777777" w:rsidR="007B6ABD" w:rsidRPr="006D1FDE" w:rsidRDefault="007B6ABD" w:rsidP="007B6ABD">
      <w:pPr>
        <w:spacing w:after="0" w:line="240" w:lineRule="auto"/>
        <w:rPr>
          <w:rFonts w:cs="Times New Roman"/>
          <w:b/>
          <w:szCs w:val="24"/>
          <w:lang w:val="lv-LV"/>
        </w:rPr>
      </w:pPr>
    </w:p>
    <w:p w14:paraId="6F5022EC" w14:textId="77777777" w:rsidR="00E527B2" w:rsidRPr="006D1FDE" w:rsidRDefault="00E527B2" w:rsidP="00F658CA">
      <w:pPr>
        <w:spacing w:after="0" w:line="240" w:lineRule="auto"/>
        <w:rPr>
          <w:rFonts w:cs="Times New Roman"/>
          <w:b/>
          <w:szCs w:val="24"/>
          <w:lang w:val="lv-LV"/>
        </w:rPr>
      </w:pPr>
      <w:r w:rsidRPr="006D1FDE">
        <w:rPr>
          <w:rFonts w:cs="Times New Roman"/>
          <w:b/>
          <w:szCs w:val="24"/>
          <w:lang w:val="lv-LV"/>
        </w:rPr>
        <w:t>Vārds, Uzvārds:</w:t>
      </w:r>
    </w:p>
    <w:p w14:paraId="7058B47D" w14:textId="548C78AC" w:rsidR="00E527B2" w:rsidRPr="006D1FDE" w:rsidRDefault="00E527B2" w:rsidP="00F658CA">
      <w:pPr>
        <w:spacing w:after="0" w:line="240" w:lineRule="auto"/>
        <w:rPr>
          <w:rFonts w:cs="Times New Roman"/>
          <w:szCs w:val="24"/>
          <w:lang w:val="lv-LV"/>
        </w:rPr>
      </w:pPr>
      <w:r w:rsidRPr="006D1FDE">
        <w:rPr>
          <w:rFonts w:cs="Times New Roman"/>
          <w:b/>
          <w:szCs w:val="24"/>
          <w:lang w:val="lv-LV"/>
        </w:rPr>
        <w:t>Pētnieka identifikācijas kods</w:t>
      </w:r>
      <w:r w:rsidR="00486849">
        <w:rPr>
          <w:rFonts w:cs="Times New Roman"/>
          <w:b/>
          <w:szCs w:val="24"/>
          <w:lang w:val="lv-LV"/>
        </w:rPr>
        <w:t xml:space="preserve"> (-i)</w:t>
      </w:r>
      <w:r w:rsidRPr="006D1FDE">
        <w:rPr>
          <w:rFonts w:cs="Times New Roman"/>
          <w:szCs w:val="24"/>
          <w:lang w:val="lv-LV"/>
        </w:rPr>
        <w:t>, ja tāds tiek izmantots (</w:t>
      </w:r>
      <w:proofErr w:type="spellStart"/>
      <w:r w:rsidRPr="006D1FDE">
        <w:rPr>
          <w:rFonts w:cs="Times New Roman"/>
          <w:szCs w:val="24"/>
          <w:lang w:val="lv-LV"/>
        </w:rPr>
        <w:t>ORCID</w:t>
      </w:r>
      <w:proofErr w:type="spellEnd"/>
      <w:r w:rsidRPr="006D1FDE">
        <w:rPr>
          <w:rFonts w:cs="Times New Roman"/>
          <w:szCs w:val="24"/>
          <w:lang w:val="lv-LV"/>
        </w:rPr>
        <w:t xml:space="preserve">, </w:t>
      </w:r>
      <w:proofErr w:type="spellStart"/>
      <w:r w:rsidRPr="006D1FDE">
        <w:rPr>
          <w:rFonts w:cs="Times New Roman"/>
          <w:szCs w:val="24"/>
          <w:lang w:val="lv-LV"/>
        </w:rPr>
        <w:t>Research</w:t>
      </w:r>
      <w:proofErr w:type="spellEnd"/>
      <w:r w:rsidRPr="006D1FDE">
        <w:rPr>
          <w:rFonts w:cs="Times New Roman"/>
          <w:szCs w:val="24"/>
          <w:lang w:val="lv-LV"/>
        </w:rPr>
        <w:t xml:space="preserve"> </w:t>
      </w:r>
      <w:proofErr w:type="spellStart"/>
      <w:r w:rsidRPr="006D1FDE">
        <w:rPr>
          <w:rFonts w:cs="Times New Roman"/>
          <w:szCs w:val="24"/>
          <w:lang w:val="lv-LV"/>
        </w:rPr>
        <w:t>ID</w:t>
      </w:r>
      <w:proofErr w:type="spellEnd"/>
      <w:r w:rsidRPr="006D1FDE">
        <w:rPr>
          <w:rFonts w:cs="Times New Roman"/>
          <w:szCs w:val="24"/>
          <w:lang w:val="lv-LV"/>
        </w:rPr>
        <w:t xml:space="preserve">, </w:t>
      </w:r>
      <w:proofErr w:type="spellStart"/>
      <w:r w:rsidRPr="006D1FDE">
        <w:rPr>
          <w:rFonts w:cs="Times New Roman"/>
          <w:szCs w:val="24"/>
          <w:lang w:val="lv-LV"/>
        </w:rPr>
        <w:t>Scopus</w:t>
      </w:r>
      <w:proofErr w:type="spellEnd"/>
      <w:r w:rsidRPr="006D1FDE">
        <w:rPr>
          <w:rFonts w:cs="Times New Roman"/>
          <w:szCs w:val="24"/>
          <w:lang w:val="lv-LV"/>
        </w:rPr>
        <w:t xml:space="preserve"> </w:t>
      </w:r>
      <w:proofErr w:type="spellStart"/>
      <w:r w:rsidRPr="006D1FDE">
        <w:rPr>
          <w:rFonts w:cs="Times New Roman"/>
          <w:szCs w:val="24"/>
          <w:lang w:val="lv-LV"/>
        </w:rPr>
        <w:t>Author</w:t>
      </w:r>
      <w:proofErr w:type="spellEnd"/>
      <w:r w:rsidRPr="006D1FDE">
        <w:rPr>
          <w:rFonts w:cs="Times New Roman"/>
          <w:szCs w:val="24"/>
          <w:lang w:val="lv-LV"/>
        </w:rPr>
        <w:t xml:space="preserve"> </w:t>
      </w:r>
      <w:proofErr w:type="spellStart"/>
      <w:r w:rsidRPr="006D1FDE">
        <w:rPr>
          <w:rFonts w:cs="Times New Roman"/>
          <w:szCs w:val="24"/>
          <w:lang w:val="lv-LV"/>
        </w:rPr>
        <w:t>ID</w:t>
      </w:r>
      <w:proofErr w:type="spellEnd"/>
      <w:r w:rsidRPr="006D1FDE">
        <w:rPr>
          <w:rFonts w:cs="Times New Roman"/>
          <w:szCs w:val="24"/>
          <w:lang w:val="lv-LV"/>
        </w:rPr>
        <w:t xml:space="preserve"> u.c.): </w:t>
      </w:r>
    </w:p>
    <w:p w14:paraId="161109E3" w14:textId="77777777" w:rsidR="00E527B2" w:rsidRPr="006D1FDE" w:rsidRDefault="00E527B2" w:rsidP="00F658CA">
      <w:pPr>
        <w:spacing w:after="0" w:line="240" w:lineRule="auto"/>
        <w:rPr>
          <w:rFonts w:cs="Times New Roman"/>
          <w:szCs w:val="24"/>
          <w:lang w:val="lv-LV"/>
        </w:rPr>
      </w:pPr>
    </w:p>
    <w:p w14:paraId="6BA34EEF" w14:textId="2CAFD436" w:rsidR="00A17B3B" w:rsidRPr="006D1FDE" w:rsidRDefault="00E527B2" w:rsidP="007B6ABD">
      <w:pPr>
        <w:spacing w:after="0" w:line="240" w:lineRule="auto"/>
        <w:rPr>
          <w:rFonts w:cs="Times New Roman"/>
          <w:b/>
          <w:szCs w:val="24"/>
          <w:lang w:val="lv-LV"/>
        </w:rPr>
      </w:pPr>
      <w:r w:rsidRPr="006D1FDE">
        <w:rPr>
          <w:rFonts w:cs="Times New Roman"/>
          <w:b/>
          <w:szCs w:val="24"/>
          <w:lang w:val="lv-LV"/>
        </w:rPr>
        <w:t>IZGLĪTĪBA</w:t>
      </w:r>
    </w:p>
    <w:p w14:paraId="5D45082F" w14:textId="77777777" w:rsidR="007B6ABD" w:rsidRPr="006D1FDE" w:rsidRDefault="007B6ABD" w:rsidP="007B6ABD">
      <w:pPr>
        <w:spacing w:after="0" w:line="240" w:lineRule="auto"/>
        <w:rPr>
          <w:rFonts w:cs="Times New Roman"/>
          <w:b/>
          <w:szCs w:val="24"/>
          <w:lang w:val="lv-LV"/>
        </w:rPr>
      </w:pPr>
    </w:p>
    <w:p w14:paraId="08FF33BA" w14:textId="77777777" w:rsidR="00E527B2" w:rsidRPr="006D1FDE" w:rsidRDefault="00E527B2" w:rsidP="00F658CA">
      <w:pPr>
        <w:spacing w:after="0" w:line="240" w:lineRule="auto"/>
        <w:rPr>
          <w:rFonts w:cs="Times New Roman"/>
          <w:szCs w:val="24"/>
          <w:lang w:val="lv-LV"/>
        </w:rPr>
      </w:pPr>
      <w:r w:rsidRPr="006D1FDE">
        <w:rPr>
          <w:rFonts w:cs="Times New Roman"/>
          <w:szCs w:val="24"/>
          <w:lang w:val="lv-LV"/>
        </w:rPr>
        <w:t>Gadi</w:t>
      </w:r>
      <w:r w:rsidRPr="006D1FDE">
        <w:rPr>
          <w:rFonts w:cs="Times New Roman"/>
          <w:szCs w:val="24"/>
          <w:lang w:val="lv-LV"/>
        </w:rPr>
        <w:tab/>
      </w:r>
      <w:r w:rsidRPr="006D1FDE">
        <w:rPr>
          <w:rFonts w:cs="Times New Roman"/>
          <w:szCs w:val="24"/>
          <w:lang w:val="lv-LV"/>
        </w:rPr>
        <w:tab/>
        <w:t>Doktora grāds [zinātnes nozare]</w:t>
      </w:r>
    </w:p>
    <w:p w14:paraId="417010C1" w14:textId="77777777" w:rsidR="00E527B2" w:rsidRPr="006D1FDE" w:rsidRDefault="00E527B2" w:rsidP="00F658CA">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[fakultāte/departaments/institūcija/valsts]</w:t>
      </w:r>
    </w:p>
    <w:p w14:paraId="033FA012" w14:textId="77777777" w:rsidR="00E527B2" w:rsidRPr="006D1FDE" w:rsidRDefault="00E527B2" w:rsidP="00F658CA">
      <w:pPr>
        <w:spacing w:after="0" w:line="240" w:lineRule="auto"/>
        <w:rPr>
          <w:rFonts w:cs="Times New Roman"/>
          <w:szCs w:val="24"/>
          <w:lang w:val="lv-LV"/>
        </w:rPr>
      </w:pPr>
    </w:p>
    <w:p w14:paraId="3AEC91DB" w14:textId="77777777" w:rsidR="00E527B2" w:rsidRPr="006D1FDE" w:rsidRDefault="00E527B2" w:rsidP="00F658CA">
      <w:pPr>
        <w:spacing w:after="0" w:line="240" w:lineRule="auto"/>
        <w:rPr>
          <w:rFonts w:cs="Times New Roman"/>
          <w:b/>
          <w:szCs w:val="24"/>
          <w:lang w:val="lv-LV"/>
        </w:rPr>
      </w:pPr>
      <w:r w:rsidRPr="006D1FDE">
        <w:rPr>
          <w:rFonts w:cs="Times New Roman"/>
          <w:b/>
          <w:szCs w:val="24"/>
          <w:lang w:val="lv-LV"/>
        </w:rPr>
        <w:t xml:space="preserve">DARBS </w:t>
      </w:r>
    </w:p>
    <w:p w14:paraId="20A444B2" w14:textId="77777777" w:rsidR="00E527B2" w:rsidRPr="006D1FDE" w:rsidRDefault="00E527B2" w:rsidP="007B6ABD">
      <w:pPr>
        <w:spacing w:after="0" w:line="240" w:lineRule="auto"/>
        <w:rPr>
          <w:rFonts w:cs="Times New Roman"/>
          <w:szCs w:val="24"/>
          <w:lang w:val="lv-LV"/>
        </w:rPr>
      </w:pPr>
      <w:r w:rsidRPr="006D1FDE">
        <w:rPr>
          <w:rFonts w:cs="Times New Roman"/>
          <w:szCs w:val="24"/>
          <w:lang w:val="lv-LV"/>
        </w:rPr>
        <w:t>[</w:t>
      </w:r>
      <w:r w:rsidRPr="006D1FDE">
        <w:rPr>
          <w:rFonts w:cs="Times New Roman"/>
          <w:i/>
          <w:szCs w:val="24"/>
          <w:lang w:val="lv-LV"/>
        </w:rPr>
        <w:t>pašreizējie un agrākie amati un atbildības pēdējos piecos gados, kas nozīmīgi šī projekta kontekstā</w:t>
      </w:r>
      <w:r w:rsidRPr="006D1FDE">
        <w:rPr>
          <w:rFonts w:cs="Times New Roman"/>
          <w:szCs w:val="24"/>
          <w:lang w:val="lv-LV"/>
        </w:rPr>
        <w:t>]</w:t>
      </w:r>
    </w:p>
    <w:p w14:paraId="11EFB387" w14:textId="77777777" w:rsidR="007B6ABD" w:rsidRPr="006D1FDE" w:rsidRDefault="007B6ABD" w:rsidP="007B6ABD">
      <w:pPr>
        <w:spacing w:after="0" w:line="240" w:lineRule="auto"/>
        <w:rPr>
          <w:rFonts w:cs="Times New Roman"/>
          <w:szCs w:val="24"/>
          <w:lang w:val="lv-LV"/>
        </w:rPr>
      </w:pPr>
    </w:p>
    <w:p w14:paraId="58EC2BBE" w14:textId="77777777" w:rsidR="00E527B2" w:rsidRPr="006D1FDE" w:rsidRDefault="00E527B2" w:rsidP="00F658CA">
      <w:pPr>
        <w:spacing w:after="0" w:line="240" w:lineRule="auto"/>
        <w:rPr>
          <w:rFonts w:cs="Times New Roman"/>
          <w:szCs w:val="24"/>
          <w:lang w:val="lv-LV"/>
        </w:rPr>
      </w:pPr>
      <w:r w:rsidRPr="006D1FDE">
        <w:rPr>
          <w:rFonts w:cs="Times New Roman"/>
          <w:szCs w:val="24"/>
          <w:lang w:val="lv-LV"/>
        </w:rPr>
        <w:t>Gadi</w:t>
      </w:r>
      <w:r w:rsidRPr="006D1FDE">
        <w:rPr>
          <w:rFonts w:cs="Times New Roman"/>
          <w:szCs w:val="24"/>
          <w:lang w:val="lv-LV"/>
        </w:rPr>
        <w:tab/>
      </w:r>
      <w:r w:rsidRPr="006D1FDE">
        <w:rPr>
          <w:rFonts w:cs="Times New Roman"/>
          <w:szCs w:val="24"/>
          <w:lang w:val="lv-LV"/>
        </w:rPr>
        <w:tab/>
        <w:t>[pašreizējais amats]</w:t>
      </w:r>
    </w:p>
    <w:p w14:paraId="7756F202" w14:textId="77777777" w:rsidR="00E527B2" w:rsidRPr="006D1FDE" w:rsidRDefault="00E527B2" w:rsidP="00F658CA">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[institūcija, valsts]</w:t>
      </w:r>
    </w:p>
    <w:p w14:paraId="5D8F3CB2" w14:textId="77777777" w:rsidR="00E527B2" w:rsidRPr="006D1FDE" w:rsidRDefault="00E527B2" w:rsidP="00F658CA">
      <w:pPr>
        <w:spacing w:after="0" w:line="240" w:lineRule="auto"/>
        <w:rPr>
          <w:rFonts w:cs="Times New Roman"/>
          <w:szCs w:val="24"/>
          <w:lang w:val="lv-LV"/>
        </w:rPr>
      </w:pPr>
    </w:p>
    <w:p w14:paraId="5B18702C" w14:textId="77777777" w:rsidR="00E527B2" w:rsidRPr="006D1FDE" w:rsidRDefault="00E527B2" w:rsidP="00F658CA">
      <w:pPr>
        <w:spacing w:after="0" w:line="240" w:lineRule="auto"/>
        <w:rPr>
          <w:rFonts w:cs="Times New Roman"/>
          <w:szCs w:val="24"/>
          <w:lang w:val="lv-LV"/>
        </w:rPr>
      </w:pPr>
      <w:r w:rsidRPr="006D1FDE">
        <w:rPr>
          <w:rFonts w:cs="Times New Roman"/>
          <w:szCs w:val="24"/>
          <w:lang w:val="lv-LV"/>
        </w:rPr>
        <w:t>Gadi</w:t>
      </w:r>
      <w:r w:rsidRPr="006D1FDE">
        <w:rPr>
          <w:rFonts w:cs="Times New Roman"/>
          <w:szCs w:val="24"/>
          <w:lang w:val="lv-LV"/>
        </w:rPr>
        <w:tab/>
      </w:r>
      <w:r w:rsidRPr="006D1FDE">
        <w:rPr>
          <w:rFonts w:cs="Times New Roman"/>
          <w:szCs w:val="24"/>
          <w:lang w:val="lv-LV"/>
        </w:rPr>
        <w:tab/>
        <w:t>[amats]</w:t>
      </w:r>
    </w:p>
    <w:p w14:paraId="53943D52" w14:textId="77777777" w:rsidR="00E527B2" w:rsidRPr="006D1FDE" w:rsidRDefault="00E527B2" w:rsidP="00F658CA">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[institūcija, valsts]</w:t>
      </w:r>
    </w:p>
    <w:p w14:paraId="79015DDC" w14:textId="77777777" w:rsidR="00E527B2" w:rsidRPr="006D1FDE" w:rsidRDefault="00E527B2" w:rsidP="00F658CA">
      <w:pPr>
        <w:spacing w:after="0" w:line="240" w:lineRule="auto"/>
        <w:rPr>
          <w:rFonts w:cs="Times New Roman"/>
          <w:szCs w:val="24"/>
          <w:lang w:val="lv-LV"/>
        </w:rPr>
      </w:pPr>
    </w:p>
    <w:p w14:paraId="447AB06A" w14:textId="77777777" w:rsidR="00E527B2" w:rsidRPr="006D1FDE" w:rsidRDefault="00E527B2" w:rsidP="00F658CA">
      <w:pPr>
        <w:spacing w:after="0" w:line="240" w:lineRule="auto"/>
        <w:rPr>
          <w:rFonts w:cs="Times New Roman"/>
          <w:b/>
          <w:szCs w:val="24"/>
          <w:lang w:val="lv-LV"/>
        </w:rPr>
      </w:pPr>
      <w:r w:rsidRPr="006D1FDE">
        <w:rPr>
          <w:rFonts w:cs="Times New Roman"/>
          <w:b/>
          <w:szCs w:val="24"/>
          <w:lang w:val="lv-LV"/>
        </w:rPr>
        <w:t>PROJEKTI</w:t>
      </w:r>
    </w:p>
    <w:p w14:paraId="31CEB723" w14:textId="31E11325" w:rsidR="00E527B2" w:rsidRPr="006D1FDE" w:rsidRDefault="00E527B2" w:rsidP="00F658CA">
      <w:pPr>
        <w:spacing w:after="0" w:line="240" w:lineRule="auto"/>
        <w:rPr>
          <w:rFonts w:cs="Times New Roman"/>
          <w:szCs w:val="24"/>
          <w:lang w:val="lv-LV"/>
        </w:rPr>
      </w:pPr>
      <w:r w:rsidRPr="006D1FDE">
        <w:rPr>
          <w:rFonts w:cs="Times New Roman"/>
          <w:szCs w:val="24"/>
          <w:lang w:val="lv-LV"/>
        </w:rPr>
        <w:t>[</w:t>
      </w:r>
      <w:r w:rsidRPr="006D1FDE">
        <w:rPr>
          <w:rFonts w:cs="Times New Roman"/>
          <w:i/>
          <w:szCs w:val="24"/>
          <w:lang w:val="lv-LV"/>
        </w:rPr>
        <w:t>projekti un projektu pieteikumi, kas nozīmīgi šī konkursa kontekstā</w:t>
      </w:r>
      <w:r w:rsidRPr="006D1FDE">
        <w:rPr>
          <w:rFonts w:cs="Times New Roman"/>
          <w:szCs w:val="24"/>
          <w:lang w:val="lv-LV"/>
        </w:rPr>
        <w:t>]</w:t>
      </w:r>
    </w:p>
    <w:p w14:paraId="4BA8DFED" w14:textId="77777777" w:rsidR="00E527B2" w:rsidRPr="006D1FDE" w:rsidRDefault="00E527B2" w:rsidP="007B6ABD">
      <w:pPr>
        <w:spacing w:after="0" w:line="240" w:lineRule="auto"/>
        <w:rPr>
          <w:rFonts w:cs="Times New Roman"/>
          <w:b/>
          <w:szCs w:val="24"/>
          <w:lang w:val="lv-LV"/>
        </w:rPr>
      </w:pPr>
    </w:p>
    <w:p w14:paraId="28A36F66" w14:textId="77777777" w:rsidR="00E527B2" w:rsidRPr="006D1FDE" w:rsidRDefault="00E527B2" w:rsidP="00F658CA">
      <w:pPr>
        <w:spacing w:after="0" w:line="240" w:lineRule="auto"/>
        <w:rPr>
          <w:rFonts w:cs="Times New Roman"/>
          <w:b/>
          <w:szCs w:val="24"/>
          <w:lang w:val="lv-LV"/>
        </w:rPr>
      </w:pPr>
      <w:r w:rsidRPr="006D1FDE">
        <w:rPr>
          <w:rFonts w:cs="Times New Roman"/>
          <w:b/>
          <w:szCs w:val="24"/>
          <w:lang w:val="lv-LV"/>
        </w:rPr>
        <w:t>PUBLIKĀCIJAS</w:t>
      </w:r>
    </w:p>
    <w:p w14:paraId="02D2AE37" w14:textId="68E6FD2B" w:rsidR="00E527B2" w:rsidRPr="006D1FDE" w:rsidRDefault="00E527B2" w:rsidP="007B6ABD">
      <w:pPr>
        <w:spacing w:after="0" w:line="240" w:lineRule="auto"/>
        <w:rPr>
          <w:rFonts w:cs="Times New Roman"/>
          <w:szCs w:val="24"/>
          <w:lang w:val="lv-LV"/>
        </w:rPr>
      </w:pPr>
      <w:r w:rsidRPr="006D1FDE">
        <w:rPr>
          <w:rFonts w:cs="Times New Roman"/>
          <w:szCs w:val="24"/>
          <w:lang w:val="lv-LV"/>
        </w:rPr>
        <w:t>[</w:t>
      </w:r>
      <w:r w:rsidRPr="006D1FDE">
        <w:rPr>
          <w:rFonts w:cs="Times New Roman"/>
          <w:i/>
          <w:szCs w:val="24"/>
          <w:lang w:val="lv-LV"/>
        </w:rPr>
        <w:t>norādīt līdz piecām zinātniskajām publikācijām vai intelektuālā īpašuma nostiprināšanu apliecinājumiem, kas nozīmīgi šī projekta kontekstā</w:t>
      </w:r>
      <w:r w:rsidR="005803F0" w:rsidRPr="006D1FDE">
        <w:rPr>
          <w:rFonts w:cs="Times New Roman"/>
          <w:i/>
          <w:szCs w:val="24"/>
          <w:lang w:val="lv-LV"/>
        </w:rPr>
        <w:t>,</w:t>
      </w:r>
      <w:r w:rsidR="005803F0" w:rsidRPr="006D1FDE">
        <w:rPr>
          <w:rFonts w:cs="Times New Roman"/>
          <w:szCs w:val="24"/>
          <w:lang w:val="lv-LV"/>
        </w:rPr>
        <w:t xml:space="preserve"> </w:t>
      </w:r>
      <w:r w:rsidR="009147A3" w:rsidRPr="006D1FDE">
        <w:rPr>
          <w:rFonts w:cs="Times New Roman"/>
          <w:i/>
          <w:szCs w:val="24"/>
          <w:lang w:val="lv-LV"/>
        </w:rPr>
        <w:t xml:space="preserve">papildus norādot </w:t>
      </w:r>
      <w:r w:rsidR="005803F0" w:rsidRPr="006D1FDE">
        <w:rPr>
          <w:rFonts w:cs="Times New Roman"/>
          <w:i/>
          <w:szCs w:val="24"/>
          <w:lang w:val="lv-LV"/>
        </w:rPr>
        <w:t>kopēj</w:t>
      </w:r>
      <w:r w:rsidR="009147A3" w:rsidRPr="006D1FDE">
        <w:rPr>
          <w:rFonts w:cs="Times New Roman"/>
          <w:i/>
          <w:szCs w:val="24"/>
          <w:lang w:val="lv-LV"/>
        </w:rPr>
        <w:t>o publikāciju skaitu</w:t>
      </w:r>
      <w:r w:rsidR="005803F0" w:rsidRPr="006D1FDE">
        <w:rPr>
          <w:rFonts w:cs="Times New Roman"/>
          <w:i/>
          <w:szCs w:val="24"/>
          <w:lang w:val="lv-LV"/>
        </w:rPr>
        <w:t>, kopēj</w:t>
      </w:r>
      <w:r w:rsidR="009147A3" w:rsidRPr="006D1FDE">
        <w:rPr>
          <w:rFonts w:cs="Times New Roman"/>
          <w:i/>
          <w:szCs w:val="24"/>
          <w:lang w:val="lv-LV"/>
        </w:rPr>
        <w:t>o citējumu skaitu, citēšanās indeksu</w:t>
      </w:r>
      <w:r w:rsidR="005803F0" w:rsidRPr="006D1FDE">
        <w:rPr>
          <w:rFonts w:cs="Times New Roman"/>
          <w:i/>
          <w:szCs w:val="24"/>
          <w:lang w:val="lv-LV"/>
        </w:rPr>
        <w:t xml:space="preserve">, </w:t>
      </w:r>
      <w:r w:rsidR="00E92F92">
        <w:rPr>
          <w:rFonts w:cs="Times New Roman"/>
          <w:i/>
          <w:szCs w:val="24"/>
          <w:lang w:val="lv-LV"/>
        </w:rPr>
        <w:t>norādot avotu, piemēram,</w:t>
      </w:r>
      <w:r w:rsidR="005803F0" w:rsidRPr="006D1FDE">
        <w:rPr>
          <w:rFonts w:cs="Times New Roman"/>
          <w:i/>
          <w:szCs w:val="24"/>
          <w:lang w:val="lv-LV"/>
        </w:rPr>
        <w:t xml:space="preserve"> </w:t>
      </w:r>
      <w:proofErr w:type="spellStart"/>
      <w:r w:rsidR="005803F0" w:rsidRPr="006D1FDE">
        <w:rPr>
          <w:rFonts w:cs="Times New Roman"/>
          <w:i/>
          <w:szCs w:val="24"/>
          <w:lang w:val="lv-LV"/>
        </w:rPr>
        <w:t>Scopus</w:t>
      </w:r>
      <w:proofErr w:type="spellEnd"/>
      <w:r w:rsidR="005803F0" w:rsidRPr="006D1FDE">
        <w:rPr>
          <w:rFonts w:cs="Times New Roman"/>
          <w:i/>
          <w:szCs w:val="24"/>
          <w:lang w:val="lv-LV"/>
        </w:rPr>
        <w:t xml:space="preserve"> vai </w:t>
      </w:r>
      <w:proofErr w:type="spellStart"/>
      <w:r w:rsidR="005803F0" w:rsidRPr="006D1FDE">
        <w:rPr>
          <w:rFonts w:cs="Times New Roman"/>
          <w:i/>
          <w:szCs w:val="24"/>
          <w:lang w:val="lv-LV"/>
        </w:rPr>
        <w:t>WoSCC</w:t>
      </w:r>
      <w:proofErr w:type="spellEnd"/>
      <w:r w:rsidRPr="006D1FDE">
        <w:rPr>
          <w:rFonts w:cs="Times New Roman"/>
          <w:szCs w:val="24"/>
          <w:lang w:val="lv-LV"/>
        </w:rPr>
        <w:t>]</w:t>
      </w:r>
    </w:p>
    <w:p w14:paraId="4FB3276A" w14:textId="77777777" w:rsidR="007B6ABD" w:rsidRPr="006D1FDE" w:rsidRDefault="007B6ABD" w:rsidP="007B6ABD">
      <w:pPr>
        <w:spacing w:after="0" w:line="240" w:lineRule="auto"/>
        <w:rPr>
          <w:rFonts w:cs="Times New Roman"/>
          <w:szCs w:val="24"/>
          <w:lang w:val="lv-LV"/>
        </w:rPr>
      </w:pPr>
    </w:p>
    <w:p w14:paraId="1EF960DB" w14:textId="77777777" w:rsidR="00E527B2" w:rsidRPr="006D1FDE" w:rsidRDefault="00E527B2" w:rsidP="00F658CA">
      <w:pPr>
        <w:spacing w:after="0" w:line="240" w:lineRule="auto"/>
        <w:rPr>
          <w:rFonts w:cs="Times New Roman"/>
          <w:b/>
          <w:szCs w:val="24"/>
          <w:lang w:val="lv-LV"/>
        </w:rPr>
      </w:pPr>
      <w:r w:rsidRPr="006D1FDE">
        <w:rPr>
          <w:rFonts w:cs="Times New Roman"/>
          <w:b/>
          <w:szCs w:val="24"/>
          <w:lang w:val="lv-LV"/>
        </w:rPr>
        <w:t>CITA INFORMĀCIJA</w:t>
      </w:r>
    </w:p>
    <w:p w14:paraId="60057B23" w14:textId="2F6C6A25" w:rsidR="00E527B2" w:rsidRPr="006D1FDE" w:rsidRDefault="00E527B2" w:rsidP="007B6ABD">
      <w:pPr>
        <w:spacing w:after="0" w:line="240" w:lineRule="auto"/>
        <w:rPr>
          <w:rFonts w:cs="Times New Roman"/>
          <w:szCs w:val="24"/>
          <w:lang w:val="lv-LV"/>
        </w:rPr>
      </w:pPr>
      <w:r w:rsidRPr="006D1FDE">
        <w:rPr>
          <w:rFonts w:cs="Times New Roman"/>
          <w:szCs w:val="24"/>
          <w:lang w:val="lv-LV"/>
        </w:rPr>
        <w:t>[</w:t>
      </w:r>
      <w:r w:rsidRPr="006D1FDE">
        <w:rPr>
          <w:rFonts w:cs="Times New Roman"/>
          <w:i/>
          <w:szCs w:val="24"/>
          <w:lang w:val="lv-LV"/>
        </w:rPr>
        <w:t>norādīt citu informāciju, iekļaujoties 2 lapaspušu limitā, piemēram, vadīto promocijas vai maģistra darbu skaitu, pienākumus zinātnisko izdevumu redkolēģijās, starptau</w:t>
      </w:r>
      <w:r w:rsidR="005803F0" w:rsidRPr="006D1FDE">
        <w:rPr>
          <w:rFonts w:cs="Times New Roman"/>
          <w:i/>
          <w:szCs w:val="24"/>
          <w:lang w:val="lv-LV"/>
        </w:rPr>
        <w:t>tiskā zinātniskā darba pieredze</w:t>
      </w:r>
      <w:r w:rsidRPr="006D1FDE">
        <w:rPr>
          <w:rFonts w:cs="Times New Roman"/>
          <w:i/>
          <w:szCs w:val="24"/>
          <w:lang w:val="lv-LV"/>
        </w:rPr>
        <w:t xml:space="preserve"> u.c.</w:t>
      </w:r>
      <w:r w:rsidRPr="006D1FDE">
        <w:rPr>
          <w:rFonts w:cs="Times New Roman"/>
          <w:szCs w:val="24"/>
          <w:lang w:val="lv-LV"/>
        </w:rPr>
        <w:t>]</w:t>
      </w:r>
    </w:p>
    <w:p w14:paraId="76F7A7E8" w14:textId="77777777" w:rsidR="007B6ABD" w:rsidRPr="006D1FDE" w:rsidRDefault="007B6ABD" w:rsidP="007B6ABD">
      <w:pPr>
        <w:spacing w:after="0" w:line="240" w:lineRule="auto"/>
        <w:rPr>
          <w:rFonts w:cs="Times New Roman"/>
          <w:szCs w:val="24"/>
          <w:lang w:val="lv-LV"/>
        </w:rPr>
      </w:pPr>
    </w:p>
    <w:p w14:paraId="0A4DF46C" w14:textId="77777777" w:rsidR="00FD6BC2" w:rsidRPr="006D1FDE" w:rsidRDefault="00FD6BC2" w:rsidP="00F658CA">
      <w:pPr>
        <w:spacing w:after="160" w:line="240" w:lineRule="auto"/>
        <w:jc w:val="left"/>
        <w:rPr>
          <w:lang w:val="lv-LV"/>
        </w:rPr>
      </w:pPr>
      <w:r w:rsidRPr="006D1FDE">
        <w:rPr>
          <w:lang w:val="lv-LV"/>
        </w:rPr>
        <w:br w:type="page"/>
      </w:r>
    </w:p>
    <w:p w14:paraId="280021EA" w14:textId="28CE1631" w:rsidR="00767EEE" w:rsidRPr="006D1FDE" w:rsidRDefault="009E067E" w:rsidP="00005D28">
      <w:pPr>
        <w:spacing w:after="0" w:line="240" w:lineRule="auto"/>
        <w:jc w:val="center"/>
        <w:rPr>
          <w:b/>
          <w:lang w:val="lv-LV"/>
        </w:rPr>
      </w:pPr>
      <w:r w:rsidRPr="006D1FDE">
        <w:rPr>
          <w:b/>
          <w:lang w:val="lv-LV"/>
        </w:rPr>
        <w:lastRenderedPageBreak/>
        <w:t xml:space="preserve">E </w:t>
      </w:r>
      <w:r w:rsidR="00E527B2" w:rsidRPr="006D1FDE">
        <w:rPr>
          <w:b/>
          <w:lang w:val="lv-LV"/>
        </w:rPr>
        <w:t>daļa “Projekta iesniedzēja apliecinājums”</w:t>
      </w:r>
    </w:p>
    <w:p w14:paraId="36FF143C" w14:textId="77777777" w:rsidR="00005D28" w:rsidRPr="006D1FDE" w:rsidRDefault="00005D28" w:rsidP="00005D28">
      <w:pPr>
        <w:spacing w:after="0" w:line="240" w:lineRule="auto"/>
        <w:jc w:val="center"/>
        <w:rPr>
          <w:b/>
          <w:lang w:val="lv-LV"/>
        </w:rPr>
      </w:pPr>
    </w:p>
    <w:p w14:paraId="363064CF" w14:textId="77777777" w:rsidR="00E527B2" w:rsidRPr="006D1FDE" w:rsidRDefault="00E527B2" w:rsidP="00F658CA">
      <w:pPr>
        <w:spacing w:after="100" w:afterAutospacing="1" w:line="240" w:lineRule="auto"/>
        <w:ind w:firstLine="300"/>
        <w:jc w:val="center"/>
        <w:rPr>
          <w:rFonts w:eastAsia="Times New Roman"/>
          <w:b/>
          <w:bCs/>
          <w:szCs w:val="24"/>
          <w:lang w:val="lv-LV" w:eastAsia="en-GB"/>
        </w:rPr>
      </w:pPr>
      <w:r w:rsidRPr="006D1FDE">
        <w:rPr>
          <w:rFonts w:eastAsia="Times New Roman"/>
          <w:b/>
          <w:bCs/>
          <w:szCs w:val="24"/>
          <w:lang w:val="lv-LV" w:eastAsia="en-GB"/>
        </w:rPr>
        <w:t>Projekta iesniedzēja apliecinājums</w:t>
      </w:r>
    </w:p>
    <w:p w14:paraId="79982938" w14:textId="2AF9FCA1" w:rsidR="00E527B2" w:rsidRPr="006D1FDE" w:rsidRDefault="00E527B2" w:rsidP="00F658CA">
      <w:pPr>
        <w:spacing w:after="0" w:line="240" w:lineRule="auto"/>
        <w:rPr>
          <w:rFonts w:eastAsia="Times New Roman"/>
          <w:color w:val="000000"/>
          <w:szCs w:val="24"/>
          <w:u w:val="single"/>
          <w:lang w:val="lv-LV" w:eastAsia="en-GB"/>
        </w:rPr>
      </w:pPr>
      <w:r w:rsidRPr="006D1FDE">
        <w:rPr>
          <w:rFonts w:eastAsia="Times New Roman"/>
          <w:color w:val="000000"/>
          <w:szCs w:val="24"/>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Reģ. Nr.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tās </w:t>
      </w:r>
      <w:r w:rsidRPr="006D1FDE">
        <w:rPr>
          <w:rFonts w:eastAsia="Times New Roman"/>
          <w:color w:val="000000"/>
          <w:szCs w:val="24"/>
          <w:u w:val="single"/>
          <w:lang w:val="lv-LV" w:eastAsia="en-GB"/>
        </w:rPr>
        <w:tab/>
        <w:t>________</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p>
    <w:p w14:paraId="5D72493F" w14:textId="77777777" w:rsidR="00E527B2" w:rsidRPr="006D1FDE" w:rsidRDefault="00E527B2" w:rsidP="00F658CA">
      <w:pPr>
        <w:spacing w:after="0" w:line="240" w:lineRule="auto"/>
        <w:ind w:firstLine="301"/>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projekta iesniedzējs </w:t>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amats, vārds, uzvārds</w:t>
      </w:r>
    </w:p>
    <w:p w14:paraId="0470D221" w14:textId="77777777" w:rsidR="00E527B2" w:rsidRPr="006D1FDE" w:rsidRDefault="00E527B2" w:rsidP="00F658CA">
      <w:pPr>
        <w:spacing w:after="0" w:line="240" w:lineRule="auto"/>
        <w:rPr>
          <w:rFonts w:eastAsia="Times New Roman"/>
          <w:color w:val="000000"/>
          <w:szCs w:val="24"/>
          <w:lang w:val="lv-LV" w:eastAsia="en-GB"/>
        </w:rPr>
      </w:pPr>
      <w:r w:rsidRPr="006D1FDE">
        <w:rPr>
          <w:rFonts w:eastAsia="Times New Roman"/>
          <w:color w:val="000000"/>
          <w:szCs w:val="24"/>
          <w:lang w:val="lv-LV" w:eastAsia="en-GB"/>
        </w:rPr>
        <w:t xml:space="preserve">personā, kas darbojas uz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pamata, apliecina, ka </w:t>
      </w:r>
    </w:p>
    <w:p w14:paraId="7739E01A" w14:textId="77777777" w:rsidR="00E527B2" w:rsidRPr="006D1FDE" w:rsidRDefault="00E527B2" w:rsidP="00F658CA">
      <w:pPr>
        <w:spacing w:after="0" w:line="240" w:lineRule="auto"/>
        <w:ind w:left="2880" w:firstLine="720"/>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nolikuma, statūtu, pilnvaras</w:t>
      </w:r>
    </w:p>
    <w:p w14:paraId="0257346B" w14:textId="77777777" w:rsidR="00E527B2" w:rsidRPr="006D1FDE" w:rsidRDefault="00E527B2" w:rsidP="00F658CA">
      <w:pPr>
        <w:spacing w:after="0" w:line="240" w:lineRule="auto"/>
        <w:rPr>
          <w:rFonts w:eastAsia="Times New Roman"/>
          <w:color w:val="000000"/>
          <w:szCs w:val="24"/>
          <w:lang w:val="lv-LV" w:eastAsia="en-GB"/>
        </w:rPr>
      </w:pPr>
      <w:r w:rsidRPr="006D1FDE">
        <w:rPr>
          <w:rFonts w:eastAsia="Times New Roman"/>
          <w:color w:val="000000"/>
          <w:szCs w:val="24"/>
          <w:lang w:val="lv-LV" w:eastAsia="en-GB"/>
        </w:rPr>
        <w:t>projekta iesniedzējs:</w:t>
      </w:r>
    </w:p>
    <w:p w14:paraId="6F6DB253" w14:textId="77777777" w:rsidR="00005D28" w:rsidRPr="006D1FDE" w:rsidRDefault="00005D28" w:rsidP="00F658CA">
      <w:pPr>
        <w:spacing w:after="0" w:line="240" w:lineRule="auto"/>
        <w:rPr>
          <w:rFonts w:eastAsia="Times New Roman"/>
          <w:color w:val="000000"/>
          <w:szCs w:val="24"/>
          <w:lang w:val="lv-LV" w:eastAsia="en-GB"/>
        </w:rPr>
      </w:pPr>
    </w:p>
    <w:p w14:paraId="6682A0CB" w14:textId="73C4B1F8" w:rsidR="00E527B2" w:rsidRPr="006D1FDE" w:rsidRDefault="00E527B2" w:rsidP="00005D28">
      <w:pPr>
        <w:spacing w:after="0" w:line="240" w:lineRule="auto"/>
        <w:ind w:firstLine="300"/>
        <w:rPr>
          <w:rFonts w:eastAsia="Times New Roman"/>
          <w:szCs w:val="24"/>
          <w:lang w:val="lv-LV" w:eastAsia="en-GB"/>
        </w:rPr>
      </w:pPr>
      <w:r w:rsidRPr="006D1FDE">
        <w:rPr>
          <w:rFonts w:eastAsia="Times New Roman"/>
          <w:szCs w:val="24"/>
          <w:lang w:val="lv-LV" w:eastAsia="en-GB"/>
        </w:rPr>
        <w:t xml:space="preserve">1. ir zinātniska institūcija, kas atbilst Ministru kabineta 2017. gada 12. decembra noteikumu Nr. 725 “Fundamentālo un lietišķo pētījumu projektu izvērtēšanas un finansējuma administrēšanas kārtība” (turpmāk – noteikumi) 2.7. un 2.9. </w:t>
      </w:r>
      <w:r w:rsidR="00C3465C" w:rsidRPr="006D1FDE">
        <w:rPr>
          <w:rFonts w:eastAsia="Times New Roman"/>
          <w:szCs w:val="24"/>
          <w:lang w:val="lv-LV" w:eastAsia="en-GB"/>
        </w:rPr>
        <w:t>apakšpunkt</w:t>
      </w:r>
      <w:r w:rsidR="00C3465C">
        <w:rPr>
          <w:rFonts w:eastAsia="Times New Roman"/>
          <w:szCs w:val="24"/>
          <w:lang w:val="lv-LV" w:eastAsia="en-GB"/>
        </w:rPr>
        <w:t>ā</w:t>
      </w:r>
      <w:r w:rsidR="00C3465C" w:rsidRPr="006D1FDE">
        <w:rPr>
          <w:rFonts w:eastAsia="Times New Roman"/>
          <w:szCs w:val="24"/>
          <w:lang w:val="lv-LV" w:eastAsia="en-GB"/>
        </w:rPr>
        <w:t xml:space="preserve"> </w:t>
      </w:r>
      <w:r w:rsidR="00133C0E" w:rsidRPr="006D1FDE">
        <w:rPr>
          <w:rFonts w:eastAsia="Times New Roman"/>
          <w:szCs w:val="24"/>
          <w:lang w:val="lv-LV" w:eastAsia="en-GB"/>
        </w:rPr>
        <w:t>noteiktaja</w:t>
      </w:r>
      <w:r w:rsidR="00CB5B5A">
        <w:rPr>
          <w:rFonts w:eastAsia="Times New Roman"/>
          <w:szCs w:val="24"/>
          <w:lang w:val="lv-LV" w:eastAsia="en-GB"/>
        </w:rPr>
        <w:t>m. To apliecina,</w:t>
      </w:r>
      <w:r w:rsidR="00133C0E" w:rsidRPr="006D1FDE">
        <w:rPr>
          <w:rFonts w:eastAsia="Times New Roman"/>
          <w:szCs w:val="24"/>
          <w:lang w:val="lv-LV" w:eastAsia="en-GB"/>
        </w:rPr>
        <w:t xml:space="preserve"> iesniedzot </w:t>
      </w:r>
      <w:r w:rsidR="00005D28" w:rsidRPr="006D1FDE">
        <w:rPr>
          <w:rFonts w:eastAsia="Times New Roman"/>
          <w:szCs w:val="24"/>
          <w:lang w:val="lv-LV" w:eastAsia="en-GB"/>
        </w:rPr>
        <w:t xml:space="preserve">institūcijas </w:t>
      </w:r>
      <w:r w:rsidR="00C3465C">
        <w:rPr>
          <w:rFonts w:eastAsia="Times New Roman"/>
          <w:szCs w:val="24"/>
          <w:lang w:val="lv-LV" w:eastAsia="en-GB"/>
        </w:rPr>
        <w:t xml:space="preserve">finanšu vadības un </w:t>
      </w:r>
      <w:r w:rsidR="00005D28" w:rsidRPr="006D1FDE">
        <w:rPr>
          <w:rFonts w:eastAsia="Times New Roman"/>
          <w:szCs w:val="24"/>
          <w:lang w:val="lv-LV" w:eastAsia="en-GB"/>
        </w:rPr>
        <w:t>grāmatvedības politiku</w:t>
      </w:r>
      <w:proofErr w:type="gramStart"/>
      <w:r w:rsidR="00005D28" w:rsidRPr="006D1FDE">
        <w:rPr>
          <w:rFonts w:eastAsia="Times New Roman"/>
          <w:szCs w:val="24"/>
          <w:lang w:val="lv-LV" w:eastAsia="en-GB"/>
        </w:rPr>
        <w:t xml:space="preserve"> un</w:t>
      </w:r>
      <w:proofErr w:type="gramEnd"/>
      <w:r w:rsidR="00005D28" w:rsidRPr="006D1FDE">
        <w:rPr>
          <w:rFonts w:eastAsia="Times New Roman"/>
          <w:szCs w:val="24"/>
          <w:lang w:val="lv-LV" w:eastAsia="en-GB"/>
        </w:rPr>
        <w:t xml:space="preserve"> </w:t>
      </w:r>
      <w:r w:rsidR="00D72686">
        <w:rPr>
          <w:rFonts w:eastAsia="Times New Roman"/>
          <w:szCs w:val="24"/>
          <w:lang w:val="lv-LV" w:eastAsia="en-GB"/>
        </w:rPr>
        <w:t xml:space="preserve">finanšu </w:t>
      </w:r>
      <w:r w:rsidR="00005D28" w:rsidRPr="006D1FDE">
        <w:rPr>
          <w:rFonts w:eastAsia="Times New Roman"/>
          <w:szCs w:val="24"/>
          <w:lang w:val="lv-LV" w:eastAsia="en-GB"/>
        </w:rPr>
        <w:t>apgrozījuma pārskatu</w:t>
      </w:r>
      <w:r w:rsidR="00A16904">
        <w:rPr>
          <w:rFonts w:eastAsia="Times New Roman"/>
          <w:szCs w:val="24"/>
          <w:lang w:val="lv-LV" w:eastAsia="en-GB"/>
        </w:rPr>
        <w:t xml:space="preserve"> (</w:t>
      </w:r>
      <w:r w:rsidR="00EF4E02">
        <w:rPr>
          <w:rFonts w:eastAsia="Times New Roman"/>
          <w:szCs w:val="24"/>
          <w:lang w:val="lv-LV" w:eastAsia="en-GB"/>
        </w:rPr>
        <w:t>G</w:t>
      </w:r>
      <w:r w:rsidR="00D72686">
        <w:rPr>
          <w:rFonts w:eastAsia="Times New Roman"/>
          <w:szCs w:val="24"/>
          <w:lang w:val="lv-LV" w:eastAsia="en-GB"/>
        </w:rPr>
        <w:t xml:space="preserve"> daļa)</w:t>
      </w:r>
      <w:r w:rsidR="00005D28" w:rsidRPr="006D1FDE">
        <w:rPr>
          <w:rFonts w:eastAsia="Times New Roman"/>
          <w:szCs w:val="24"/>
          <w:lang w:val="lv-LV" w:eastAsia="en-GB"/>
        </w:rPr>
        <w:t xml:space="preserve"> par </w:t>
      </w:r>
      <w:r w:rsidR="00B46418">
        <w:rPr>
          <w:rFonts w:eastAsia="Times New Roman"/>
          <w:szCs w:val="24"/>
          <w:lang w:val="lv-LV" w:eastAsia="en-GB"/>
        </w:rPr>
        <w:t>2017.</w:t>
      </w:r>
      <w:r w:rsidR="00005D28" w:rsidRPr="006D1FDE">
        <w:rPr>
          <w:rFonts w:eastAsia="Times New Roman"/>
          <w:szCs w:val="24"/>
          <w:lang w:val="lv-LV" w:eastAsia="en-GB"/>
        </w:rPr>
        <w:t xml:space="preserve"> gadu. Ja institūcijai ir </w:t>
      </w:r>
      <w:r w:rsidR="00005D28" w:rsidRPr="006D1FDE">
        <w:rPr>
          <w:lang w:val="lv-LV"/>
        </w:rPr>
        <w:t xml:space="preserve">privātie investori, iesniedz </w:t>
      </w:r>
      <w:r w:rsidR="00661DA8">
        <w:rPr>
          <w:lang w:val="lv-LV"/>
        </w:rPr>
        <w:t>zinātniskās institūcijas</w:t>
      </w:r>
      <w:r w:rsidR="00661DA8" w:rsidRPr="006D1FDE">
        <w:rPr>
          <w:lang w:val="lv-LV"/>
        </w:rPr>
        <w:t xml:space="preserve"> </w:t>
      </w:r>
      <w:r w:rsidR="00005D28" w:rsidRPr="006D1FDE">
        <w:rPr>
          <w:lang w:val="lv-LV"/>
        </w:rPr>
        <w:t>apliecinājumu par ar šo projektu saistītās pētniecības rezultātu neizmantošanu komerciāliem mērķiem</w:t>
      </w:r>
      <w:r w:rsidR="005313B0">
        <w:rPr>
          <w:lang w:val="lv-LV"/>
        </w:rPr>
        <w:t xml:space="preserve">. </w:t>
      </w:r>
      <w:r w:rsidR="00C3465C">
        <w:rPr>
          <w:lang w:val="lv-LV"/>
        </w:rPr>
        <w:t>Finanšu vadības un g</w:t>
      </w:r>
      <w:r w:rsidR="005313B0">
        <w:rPr>
          <w:lang w:val="lv-LV"/>
        </w:rPr>
        <w:t>rāmatvedības politik</w:t>
      </w:r>
      <w:r w:rsidR="00B46418">
        <w:rPr>
          <w:lang w:val="lv-LV"/>
        </w:rPr>
        <w:t>a</w:t>
      </w:r>
      <w:r w:rsidR="00C3465C">
        <w:rPr>
          <w:lang w:val="lv-LV"/>
        </w:rPr>
        <w:t xml:space="preserve"> (WORD vai PDF datnes formātā)</w:t>
      </w:r>
      <w:r w:rsidR="005313B0">
        <w:rPr>
          <w:lang w:val="lv-LV"/>
        </w:rPr>
        <w:t>, finanšu apgrozījuma pārskat</w:t>
      </w:r>
      <w:r w:rsidR="00B46418">
        <w:rPr>
          <w:lang w:val="lv-LV"/>
        </w:rPr>
        <w:t>s</w:t>
      </w:r>
      <w:r w:rsidR="00C3465C">
        <w:rPr>
          <w:lang w:val="lv-LV"/>
        </w:rPr>
        <w:t xml:space="preserve"> (EXCEL datnes formātā)</w:t>
      </w:r>
      <w:r w:rsidR="005313B0">
        <w:rPr>
          <w:lang w:val="lv-LV"/>
        </w:rPr>
        <w:t xml:space="preserve"> un investora apliecinājum</w:t>
      </w:r>
      <w:r w:rsidR="00B46418">
        <w:rPr>
          <w:lang w:val="lv-LV"/>
        </w:rPr>
        <w:t>s</w:t>
      </w:r>
      <w:r w:rsidR="00C3465C">
        <w:rPr>
          <w:lang w:val="lv-LV"/>
        </w:rPr>
        <w:t xml:space="preserve"> (WORD vai PDF datnes formātā)</w:t>
      </w:r>
      <w:r w:rsidR="005313B0">
        <w:rPr>
          <w:lang w:val="lv-LV"/>
        </w:rPr>
        <w:t xml:space="preserve"> iesniegt</w:t>
      </w:r>
      <w:r w:rsidR="00B46418">
        <w:rPr>
          <w:lang w:val="lv-LV"/>
        </w:rPr>
        <w:t>i</w:t>
      </w:r>
      <w:r w:rsidR="005313B0">
        <w:rPr>
          <w:lang w:val="lv-LV"/>
        </w:rPr>
        <w:t xml:space="preserve"> </w:t>
      </w:r>
      <w:r w:rsidR="00C3465C">
        <w:rPr>
          <w:lang w:val="lv-LV"/>
        </w:rPr>
        <w:t>Nacionālās zinātniskās darbības informācijas sistēmas</w:t>
      </w:r>
      <w:r w:rsidR="005313B0">
        <w:rPr>
          <w:lang w:val="lv-LV"/>
        </w:rPr>
        <w:t xml:space="preserve"> sada</w:t>
      </w:r>
      <w:r w:rsidR="00C3465C">
        <w:rPr>
          <w:lang w:val="lv-LV"/>
        </w:rPr>
        <w:t>ļā “Projekta iesniedzēja dati”</w:t>
      </w:r>
      <w:r w:rsidR="002F2BCC">
        <w:rPr>
          <w:lang w:val="lv-LV"/>
        </w:rPr>
        <w:t xml:space="preserve"> (j</w:t>
      </w:r>
      <w:r w:rsidR="002F2BCC" w:rsidRPr="000E52F9">
        <w:rPr>
          <w:lang w:val="lv-LV"/>
        </w:rPr>
        <w:t>a attiecīgais projekta iesniedzējs ir atzīts kā atbilstošs pētniecības organizācijas definīcijai 2018. gada pirmajā fundamentālo un lietišķo pētījumu projektu konkursā, šajā punktā minēto dokumentāciju neiesniedz</w:t>
      </w:r>
      <w:r w:rsidR="002F2BCC">
        <w:rPr>
          <w:lang w:val="lv-LV"/>
        </w:rPr>
        <w:t>)</w:t>
      </w:r>
      <w:r w:rsidR="00067A54" w:rsidRPr="006D1FDE">
        <w:rPr>
          <w:rFonts w:eastAsia="Times New Roman"/>
          <w:szCs w:val="24"/>
          <w:lang w:val="lv-LV" w:eastAsia="en-GB"/>
        </w:rPr>
        <w:t>;</w:t>
      </w:r>
    </w:p>
    <w:p w14:paraId="7FF078E8" w14:textId="77777777" w:rsidR="00005D28" w:rsidRPr="006D1FDE" w:rsidRDefault="00005D28" w:rsidP="00005D28">
      <w:pPr>
        <w:spacing w:after="0" w:line="240" w:lineRule="auto"/>
        <w:ind w:firstLine="300"/>
        <w:rPr>
          <w:rFonts w:eastAsia="Times New Roman"/>
          <w:szCs w:val="24"/>
          <w:lang w:val="lv-LV" w:eastAsia="en-GB"/>
        </w:rPr>
      </w:pPr>
    </w:p>
    <w:p w14:paraId="54838907" w14:textId="6262B9A0" w:rsidR="00D72686" w:rsidRPr="006D1FDE" w:rsidRDefault="000E52F9" w:rsidP="00D72686">
      <w:pPr>
        <w:spacing w:after="0" w:line="240" w:lineRule="auto"/>
        <w:ind w:firstLine="300"/>
        <w:rPr>
          <w:rFonts w:eastAsia="Times New Roman"/>
          <w:szCs w:val="24"/>
          <w:lang w:val="lv-LV" w:eastAsia="en-GB"/>
        </w:rPr>
      </w:pPr>
      <w:r>
        <w:rPr>
          <w:rFonts w:eastAsia="Times New Roman"/>
          <w:szCs w:val="24"/>
          <w:lang w:val="lv-LV" w:eastAsia="en-GB"/>
        </w:rPr>
        <w:t>2</w:t>
      </w:r>
      <w:r w:rsidR="00D72686" w:rsidRPr="006D1FDE">
        <w:rPr>
          <w:rFonts w:eastAsia="Times New Roman"/>
          <w:szCs w:val="24"/>
          <w:lang w:val="lv-LV" w:eastAsia="en-GB"/>
        </w:rPr>
        <w:t>. ir iepazinies ar projekta iesniegumu</w:t>
      </w:r>
      <w:r w:rsidR="00D72686">
        <w:rPr>
          <w:rFonts w:eastAsia="Times New Roman"/>
          <w:szCs w:val="24"/>
          <w:lang w:val="lv-LV" w:eastAsia="en-GB"/>
        </w:rPr>
        <w:t xml:space="preserve"> Nr. </w:t>
      </w:r>
      <w:proofErr w:type="spellStart"/>
      <w:r w:rsidR="00D72686">
        <w:rPr>
          <w:rFonts w:eastAsia="Times New Roman"/>
          <w:szCs w:val="24"/>
          <w:lang w:val="lv-LV" w:eastAsia="en-GB"/>
        </w:rPr>
        <w:t>lzp-2018</w:t>
      </w:r>
      <w:proofErr w:type="spellEnd"/>
      <w:r w:rsidR="00D72686">
        <w:rPr>
          <w:rFonts w:eastAsia="Times New Roman"/>
          <w:szCs w:val="24"/>
          <w:lang w:val="lv-LV" w:eastAsia="en-GB"/>
        </w:rPr>
        <w:t>/</w:t>
      </w:r>
      <w:proofErr w:type="spellStart"/>
      <w:r>
        <w:rPr>
          <w:rFonts w:eastAsia="Times New Roman"/>
          <w:szCs w:val="24"/>
          <w:lang w:val="lv-LV" w:eastAsia="en-GB"/>
        </w:rPr>
        <w:t>2</w:t>
      </w:r>
      <w:r w:rsidR="00D72686">
        <w:rPr>
          <w:rFonts w:eastAsia="Times New Roman"/>
          <w:szCs w:val="24"/>
          <w:lang w:val="lv-LV" w:eastAsia="en-GB"/>
        </w:rPr>
        <w:t>-XXXX</w:t>
      </w:r>
      <w:proofErr w:type="spellEnd"/>
      <w:r w:rsidR="00D72686">
        <w:rPr>
          <w:rFonts w:eastAsia="Times New Roman"/>
          <w:szCs w:val="24"/>
          <w:lang w:val="lv-LV" w:eastAsia="en-GB"/>
        </w:rPr>
        <w:t xml:space="preserve"> (projekta nosaukums:</w:t>
      </w:r>
      <w:r w:rsidR="00EF4E02">
        <w:rPr>
          <w:rFonts w:eastAsia="Times New Roman"/>
          <w:szCs w:val="24"/>
          <w:lang w:val="lv-LV" w:eastAsia="en-GB"/>
        </w:rPr>
        <w:t xml:space="preserve"> </w:t>
      </w:r>
      <w:r w:rsidR="00D72686">
        <w:rPr>
          <w:rFonts w:eastAsia="Times New Roman"/>
          <w:szCs w:val="24"/>
          <w:lang w:val="lv-LV" w:eastAsia="en-GB"/>
        </w:rPr>
        <w:t>”</w:t>
      </w:r>
      <w:r>
        <w:rPr>
          <w:rFonts w:eastAsia="Times New Roman"/>
          <w:szCs w:val="24"/>
          <w:u w:val="single"/>
          <w:lang w:val="lv-LV" w:eastAsia="en-GB"/>
        </w:rPr>
        <w:tab/>
      </w:r>
      <w:proofErr w:type="gramStart"/>
      <w:r>
        <w:rPr>
          <w:rFonts w:eastAsia="Times New Roman"/>
          <w:szCs w:val="24"/>
          <w:u w:val="single"/>
          <w:lang w:val="lv-LV" w:eastAsia="en-GB"/>
        </w:rPr>
        <w:t xml:space="preserve">             </w:t>
      </w:r>
      <w:proofErr w:type="gramEnd"/>
      <w:r w:rsidR="00D72686">
        <w:rPr>
          <w:rFonts w:eastAsia="Times New Roman"/>
          <w:szCs w:val="24"/>
          <w:lang w:val="lv-LV" w:eastAsia="en-GB"/>
        </w:rPr>
        <w:t>”)</w:t>
      </w:r>
      <w:r w:rsidR="00D72686" w:rsidRPr="006D1FDE">
        <w:rPr>
          <w:rFonts w:eastAsia="Times New Roman"/>
          <w:szCs w:val="24"/>
          <w:lang w:val="lv-LV" w:eastAsia="en-GB"/>
        </w:rPr>
        <w:t xml:space="preserve"> un apstiprina, ka nodrošinās projekta īstenošanu, kā arī apliecina, ka projekta iesniegumā norādītā informācija ir patiesa;</w:t>
      </w:r>
    </w:p>
    <w:p w14:paraId="552CC0CF" w14:textId="77777777" w:rsidR="00D72686" w:rsidRDefault="00D72686" w:rsidP="00005D28">
      <w:pPr>
        <w:spacing w:after="0" w:line="240" w:lineRule="auto"/>
        <w:ind w:firstLine="300"/>
        <w:rPr>
          <w:rFonts w:eastAsia="Times New Roman"/>
          <w:szCs w:val="24"/>
          <w:lang w:val="lv-LV" w:eastAsia="en-GB"/>
        </w:rPr>
      </w:pPr>
    </w:p>
    <w:p w14:paraId="475B6480" w14:textId="65C696FE" w:rsidR="00005D28" w:rsidRPr="006D1FDE" w:rsidRDefault="000E52F9" w:rsidP="00005D28">
      <w:pPr>
        <w:spacing w:after="0" w:line="240" w:lineRule="auto"/>
        <w:ind w:firstLine="300"/>
        <w:rPr>
          <w:rFonts w:eastAsia="Times New Roman"/>
          <w:szCs w:val="24"/>
          <w:lang w:val="lv-LV" w:eastAsia="en-GB"/>
        </w:rPr>
      </w:pPr>
      <w:r>
        <w:rPr>
          <w:rFonts w:eastAsia="Times New Roman"/>
          <w:szCs w:val="24"/>
          <w:lang w:val="lv-LV" w:eastAsia="en-GB"/>
        </w:rPr>
        <w:t>3</w:t>
      </w:r>
      <w:r w:rsidR="00E527B2" w:rsidRPr="006D1FDE">
        <w:rPr>
          <w:rFonts w:eastAsia="Times New Roman"/>
          <w:szCs w:val="24"/>
          <w:lang w:val="lv-LV" w:eastAsia="en-GB"/>
        </w:rPr>
        <w:t>. ir iepazinies ar visiem finansējuma saņemšanas nosacījumiem, kas norādīti noteikumos un Latvijas Zinātnes padomes (turpmāk – padome) 2018. gada</w:t>
      </w:r>
      <w:r>
        <w:rPr>
          <w:rFonts w:eastAsia="Times New Roman"/>
          <w:szCs w:val="24"/>
          <w:lang w:val="lv-LV" w:eastAsia="en-GB"/>
        </w:rPr>
        <w:t xml:space="preserve"> </w:t>
      </w:r>
      <w:proofErr w:type="spellStart"/>
      <w:r w:rsidR="00595CE9">
        <w:rPr>
          <w:rFonts w:eastAsia="Times New Roman"/>
          <w:szCs w:val="24"/>
          <w:lang w:val="lv-LV" w:eastAsia="en-GB"/>
        </w:rPr>
        <w:t>XX</w:t>
      </w:r>
      <w:proofErr w:type="spellEnd"/>
      <w:r w:rsidR="00DD5802">
        <w:rPr>
          <w:rFonts w:eastAsia="Times New Roman"/>
          <w:szCs w:val="24"/>
          <w:lang w:val="lv-LV" w:eastAsia="en-GB"/>
        </w:rPr>
        <w:t xml:space="preserve">. </w:t>
      </w:r>
      <w:r>
        <w:rPr>
          <w:rFonts w:eastAsia="Times New Roman"/>
          <w:szCs w:val="24"/>
          <w:lang w:val="lv-LV" w:eastAsia="en-GB"/>
        </w:rPr>
        <w:t xml:space="preserve">jūnijā </w:t>
      </w:r>
      <w:r w:rsidR="00E527B2" w:rsidRPr="006D1FDE">
        <w:rPr>
          <w:rFonts w:eastAsia="Times New Roman"/>
          <w:szCs w:val="24"/>
          <w:lang w:val="lv-LV" w:eastAsia="en-GB"/>
        </w:rPr>
        <w:t>apstiprinātajā “2018.</w:t>
      </w:r>
      <w:r w:rsidR="00DD5802">
        <w:rPr>
          <w:rFonts w:eastAsia="Times New Roman"/>
          <w:szCs w:val="24"/>
          <w:lang w:val="lv-LV" w:eastAsia="en-GB"/>
        </w:rPr>
        <w:t xml:space="preserve"> </w:t>
      </w:r>
      <w:r w:rsidR="00E527B2" w:rsidRPr="006D1FDE">
        <w:rPr>
          <w:rFonts w:eastAsia="Times New Roman"/>
          <w:szCs w:val="24"/>
          <w:lang w:val="lv-LV" w:eastAsia="en-GB"/>
        </w:rPr>
        <w:t xml:space="preserve">gada </w:t>
      </w:r>
      <w:r w:rsidR="00FA64A2">
        <w:rPr>
          <w:rFonts w:eastAsia="Times New Roman"/>
          <w:szCs w:val="24"/>
          <w:lang w:val="lv-LV" w:eastAsia="en-GB"/>
        </w:rPr>
        <w:t xml:space="preserve">otrā </w:t>
      </w:r>
      <w:r w:rsidR="00E527B2" w:rsidRPr="006D1FDE">
        <w:rPr>
          <w:rFonts w:eastAsia="Times New Roman"/>
          <w:szCs w:val="24"/>
          <w:lang w:val="lv-LV" w:eastAsia="en-GB"/>
        </w:rPr>
        <w:t xml:space="preserve">fundamentālo un lietišķo pētījumu projektu konkursa nolikumā” (turpmāk – nolikums) un projekta īstenošanas gaitā apņemas tos ievērot. Projekta iesniegumā norādītā summa projekta īstenošanai ir </w:t>
      </w:r>
      <w:r w:rsidR="00E527B2" w:rsidRPr="006D1FDE">
        <w:rPr>
          <w:rFonts w:eastAsia="Times New Roman"/>
          <w:szCs w:val="24"/>
          <w:u w:val="single"/>
          <w:lang w:val="lv-LV" w:eastAsia="en-GB"/>
        </w:rPr>
        <w:tab/>
      </w:r>
      <w:r w:rsidR="00E527B2" w:rsidRPr="006D1FDE">
        <w:rPr>
          <w:rFonts w:eastAsia="Times New Roman"/>
          <w:szCs w:val="24"/>
          <w:u w:val="single"/>
          <w:lang w:val="lv-LV" w:eastAsia="en-GB"/>
        </w:rPr>
        <w:tab/>
      </w:r>
      <w:r w:rsidR="00E527B2" w:rsidRPr="006D1FDE">
        <w:rPr>
          <w:rFonts w:eastAsia="Times New Roman"/>
          <w:szCs w:val="24"/>
          <w:lang w:val="lv-LV" w:eastAsia="en-GB"/>
        </w:rPr>
        <w:t xml:space="preserve"> </w:t>
      </w:r>
      <w:proofErr w:type="spellStart"/>
      <w:r w:rsidR="00E527B2" w:rsidRPr="006D1FDE">
        <w:rPr>
          <w:rFonts w:eastAsia="Times New Roman"/>
          <w:i/>
          <w:szCs w:val="24"/>
          <w:lang w:val="lv-LV" w:eastAsia="en-GB"/>
        </w:rPr>
        <w:t>euro</w:t>
      </w:r>
      <w:proofErr w:type="spellEnd"/>
      <w:r w:rsidR="00E527B2" w:rsidRPr="006D1FDE">
        <w:rPr>
          <w:rFonts w:eastAsia="Times New Roman"/>
          <w:szCs w:val="24"/>
          <w:lang w:val="lv-LV" w:eastAsia="en-GB"/>
        </w:rPr>
        <w:t xml:space="preserve"> vienam gadam un </w:t>
      </w:r>
      <w:r w:rsidR="00E527B2" w:rsidRPr="006D1FDE">
        <w:rPr>
          <w:rFonts w:eastAsia="Times New Roman"/>
          <w:szCs w:val="24"/>
          <w:u w:val="single"/>
          <w:lang w:val="lv-LV" w:eastAsia="en-GB"/>
        </w:rPr>
        <w:tab/>
      </w:r>
      <w:r w:rsidR="00E527B2" w:rsidRPr="006D1FDE">
        <w:rPr>
          <w:rFonts w:eastAsia="Times New Roman"/>
          <w:szCs w:val="24"/>
          <w:u w:val="single"/>
          <w:lang w:val="lv-LV" w:eastAsia="en-GB"/>
        </w:rPr>
        <w:tab/>
      </w:r>
      <w:r w:rsidR="00E527B2" w:rsidRPr="006D1FDE">
        <w:rPr>
          <w:rFonts w:eastAsia="Times New Roman"/>
          <w:szCs w:val="24"/>
          <w:lang w:val="lv-LV" w:eastAsia="en-GB"/>
        </w:rPr>
        <w:t xml:space="preserve"> </w:t>
      </w:r>
      <w:proofErr w:type="spellStart"/>
      <w:r w:rsidR="00E527B2" w:rsidRPr="006D1FDE">
        <w:rPr>
          <w:rFonts w:eastAsia="Times New Roman"/>
          <w:i/>
          <w:szCs w:val="24"/>
          <w:lang w:val="lv-LV" w:eastAsia="en-GB"/>
        </w:rPr>
        <w:t>euro</w:t>
      </w:r>
      <w:proofErr w:type="spellEnd"/>
      <w:r w:rsidR="00E527B2" w:rsidRPr="006D1FDE">
        <w:rPr>
          <w:rFonts w:eastAsia="Times New Roman"/>
          <w:szCs w:val="24"/>
          <w:lang w:val="lv-LV" w:eastAsia="en-GB"/>
        </w:rPr>
        <w:t xml:space="preserve"> </w:t>
      </w:r>
      <w:r>
        <w:rPr>
          <w:rFonts w:eastAsia="Times New Roman"/>
          <w:szCs w:val="24"/>
          <w:lang w:val="lv-LV" w:eastAsia="en-GB"/>
        </w:rPr>
        <w:t>diviem</w:t>
      </w:r>
      <w:r w:rsidRPr="006D1FDE">
        <w:rPr>
          <w:rFonts w:eastAsia="Times New Roman"/>
          <w:szCs w:val="24"/>
          <w:lang w:val="lv-LV" w:eastAsia="en-GB"/>
        </w:rPr>
        <w:t xml:space="preserve"> </w:t>
      </w:r>
      <w:r w:rsidR="00E527B2" w:rsidRPr="006D1FDE">
        <w:rPr>
          <w:rFonts w:eastAsia="Times New Roman"/>
          <w:szCs w:val="24"/>
          <w:lang w:val="lv-LV" w:eastAsia="en-GB"/>
        </w:rPr>
        <w:t>gadiem;</w:t>
      </w:r>
    </w:p>
    <w:p w14:paraId="182B6509" w14:textId="77777777" w:rsidR="00005D28" w:rsidRPr="006D1FDE" w:rsidRDefault="00005D28" w:rsidP="00005D28">
      <w:pPr>
        <w:spacing w:after="0" w:line="240" w:lineRule="auto"/>
        <w:ind w:firstLine="300"/>
        <w:rPr>
          <w:rFonts w:eastAsia="Times New Roman"/>
          <w:szCs w:val="24"/>
          <w:lang w:val="lv-LV" w:eastAsia="en-GB"/>
        </w:rPr>
      </w:pPr>
    </w:p>
    <w:p w14:paraId="50973EDA" w14:textId="77777777" w:rsidR="00E527B2" w:rsidRPr="006D1FDE" w:rsidRDefault="00E527B2" w:rsidP="00005D28">
      <w:pPr>
        <w:spacing w:after="0" w:line="240" w:lineRule="auto"/>
        <w:ind w:firstLine="300"/>
        <w:rPr>
          <w:rFonts w:eastAsia="Times New Roman"/>
          <w:szCs w:val="24"/>
          <w:lang w:val="lv-LV" w:eastAsia="en-GB"/>
        </w:rPr>
      </w:pPr>
      <w:r w:rsidRPr="006D1FDE">
        <w:rPr>
          <w:rFonts w:eastAsia="Times New Roman"/>
          <w:szCs w:val="24"/>
          <w:lang w:val="lv-LV" w:eastAsia="en-GB"/>
        </w:rPr>
        <w:t>4. apliecina, ka projekta vadītājam ir atbilstoša pieredze un zināšanas, lai pildītu uzdevumus, kas noteikti projekta iesniegumā;</w:t>
      </w:r>
    </w:p>
    <w:p w14:paraId="53CFB846" w14:textId="77777777" w:rsidR="00005D28" w:rsidRPr="006D1FDE" w:rsidRDefault="00005D28" w:rsidP="00005D28">
      <w:pPr>
        <w:spacing w:after="0" w:line="240" w:lineRule="auto"/>
        <w:ind w:firstLine="300"/>
        <w:rPr>
          <w:rFonts w:eastAsia="Times New Roman"/>
          <w:szCs w:val="24"/>
          <w:lang w:val="lv-LV" w:eastAsia="en-GB"/>
        </w:rPr>
      </w:pPr>
    </w:p>
    <w:p w14:paraId="55530F01" w14:textId="688B7037" w:rsidR="00E527B2" w:rsidRPr="006D1FDE" w:rsidRDefault="00E527B2" w:rsidP="00005D28">
      <w:pPr>
        <w:spacing w:after="0" w:line="240" w:lineRule="auto"/>
        <w:ind w:firstLine="300"/>
        <w:rPr>
          <w:rFonts w:eastAsia="Times New Roman"/>
          <w:szCs w:val="24"/>
          <w:lang w:val="lv-LV" w:eastAsia="en-GB"/>
        </w:rPr>
      </w:pPr>
      <w:r w:rsidRPr="006D1FDE">
        <w:rPr>
          <w:rFonts w:eastAsia="Times New Roman"/>
          <w:szCs w:val="24"/>
          <w:lang w:val="lv-LV" w:eastAsia="en-GB"/>
        </w:rPr>
        <w:t xml:space="preserve">5. apņemas ievērot publicitātes prasības atbilstoši nolikuma </w:t>
      </w:r>
      <w:r w:rsidR="009B71A2">
        <w:rPr>
          <w:rFonts w:eastAsia="Times New Roman"/>
          <w:szCs w:val="24"/>
          <w:lang w:val="lv-LV" w:eastAsia="en-GB"/>
        </w:rPr>
        <w:t>21</w:t>
      </w:r>
      <w:r w:rsidRPr="006D1FDE">
        <w:rPr>
          <w:rFonts w:eastAsia="Times New Roman"/>
          <w:szCs w:val="24"/>
          <w:lang w:val="lv-LV" w:eastAsia="en-GB"/>
        </w:rPr>
        <w:t>. punktam, īstenojot projekta aktivitātes un publicējot informatīvos materiālus;</w:t>
      </w:r>
    </w:p>
    <w:p w14:paraId="62DD437F" w14:textId="77777777" w:rsidR="00005D28" w:rsidRPr="006D1FDE" w:rsidRDefault="00005D28" w:rsidP="00005D28">
      <w:pPr>
        <w:spacing w:after="0" w:line="240" w:lineRule="auto"/>
        <w:ind w:firstLine="300"/>
        <w:rPr>
          <w:rFonts w:eastAsia="Times New Roman"/>
          <w:szCs w:val="24"/>
          <w:lang w:val="lv-LV" w:eastAsia="en-GB"/>
        </w:rPr>
      </w:pPr>
    </w:p>
    <w:p w14:paraId="6E738316" w14:textId="77777777" w:rsidR="00E527B2" w:rsidRPr="006D1FDE" w:rsidRDefault="00E527B2" w:rsidP="00005D28">
      <w:pPr>
        <w:spacing w:after="0" w:line="240" w:lineRule="auto"/>
        <w:ind w:firstLine="300"/>
        <w:rPr>
          <w:rFonts w:eastAsia="Times New Roman"/>
          <w:szCs w:val="24"/>
          <w:lang w:val="lv-LV" w:eastAsia="en-GB"/>
        </w:rPr>
      </w:pPr>
      <w:r w:rsidRPr="006D1FDE">
        <w:rPr>
          <w:rFonts w:eastAsia="Times New Roman"/>
          <w:szCs w:val="24"/>
          <w:lang w:val="lv-LV" w:eastAsia="en-GB"/>
        </w:rPr>
        <w:t>6. apņemas sniegt nepieciešamo informāciju par projektu, ko var pieprasīt padome un Studiju un zinātnes administrācija, kā arī līdzdarboties padomes organizētajos projektu monitoringa un komunikācijas pasākumos;</w:t>
      </w:r>
    </w:p>
    <w:p w14:paraId="5D7358D2" w14:textId="77777777" w:rsidR="00005D28" w:rsidRPr="006D1FDE" w:rsidRDefault="00005D28" w:rsidP="00005D28">
      <w:pPr>
        <w:spacing w:after="0" w:line="240" w:lineRule="auto"/>
        <w:ind w:firstLine="300"/>
        <w:rPr>
          <w:rFonts w:eastAsia="Times New Roman"/>
          <w:szCs w:val="24"/>
          <w:lang w:val="lv-LV" w:eastAsia="en-GB"/>
        </w:rPr>
      </w:pPr>
    </w:p>
    <w:p w14:paraId="6078C825" w14:textId="77777777" w:rsidR="00E527B2" w:rsidRPr="006D1FDE" w:rsidRDefault="00E527B2" w:rsidP="00005D28">
      <w:pPr>
        <w:spacing w:after="0" w:line="240" w:lineRule="auto"/>
        <w:ind w:firstLine="300"/>
        <w:rPr>
          <w:rFonts w:eastAsia="Times New Roman"/>
          <w:szCs w:val="24"/>
          <w:lang w:val="lv-LV" w:eastAsia="en-GB"/>
        </w:rPr>
      </w:pPr>
      <w:r w:rsidRPr="006D1FDE">
        <w:rPr>
          <w:rFonts w:eastAsia="Times New Roman"/>
          <w:szCs w:val="24"/>
          <w:lang w:val="lv-LV" w:eastAsia="en-GB"/>
        </w:rPr>
        <w:t>7. nav iesniedzis vienu un to pašu projekta iesniegumu vai tā daļas finansēšanai no citiem finanšu avotiem un nepretendē saņemt dubultu finansējumu viena un tā paša projekta īstenošanai;</w:t>
      </w:r>
    </w:p>
    <w:p w14:paraId="2D234988" w14:textId="77777777" w:rsidR="00005D28" w:rsidRPr="006D1FDE" w:rsidRDefault="00005D28" w:rsidP="00005D28">
      <w:pPr>
        <w:spacing w:after="0" w:line="240" w:lineRule="auto"/>
        <w:ind w:firstLine="300"/>
        <w:rPr>
          <w:rFonts w:eastAsia="Times New Roman"/>
          <w:szCs w:val="24"/>
          <w:lang w:val="lv-LV" w:eastAsia="en-GB"/>
        </w:rPr>
      </w:pPr>
    </w:p>
    <w:p w14:paraId="14A315AD" w14:textId="77777777" w:rsidR="00E527B2" w:rsidRPr="006D1FDE" w:rsidRDefault="00E527B2" w:rsidP="00005D28">
      <w:pPr>
        <w:spacing w:after="0" w:line="240" w:lineRule="auto"/>
        <w:ind w:firstLine="300"/>
        <w:rPr>
          <w:rFonts w:eastAsia="Times New Roman"/>
          <w:szCs w:val="24"/>
          <w:lang w:val="lv-LV" w:eastAsia="en-GB"/>
        </w:rPr>
      </w:pPr>
      <w:r w:rsidRPr="006D1FDE">
        <w:rPr>
          <w:rFonts w:eastAsia="Times New Roman"/>
          <w:szCs w:val="24"/>
          <w:lang w:val="lv-LV" w:eastAsia="en-GB"/>
        </w:rPr>
        <w:t xml:space="preserve">8. atbildīgā projekta iesniedzēja kontaktpersona projekta ietvaros ir </w:t>
      </w:r>
      <w:r w:rsidRPr="006D1FDE">
        <w:rPr>
          <w:rFonts w:eastAsia="Times New Roman"/>
          <w:szCs w:val="24"/>
          <w:u w:val="single"/>
          <w:lang w:val="lv-LV" w:eastAsia="en-GB"/>
        </w:rPr>
        <w:tab/>
      </w:r>
      <w:r w:rsidRPr="006D1FDE">
        <w:rPr>
          <w:rFonts w:eastAsia="Times New Roman"/>
          <w:szCs w:val="24"/>
          <w:u w:val="single"/>
          <w:lang w:val="lv-LV" w:eastAsia="en-GB"/>
        </w:rPr>
        <w:tab/>
      </w:r>
      <w:r w:rsidRPr="006D1FDE">
        <w:rPr>
          <w:rFonts w:eastAsia="Times New Roman"/>
          <w:szCs w:val="24"/>
          <w:u w:val="single"/>
          <w:lang w:val="lv-LV" w:eastAsia="en-GB"/>
        </w:rPr>
        <w:tab/>
      </w:r>
      <w:r w:rsidRPr="006D1FDE">
        <w:rPr>
          <w:rFonts w:eastAsia="Times New Roman"/>
          <w:szCs w:val="24"/>
          <w:lang w:val="lv-LV" w:eastAsia="en-GB"/>
        </w:rPr>
        <w:t xml:space="preserve"> (vārds, uzvārds, amats, e-pasta adrese, tālruņa numurs).</w:t>
      </w:r>
    </w:p>
    <w:p w14:paraId="3DC8A6B2" w14:textId="77777777" w:rsidR="00005D28" w:rsidRPr="006D1FDE" w:rsidRDefault="00005D28" w:rsidP="00005D28">
      <w:pPr>
        <w:spacing w:after="0" w:line="240" w:lineRule="auto"/>
        <w:ind w:firstLine="300"/>
        <w:rPr>
          <w:rFonts w:eastAsia="Times New Roman"/>
          <w:szCs w:val="24"/>
          <w:lang w:val="lv-LV" w:eastAsia="en-GB"/>
        </w:rPr>
      </w:pPr>
    </w:p>
    <w:p w14:paraId="4F834658" w14:textId="0DFD2D11" w:rsidR="00E527B2" w:rsidRPr="006D1FDE" w:rsidRDefault="00E527B2" w:rsidP="00005D28">
      <w:pPr>
        <w:spacing w:after="0" w:line="240" w:lineRule="auto"/>
        <w:ind w:firstLine="300"/>
        <w:rPr>
          <w:rFonts w:eastAsia="Times New Roman"/>
          <w:szCs w:val="24"/>
          <w:lang w:val="lv-LV" w:eastAsia="en-GB"/>
        </w:rPr>
      </w:pPr>
      <w:r w:rsidRPr="006D1FDE">
        <w:rPr>
          <w:rFonts w:eastAsia="Times New Roman"/>
          <w:szCs w:val="24"/>
          <w:lang w:val="lv-LV" w:eastAsia="en-GB"/>
        </w:rPr>
        <w:t>Paraksts _______________</w:t>
      </w:r>
    </w:p>
    <w:p w14:paraId="55AFCEA8" w14:textId="77777777" w:rsidR="00005D28" w:rsidRPr="006D1FDE" w:rsidRDefault="00005D28" w:rsidP="00005D28">
      <w:pPr>
        <w:spacing w:after="0" w:line="240" w:lineRule="auto"/>
        <w:ind w:firstLine="300"/>
        <w:rPr>
          <w:rFonts w:eastAsia="Times New Roman"/>
          <w:szCs w:val="24"/>
          <w:u w:val="single"/>
          <w:lang w:val="lv-LV" w:eastAsia="en-GB"/>
        </w:rPr>
      </w:pPr>
    </w:p>
    <w:p w14:paraId="7A2E7628" w14:textId="043C07A0" w:rsidR="00E527B2" w:rsidRPr="006D1FDE" w:rsidRDefault="00E527B2" w:rsidP="00005D28">
      <w:pPr>
        <w:spacing w:after="0" w:line="240" w:lineRule="auto"/>
        <w:ind w:firstLine="300"/>
        <w:rPr>
          <w:rFonts w:eastAsia="Times New Roman"/>
          <w:szCs w:val="24"/>
          <w:u w:val="single"/>
          <w:lang w:val="lv-LV" w:eastAsia="en-GB"/>
        </w:rPr>
      </w:pPr>
      <w:r w:rsidRPr="006D1FDE">
        <w:rPr>
          <w:rFonts w:eastAsia="Times New Roman"/>
          <w:szCs w:val="24"/>
          <w:lang w:val="lv-LV" w:eastAsia="en-GB"/>
        </w:rPr>
        <w:t xml:space="preserve">Atšifrējums </w:t>
      </w:r>
      <w:r w:rsidRPr="006D1FDE">
        <w:rPr>
          <w:rFonts w:eastAsia="Times New Roman"/>
          <w:szCs w:val="24"/>
          <w:u w:val="single"/>
          <w:lang w:val="lv-LV" w:eastAsia="en-GB"/>
        </w:rPr>
        <w:tab/>
      </w:r>
      <w:r w:rsidRPr="006D1FDE">
        <w:rPr>
          <w:rFonts w:eastAsia="Times New Roman"/>
          <w:szCs w:val="24"/>
          <w:u w:val="single"/>
          <w:lang w:val="lv-LV" w:eastAsia="en-GB"/>
        </w:rPr>
        <w:tab/>
      </w:r>
    </w:p>
    <w:p w14:paraId="5497F49F" w14:textId="77777777" w:rsidR="00005D28" w:rsidRPr="006D1FDE" w:rsidRDefault="00005D28" w:rsidP="00005D28">
      <w:pPr>
        <w:spacing w:after="0" w:line="240" w:lineRule="auto"/>
        <w:ind w:firstLine="300"/>
        <w:rPr>
          <w:rFonts w:eastAsia="Times New Roman"/>
          <w:szCs w:val="24"/>
          <w:u w:val="single"/>
          <w:lang w:val="lv-LV" w:eastAsia="en-GB"/>
        </w:rPr>
      </w:pPr>
    </w:p>
    <w:p w14:paraId="6377D4B7" w14:textId="44B69189" w:rsidR="00E527B2" w:rsidRPr="006D1FDE" w:rsidRDefault="00E527B2" w:rsidP="00005D28">
      <w:pPr>
        <w:spacing w:after="0" w:line="240" w:lineRule="auto"/>
        <w:ind w:firstLine="300"/>
        <w:rPr>
          <w:rFonts w:eastAsia="Times New Roman"/>
          <w:szCs w:val="24"/>
          <w:u w:val="single"/>
          <w:lang w:val="lv-LV" w:eastAsia="en-GB"/>
        </w:rPr>
      </w:pPr>
      <w:r w:rsidRPr="006D1FDE">
        <w:rPr>
          <w:rFonts w:eastAsia="Times New Roman"/>
          <w:szCs w:val="24"/>
          <w:lang w:val="lv-LV" w:eastAsia="en-GB"/>
        </w:rPr>
        <w:t>Datums _______________</w:t>
      </w:r>
    </w:p>
    <w:p w14:paraId="701D33AE" w14:textId="77777777" w:rsidR="00FD6BC2" w:rsidRPr="006D1FDE" w:rsidRDefault="00FD6BC2" w:rsidP="00F658CA">
      <w:pPr>
        <w:spacing w:after="160" w:line="240" w:lineRule="auto"/>
        <w:jc w:val="left"/>
        <w:rPr>
          <w:lang w:val="lv-LV"/>
        </w:rPr>
      </w:pPr>
      <w:r w:rsidRPr="006D1FDE">
        <w:rPr>
          <w:lang w:val="lv-LV"/>
        </w:rPr>
        <w:br w:type="page"/>
      </w:r>
    </w:p>
    <w:p w14:paraId="3FF7AC49" w14:textId="0536175E" w:rsidR="00767EEE" w:rsidRPr="006D1FDE" w:rsidRDefault="009E067E" w:rsidP="00005D28">
      <w:pPr>
        <w:spacing w:after="0" w:line="240" w:lineRule="auto"/>
        <w:jc w:val="center"/>
        <w:rPr>
          <w:b/>
          <w:lang w:val="lv-LV"/>
        </w:rPr>
      </w:pPr>
      <w:r w:rsidRPr="006D1FDE">
        <w:rPr>
          <w:b/>
          <w:lang w:val="lv-LV"/>
        </w:rPr>
        <w:lastRenderedPageBreak/>
        <w:t xml:space="preserve">F </w:t>
      </w:r>
      <w:r w:rsidR="00E527B2" w:rsidRPr="006D1FDE">
        <w:rPr>
          <w:b/>
          <w:lang w:val="lv-LV"/>
        </w:rPr>
        <w:t>daļa “Projekta sadarbības partnera apliecinājums”</w:t>
      </w:r>
    </w:p>
    <w:p w14:paraId="613521E1" w14:textId="77777777" w:rsidR="00005D28" w:rsidRPr="006D1FDE" w:rsidRDefault="00005D28" w:rsidP="00005D28">
      <w:pPr>
        <w:spacing w:after="0" w:line="240" w:lineRule="auto"/>
        <w:jc w:val="center"/>
        <w:rPr>
          <w:b/>
          <w:lang w:val="lv-LV"/>
        </w:rPr>
      </w:pPr>
    </w:p>
    <w:p w14:paraId="79D295A7" w14:textId="77777777" w:rsidR="00FD6BC2" w:rsidRPr="006D1FDE" w:rsidRDefault="00FD6BC2" w:rsidP="00F658CA">
      <w:pPr>
        <w:spacing w:after="100" w:afterAutospacing="1" w:line="240" w:lineRule="auto"/>
        <w:ind w:firstLine="300"/>
        <w:jc w:val="center"/>
        <w:rPr>
          <w:rFonts w:eastAsia="Times New Roman"/>
          <w:b/>
          <w:bCs/>
          <w:szCs w:val="24"/>
          <w:lang w:val="lv-LV" w:eastAsia="en-GB"/>
        </w:rPr>
      </w:pPr>
      <w:r w:rsidRPr="006D1FDE">
        <w:rPr>
          <w:rFonts w:eastAsia="Times New Roman"/>
          <w:b/>
          <w:bCs/>
          <w:szCs w:val="24"/>
          <w:lang w:val="lv-LV" w:eastAsia="en-GB"/>
        </w:rPr>
        <w:t>Sadarbības partnera apliecinājums</w:t>
      </w:r>
    </w:p>
    <w:p w14:paraId="1EC41750" w14:textId="070D7AE8" w:rsidR="00FD6BC2" w:rsidRPr="006D1FDE" w:rsidRDefault="00FD6BC2" w:rsidP="00F658CA">
      <w:pPr>
        <w:spacing w:after="0" w:line="240" w:lineRule="auto"/>
        <w:rPr>
          <w:rFonts w:eastAsia="Times New Roman"/>
          <w:color w:val="000000"/>
          <w:szCs w:val="24"/>
          <w:u w:val="single"/>
          <w:lang w:val="lv-LV" w:eastAsia="en-GB"/>
        </w:rPr>
      </w:pPr>
      <w:r w:rsidRPr="006D1FDE">
        <w:rPr>
          <w:rFonts w:eastAsia="Times New Roman"/>
          <w:color w:val="000000"/>
          <w:szCs w:val="24"/>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Reģ. Nr.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tās </w:t>
      </w:r>
      <w:r w:rsidRPr="006D1FDE">
        <w:rPr>
          <w:rFonts w:eastAsia="Times New Roman"/>
          <w:color w:val="000000"/>
          <w:szCs w:val="24"/>
          <w:u w:val="single"/>
          <w:lang w:val="lv-LV" w:eastAsia="en-GB"/>
        </w:rPr>
        <w:tab/>
        <w:t>________</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p>
    <w:p w14:paraId="63BF246A" w14:textId="5CD2FF6D" w:rsidR="00FD6BC2" w:rsidRPr="006D1FDE" w:rsidRDefault="00FD6BC2" w:rsidP="00F658CA">
      <w:pPr>
        <w:spacing w:after="0" w:line="240" w:lineRule="auto"/>
        <w:ind w:firstLine="301"/>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sadarbības partneris </w:t>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 amats, vārds, uzvārds</w:t>
      </w:r>
    </w:p>
    <w:p w14:paraId="36E4D3DF" w14:textId="77777777" w:rsidR="00FD6BC2" w:rsidRPr="006D1FDE" w:rsidRDefault="00FD6BC2" w:rsidP="00F658CA">
      <w:pPr>
        <w:spacing w:after="0" w:line="240" w:lineRule="auto"/>
        <w:rPr>
          <w:rFonts w:eastAsia="Times New Roman"/>
          <w:color w:val="000000"/>
          <w:szCs w:val="24"/>
          <w:lang w:val="lv-LV" w:eastAsia="en-GB"/>
        </w:rPr>
      </w:pPr>
      <w:r w:rsidRPr="006D1FDE">
        <w:rPr>
          <w:rFonts w:eastAsia="Times New Roman"/>
          <w:color w:val="000000"/>
          <w:szCs w:val="24"/>
          <w:lang w:val="lv-LV" w:eastAsia="en-GB"/>
        </w:rPr>
        <w:t xml:space="preserve">personā, kas darbojas uz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pamata, apliecina, ka </w:t>
      </w:r>
    </w:p>
    <w:p w14:paraId="03A0D1EE" w14:textId="77777777" w:rsidR="00FD6BC2" w:rsidRPr="006D1FDE" w:rsidRDefault="00FD6BC2" w:rsidP="00F658CA">
      <w:pPr>
        <w:spacing w:after="0" w:line="240" w:lineRule="auto"/>
        <w:ind w:left="2880" w:firstLine="720"/>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nolikuma, statūtu, pilnvaras</w:t>
      </w:r>
    </w:p>
    <w:p w14:paraId="4BA2489D" w14:textId="77777777" w:rsidR="00FD6BC2" w:rsidRPr="006D1FDE" w:rsidRDefault="00FD6BC2" w:rsidP="00F658CA">
      <w:pPr>
        <w:spacing w:after="0" w:line="240" w:lineRule="auto"/>
        <w:rPr>
          <w:rFonts w:eastAsia="Times New Roman"/>
          <w:color w:val="000000"/>
          <w:szCs w:val="24"/>
          <w:lang w:val="lv-LV" w:eastAsia="en-GB"/>
        </w:rPr>
      </w:pPr>
      <w:r w:rsidRPr="006D1FDE">
        <w:rPr>
          <w:rFonts w:eastAsia="Times New Roman"/>
          <w:color w:val="000000"/>
          <w:szCs w:val="24"/>
          <w:lang w:val="lv-LV" w:eastAsia="en-GB"/>
        </w:rPr>
        <w:t>sadarbības partneris:</w:t>
      </w:r>
    </w:p>
    <w:p w14:paraId="5E5F0FDD" w14:textId="77777777" w:rsidR="00005D28" w:rsidRPr="006D1FDE" w:rsidRDefault="00005D28" w:rsidP="00F658CA">
      <w:pPr>
        <w:spacing w:after="0" w:line="240" w:lineRule="auto"/>
        <w:rPr>
          <w:rFonts w:eastAsia="Times New Roman"/>
          <w:color w:val="000000"/>
          <w:szCs w:val="24"/>
          <w:lang w:val="lv-LV" w:eastAsia="en-GB"/>
        </w:rPr>
      </w:pPr>
    </w:p>
    <w:p w14:paraId="2BC88EDF" w14:textId="7539159D" w:rsidR="00FD6BC2" w:rsidRPr="006D1FDE" w:rsidRDefault="00FD6BC2" w:rsidP="00005D28">
      <w:pPr>
        <w:spacing w:after="0" w:line="240" w:lineRule="auto"/>
        <w:ind w:firstLine="301"/>
        <w:rPr>
          <w:lang w:val="lv-LV"/>
        </w:rPr>
      </w:pPr>
      <w:r w:rsidRPr="006D1FDE">
        <w:rPr>
          <w:rFonts w:eastAsia="Times New Roman"/>
          <w:szCs w:val="24"/>
          <w:lang w:val="lv-LV" w:eastAsia="en-GB"/>
        </w:rPr>
        <w:t>1. ir zinātniska institūcija, kas atbilst Ministru kabineta 2017. gada 12. decembra noteikumu Nr. 725 “Fundamentālo un lietišķo pētījumu projektu izvērtēšanas</w:t>
      </w:r>
      <w:r w:rsidR="00E030D3" w:rsidRPr="006D1FDE">
        <w:rPr>
          <w:rFonts w:eastAsia="Times New Roman"/>
          <w:szCs w:val="24"/>
          <w:lang w:val="lv-LV" w:eastAsia="en-GB"/>
        </w:rPr>
        <w:t xml:space="preserve"> un</w:t>
      </w:r>
      <w:r w:rsidRPr="006D1FDE">
        <w:rPr>
          <w:rFonts w:eastAsia="Times New Roman"/>
          <w:szCs w:val="24"/>
          <w:lang w:val="lv-LV" w:eastAsia="en-GB"/>
        </w:rPr>
        <w:t xml:space="preserve"> </w:t>
      </w:r>
      <w:r w:rsidR="00E030D3" w:rsidRPr="006D1FDE">
        <w:rPr>
          <w:rFonts w:eastAsia="Times New Roman"/>
          <w:szCs w:val="24"/>
          <w:lang w:val="lv-LV" w:eastAsia="en-GB"/>
        </w:rPr>
        <w:t xml:space="preserve">finansējuma </w:t>
      </w:r>
      <w:r w:rsidRPr="006D1FDE">
        <w:rPr>
          <w:rFonts w:eastAsia="Times New Roman"/>
          <w:szCs w:val="24"/>
          <w:lang w:val="lv-LV" w:eastAsia="en-GB"/>
        </w:rPr>
        <w:t>administrēšanas kārtība” (turpmāk – noteikumi) 2.7. un 2.9. apakšpunkt</w:t>
      </w:r>
      <w:r w:rsidR="00C3465C">
        <w:rPr>
          <w:rFonts w:eastAsia="Times New Roman"/>
          <w:szCs w:val="24"/>
          <w:lang w:val="lv-LV" w:eastAsia="en-GB"/>
        </w:rPr>
        <w:t>ā</w:t>
      </w:r>
      <w:r w:rsidRPr="006D1FDE">
        <w:rPr>
          <w:rFonts w:eastAsia="Times New Roman"/>
          <w:szCs w:val="24"/>
          <w:lang w:val="lv-LV" w:eastAsia="en-GB"/>
        </w:rPr>
        <w:t xml:space="preserve"> noteiktajam</w:t>
      </w:r>
      <w:r w:rsidR="00CB5B5A">
        <w:rPr>
          <w:rFonts w:eastAsia="Times New Roman"/>
          <w:szCs w:val="24"/>
          <w:lang w:val="lv-LV" w:eastAsia="en-GB"/>
        </w:rPr>
        <w:t xml:space="preserve">. To apliecina, </w:t>
      </w:r>
      <w:r w:rsidR="00005D28" w:rsidRPr="006D1FDE">
        <w:rPr>
          <w:rFonts w:eastAsia="Times New Roman"/>
          <w:szCs w:val="24"/>
          <w:lang w:val="lv-LV" w:eastAsia="en-GB"/>
        </w:rPr>
        <w:t xml:space="preserve">iesniedzot </w:t>
      </w:r>
      <w:r w:rsidR="00E030D3" w:rsidRPr="006D1FDE">
        <w:rPr>
          <w:rFonts w:eastAsia="Times New Roman"/>
          <w:szCs w:val="24"/>
          <w:lang w:val="lv-LV" w:eastAsia="en-GB"/>
        </w:rPr>
        <w:t xml:space="preserve">finanšu vadības un </w:t>
      </w:r>
      <w:r w:rsidR="00005D28" w:rsidRPr="006D1FDE">
        <w:rPr>
          <w:rFonts w:eastAsia="Times New Roman"/>
          <w:szCs w:val="24"/>
          <w:lang w:val="lv-LV" w:eastAsia="en-GB"/>
        </w:rPr>
        <w:t>grāmatvedības politiku</w:t>
      </w:r>
      <w:proofErr w:type="gramStart"/>
      <w:r w:rsidR="00005D28" w:rsidRPr="006D1FDE">
        <w:rPr>
          <w:rFonts w:eastAsia="Times New Roman"/>
          <w:szCs w:val="24"/>
          <w:lang w:val="lv-LV" w:eastAsia="en-GB"/>
        </w:rPr>
        <w:t xml:space="preserve"> un</w:t>
      </w:r>
      <w:proofErr w:type="gramEnd"/>
      <w:r w:rsidR="00005D28" w:rsidRPr="006D1FDE">
        <w:rPr>
          <w:rFonts w:eastAsia="Times New Roman"/>
          <w:szCs w:val="24"/>
          <w:lang w:val="lv-LV" w:eastAsia="en-GB"/>
        </w:rPr>
        <w:t xml:space="preserve"> </w:t>
      </w:r>
      <w:r w:rsidR="00D72686">
        <w:rPr>
          <w:rFonts w:eastAsia="Times New Roman"/>
          <w:szCs w:val="24"/>
          <w:lang w:val="lv-LV" w:eastAsia="en-GB"/>
        </w:rPr>
        <w:t xml:space="preserve">finanšu </w:t>
      </w:r>
      <w:r w:rsidR="00005D28" w:rsidRPr="006D1FDE">
        <w:rPr>
          <w:rFonts w:eastAsia="Times New Roman"/>
          <w:szCs w:val="24"/>
          <w:lang w:val="lv-LV" w:eastAsia="en-GB"/>
        </w:rPr>
        <w:t>apgrozījuma pārskatu</w:t>
      </w:r>
      <w:r w:rsidR="00A16904">
        <w:rPr>
          <w:rFonts w:eastAsia="Times New Roman"/>
          <w:szCs w:val="24"/>
          <w:lang w:val="lv-LV" w:eastAsia="en-GB"/>
        </w:rPr>
        <w:t xml:space="preserve"> (</w:t>
      </w:r>
      <w:r w:rsidR="00EF4E02">
        <w:rPr>
          <w:rFonts w:eastAsia="Times New Roman"/>
          <w:szCs w:val="24"/>
          <w:lang w:val="lv-LV" w:eastAsia="en-GB"/>
        </w:rPr>
        <w:t>G</w:t>
      </w:r>
      <w:r w:rsidR="00D72686">
        <w:rPr>
          <w:rFonts w:eastAsia="Times New Roman"/>
          <w:szCs w:val="24"/>
          <w:lang w:val="lv-LV" w:eastAsia="en-GB"/>
        </w:rPr>
        <w:t xml:space="preserve"> daļa)</w:t>
      </w:r>
      <w:r w:rsidR="00005D28" w:rsidRPr="006D1FDE">
        <w:rPr>
          <w:rFonts w:eastAsia="Times New Roman"/>
          <w:szCs w:val="24"/>
          <w:lang w:val="lv-LV" w:eastAsia="en-GB"/>
        </w:rPr>
        <w:t xml:space="preserve"> par </w:t>
      </w:r>
      <w:r w:rsidR="00B46418">
        <w:rPr>
          <w:rFonts w:eastAsia="Times New Roman"/>
          <w:szCs w:val="24"/>
          <w:lang w:val="lv-LV" w:eastAsia="en-GB"/>
        </w:rPr>
        <w:t>2017.</w:t>
      </w:r>
      <w:r w:rsidR="00005D28" w:rsidRPr="006D1FDE">
        <w:rPr>
          <w:rFonts w:eastAsia="Times New Roman"/>
          <w:szCs w:val="24"/>
          <w:lang w:val="lv-LV" w:eastAsia="en-GB"/>
        </w:rPr>
        <w:t xml:space="preserve"> gadu. Ja institūcijai ir </w:t>
      </w:r>
      <w:r w:rsidR="00005D28" w:rsidRPr="006D1FDE">
        <w:rPr>
          <w:lang w:val="lv-LV"/>
        </w:rPr>
        <w:t xml:space="preserve">privātie investori, iesniedz </w:t>
      </w:r>
      <w:r w:rsidR="00661DA8">
        <w:rPr>
          <w:lang w:val="lv-LV"/>
        </w:rPr>
        <w:t>zinātniskās institūcijas</w:t>
      </w:r>
      <w:r w:rsidR="00661DA8" w:rsidRPr="006D1FDE">
        <w:rPr>
          <w:lang w:val="lv-LV"/>
        </w:rPr>
        <w:t xml:space="preserve"> </w:t>
      </w:r>
      <w:r w:rsidR="00005D28" w:rsidRPr="006D1FDE">
        <w:rPr>
          <w:lang w:val="lv-LV"/>
        </w:rPr>
        <w:t>apliecinājumu par ar šo projektu saistītās pētniecības rezultātu neizmantošanu komerciāliem mērķiem</w:t>
      </w:r>
      <w:r w:rsidR="005313B0">
        <w:rPr>
          <w:lang w:val="lv-LV"/>
        </w:rPr>
        <w:t xml:space="preserve">. </w:t>
      </w:r>
      <w:r w:rsidR="00C3465C">
        <w:rPr>
          <w:lang w:val="lv-LV"/>
        </w:rPr>
        <w:t>Finanšu vadības un grāmatvedības politik</w:t>
      </w:r>
      <w:r w:rsidR="00B46418">
        <w:rPr>
          <w:lang w:val="lv-LV"/>
        </w:rPr>
        <w:t>a</w:t>
      </w:r>
      <w:r w:rsidR="00C3465C">
        <w:rPr>
          <w:lang w:val="lv-LV"/>
        </w:rPr>
        <w:t xml:space="preserve"> (WORD vai PDF datnes formātā), finanšu apgrozījuma pārskat</w:t>
      </w:r>
      <w:r w:rsidR="00B46418">
        <w:rPr>
          <w:lang w:val="lv-LV"/>
        </w:rPr>
        <w:t>s</w:t>
      </w:r>
      <w:r w:rsidR="00C3465C">
        <w:rPr>
          <w:lang w:val="lv-LV"/>
        </w:rPr>
        <w:t xml:space="preserve"> (EXCEL datnes formātā) un investora apliecinājum</w:t>
      </w:r>
      <w:r w:rsidR="00B46418">
        <w:rPr>
          <w:lang w:val="lv-LV"/>
        </w:rPr>
        <w:t>s</w:t>
      </w:r>
      <w:r w:rsidR="00C3465C">
        <w:rPr>
          <w:lang w:val="lv-LV"/>
        </w:rPr>
        <w:t xml:space="preserve"> (WORD vai PDF datnes formātā) iesnie</w:t>
      </w:r>
      <w:r w:rsidR="00B46418">
        <w:rPr>
          <w:lang w:val="lv-LV"/>
        </w:rPr>
        <w:t>gts</w:t>
      </w:r>
      <w:r w:rsidR="00C3465C">
        <w:rPr>
          <w:lang w:val="lv-LV"/>
        </w:rPr>
        <w:t xml:space="preserve"> Nacionālās zinātniskās darbības informācijas sistēmas sadaļā “Projekta iesniedzēja dati”</w:t>
      </w:r>
      <w:r w:rsidR="00242F2E">
        <w:rPr>
          <w:lang w:val="lv-LV"/>
        </w:rPr>
        <w:t xml:space="preserve"> (</w:t>
      </w:r>
      <w:r w:rsidR="00242F2E" w:rsidRPr="00242F2E">
        <w:rPr>
          <w:lang w:val="lv-LV"/>
        </w:rPr>
        <w:t>j</w:t>
      </w:r>
      <w:r w:rsidR="00242F2E" w:rsidRPr="000E52F9">
        <w:rPr>
          <w:lang w:val="lv-LV"/>
        </w:rPr>
        <w:t>a attiecīgais projekta sadarbības partneris ir atzīts kā atbilstošs pētniecības organizācijas definīcijai 2018. gada pirmajā fundamentālo un lietišķo pētījumu projektu konkursā, šajā punktā minēto dokumentāciju neiesniedz</w:t>
      </w:r>
      <w:r w:rsidR="00242F2E">
        <w:rPr>
          <w:lang w:val="lv-LV"/>
        </w:rPr>
        <w:t>)</w:t>
      </w:r>
      <w:r w:rsidR="00005D28" w:rsidRPr="006D1FDE">
        <w:rPr>
          <w:lang w:val="lv-LV"/>
        </w:rPr>
        <w:t>;</w:t>
      </w:r>
    </w:p>
    <w:p w14:paraId="2122CCA0" w14:textId="77777777" w:rsidR="00005D28" w:rsidRPr="006D1FDE" w:rsidRDefault="00005D28" w:rsidP="00005D28">
      <w:pPr>
        <w:spacing w:after="0" w:line="240" w:lineRule="auto"/>
        <w:ind w:firstLine="301"/>
        <w:rPr>
          <w:rFonts w:eastAsia="Times New Roman"/>
          <w:szCs w:val="24"/>
          <w:lang w:val="lv-LV" w:eastAsia="en-GB"/>
        </w:rPr>
      </w:pPr>
    </w:p>
    <w:p w14:paraId="6C75ABF3" w14:textId="1AD6DC8E" w:rsidR="00D72686" w:rsidRPr="006D1FDE" w:rsidRDefault="000E52F9" w:rsidP="00D72686">
      <w:pPr>
        <w:spacing w:after="0" w:line="240" w:lineRule="auto"/>
        <w:ind w:firstLine="300"/>
        <w:rPr>
          <w:rFonts w:eastAsia="Times New Roman"/>
          <w:szCs w:val="24"/>
          <w:lang w:val="lv-LV" w:eastAsia="en-GB"/>
        </w:rPr>
      </w:pPr>
      <w:r>
        <w:rPr>
          <w:rFonts w:eastAsia="Times New Roman"/>
          <w:szCs w:val="24"/>
          <w:lang w:val="lv-LV" w:eastAsia="en-GB"/>
        </w:rPr>
        <w:t>2</w:t>
      </w:r>
      <w:r w:rsidR="00D72686" w:rsidRPr="006D1FDE">
        <w:rPr>
          <w:rFonts w:eastAsia="Times New Roman"/>
          <w:szCs w:val="24"/>
          <w:lang w:val="lv-LV" w:eastAsia="en-GB"/>
        </w:rPr>
        <w:t>. ir iepazinies ar projekta iesniegumu</w:t>
      </w:r>
      <w:r w:rsidR="00D72686">
        <w:rPr>
          <w:rFonts w:eastAsia="Times New Roman"/>
          <w:szCs w:val="24"/>
          <w:lang w:val="lv-LV" w:eastAsia="en-GB"/>
        </w:rPr>
        <w:t xml:space="preserve"> Nr. </w:t>
      </w:r>
      <w:proofErr w:type="spellStart"/>
      <w:r w:rsidR="00D72686">
        <w:rPr>
          <w:rFonts w:eastAsia="Times New Roman"/>
          <w:szCs w:val="24"/>
          <w:lang w:val="lv-LV" w:eastAsia="en-GB"/>
        </w:rPr>
        <w:t>lzp-2018</w:t>
      </w:r>
      <w:proofErr w:type="spellEnd"/>
      <w:r w:rsidR="00D72686">
        <w:rPr>
          <w:rFonts w:eastAsia="Times New Roman"/>
          <w:szCs w:val="24"/>
          <w:lang w:val="lv-LV" w:eastAsia="en-GB"/>
        </w:rPr>
        <w:t>/</w:t>
      </w:r>
      <w:proofErr w:type="spellStart"/>
      <w:r>
        <w:rPr>
          <w:rFonts w:eastAsia="Times New Roman"/>
          <w:szCs w:val="24"/>
          <w:lang w:val="lv-LV" w:eastAsia="en-GB"/>
        </w:rPr>
        <w:t>2</w:t>
      </w:r>
      <w:r w:rsidR="00D72686">
        <w:rPr>
          <w:rFonts w:eastAsia="Times New Roman"/>
          <w:szCs w:val="24"/>
          <w:lang w:val="lv-LV" w:eastAsia="en-GB"/>
        </w:rPr>
        <w:t>-XXXX</w:t>
      </w:r>
      <w:proofErr w:type="spellEnd"/>
      <w:r w:rsidR="00D72686">
        <w:rPr>
          <w:rFonts w:eastAsia="Times New Roman"/>
          <w:szCs w:val="24"/>
          <w:lang w:val="lv-LV" w:eastAsia="en-GB"/>
        </w:rPr>
        <w:t xml:space="preserve"> (projekta nosaukums:</w:t>
      </w:r>
      <w:r w:rsidR="00EF4E02">
        <w:rPr>
          <w:rFonts w:eastAsia="Times New Roman"/>
          <w:szCs w:val="24"/>
          <w:lang w:val="lv-LV" w:eastAsia="en-GB"/>
        </w:rPr>
        <w:t xml:space="preserve"> </w:t>
      </w:r>
      <w:r w:rsidR="00D72686">
        <w:rPr>
          <w:rFonts w:eastAsia="Times New Roman"/>
          <w:szCs w:val="24"/>
          <w:lang w:val="lv-LV" w:eastAsia="en-GB"/>
        </w:rPr>
        <w:t>”</w:t>
      </w:r>
      <w:r w:rsidRPr="000E52F9">
        <w:rPr>
          <w:rFonts w:eastAsia="Times New Roman"/>
          <w:szCs w:val="24"/>
          <w:u w:val="single"/>
          <w:lang w:val="lv-LV" w:eastAsia="en-GB"/>
        </w:rPr>
        <w:t xml:space="preserve"> </w:t>
      </w:r>
      <w:r>
        <w:rPr>
          <w:rFonts w:eastAsia="Times New Roman"/>
          <w:szCs w:val="24"/>
          <w:u w:val="single"/>
          <w:lang w:val="lv-LV" w:eastAsia="en-GB"/>
        </w:rPr>
        <w:tab/>
        <w:t xml:space="preserve">             </w:t>
      </w:r>
      <w:r w:rsidR="00D72686">
        <w:rPr>
          <w:rFonts w:eastAsia="Times New Roman"/>
          <w:szCs w:val="24"/>
          <w:lang w:val="lv-LV" w:eastAsia="en-GB"/>
        </w:rPr>
        <w:t>”)</w:t>
      </w:r>
      <w:r w:rsidR="00D72686" w:rsidRPr="006D1FDE">
        <w:rPr>
          <w:rFonts w:eastAsia="Times New Roman"/>
          <w:szCs w:val="24"/>
          <w:lang w:val="lv-LV" w:eastAsia="en-GB"/>
        </w:rPr>
        <w:t xml:space="preserve"> un apzinās savu lomu projekta īstenošanā un apņemas izpildīt paredzētos uzdevumus un sniegt projekta iesniedzējam nepieciešamo informāciju, kā arī apliecina, ka projekta iesniegumā norādītā informācija par sadarbības partneri ir pareiza;</w:t>
      </w:r>
    </w:p>
    <w:p w14:paraId="79528475" w14:textId="77777777" w:rsidR="00D72686" w:rsidRDefault="00D72686" w:rsidP="00005D28">
      <w:pPr>
        <w:spacing w:after="0" w:line="240" w:lineRule="auto"/>
        <w:ind w:firstLine="300"/>
        <w:rPr>
          <w:rFonts w:eastAsia="Times New Roman"/>
          <w:szCs w:val="24"/>
          <w:lang w:val="lv-LV" w:eastAsia="en-GB"/>
        </w:rPr>
      </w:pPr>
    </w:p>
    <w:p w14:paraId="54333A0A" w14:textId="5B376D08" w:rsidR="00005D28" w:rsidRPr="006D1FDE" w:rsidRDefault="000E52F9" w:rsidP="00005D28">
      <w:pPr>
        <w:spacing w:after="0" w:line="240" w:lineRule="auto"/>
        <w:ind w:firstLine="300"/>
        <w:rPr>
          <w:rFonts w:eastAsia="Times New Roman"/>
          <w:szCs w:val="24"/>
          <w:lang w:val="lv-LV" w:eastAsia="en-GB"/>
        </w:rPr>
      </w:pPr>
      <w:r>
        <w:rPr>
          <w:rFonts w:eastAsia="Times New Roman"/>
          <w:szCs w:val="24"/>
          <w:lang w:val="lv-LV" w:eastAsia="en-GB"/>
        </w:rPr>
        <w:t>3</w:t>
      </w:r>
      <w:r w:rsidR="00FD6BC2" w:rsidRPr="006D1FDE">
        <w:rPr>
          <w:rFonts w:eastAsia="Times New Roman"/>
          <w:szCs w:val="24"/>
          <w:lang w:val="lv-LV" w:eastAsia="en-GB"/>
        </w:rPr>
        <w:t>. ir iepazinies ar visiem finansējuma saņemšanas nosacījumiem, kas norādīti noteikumos un Latvijas Zinātnes padome</w:t>
      </w:r>
      <w:r w:rsidR="00DD5802">
        <w:rPr>
          <w:rFonts w:eastAsia="Times New Roman"/>
          <w:szCs w:val="24"/>
          <w:lang w:val="lv-LV" w:eastAsia="en-GB"/>
        </w:rPr>
        <w:t>s (turpmāk – padome) 2018. gada</w:t>
      </w:r>
      <w:r>
        <w:rPr>
          <w:rFonts w:eastAsia="Times New Roman"/>
          <w:szCs w:val="24"/>
          <w:lang w:val="lv-LV" w:eastAsia="en-GB"/>
        </w:rPr>
        <w:t xml:space="preserve"> </w:t>
      </w:r>
      <w:proofErr w:type="spellStart"/>
      <w:r w:rsidR="00595CE9">
        <w:rPr>
          <w:rFonts w:eastAsia="Times New Roman"/>
          <w:szCs w:val="24"/>
          <w:lang w:val="lv-LV" w:eastAsia="en-GB"/>
        </w:rPr>
        <w:t>XX</w:t>
      </w:r>
      <w:proofErr w:type="spellEnd"/>
      <w:r w:rsidR="00DD5802">
        <w:rPr>
          <w:rFonts w:eastAsia="Times New Roman"/>
          <w:szCs w:val="24"/>
          <w:lang w:val="lv-LV" w:eastAsia="en-GB"/>
        </w:rPr>
        <w:t xml:space="preserve">. </w:t>
      </w:r>
      <w:r>
        <w:rPr>
          <w:rFonts w:eastAsia="Times New Roman"/>
          <w:szCs w:val="24"/>
          <w:lang w:val="lv-LV" w:eastAsia="en-GB"/>
        </w:rPr>
        <w:t xml:space="preserve">jūnijā </w:t>
      </w:r>
      <w:r w:rsidR="00FD6BC2" w:rsidRPr="006D1FDE">
        <w:rPr>
          <w:rFonts w:eastAsia="Times New Roman"/>
          <w:szCs w:val="24"/>
          <w:lang w:val="lv-LV" w:eastAsia="en-GB"/>
        </w:rPr>
        <w:t>apstiprinātajā “2018. gada</w:t>
      </w:r>
      <w:r w:rsidR="00FA64A2">
        <w:rPr>
          <w:rFonts w:eastAsia="Times New Roman"/>
          <w:szCs w:val="24"/>
          <w:lang w:val="lv-LV" w:eastAsia="en-GB"/>
        </w:rPr>
        <w:t xml:space="preserve"> otrā</w:t>
      </w:r>
      <w:r w:rsidR="00FD6BC2" w:rsidRPr="006D1FDE">
        <w:rPr>
          <w:rFonts w:eastAsia="Times New Roman"/>
          <w:szCs w:val="24"/>
          <w:lang w:val="lv-LV" w:eastAsia="en-GB"/>
        </w:rPr>
        <w:t xml:space="preserve"> fundamentālo un lietišķo pētījumu projektu konkursa nolikumā” (turpmāk – nolikums), un projekta īstenošanas gaitā apņemas tos ievērot;</w:t>
      </w:r>
    </w:p>
    <w:p w14:paraId="4C4682ED" w14:textId="77777777" w:rsidR="00005D28" w:rsidRPr="006D1FDE" w:rsidRDefault="00005D28" w:rsidP="00005D28">
      <w:pPr>
        <w:spacing w:after="0" w:line="240" w:lineRule="auto"/>
        <w:ind w:firstLine="300"/>
        <w:rPr>
          <w:rFonts w:eastAsia="Times New Roman"/>
          <w:szCs w:val="24"/>
          <w:lang w:val="lv-LV" w:eastAsia="en-GB"/>
        </w:rPr>
      </w:pPr>
    </w:p>
    <w:p w14:paraId="347FF833" w14:textId="2B64A9B6" w:rsidR="00FD6BC2" w:rsidRPr="006D1FDE" w:rsidRDefault="00FD6BC2" w:rsidP="00005D28">
      <w:pPr>
        <w:spacing w:after="0" w:line="240" w:lineRule="auto"/>
        <w:ind w:firstLine="300"/>
        <w:rPr>
          <w:rFonts w:eastAsia="Times New Roman"/>
          <w:szCs w:val="24"/>
          <w:lang w:val="lv-LV" w:eastAsia="en-GB"/>
        </w:rPr>
      </w:pPr>
      <w:r w:rsidRPr="006D1FDE">
        <w:rPr>
          <w:rFonts w:eastAsia="Times New Roman"/>
          <w:szCs w:val="24"/>
          <w:lang w:val="lv-LV" w:eastAsia="en-GB"/>
        </w:rPr>
        <w:t xml:space="preserve">4. apņemas ievērot publicitātes prasības atbilstoši nolikuma </w:t>
      </w:r>
      <w:r w:rsidR="009B71A2">
        <w:rPr>
          <w:rFonts w:eastAsia="Times New Roman"/>
          <w:szCs w:val="24"/>
          <w:lang w:val="lv-LV" w:eastAsia="en-GB"/>
        </w:rPr>
        <w:t>21</w:t>
      </w:r>
      <w:r w:rsidRPr="006D1FDE">
        <w:rPr>
          <w:rFonts w:eastAsia="Times New Roman"/>
          <w:szCs w:val="24"/>
          <w:lang w:val="lv-LV" w:eastAsia="en-GB"/>
        </w:rPr>
        <w:t>. punktam, īstenojot projekta aktivitātes un publicējot zinātniskās publikācijas un informatīvos materiālus;</w:t>
      </w:r>
    </w:p>
    <w:p w14:paraId="48198A26" w14:textId="77777777" w:rsidR="00005D28" w:rsidRPr="006D1FDE" w:rsidRDefault="00005D28" w:rsidP="00005D28">
      <w:pPr>
        <w:spacing w:after="0" w:line="240" w:lineRule="auto"/>
        <w:ind w:firstLine="300"/>
        <w:rPr>
          <w:rFonts w:eastAsia="Times New Roman"/>
          <w:szCs w:val="24"/>
          <w:lang w:val="lv-LV" w:eastAsia="en-GB"/>
        </w:rPr>
      </w:pPr>
    </w:p>
    <w:p w14:paraId="2C617B18" w14:textId="77777777" w:rsidR="00FD6BC2" w:rsidRPr="006D1FDE" w:rsidRDefault="00FD6BC2" w:rsidP="00005D28">
      <w:pPr>
        <w:spacing w:after="0" w:line="240" w:lineRule="auto"/>
        <w:ind w:firstLine="300"/>
        <w:rPr>
          <w:rFonts w:eastAsia="Times New Roman"/>
          <w:szCs w:val="24"/>
          <w:lang w:val="lv-LV" w:eastAsia="en-GB"/>
        </w:rPr>
      </w:pPr>
      <w:r w:rsidRPr="006D1FDE">
        <w:rPr>
          <w:rFonts w:eastAsia="Times New Roman"/>
          <w:szCs w:val="24"/>
          <w:lang w:val="lv-LV" w:eastAsia="en-GB"/>
        </w:rPr>
        <w:t>5. pilnvaro projekta iesniedzēju uzņemties līgumsaistības ar Studiju un zinātnes administrāciju un pārstāvēt sadarbības partneri visos ar projekta īstenošanu saistītajos jautājumos;</w:t>
      </w:r>
    </w:p>
    <w:p w14:paraId="16D5BBA8" w14:textId="77777777" w:rsidR="00005D28" w:rsidRPr="006D1FDE" w:rsidRDefault="00005D28" w:rsidP="00005D28">
      <w:pPr>
        <w:spacing w:after="0" w:line="240" w:lineRule="auto"/>
        <w:ind w:firstLine="300"/>
        <w:rPr>
          <w:rFonts w:eastAsia="Times New Roman"/>
          <w:szCs w:val="24"/>
          <w:lang w:val="lv-LV" w:eastAsia="en-GB"/>
        </w:rPr>
      </w:pPr>
    </w:p>
    <w:p w14:paraId="32BC14E5" w14:textId="77777777" w:rsidR="00FD6BC2" w:rsidRPr="006D1FDE" w:rsidRDefault="00FD6BC2" w:rsidP="00005D28">
      <w:pPr>
        <w:spacing w:after="0" w:line="240" w:lineRule="auto"/>
        <w:ind w:firstLine="300"/>
        <w:rPr>
          <w:rFonts w:eastAsia="Times New Roman"/>
          <w:szCs w:val="24"/>
          <w:lang w:val="lv-LV" w:eastAsia="en-GB"/>
        </w:rPr>
      </w:pPr>
      <w:r w:rsidRPr="006D1FDE">
        <w:rPr>
          <w:rFonts w:eastAsia="Times New Roman"/>
          <w:szCs w:val="24"/>
          <w:lang w:val="lv-LV" w:eastAsia="en-GB"/>
        </w:rPr>
        <w:t>6. apņemas līdzdarboties padomes organizētajos projektu monitoringa un komunikācijas pasākumos;</w:t>
      </w:r>
    </w:p>
    <w:p w14:paraId="208CEC6E" w14:textId="77777777" w:rsidR="00005D28" w:rsidRPr="006D1FDE" w:rsidRDefault="00005D28" w:rsidP="00005D28">
      <w:pPr>
        <w:spacing w:after="0" w:line="240" w:lineRule="auto"/>
        <w:ind w:firstLine="300"/>
        <w:rPr>
          <w:rFonts w:eastAsia="Times New Roman"/>
          <w:szCs w:val="24"/>
          <w:lang w:val="lv-LV" w:eastAsia="en-GB"/>
        </w:rPr>
      </w:pPr>
    </w:p>
    <w:p w14:paraId="5337B9CF" w14:textId="1BD5A256" w:rsidR="00067A54" w:rsidRPr="006D1FDE" w:rsidRDefault="00FD6BC2" w:rsidP="00005D28">
      <w:pPr>
        <w:spacing w:after="0" w:line="240" w:lineRule="auto"/>
        <w:ind w:firstLine="300"/>
        <w:rPr>
          <w:rFonts w:eastAsia="Times New Roman"/>
          <w:szCs w:val="24"/>
          <w:lang w:val="lv-LV" w:eastAsia="en-GB"/>
        </w:rPr>
      </w:pPr>
      <w:r w:rsidRPr="006D1FDE">
        <w:rPr>
          <w:rFonts w:eastAsia="Times New Roman"/>
          <w:szCs w:val="24"/>
          <w:lang w:val="lv-LV" w:eastAsia="en-GB"/>
        </w:rPr>
        <w:t xml:space="preserve">7. atbildīgā sadarbības partnera kontaktpersona projekta ietvaros ir </w:t>
      </w:r>
      <w:r w:rsidRPr="006D1FDE">
        <w:rPr>
          <w:rFonts w:eastAsia="Times New Roman"/>
          <w:szCs w:val="24"/>
          <w:u w:val="single"/>
          <w:lang w:val="lv-LV" w:eastAsia="en-GB"/>
        </w:rPr>
        <w:tab/>
      </w:r>
      <w:r w:rsidRPr="006D1FDE">
        <w:rPr>
          <w:rFonts w:eastAsia="Times New Roman"/>
          <w:szCs w:val="24"/>
          <w:u w:val="single"/>
          <w:lang w:val="lv-LV" w:eastAsia="en-GB"/>
        </w:rPr>
        <w:tab/>
      </w:r>
      <w:r w:rsidRPr="006D1FDE">
        <w:rPr>
          <w:rFonts w:eastAsia="Times New Roman"/>
          <w:szCs w:val="24"/>
          <w:u w:val="single"/>
          <w:lang w:val="lv-LV" w:eastAsia="en-GB"/>
        </w:rPr>
        <w:tab/>
      </w:r>
      <w:r w:rsidRPr="006D1FDE">
        <w:rPr>
          <w:rFonts w:eastAsia="Times New Roman"/>
          <w:szCs w:val="24"/>
          <w:lang w:val="lv-LV" w:eastAsia="en-GB"/>
        </w:rPr>
        <w:t xml:space="preserve"> (vārds, uzvārds, amats, e-pasta adrese, tālruņa numurs).</w:t>
      </w:r>
    </w:p>
    <w:p w14:paraId="59570DFA" w14:textId="77777777" w:rsidR="00005D28" w:rsidRPr="006D1FDE" w:rsidRDefault="00005D28" w:rsidP="00005D28">
      <w:pPr>
        <w:spacing w:after="0" w:line="240" w:lineRule="auto"/>
        <w:ind w:firstLine="300"/>
        <w:rPr>
          <w:rFonts w:eastAsia="Times New Roman"/>
          <w:szCs w:val="24"/>
          <w:lang w:val="lv-LV" w:eastAsia="en-GB"/>
        </w:rPr>
      </w:pPr>
    </w:p>
    <w:p w14:paraId="188691A2" w14:textId="2B30C497" w:rsidR="00FD6BC2" w:rsidRPr="006D1FDE" w:rsidRDefault="00FD6BC2" w:rsidP="00005D28">
      <w:pPr>
        <w:spacing w:after="0" w:line="240" w:lineRule="auto"/>
        <w:ind w:firstLine="300"/>
        <w:rPr>
          <w:rFonts w:eastAsia="Times New Roman"/>
          <w:szCs w:val="24"/>
          <w:lang w:val="lv-LV" w:eastAsia="en-GB"/>
        </w:rPr>
      </w:pPr>
      <w:r w:rsidRPr="006D1FDE">
        <w:rPr>
          <w:rFonts w:eastAsia="Times New Roman"/>
          <w:szCs w:val="24"/>
          <w:lang w:val="lv-LV" w:eastAsia="en-GB"/>
        </w:rPr>
        <w:t>Paraksts _______________</w:t>
      </w:r>
    </w:p>
    <w:p w14:paraId="7BC01DBD" w14:textId="77777777" w:rsidR="00005D28" w:rsidRPr="006D1FDE" w:rsidRDefault="00005D28" w:rsidP="00005D28">
      <w:pPr>
        <w:spacing w:after="0" w:line="240" w:lineRule="auto"/>
        <w:ind w:firstLine="300"/>
        <w:rPr>
          <w:rFonts w:eastAsia="Times New Roman"/>
          <w:szCs w:val="24"/>
          <w:u w:val="single"/>
          <w:lang w:val="lv-LV" w:eastAsia="en-GB"/>
        </w:rPr>
      </w:pPr>
    </w:p>
    <w:p w14:paraId="7D8DA91F" w14:textId="08F29213" w:rsidR="00FD6BC2" w:rsidRPr="006D1FDE" w:rsidRDefault="00FD6BC2" w:rsidP="00005D28">
      <w:pPr>
        <w:spacing w:after="0" w:line="240" w:lineRule="auto"/>
        <w:ind w:firstLine="300"/>
        <w:rPr>
          <w:rFonts w:eastAsia="Times New Roman"/>
          <w:szCs w:val="24"/>
          <w:u w:val="single"/>
          <w:lang w:val="lv-LV" w:eastAsia="en-GB"/>
        </w:rPr>
      </w:pPr>
      <w:r w:rsidRPr="006D1FDE">
        <w:rPr>
          <w:rFonts w:eastAsia="Times New Roman"/>
          <w:szCs w:val="24"/>
          <w:lang w:val="lv-LV" w:eastAsia="en-GB"/>
        </w:rPr>
        <w:t xml:space="preserve">Atšifrējums </w:t>
      </w:r>
      <w:r w:rsidRPr="006D1FDE">
        <w:rPr>
          <w:rFonts w:eastAsia="Times New Roman"/>
          <w:szCs w:val="24"/>
          <w:u w:val="single"/>
          <w:lang w:val="lv-LV" w:eastAsia="en-GB"/>
        </w:rPr>
        <w:tab/>
      </w:r>
      <w:r w:rsidRPr="006D1FDE">
        <w:rPr>
          <w:rFonts w:eastAsia="Times New Roman"/>
          <w:szCs w:val="24"/>
          <w:u w:val="single"/>
          <w:lang w:val="lv-LV" w:eastAsia="en-GB"/>
        </w:rPr>
        <w:tab/>
      </w:r>
    </w:p>
    <w:p w14:paraId="1441C769" w14:textId="77777777" w:rsidR="00005D28" w:rsidRPr="006D1FDE" w:rsidRDefault="00005D28" w:rsidP="00005D28">
      <w:pPr>
        <w:spacing w:after="0" w:line="240" w:lineRule="auto"/>
        <w:ind w:firstLine="300"/>
        <w:rPr>
          <w:rFonts w:eastAsia="Times New Roman"/>
          <w:szCs w:val="24"/>
          <w:u w:val="single"/>
          <w:lang w:val="lv-LV" w:eastAsia="en-GB"/>
        </w:rPr>
      </w:pPr>
    </w:p>
    <w:p w14:paraId="3E9E1016" w14:textId="5CDAA5BD" w:rsidR="00FD6BC2" w:rsidRPr="006D1FDE" w:rsidRDefault="00FD6BC2" w:rsidP="00005D28">
      <w:pPr>
        <w:spacing w:after="0" w:line="240" w:lineRule="auto"/>
        <w:ind w:firstLine="300"/>
        <w:rPr>
          <w:rFonts w:eastAsia="Times New Roman"/>
          <w:szCs w:val="24"/>
          <w:u w:val="single"/>
          <w:lang w:val="lv-LV" w:eastAsia="en-GB"/>
        </w:rPr>
      </w:pPr>
      <w:r w:rsidRPr="006D1FDE">
        <w:rPr>
          <w:rFonts w:eastAsia="Times New Roman"/>
          <w:szCs w:val="24"/>
          <w:lang w:val="lv-LV" w:eastAsia="en-GB"/>
        </w:rPr>
        <w:t>Datums ______________</w:t>
      </w:r>
    </w:p>
    <w:p w14:paraId="21D7A3B8" w14:textId="77777777" w:rsidR="00233298" w:rsidRDefault="00233298" w:rsidP="00233298">
      <w:pPr>
        <w:spacing w:after="160" w:line="259" w:lineRule="auto"/>
        <w:jc w:val="left"/>
        <w:rPr>
          <w:lang w:val="lv-LV"/>
        </w:rPr>
        <w:sectPr w:rsidR="00233298" w:rsidSect="009B130C">
          <w:headerReference w:type="default" r:id="rId8"/>
          <w:footerReference w:type="default" r:id="rId9"/>
          <w:pgSz w:w="12240" w:h="15840"/>
          <w:pgMar w:top="851" w:right="1134" w:bottom="851" w:left="1134" w:header="720" w:footer="720" w:gutter="0"/>
          <w:cols w:space="720"/>
          <w:docGrid w:linePitch="360"/>
        </w:sectPr>
      </w:pPr>
    </w:p>
    <w:p w14:paraId="68B09106" w14:textId="77777777" w:rsidR="00233298" w:rsidRDefault="00233298" w:rsidP="00233298">
      <w:pPr>
        <w:spacing w:line="240" w:lineRule="auto"/>
        <w:jc w:val="center"/>
        <w:rPr>
          <w:b/>
          <w:lang w:val="lv-LV"/>
        </w:rPr>
      </w:pPr>
      <w:r>
        <w:rPr>
          <w:b/>
          <w:lang w:val="lv-LV"/>
        </w:rPr>
        <w:lastRenderedPageBreak/>
        <w:t>G daļa “Finanšu apgrozījuma pārskata veidlapa”</w:t>
      </w:r>
    </w:p>
    <w:p w14:paraId="5A61F9AC" w14:textId="37B33BE1" w:rsidR="00233298" w:rsidRPr="00430423" w:rsidRDefault="00233298" w:rsidP="009D36A0">
      <w:pPr>
        <w:spacing w:after="0" w:line="240" w:lineRule="auto"/>
        <w:rPr>
          <w:rFonts w:eastAsia="Times New Roman" w:cs="Times New Roman"/>
          <w:b/>
          <w:bCs/>
          <w:szCs w:val="24"/>
          <w:lang w:val="lv-LV" w:eastAsia="en-GB"/>
        </w:rPr>
      </w:pPr>
      <w:r w:rsidRPr="009D36A0">
        <w:rPr>
          <w:rFonts w:eastAsia="Times New Roman" w:cs="Times New Roman"/>
          <w:b/>
          <w:bCs/>
          <w:szCs w:val="24"/>
          <w:lang w:val="lv-LV" w:eastAsia="en-GB"/>
        </w:rPr>
        <w:t xml:space="preserve">1. </w:t>
      </w:r>
      <w:r w:rsidR="00B46418">
        <w:rPr>
          <w:rFonts w:eastAsia="Times New Roman" w:cs="Times New Roman"/>
          <w:b/>
          <w:bCs/>
          <w:szCs w:val="24"/>
          <w:lang w:val="lv-LV" w:eastAsia="en-GB"/>
        </w:rPr>
        <w:t xml:space="preserve">2017. gada </w:t>
      </w:r>
      <w:proofErr w:type="spellStart"/>
      <w:r w:rsidR="00B46418">
        <w:rPr>
          <w:rFonts w:eastAsia="Times New Roman" w:cs="Times New Roman"/>
          <w:b/>
          <w:bCs/>
          <w:szCs w:val="24"/>
          <w:lang w:val="lv-LV" w:eastAsia="en-GB"/>
        </w:rPr>
        <w:t>i</w:t>
      </w:r>
      <w:r w:rsidRPr="009D36A0">
        <w:rPr>
          <w:rFonts w:eastAsia="Times New Roman" w:cs="Times New Roman"/>
          <w:b/>
          <w:bCs/>
          <w:szCs w:val="24"/>
          <w:lang w:val="lv-LV" w:eastAsia="en-GB"/>
        </w:rPr>
        <w:t>zdevumi</w:t>
      </w:r>
      <w:r w:rsidRPr="009D36A0">
        <w:rPr>
          <w:rFonts w:eastAsia="Times New Roman" w:cs="Times New Roman"/>
          <w:b/>
          <w:bCs/>
          <w:szCs w:val="24"/>
          <w:vertAlign w:val="superscript"/>
          <w:lang w:val="lv-LV" w:eastAsia="en-GB"/>
        </w:rPr>
        <w:t>1</w:t>
      </w:r>
      <w:proofErr w:type="spellEnd"/>
      <w:r w:rsidRPr="009D36A0">
        <w:rPr>
          <w:rFonts w:eastAsia="Times New Roman" w:cs="Times New Roman"/>
          <w:b/>
          <w:bCs/>
          <w:szCs w:val="24"/>
          <w:lang w:val="lv-LV" w:eastAsia="en-GB"/>
        </w:rPr>
        <w:t xml:space="preserve"> sadalījumā pa ekonomiskās klasifikācijas kodiem (</w:t>
      </w:r>
      <w:proofErr w:type="spellStart"/>
      <w:r w:rsidRPr="009D36A0">
        <w:rPr>
          <w:rFonts w:eastAsia="Times New Roman" w:cs="Times New Roman"/>
          <w:b/>
          <w:bCs/>
          <w:szCs w:val="24"/>
          <w:lang w:val="lv-LV" w:eastAsia="en-GB"/>
        </w:rPr>
        <w:t>EKK</w:t>
      </w:r>
      <w:proofErr w:type="spellEnd"/>
      <w:r w:rsidRPr="009D36A0">
        <w:rPr>
          <w:rFonts w:eastAsia="Times New Roman" w:cs="Times New Roman"/>
          <w:b/>
          <w:bCs/>
          <w:szCs w:val="24"/>
          <w:lang w:val="lv-LV" w:eastAsia="en-GB"/>
        </w:rPr>
        <w:t xml:space="preserve">) un dimensijām: darbības raksturs un darbības </w:t>
      </w:r>
      <w:proofErr w:type="spellStart"/>
      <w:r w:rsidRPr="009D36A0">
        <w:rPr>
          <w:rFonts w:eastAsia="Times New Roman" w:cs="Times New Roman"/>
          <w:b/>
          <w:bCs/>
          <w:szCs w:val="24"/>
          <w:lang w:val="lv-LV" w:eastAsia="en-GB"/>
        </w:rPr>
        <w:t>veids</w:t>
      </w:r>
      <w:r w:rsidRPr="009D36A0">
        <w:rPr>
          <w:rFonts w:eastAsia="Times New Roman" w:cs="Times New Roman"/>
          <w:b/>
          <w:bCs/>
          <w:szCs w:val="24"/>
          <w:vertAlign w:val="superscript"/>
          <w:lang w:val="lv-LV" w:eastAsia="en-GB"/>
        </w:rPr>
        <w:t>2</w:t>
      </w:r>
      <w:proofErr w:type="spellEnd"/>
    </w:p>
    <w:p w14:paraId="5AF5AF62" w14:textId="77777777" w:rsidR="00233298" w:rsidRPr="009D36A0" w:rsidRDefault="00233298" w:rsidP="009D36A0">
      <w:pPr>
        <w:spacing w:after="0" w:line="240" w:lineRule="auto"/>
        <w:rPr>
          <w:rFonts w:eastAsia="Times New Roman" w:cs="Times New Roman"/>
          <w:b/>
          <w:bCs/>
          <w:szCs w:val="24"/>
          <w:lang w:val="lv-LV" w:eastAsia="en-GB"/>
        </w:rPr>
      </w:pPr>
    </w:p>
    <w:tbl>
      <w:tblPr>
        <w:tblW w:w="15026" w:type="dxa"/>
        <w:tblInd w:w="-289"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45080E" w:rsidRPr="009D36A0" w14:paraId="6599A9EC" w14:textId="77777777" w:rsidTr="0045080E">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5D01E93" w14:textId="77777777" w:rsidR="00233298" w:rsidRPr="009D36A0" w:rsidRDefault="00233298" w:rsidP="00233298">
            <w:pPr>
              <w:spacing w:after="0" w:line="240" w:lineRule="auto"/>
              <w:jc w:val="center"/>
              <w:rPr>
                <w:rFonts w:eastAsia="Times New Roman" w:cs="Times New Roman"/>
                <w:sz w:val="16"/>
                <w:szCs w:val="16"/>
                <w:lang w:val="lv-LV" w:eastAsia="en-GB"/>
              </w:rPr>
            </w:pPr>
            <w:proofErr w:type="spellStart"/>
            <w:r w:rsidRPr="009D36A0">
              <w:rPr>
                <w:rFonts w:eastAsia="Times New Roman" w:cs="Times New Roman"/>
                <w:sz w:val="16"/>
                <w:szCs w:val="16"/>
                <w:lang w:val="lv-LV" w:eastAsia="en-GB"/>
              </w:rPr>
              <w:t>EKK</w:t>
            </w:r>
            <w:proofErr w:type="spellEnd"/>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4C31E79C"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18F2F67"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5D1A5330"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F6514C" w14:textId="77777777" w:rsidR="00233298" w:rsidRPr="009D36A0" w:rsidRDefault="00233298" w:rsidP="00233298">
            <w:pPr>
              <w:spacing w:after="0" w:line="240" w:lineRule="auto"/>
              <w:jc w:val="center"/>
              <w:rPr>
                <w:rFonts w:eastAsia="Times New Roman" w:cs="Times New Roman"/>
                <w:b/>
                <w:bCs/>
                <w:sz w:val="16"/>
                <w:szCs w:val="16"/>
                <w:lang w:val="lv-LV" w:eastAsia="en-GB"/>
              </w:rPr>
            </w:pPr>
            <w:r w:rsidRPr="009D36A0">
              <w:rPr>
                <w:rFonts w:eastAsia="Times New Roman" w:cs="Times New Roman"/>
                <w:b/>
                <w:bCs/>
                <w:sz w:val="16"/>
                <w:szCs w:val="16"/>
                <w:lang w:val="lv-LV" w:eastAsia="en-GB"/>
              </w:rPr>
              <w:t>KOPĀ</w:t>
            </w:r>
          </w:p>
        </w:tc>
      </w:tr>
      <w:tr w:rsidR="009D36A0" w:rsidRPr="009D36A0" w14:paraId="18EFEF28" w14:textId="77777777" w:rsidTr="0045080E">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318B05B" w14:textId="77777777" w:rsidR="00233298" w:rsidRPr="009D36A0" w:rsidRDefault="00233298" w:rsidP="00233298">
            <w:pPr>
              <w:spacing w:after="0" w:line="240" w:lineRule="auto"/>
              <w:jc w:val="left"/>
              <w:rPr>
                <w:rFonts w:eastAsia="Times New Roman" w:cs="Times New Roman"/>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53262EE"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90A366E"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07D6D815" w14:textId="240B5BEC"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582C40FE"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4C64649" w14:textId="77777777" w:rsidR="00233298" w:rsidRPr="009D36A0" w:rsidRDefault="00233298" w:rsidP="00233298">
            <w:pPr>
              <w:spacing w:after="0" w:line="240" w:lineRule="auto"/>
              <w:jc w:val="left"/>
              <w:rPr>
                <w:rFonts w:eastAsia="Times New Roman" w:cs="Times New Roman"/>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35833B95"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06918D89"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8EF8269"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376AAE1E"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2A682AD" w14:textId="77777777" w:rsidR="00233298" w:rsidRPr="009D36A0" w:rsidRDefault="00233298" w:rsidP="00233298">
            <w:pPr>
              <w:spacing w:after="0" w:line="240" w:lineRule="auto"/>
              <w:jc w:val="left"/>
              <w:rPr>
                <w:rFonts w:eastAsia="Times New Roman" w:cs="Times New Roman"/>
                <w:b/>
                <w:bCs/>
                <w:sz w:val="16"/>
                <w:szCs w:val="16"/>
                <w:lang w:val="lv-LV" w:eastAsia="en-GB"/>
              </w:rPr>
            </w:pPr>
          </w:p>
        </w:tc>
      </w:tr>
      <w:tr w:rsidR="0045080E" w:rsidRPr="009D36A0" w14:paraId="05F18831" w14:textId="77777777" w:rsidTr="0045080E">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47B68FDF" w14:textId="77777777" w:rsidR="00233298" w:rsidRPr="009D36A0" w:rsidRDefault="00233298" w:rsidP="00233298">
            <w:pPr>
              <w:spacing w:after="0" w:line="240" w:lineRule="auto"/>
              <w:jc w:val="left"/>
              <w:rPr>
                <w:rFonts w:eastAsia="Times New Roman" w:cs="Times New Roman"/>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1BA3CA5"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izglītība</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B56F98"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pētniecība un izstrāde**</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6B86D20A"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zināšanu un tehnoloģiju pārnese***</w:t>
            </w:r>
          </w:p>
        </w:tc>
        <w:tc>
          <w:tcPr>
            <w:tcW w:w="696" w:type="dxa"/>
            <w:vMerge/>
            <w:tcBorders>
              <w:top w:val="nil"/>
              <w:left w:val="single" w:sz="4" w:space="0" w:color="000000"/>
              <w:bottom w:val="single" w:sz="4" w:space="0" w:color="000000"/>
              <w:right w:val="single" w:sz="4" w:space="0" w:color="000000"/>
            </w:tcBorders>
            <w:vAlign w:val="center"/>
            <w:hideMark/>
          </w:tcPr>
          <w:p w14:paraId="2E34AFD6" w14:textId="77777777" w:rsidR="00233298" w:rsidRPr="009D36A0" w:rsidRDefault="00233298" w:rsidP="00233298">
            <w:pPr>
              <w:spacing w:after="0" w:line="240" w:lineRule="auto"/>
              <w:jc w:val="left"/>
              <w:rPr>
                <w:rFonts w:eastAsia="Times New Roman" w:cs="Times New Roman"/>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64A754B" w14:textId="77777777" w:rsidR="00233298" w:rsidRPr="009D36A0"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1827BD6" w14:textId="77777777" w:rsidR="00233298" w:rsidRPr="009D36A0"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5D5A66B" w14:textId="77777777" w:rsidR="00233298" w:rsidRPr="009D36A0" w:rsidRDefault="00233298" w:rsidP="00233298">
            <w:pPr>
              <w:spacing w:after="0" w:line="240" w:lineRule="auto"/>
              <w:jc w:val="left"/>
              <w:rPr>
                <w:rFonts w:eastAsia="Times New Roman" w:cs="Times New Roman"/>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05E435E"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4B4B4796"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206288D" w14:textId="77777777" w:rsidR="00233298" w:rsidRPr="009D36A0" w:rsidRDefault="00233298" w:rsidP="00233298">
            <w:pPr>
              <w:spacing w:after="0" w:line="240" w:lineRule="auto"/>
              <w:jc w:val="center"/>
              <w:rPr>
                <w:rFonts w:eastAsia="Times New Roman" w:cs="Times New Roman"/>
                <w:sz w:val="16"/>
                <w:szCs w:val="16"/>
                <w:lang w:val="lv-LV" w:eastAsia="en-GB"/>
              </w:rPr>
            </w:pPr>
            <w:r w:rsidRPr="009D36A0">
              <w:rPr>
                <w:rFonts w:eastAsia="Times New Roman" w:cs="Times New Roman"/>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614E61A4" w14:textId="77777777" w:rsidR="00233298" w:rsidRPr="009D36A0"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704C82B" w14:textId="77777777" w:rsidR="00233298" w:rsidRPr="009D36A0"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D7FC934" w14:textId="77777777" w:rsidR="00233298" w:rsidRPr="009D36A0" w:rsidRDefault="00233298" w:rsidP="00233298">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A56907B" w14:textId="77777777" w:rsidR="00233298" w:rsidRPr="009D36A0" w:rsidRDefault="00233298" w:rsidP="00233298">
            <w:pPr>
              <w:spacing w:after="0" w:line="240" w:lineRule="auto"/>
              <w:jc w:val="left"/>
              <w:rPr>
                <w:rFonts w:eastAsia="Times New Roman" w:cs="Times New Roman"/>
                <w:b/>
                <w:bCs/>
                <w:sz w:val="16"/>
                <w:szCs w:val="16"/>
                <w:lang w:val="lv-LV" w:eastAsia="en-GB"/>
              </w:rPr>
            </w:pPr>
          </w:p>
        </w:tc>
      </w:tr>
      <w:tr w:rsidR="0045080E" w:rsidRPr="009D36A0" w14:paraId="3A5DFE27" w14:textId="77777777" w:rsidTr="0045080E">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E027A8C"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0240FEB"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62839A03"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6DB857A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54079774"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424A2BA9"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3279C92A"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052710C6"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6BB3E77"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8584076"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CADB18F"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7E816162"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4481F3C6"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4871C07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EF20872"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3AEE7B"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DDBC233"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2B5C604"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27A56BA" w14:textId="77777777" w:rsidR="00233298" w:rsidRPr="0045080E" w:rsidRDefault="00233298" w:rsidP="00233298">
            <w:pPr>
              <w:spacing w:after="0" w:line="240" w:lineRule="auto"/>
              <w:jc w:val="left"/>
              <w:rPr>
                <w:rFonts w:eastAsia="Times New Roman" w:cs="Times New Roman"/>
                <w:b/>
                <w:bCs/>
                <w:sz w:val="16"/>
                <w:szCs w:val="16"/>
                <w:lang w:val="lv-LV" w:eastAsia="en-GB"/>
              </w:rPr>
            </w:pPr>
          </w:p>
        </w:tc>
      </w:tr>
      <w:tr w:rsidR="00F422DD" w:rsidRPr="009D36A0" w14:paraId="1EADACDE" w14:textId="77777777" w:rsidTr="00C702D5">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42EBFD2D"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725C8D79"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01CA0BE3"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funda-</w:t>
            </w:r>
            <w:proofErr w:type="spellEnd"/>
          </w:p>
          <w:p w14:paraId="63AC4AE6" w14:textId="3F36B704" w:rsidR="00F422DD" w:rsidRPr="0045080E" w:rsidRDefault="00F422DD"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466A394D"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rūpnie-</w:t>
            </w:r>
            <w:proofErr w:type="spellEnd"/>
          </w:p>
          <w:p w14:paraId="63C241C7" w14:textId="742513CA"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ciskie</w:t>
            </w:r>
            <w:proofErr w:type="spellEnd"/>
            <w:r w:rsidRPr="0045080E">
              <w:rPr>
                <w:rFonts w:eastAsia="Times New Roman" w:cs="Times New Roman"/>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34AFCB24"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eksperi-</w:t>
            </w:r>
            <w:proofErr w:type="spellEnd"/>
          </w:p>
          <w:p w14:paraId="2E626289" w14:textId="5710F2AD" w:rsidR="00F422DD" w:rsidRPr="0045080E" w:rsidRDefault="00F422DD"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0F6AE32F"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129A4B82"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444F6E01"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3BE38C"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2953AC4"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21FC40EE"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7B3D178A"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funda-</w:t>
            </w:r>
            <w:proofErr w:type="spellEnd"/>
          </w:p>
          <w:p w14:paraId="6553A820" w14:textId="71BD091C" w:rsidR="00F422DD" w:rsidRPr="0045080E" w:rsidRDefault="00F422DD"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1FB12596"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rūpnie-</w:t>
            </w:r>
            <w:proofErr w:type="spellEnd"/>
          </w:p>
          <w:p w14:paraId="5565C045" w14:textId="69FBAA0E"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ciskie</w:t>
            </w:r>
            <w:proofErr w:type="spellEnd"/>
            <w:r w:rsidRPr="0045080E">
              <w:rPr>
                <w:rFonts w:eastAsia="Times New Roman" w:cs="Times New Roman"/>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0DBE1B62"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eksperi-</w:t>
            </w:r>
            <w:proofErr w:type="spellEnd"/>
          </w:p>
          <w:p w14:paraId="3B8DFF71" w14:textId="512D2A49" w:rsidR="00F422DD" w:rsidRPr="0045080E" w:rsidRDefault="00F422DD"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518D6CDD"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99639D2"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334F778"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20689B1"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FDD0FA3" w14:textId="77777777" w:rsidR="00F422DD" w:rsidRPr="0045080E" w:rsidRDefault="00F422DD" w:rsidP="00233298">
            <w:pPr>
              <w:spacing w:after="0" w:line="240" w:lineRule="auto"/>
              <w:jc w:val="left"/>
              <w:rPr>
                <w:rFonts w:eastAsia="Times New Roman" w:cs="Times New Roman"/>
                <w:b/>
                <w:bCs/>
                <w:sz w:val="16"/>
                <w:szCs w:val="16"/>
                <w:lang w:val="lv-LV" w:eastAsia="en-GB"/>
              </w:rPr>
            </w:pPr>
          </w:p>
        </w:tc>
      </w:tr>
      <w:tr w:rsidR="0045080E" w:rsidRPr="009D36A0" w14:paraId="5C92367A" w14:textId="77777777" w:rsidTr="00C702D5">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2F98A43" w14:textId="77777777" w:rsidR="00233298" w:rsidRPr="0045080E" w:rsidRDefault="00233298" w:rsidP="00233298">
            <w:pPr>
              <w:spacing w:after="0" w:line="240" w:lineRule="auto"/>
              <w:jc w:val="left"/>
              <w:rPr>
                <w:rFonts w:ascii="Calibri" w:eastAsia="Times New Roman" w:hAnsi="Calibri" w:cs="Calibri"/>
                <w:sz w:val="16"/>
                <w:szCs w:val="16"/>
                <w:lang w:val="lv-LV" w:eastAsia="en-GB"/>
              </w:rPr>
            </w:pPr>
            <w:r w:rsidRPr="0045080E">
              <w:rPr>
                <w:rFonts w:ascii="Calibri" w:eastAsia="Times New Roman" w:hAnsi="Calibri" w:cs="Calibri"/>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A39E29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69B681CF"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199EE2EE"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7F747A2E"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32803FF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D23510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4EE8795F"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8506D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5564D520"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51171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79EFF830"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06114F0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111E103"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05F21AA4"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3F4C44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1B4C5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4D3A7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7C8C74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r>
      <w:tr w:rsidR="0045080E" w:rsidRPr="009D36A0" w14:paraId="2A61640F" w14:textId="77777777" w:rsidTr="00C702D5">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7040C2EE"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F8311C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24E0018"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65667BD9"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27AA1996"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43A45C98"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1381098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5857B033"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70F6FC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6407B5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2C9769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5D7C74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12053774"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6D2D213F"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761725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06D12A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718BC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60C158D"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8A3AE45"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r>
      <w:tr w:rsidR="0045080E" w:rsidRPr="009D36A0" w14:paraId="50306958" w14:textId="77777777" w:rsidTr="0045080E">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754868DD"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5EBE92F"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765D9680"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7F639206"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29E5F52E"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75FBA912"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5291FCB1"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4597F488"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18CE443"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51DDCE5"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5B00F1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E3FAD49"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E7B1BF"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229AB95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4C506FD"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5A9DD38"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9887D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6A0C696"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0EF1CC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r>
    </w:tbl>
    <w:p w14:paraId="1F3CC5F1" w14:textId="631B2CC5" w:rsidR="00A16904" w:rsidRPr="00F422DD" w:rsidRDefault="00233298" w:rsidP="009D36A0">
      <w:pPr>
        <w:spacing w:after="0" w:line="240" w:lineRule="auto"/>
        <w:jc w:val="left"/>
        <w:rPr>
          <w:rFonts w:eastAsia="Times New Roman" w:cs="Times New Roman"/>
          <w:sz w:val="16"/>
          <w:szCs w:val="16"/>
          <w:lang w:val="lv-LV" w:eastAsia="en-GB"/>
        </w:rPr>
      </w:pPr>
      <w:r w:rsidRPr="00F422DD">
        <w:rPr>
          <w:rFonts w:eastAsia="Times New Roman" w:cs="Times New Roman"/>
          <w:sz w:val="16"/>
          <w:szCs w:val="16"/>
          <w:lang w:val="lv-LV" w:eastAsia="en-GB"/>
        </w:rPr>
        <w:t>1 - atbilstība MK 27.12.2005. noteikumu Nr. 1031" Noteikumi par budžetu izdevumu klasifikāciju atbilstoši ekonomiskajām kategorijām" nosacījumiem</w:t>
      </w:r>
    </w:p>
    <w:p w14:paraId="4F48F558" w14:textId="34B5572F" w:rsidR="00233298" w:rsidRPr="00F422DD" w:rsidRDefault="00233298" w:rsidP="009D36A0">
      <w:pPr>
        <w:spacing w:after="160" w:line="240" w:lineRule="auto"/>
        <w:jc w:val="left"/>
        <w:rPr>
          <w:sz w:val="16"/>
          <w:szCs w:val="16"/>
          <w:lang w:val="lv-LV"/>
        </w:rPr>
      </w:pPr>
      <w:r w:rsidRPr="00F422DD">
        <w:rPr>
          <w:rFonts w:eastAsia="Times New Roman" w:cs="Times New Roman"/>
          <w:sz w:val="16"/>
          <w:szCs w:val="16"/>
          <w:lang w:val="lv-LV" w:eastAsia="en-GB"/>
        </w:rPr>
        <w:t>2 - nepieciešamības g</w:t>
      </w:r>
      <w:r w:rsidR="00430423" w:rsidRPr="00F422DD">
        <w:rPr>
          <w:rFonts w:eastAsia="Times New Roman" w:cs="Times New Roman"/>
          <w:sz w:val="16"/>
          <w:szCs w:val="16"/>
          <w:lang w:val="lv-LV" w:eastAsia="en-GB"/>
        </w:rPr>
        <w:t>adījumā iespējams papildināt ar</w:t>
      </w:r>
      <w:r w:rsidRPr="00F422DD">
        <w:rPr>
          <w:rFonts w:eastAsia="Times New Roman" w:cs="Times New Roman"/>
          <w:sz w:val="16"/>
          <w:szCs w:val="16"/>
          <w:lang w:val="lv-LV" w:eastAsia="en-GB"/>
        </w:rPr>
        <w:t xml:space="preserve"> kolonām, sniedzot informāciju par papildu darbībām</w:t>
      </w:r>
    </w:p>
    <w:p w14:paraId="2A8A18AC" w14:textId="634B865B" w:rsidR="00233298" w:rsidRPr="009D36A0" w:rsidRDefault="00AA4082" w:rsidP="00233298">
      <w:pPr>
        <w:spacing w:after="0" w:line="240" w:lineRule="auto"/>
        <w:jc w:val="left"/>
        <w:rPr>
          <w:rFonts w:eastAsia="Times New Roman" w:cs="Times New Roman"/>
          <w:b/>
          <w:bCs/>
          <w:szCs w:val="24"/>
          <w:lang w:val="lv-LV" w:eastAsia="en-GB"/>
        </w:rPr>
      </w:pPr>
      <w:r>
        <w:rPr>
          <w:rFonts w:eastAsia="Times New Roman" w:cs="Times New Roman"/>
          <w:b/>
          <w:bCs/>
          <w:szCs w:val="24"/>
          <w:lang w:val="lv-LV" w:eastAsia="en-GB"/>
        </w:rPr>
        <w:t xml:space="preserve">2. </w:t>
      </w:r>
      <w:r w:rsidR="00B46418">
        <w:rPr>
          <w:rFonts w:eastAsia="Times New Roman" w:cs="Times New Roman"/>
          <w:b/>
          <w:bCs/>
          <w:szCs w:val="24"/>
          <w:lang w:val="lv-LV" w:eastAsia="en-GB"/>
        </w:rPr>
        <w:t xml:space="preserve">2017. gada </w:t>
      </w:r>
      <w:proofErr w:type="spellStart"/>
      <w:r w:rsidR="00B46418">
        <w:rPr>
          <w:rFonts w:eastAsia="Times New Roman" w:cs="Times New Roman"/>
          <w:b/>
          <w:bCs/>
          <w:szCs w:val="24"/>
          <w:lang w:val="lv-LV" w:eastAsia="en-GB"/>
        </w:rPr>
        <w:t>i</w:t>
      </w:r>
      <w:r w:rsidR="00233298" w:rsidRPr="009D36A0">
        <w:rPr>
          <w:rFonts w:eastAsia="Times New Roman" w:cs="Times New Roman"/>
          <w:b/>
          <w:bCs/>
          <w:szCs w:val="24"/>
          <w:lang w:val="lv-LV" w:eastAsia="en-GB"/>
        </w:rPr>
        <w:t>eņēmumi</w:t>
      </w:r>
      <w:r w:rsidR="00233298" w:rsidRPr="009D36A0">
        <w:rPr>
          <w:rFonts w:eastAsia="Times New Roman" w:cs="Times New Roman"/>
          <w:b/>
          <w:bCs/>
          <w:szCs w:val="24"/>
          <w:vertAlign w:val="superscript"/>
          <w:lang w:val="lv-LV" w:eastAsia="en-GB"/>
        </w:rPr>
        <w:t>3</w:t>
      </w:r>
      <w:proofErr w:type="spellEnd"/>
      <w:r w:rsidR="00233298" w:rsidRPr="009D36A0">
        <w:rPr>
          <w:rFonts w:eastAsia="Times New Roman" w:cs="Times New Roman"/>
          <w:b/>
          <w:bCs/>
          <w:szCs w:val="24"/>
          <w:lang w:val="lv-LV" w:eastAsia="en-GB"/>
        </w:rPr>
        <w:t xml:space="preserve"> sadalījumā pa ekonomis</w:t>
      </w:r>
      <w:r w:rsidR="00634EC4" w:rsidRPr="00430423">
        <w:rPr>
          <w:rFonts w:eastAsia="Times New Roman" w:cs="Times New Roman"/>
          <w:b/>
          <w:bCs/>
          <w:szCs w:val="24"/>
          <w:lang w:val="lv-LV" w:eastAsia="en-GB"/>
        </w:rPr>
        <w:t>kās klasifikācijas kodiem (</w:t>
      </w:r>
      <w:proofErr w:type="spellStart"/>
      <w:r w:rsidR="00634EC4" w:rsidRPr="00430423">
        <w:rPr>
          <w:rFonts w:eastAsia="Times New Roman" w:cs="Times New Roman"/>
          <w:b/>
          <w:bCs/>
          <w:szCs w:val="24"/>
          <w:lang w:val="lv-LV" w:eastAsia="en-GB"/>
        </w:rPr>
        <w:t>EKK</w:t>
      </w:r>
      <w:proofErr w:type="spellEnd"/>
      <w:r w:rsidR="00634EC4" w:rsidRPr="00430423">
        <w:rPr>
          <w:rFonts w:eastAsia="Times New Roman" w:cs="Times New Roman"/>
          <w:b/>
          <w:bCs/>
          <w:szCs w:val="24"/>
          <w:lang w:val="lv-LV" w:eastAsia="en-GB"/>
        </w:rPr>
        <w:t>)</w:t>
      </w:r>
      <w:r w:rsidR="00233298" w:rsidRPr="009D36A0">
        <w:rPr>
          <w:rFonts w:eastAsia="Times New Roman" w:cs="Times New Roman"/>
          <w:b/>
          <w:bCs/>
          <w:szCs w:val="24"/>
          <w:lang w:val="lv-LV" w:eastAsia="en-GB"/>
        </w:rPr>
        <w:t xml:space="preserve"> un dimensijām: darbības raksturs un darbības </w:t>
      </w:r>
      <w:proofErr w:type="spellStart"/>
      <w:r w:rsidR="00233298" w:rsidRPr="009D36A0">
        <w:rPr>
          <w:rFonts w:eastAsia="Times New Roman" w:cs="Times New Roman"/>
          <w:b/>
          <w:bCs/>
          <w:szCs w:val="24"/>
          <w:lang w:val="lv-LV" w:eastAsia="en-GB"/>
        </w:rPr>
        <w:t>veids</w:t>
      </w:r>
      <w:r w:rsidR="00233298" w:rsidRPr="009D36A0">
        <w:rPr>
          <w:rFonts w:eastAsia="Times New Roman" w:cs="Times New Roman"/>
          <w:b/>
          <w:bCs/>
          <w:szCs w:val="24"/>
          <w:vertAlign w:val="superscript"/>
          <w:lang w:val="lv-LV" w:eastAsia="en-GB"/>
        </w:rPr>
        <w:t>4</w:t>
      </w:r>
      <w:proofErr w:type="spellEnd"/>
    </w:p>
    <w:p w14:paraId="44096166" w14:textId="77777777" w:rsidR="00233298" w:rsidRPr="00430423" w:rsidRDefault="00233298" w:rsidP="009D36A0">
      <w:pPr>
        <w:spacing w:after="160" w:line="240" w:lineRule="auto"/>
        <w:jc w:val="left"/>
        <w:rPr>
          <w:lang w:val="lv-LV"/>
        </w:rPr>
      </w:pPr>
    </w:p>
    <w:tbl>
      <w:tblPr>
        <w:tblW w:w="15026" w:type="dxa"/>
        <w:tblInd w:w="-289"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233298" w:rsidRPr="0045080E" w14:paraId="2AA4E10C" w14:textId="77777777" w:rsidTr="0045080E">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3604359" w14:textId="77777777" w:rsidR="00233298" w:rsidRPr="0045080E" w:rsidRDefault="00233298"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EKK</w:t>
            </w:r>
            <w:proofErr w:type="spellEnd"/>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2F04A06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F8B2912"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78B38F92"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B97D3CB" w14:textId="77777777" w:rsidR="00233298" w:rsidRPr="0045080E" w:rsidRDefault="00233298" w:rsidP="00233298">
            <w:pPr>
              <w:spacing w:after="0" w:line="240" w:lineRule="auto"/>
              <w:jc w:val="center"/>
              <w:rPr>
                <w:rFonts w:eastAsia="Times New Roman" w:cs="Times New Roman"/>
                <w:b/>
                <w:bCs/>
                <w:sz w:val="16"/>
                <w:szCs w:val="16"/>
                <w:lang w:val="lv-LV" w:eastAsia="en-GB"/>
              </w:rPr>
            </w:pPr>
            <w:r w:rsidRPr="0045080E">
              <w:rPr>
                <w:rFonts w:eastAsia="Times New Roman" w:cs="Times New Roman"/>
                <w:b/>
                <w:bCs/>
                <w:sz w:val="16"/>
                <w:szCs w:val="16"/>
                <w:lang w:val="lv-LV" w:eastAsia="en-GB"/>
              </w:rPr>
              <w:t>KOPĀ</w:t>
            </w:r>
          </w:p>
        </w:tc>
      </w:tr>
      <w:tr w:rsidR="0045080E" w:rsidRPr="0045080E" w14:paraId="0AF1D596" w14:textId="77777777" w:rsidTr="0045080E">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25A5C15"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F8B597D"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0FF4CB4F"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284055" w14:textId="7C82D01C" w:rsidR="00233298" w:rsidRPr="0045080E" w:rsidRDefault="00F422DD" w:rsidP="00233298">
            <w:pPr>
              <w:spacing w:after="0" w:line="240" w:lineRule="auto"/>
              <w:jc w:val="center"/>
              <w:rPr>
                <w:rFonts w:eastAsia="Times New Roman" w:cs="Times New Roman"/>
                <w:sz w:val="16"/>
                <w:szCs w:val="16"/>
                <w:lang w:val="lv-LV" w:eastAsia="en-GB"/>
              </w:rPr>
            </w:pPr>
            <w:r>
              <w:rPr>
                <w:rFonts w:eastAsia="Times New Roman" w:cs="Times New Roman"/>
                <w:sz w:val="16"/>
                <w:szCs w:val="16"/>
                <w:lang w:val="lv-LV" w:eastAsia="en-GB"/>
              </w:rPr>
              <w:t>netiešā</w:t>
            </w:r>
            <w:r w:rsidR="00233298" w:rsidRPr="0045080E">
              <w:rPr>
                <w:rFonts w:eastAsia="Times New Roman" w:cs="Times New Roman"/>
                <w:sz w:val="16"/>
                <w:szCs w:val="16"/>
                <w:lang w:val="lv-LV" w:eastAsia="en-GB"/>
              </w:rPr>
              <w:t xml:space="preserve">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C38E448"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D9A6B1C"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680BD98D"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9A5E1E5"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D7E8B4"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5072B6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F195C2B" w14:textId="77777777" w:rsidR="00233298" w:rsidRPr="0045080E" w:rsidRDefault="00233298" w:rsidP="00233298">
            <w:pPr>
              <w:spacing w:after="0" w:line="240" w:lineRule="auto"/>
              <w:jc w:val="left"/>
              <w:rPr>
                <w:rFonts w:eastAsia="Times New Roman" w:cs="Times New Roman"/>
                <w:b/>
                <w:bCs/>
                <w:sz w:val="16"/>
                <w:szCs w:val="16"/>
                <w:lang w:val="lv-LV" w:eastAsia="en-GB"/>
              </w:rPr>
            </w:pPr>
          </w:p>
        </w:tc>
      </w:tr>
      <w:tr w:rsidR="0045080E" w:rsidRPr="0045080E" w14:paraId="64EC8C09" w14:textId="77777777" w:rsidTr="0045080E">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7A9B879F"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BAEDE71"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3E985C4F"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761A1292"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61475D01"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9C7D3D9"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5216CF33"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17A72D"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6754669"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4C1AF48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12486D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31568442"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F1CA5C0"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690FA56B"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849DE94" w14:textId="77777777" w:rsidR="00233298" w:rsidRPr="0045080E" w:rsidRDefault="00233298" w:rsidP="00233298">
            <w:pPr>
              <w:spacing w:after="0" w:line="240" w:lineRule="auto"/>
              <w:jc w:val="left"/>
              <w:rPr>
                <w:rFonts w:eastAsia="Times New Roman" w:cs="Times New Roman"/>
                <w:b/>
                <w:bCs/>
                <w:sz w:val="16"/>
                <w:szCs w:val="16"/>
                <w:lang w:val="lv-LV" w:eastAsia="en-GB"/>
              </w:rPr>
            </w:pPr>
          </w:p>
        </w:tc>
      </w:tr>
      <w:tr w:rsidR="0045080E" w:rsidRPr="0045080E" w14:paraId="54CCEC81" w14:textId="77777777" w:rsidTr="0045080E">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1C51EEB"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623FFB8E"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4BA25CC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ECE81EF"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435B6B6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2534A730"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FFEA291"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AF957B"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69064C73"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1AFBD88"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E06D782"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27866C8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6AFEF3E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51E0A65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325AFA8E"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AD8F9"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D72BBEC"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5A0230C" w14:textId="77777777" w:rsidR="00233298" w:rsidRPr="0045080E" w:rsidRDefault="00233298" w:rsidP="00233298">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B6D8D28" w14:textId="77777777" w:rsidR="00233298" w:rsidRPr="0045080E" w:rsidRDefault="00233298" w:rsidP="00233298">
            <w:pPr>
              <w:spacing w:after="0" w:line="240" w:lineRule="auto"/>
              <w:jc w:val="left"/>
              <w:rPr>
                <w:rFonts w:eastAsia="Times New Roman" w:cs="Times New Roman"/>
                <w:b/>
                <w:bCs/>
                <w:sz w:val="16"/>
                <w:szCs w:val="16"/>
                <w:lang w:val="lv-LV" w:eastAsia="en-GB"/>
              </w:rPr>
            </w:pPr>
          </w:p>
        </w:tc>
      </w:tr>
      <w:tr w:rsidR="00F422DD" w:rsidRPr="0045080E" w14:paraId="2074EC63" w14:textId="77777777" w:rsidTr="00C702D5">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5499FAD0"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3237D142"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3D0708C8"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funda-</w:t>
            </w:r>
            <w:proofErr w:type="spellEnd"/>
          </w:p>
          <w:p w14:paraId="2263A6B2" w14:textId="51E8B28D" w:rsidR="00F422DD" w:rsidRPr="0045080E" w:rsidRDefault="00F422DD"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43123223"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rūpnie-</w:t>
            </w:r>
            <w:proofErr w:type="spellEnd"/>
          </w:p>
          <w:p w14:paraId="63FECCB5" w14:textId="2C1A50CB"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ciskie</w:t>
            </w:r>
            <w:proofErr w:type="spellEnd"/>
            <w:r w:rsidRPr="0045080E">
              <w:rPr>
                <w:rFonts w:eastAsia="Times New Roman" w:cs="Times New Roman"/>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6366FAAE"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eksperi-</w:t>
            </w:r>
            <w:proofErr w:type="spellEnd"/>
          </w:p>
          <w:p w14:paraId="410037FC" w14:textId="00ABC978" w:rsidR="00F422DD" w:rsidRPr="0045080E" w:rsidRDefault="00F422DD"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40709E88"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B7E9508"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2834A5"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5B783E29"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EF588C9"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1C8D41FE"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7CB4BE76"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funda-</w:t>
            </w:r>
            <w:proofErr w:type="spellEnd"/>
          </w:p>
          <w:p w14:paraId="72295EE0" w14:textId="3CFBA82F" w:rsidR="00F422DD" w:rsidRPr="0045080E" w:rsidRDefault="00F422DD"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37061C71"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rūpnie-</w:t>
            </w:r>
            <w:proofErr w:type="spellEnd"/>
          </w:p>
          <w:p w14:paraId="38299AA8" w14:textId="007DF27F"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ciskie</w:t>
            </w:r>
            <w:proofErr w:type="spellEnd"/>
            <w:r w:rsidRPr="0045080E">
              <w:rPr>
                <w:rFonts w:eastAsia="Times New Roman" w:cs="Times New Roman"/>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0D73F0C9" w14:textId="77777777" w:rsidR="00F422DD" w:rsidRPr="0045080E" w:rsidRDefault="00F422DD" w:rsidP="00233298">
            <w:pPr>
              <w:spacing w:after="0" w:line="240" w:lineRule="auto"/>
              <w:jc w:val="center"/>
              <w:rPr>
                <w:rFonts w:eastAsia="Times New Roman" w:cs="Times New Roman"/>
                <w:sz w:val="16"/>
                <w:szCs w:val="16"/>
                <w:lang w:val="lv-LV" w:eastAsia="en-GB"/>
              </w:rPr>
            </w:pPr>
            <w:proofErr w:type="spellStart"/>
            <w:r w:rsidRPr="0045080E">
              <w:rPr>
                <w:rFonts w:eastAsia="Times New Roman" w:cs="Times New Roman"/>
                <w:sz w:val="16"/>
                <w:szCs w:val="16"/>
                <w:lang w:val="lv-LV" w:eastAsia="en-GB"/>
              </w:rPr>
              <w:t>eksperi-</w:t>
            </w:r>
            <w:proofErr w:type="spellEnd"/>
          </w:p>
          <w:p w14:paraId="2F1EEC6F" w14:textId="33E910BC" w:rsidR="00F422DD" w:rsidRPr="0045080E" w:rsidRDefault="00F422DD"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50612A27"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A9AED1D"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874E4B"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5D38E81" w14:textId="77777777" w:rsidR="00F422DD" w:rsidRPr="0045080E" w:rsidRDefault="00F422DD" w:rsidP="00233298">
            <w:pPr>
              <w:spacing w:after="0" w:line="240" w:lineRule="auto"/>
              <w:jc w:val="left"/>
              <w:rPr>
                <w:rFonts w:eastAsia="Times New Roman" w:cs="Times New Roman"/>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00EBCFD" w14:textId="77777777" w:rsidR="00F422DD" w:rsidRPr="0045080E" w:rsidRDefault="00F422DD" w:rsidP="00233298">
            <w:pPr>
              <w:spacing w:after="0" w:line="240" w:lineRule="auto"/>
              <w:jc w:val="left"/>
              <w:rPr>
                <w:rFonts w:eastAsia="Times New Roman" w:cs="Times New Roman"/>
                <w:b/>
                <w:bCs/>
                <w:sz w:val="16"/>
                <w:szCs w:val="16"/>
                <w:lang w:val="lv-LV" w:eastAsia="en-GB"/>
              </w:rPr>
            </w:pPr>
          </w:p>
        </w:tc>
      </w:tr>
      <w:tr w:rsidR="0045080E" w:rsidRPr="0045080E" w14:paraId="269C8EF7" w14:textId="77777777" w:rsidTr="00C702D5">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2C22AF7" w14:textId="77777777" w:rsidR="00233298" w:rsidRPr="0045080E" w:rsidRDefault="00233298" w:rsidP="00233298">
            <w:pPr>
              <w:spacing w:after="0" w:line="240" w:lineRule="auto"/>
              <w:jc w:val="left"/>
              <w:rPr>
                <w:rFonts w:ascii="Calibri" w:eastAsia="Times New Roman" w:hAnsi="Calibri" w:cs="Calibri"/>
                <w:sz w:val="16"/>
                <w:szCs w:val="16"/>
                <w:lang w:val="lv-LV" w:eastAsia="en-GB"/>
              </w:rPr>
            </w:pPr>
            <w:r w:rsidRPr="0045080E">
              <w:rPr>
                <w:rFonts w:ascii="Calibri" w:eastAsia="Times New Roman" w:hAnsi="Calibri" w:cs="Calibri"/>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DF70858"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4907DDCD"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4DD4E66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7B97CA9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09440682"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BA6240"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57ED7E"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63ED61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3A8DA20"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4FC4AAF5"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46DF4EB9"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7FDBE140"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315D507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3E55ED1"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173537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056BAE6"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A4CF753"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05B9090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r>
      <w:tr w:rsidR="0045080E" w:rsidRPr="0045080E" w14:paraId="362BAEAE" w14:textId="77777777" w:rsidTr="00C702D5">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5F255466"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623AF83"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21101FE"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186391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05496D65"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CF67216"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83B140"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833B672"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22EB1738"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FE69716"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3EF55E"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5657F0D6"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06BF2BD8"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F01B8B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018F823"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8F429A9"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9EF1528"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0B746D"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067E4BB9"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r>
      <w:tr w:rsidR="0045080E" w:rsidRPr="0045080E" w14:paraId="60C1CB9C" w14:textId="77777777" w:rsidTr="0045080E">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44D92513"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97017E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51D621"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2A908855"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05CADE47"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2BE0283"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E7348AF"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7B84D66"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447E0424"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3171BADC"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31A6555"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6AE5ECB"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A7787C1"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69FFA89"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25B4AB0"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34D1184"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EA5A4B0"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3AB9C1A"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99052B5" w14:textId="77777777" w:rsidR="00233298" w:rsidRPr="0045080E" w:rsidRDefault="00233298" w:rsidP="00233298">
            <w:pPr>
              <w:spacing w:after="0" w:line="240" w:lineRule="auto"/>
              <w:jc w:val="center"/>
              <w:rPr>
                <w:rFonts w:eastAsia="Times New Roman" w:cs="Times New Roman"/>
                <w:sz w:val="16"/>
                <w:szCs w:val="16"/>
                <w:lang w:val="lv-LV" w:eastAsia="en-GB"/>
              </w:rPr>
            </w:pPr>
            <w:r w:rsidRPr="0045080E">
              <w:rPr>
                <w:rFonts w:eastAsia="Times New Roman" w:cs="Times New Roman"/>
                <w:sz w:val="16"/>
                <w:szCs w:val="16"/>
                <w:lang w:val="lv-LV" w:eastAsia="en-GB"/>
              </w:rPr>
              <w:t>0</w:t>
            </w:r>
          </w:p>
        </w:tc>
      </w:tr>
    </w:tbl>
    <w:p w14:paraId="56AD6005" w14:textId="3E673374" w:rsidR="00233298" w:rsidRPr="00F422DD" w:rsidRDefault="00233298" w:rsidP="009D36A0">
      <w:pPr>
        <w:spacing w:after="0" w:line="240" w:lineRule="auto"/>
        <w:jc w:val="left"/>
        <w:rPr>
          <w:rFonts w:eastAsia="Times New Roman" w:cs="Times New Roman"/>
          <w:sz w:val="16"/>
          <w:szCs w:val="16"/>
          <w:lang w:val="lv-LV" w:eastAsia="en-GB"/>
        </w:rPr>
      </w:pPr>
      <w:r w:rsidRPr="00F422DD">
        <w:rPr>
          <w:rFonts w:eastAsia="Times New Roman" w:cs="Times New Roman"/>
          <w:sz w:val="16"/>
          <w:szCs w:val="16"/>
          <w:lang w:val="lv-LV" w:eastAsia="en-GB"/>
        </w:rPr>
        <w:t>3 - atbilstība MK 27.12.2005. noteikumu Nr. 1032 "Noteikumi par budžetu ieņēmumu klasifikāciju" nosacījumiem;</w:t>
      </w:r>
    </w:p>
    <w:p w14:paraId="3BCF47E0" w14:textId="3FC640EF" w:rsidR="00233298" w:rsidRPr="00F422DD" w:rsidRDefault="00233298" w:rsidP="009D36A0">
      <w:pPr>
        <w:spacing w:after="0" w:line="240" w:lineRule="auto"/>
        <w:jc w:val="left"/>
        <w:rPr>
          <w:sz w:val="16"/>
          <w:szCs w:val="16"/>
          <w:lang w:val="lv-LV"/>
        </w:rPr>
      </w:pPr>
      <w:r w:rsidRPr="00F422DD">
        <w:rPr>
          <w:rFonts w:eastAsia="Times New Roman" w:cs="Times New Roman"/>
          <w:sz w:val="16"/>
          <w:szCs w:val="16"/>
          <w:lang w:val="lv-LV" w:eastAsia="en-GB"/>
        </w:rPr>
        <w:t>4 - nepieciešamības g</w:t>
      </w:r>
      <w:r w:rsidR="00784CCF" w:rsidRPr="00F422DD">
        <w:rPr>
          <w:rFonts w:eastAsia="Times New Roman" w:cs="Times New Roman"/>
          <w:sz w:val="16"/>
          <w:szCs w:val="16"/>
          <w:lang w:val="lv-LV" w:eastAsia="en-GB"/>
        </w:rPr>
        <w:t>adījumā iespējams papildināt ar</w:t>
      </w:r>
      <w:r w:rsidRPr="00F422DD">
        <w:rPr>
          <w:rFonts w:eastAsia="Times New Roman" w:cs="Times New Roman"/>
          <w:sz w:val="16"/>
          <w:szCs w:val="16"/>
          <w:lang w:val="lv-LV" w:eastAsia="en-GB"/>
        </w:rPr>
        <w:t xml:space="preserve"> kolonām, sniedzot informāciju par papildu darbībām</w:t>
      </w:r>
    </w:p>
    <w:p w14:paraId="2624917F" w14:textId="77777777" w:rsidR="00233298" w:rsidRPr="00F422DD" w:rsidRDefault="00233298" w:rsidP="00F422DD">
      <w:pPr>
        <w:spacing w:after="0" w:line="240" w:lineRule="auto"/>
        <w:jc w:val="left"/>
        <w:rPr>
          <w:rFonts w:eastAsia="Times New Roman" w:cs="Times New Roman"/>
          <w:sz w:val="16"/>
          <w:szCs w:val="16"/>
          <w:lang w:val="lv-LV" w:eastAsia="en-GB"/>
        </w:rPr>
      </w:pPr>
    </w:p>
    <w:p w14:paraId="6D68B7DA" w14:textId="35603920" w:rsidR="00233298" w:rsidRPr="00F422DD" w:rsidRDefault="00233298" w:rsidP="00F422DD">
      <w:pPr>
        <w:spacing w:after="0" w:line="240" w:lineRule="auto"/>
        <w:jc w:val="left"/>
        <w:rPr>
          <w:sz w:val="16"/>
          <w:szCs w:val="16"/>
          <w:lang w:val="lv-LV"/>
        </w:rPr>
      </w:pPr>
      <w:r w:rsidRPr="00F422DD">
        <w:rPr>
          <w:rFonts w:eastAsia="Times New Roman" w:cs="Times New Roman"/>
          <w:sz w:val="16"/>
          <w:szCs w:val="16"/>
          <w:lang w:val="lv-LV" w:eastAsia="en-GB"/>
        </w:rPr>
        <w:t>*Finanšu apgrozījuma pārskats balstās uz informāciju par projekta iesniedzēja apstiprināto gada pārskatu. Jāsniedz informācija par gadu, kura gada pārskats ir apstiprināts uz finanšu apgrozījuma pārskata iesniegšanas laiku. Finanšu apgrozījuma pārskats atbilst MK 12.12.2017. noteikumu Nr. 725 "Fundamentālo un lietišķo pētījumu projektu izvērtēšanas un finansējuma administrēšanas kārtība" 2.9. apakšpunktam, pārskatā attēlo, ka 2.9. apakšpunktā minētās darbības ir attiecīgās projekta iesniedzēja pamatdarbības, kurām nav saimnieciska rakstura. Tāpat atbilstoši projekta iesniedzēja finanšu vadības un grāmatvedības politikai jāuzrāda, kā tiek nodalītas saimniecisko darbības finanšu plūsmas.</w:t>
      </w:r>
    </w:p>
    <w:p w14:paraId="05AD020E" w14:textId="7A069DEB" w:rsidR="00233298" w:rsidRPr="00F422DD" w:rsidRDefault="00233298" w:rsidP="00F422DD">
      <w:pPr>
        <w:spacing w:after="0" w:line="240" w:lineRule="auto"/>
        <w:jc w:val="left"/>
        <w:rPr>
          <w:sz w:val="16"/>
          <w:szCs w:val="16"/>
          <w:lang w:val="lv-LV"/>
        </w:rPr>
      </w:pPr>
      <w:r w:rsidRPr="00F422DD">
        <w:rPr>
          <w:rFonts w:eastAsia="Times New Roman" w:cs="Times New Roman"/>
          <w:sz w:val="16"/>
          <w:szCs w:val="16"/>
          <w:lang w:val="lv-LV" w:eastAsia="en-GB"/>
        </w:rPr>
        <w:t>**Pētniecības un izstrādes darbību definīcijas - "fundamentālie pētījumi" atbilst Eiropas Komisijas 2014. gada 17. jūnija Regulas (ES) Nr. 651/2014 2. panta 84. punktam; "rūpnieciskie pētījumi" atbilst 85. punktam; "eksperimentālā izstrāde" atbilst 86. punktam</w:t>
      </w:r>
    </w:p>
    <w:p w14:paraId="6C462763" w14:textId="6C552C92" w:rsidR="00233298" w:rsidRPr="00F422DD" w:rsidRDefault="00233298" w:rsidP="009D36A0">
      <w:pPr>
        <w:spacing w:after="160" w:line="259" w:lineRule="auto"/>
        <w:jc w:val="left"/>
        <w:rPr>
          <w:sz w:val="16"/>
          <w:szCs w:val="16"/>
          <w:lang w:val="lv-LV"/>
        </w:rPr>
      </w:pPr>
      <w:r w:rsidRPr="00F422DD">
        <w:rPr>
          <w:rFonts w:eastAsia="Times New Roman" w:cs="Times New Roman"/>
          <w:sz w:val="16"/>
          <w:szCs w:val="16"/>
          <w:lang w:val="lv-LV" w:eastAsia="en-GB"/>
        </w:rPr>
        <w:t>***Zināšanu un tehnoloģiju pārnese jāattēlo atbilstoši MK 12.12.2017. noteikumu Nr. 725 "Fundamentālo un lietišķo pētījumu projektu izvērtēšanas un finansējuma administrēšanas kārtība" 2.9.4. apakšpunktam</w:t>
      </w:r>
    </w:p>
    <w:sectPr w:rsidR="00233298" w:rsidRPr="00F422DD" w:rsidSect="0045080E">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01197" w14:textId="77777777" w:rsidR="00FF66D2" w:rsidRDefault="00FF66D2" w:rsidP="00C24BD0">
      <w:pPr>
        <w:spacing w:after="0" w:line="240" w:lineRule="auto"/>
      </w:pPr>
      <w:r>
        <w:separator/>
      </w:r>
    </w:p>
  </w:endnote>
  <w:endnote w:type="continuationSeparator" w:id="0">
    <w:p w14:paraId="27F588D3" w14:textId="77777777" w:rsidR="00FF66D2" w:rsidRDefault="00FF66D2" w:rsidP="00C24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7D4FBAA0" w14:textId="7AEB401F" w:rsidR="000E52F9" w:rsidRDefault="000E52F9">
        <w:pPr>
          <w:pStyle w:val="Footer"/>
          <w:jc w:val="center"/>
        </w:pPr>
        <w:r>
          <w:fldChar w:fldCharType="begin"/>
        </w:r>
        <w:r>
          <w:instrText xml:space="preserve"> PAGE   \* MERGEFORMAT </w:instrText>
        </w:r>
        <w:r>
          <w:fldChar w:fldCharType="separate"/>
        </w:r>
        <w:r w:rsidR="005D6C47">
          <w:rPr>
            <w:noProof/>
          </w:rPr>
          <w:t>9</w:t>
        </w:r>
        <w:r>
          <w:rPr>
            <w:noProof/>
          </w:rPr>
          <w:fldChar w:fldCharType="end"/>
        </w:r>
      </w:p>
    </w:sdtContent>
  </w:sdt>
  <w:p w14:paraId="35854A1B" w14:textId="0995164D" w:rsidR="000E52F9" w:rsidRDefault="000E52F9" w:rsidP="00C24BD0">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038F9" w14:textId="77777777" w:rsidR="00FF66D2" w:rsidRDefault="00FF66D2" w:rsidP="00C24BD0">
      <w:pPr>
        <w:spacing w:after="0" w:line="240" w:lineRule="auto"/>
      </w:pPr>
      <w:r>
        <w:separator/>
      </w:r>
    </w:p>
  </w:footnote>
  <w:footnote w:type="continuationSeparator" w:id="0">
    <w:p w14:paraId="4F265579" w14:textId="77777777" w:rsidR="00FF66D2" w:rsidRDefault="00FF66D2" w:rsidP="00C24B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A99DD" w14:textId="3A15A665" w:rsidR="000E52F9" w:rsidRPr="00F844E3" w:rsidRDefault="000E52F9" w:rsidP="00505185">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5468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EF737F"/>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DD00C6"/>
    <w:multiLevelType w:val="multilevel"/>
    <w:tmpl w:val="0C18546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05523E"/>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6F2180"/>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D9656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0A45C8E"/>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EA38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083E2A"/>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AB57FE"/>
    <w:multiLevelType w:val="hybridMultilevel"/>
    <w:tmpl w:val="14265C76"/>
    <w:lvl w:ilvl="0" w:tplc="830E10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984B31"/>
    <w:multiLevelType w:val="multilevel"/>
    <w:tmpl w:val="0C18546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4E6DF7"/>
    <w:multiLevelType w:val="multilevel"/>
    <w:tmpl w:val="98A8E9A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2A10C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C2097F"/>
    <w:multiLevelType w:val="hybridMultilevel"/>
    <w:tmpl w:val="EB9A1B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C971E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EE15465"/>
    <w:multiLevelType w:val="multilevel"/>
    <w:tmpl w:val="0C18546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EB62C4B"/>
    <w:multiLevelType w:val="hybridMultilevel"/>
    <w:tmpl w:val="D49E6EBE"/>
    <w:lvl w:ilvl="0" w:tplc="0809000F">
      <w:start w:val="1"/>
      <w:numFmt w:val="decimal"/>
      <w:lvlText w:val="%1."/>
      <w:lvlJc w:val="left"/>
      <w:pPr>
        <w:ind w:left="389" w:hanging="360"/>
      </w:p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22" w15:restartNumberingAfterBreak="0">
    <w:nsid w:val="66F20F0C"/>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E9A6188"/>
    <w:multiLevelType w:val="multilevel"/>
    <w:tmpl w:val="EA5668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EE5126F"/>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12487C"/>
    <w:multiLevelType w:val="multilevel"/>
    <w:tmpl w:val="08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AB12FC"/>
    <w:multiLevelType w:val="multilevel"/>
    <w:tmpl w:val="0C18546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1E06E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7F84326"/>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EE3333"/>
    <w:multiLevelType w:val="hybridMultilevel"/>
    <w:tmpl w:val="AF3878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2"/>
  </w:num>
  <w:num w:numId="3">
    <w:abstractNumId w:val="28"/>
  </w:num>
  <w:num w:numId="4">
    <w:abstractNumId w:val="9"/>
  </w:num>
  <w:num w:numId="5">
    <w:abstractNumId w:val="8"/>
  </w:num>
  <w:num w:numId="6">
    <w:abstractNumId w:val="26"/>
  </w:num>
  <w:num w:numId="7">
    <w:abstractNumId w:val="14"/>
  </w:num>
  <w:num w:numId="8">
    <w:abstractNumId w:val="2"/>
  </w:num>
  <w:num w:numId="9">
    <w:abstractNumId w:val="20"/>
  </w:num>
  <w:num w:numId="10">
    <w:abstractNumId w:val="17"/>
  </w:num>
  <w:num w:numId="11">
    <w:abstractNumId w:val="25"/>
  </w:num>
  <w:num w:numId="12">
    <w:abstractNumId w:val="6"/>
  </w:num>
  <w:num w:numId="13">
    <w:abstractNumId w:val="15"/>
  </w:num>
  <w:num w:numId="14">
    <w:abstractNumId w:val="21"/>
  </w:num>
  <w:num w:numId="15">
    <w:abstractNumId w:val="16"/>
  </w:num>
  <w:num w:numId="16">
    <w:abstractNumId w:val="0"/>
  </w:num>
  <w:num w:numId="17">
    <w:abstractNumId w:val="19"/>
  </w:num>
  <w:num w:numId="18">
    <w:abstractNumId w:val="27"/>
  </w:num>
  <w:num w:numId="19">
    <w:abstractNumId w:val="23"/>
  </w:num>
  <w:num w:numId="20">
    <w:abstractNumId w:val="24"/>
  </w:num>
  <w:num w:numId="21">
    <w:abstractNumId w:val="11"/>
  </w:num>
  <w:num w:numId="22">
    <w:abstractNumId w:val="29"/>
  </w:num>
  <w:num w:numId="23">
    <w:abstractNumId w:val="1"/>
  </w:num>
  <w:num w:numId="24">
    <w:abstractNumId w:val="10"/>
  </w:num>
  <w:num w:numId="25">
    <w:abstractNumId w:val="22"/>
  </w:num>
  <w:num w:numId="26">
    <w:abstractNumId w:val="30"/>
  </w:num>
  <w:num w:numId="27">
    <w:abstractNumId w:val="7"/>
  </w:num>
  <w:num w:numId="28">
    <w:abstractNumId w:val="4"/>
  </w:num>
  <w:num w:numId="29">
    <w:abstractNumId w:val="3"/>
  </w:num>
  <w:num w:numId="30">
    <w:abstractNumId w:val="5"/>
  </w:num>
  <w:num w:numId="31">
    <w:abstractNumId w:val="18"/>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7F7"/>
    <w:rsid w:val="00005D28"/>
    <w:rsid w:val="000167EE"/>
    <w:rsid w:val="00031141"/>
    <w:rsid w:val="00031945"/>
    <w:rsid w:val="00042B67"/>
    <w:rsid w:val="00047125"/>
    <w:rsid w:val="00052699"/>
    <w:rsid w:val="00056CA7"/>
    <w:rsid w:val="0006032F"/>
    <w:rsid w:val="00060A94"/>
    <w:rsid w:val="00061B3C"/>
    <w:rsid w:val="00062EA4"/>
    <w:rsid w:val="00067A54"/>
    <w:rsid w:val="000717F3"/>
    <w:rsid w:val="00073719"/>
    <w:rsid w:val="00077CE2"/>
    <w:rsid w:val="00084117"/>
    <w:rsid w:val="000845F2"/>
    <w:rsid w:val="000867A8"/>
    <w:rsid w:val="00087C3F"/>
    <w:rsid w:val="000A034E"/>
    <w:rsid w:val="000C30DB"/>
    <w:rsid w:val="000C61D9"/>
    <w:rsid w:val="000E52F9"/>
    <w:rsid w:val="000F75EF"/>
    <w:rsid w:val="00101CD0"/>
    <w:rsid w:val="001157D6"/>
    <w:rsid w:val="00133C0E"/>
    <w:rsid w:val="00136088"/>
    <w:rsid w:val="00151B9F"/>
    <w:rsid w:val="001540A3"/>
    <w:rsid w:val="00154E53"/>
    <w:rsid w:val="00155850"/>
    <w:rsid w:val="00157A48"/>
    <w:rsid w:val="00164693"/>
    <w:rsid w:val="0018450F"/>
    <w:rsid w:val="00187DDE"/>
    <w:rsid w:val="00194D41"/>
    <w:rsid w:val="001A0C52"/>
    <w:rsid w:val="001A31D5"/>
    <w:rsid w:val="001A37DE"/>
    <w:rsid w:val="001A5CDE"/>
    <w:rsid w:val="001B2135"/>
    <w:rsid w:val="001B3440"/>
    <w:rsid w:val="001B3C86"/>
    <w:rsid w:val="001B5A98"/>
    <w:rsid w:val="001C0F65"/>
    <w:rsid w:val="001C1B15"/>
    <w:rsid w:val="001C1E8F"/>
    <w:rsid w:val="001D78A4"/>
    <w:rsid w:val="001E2CD5"/>
    <w:rsid w:val="001F22DA"/>
    <w:rsid w:val="001F44D6"/>
    <w:rsid w:val="001F5BA5"/>
    <w:rsid w:val="0020736B"/>
    <w:rsid w:val="00216642"/>
    <w:rsid w:val="0022143D"/>
    <w:rsid w:val="0022237B"/>
    <w:rsid w:val="00233298"/>
    <w:rsid w:val="00233BA4"/>
    <w:rsid w:val="00241C76"/>
    <w:rsid w:val="00242F2E"/>
    <w:rsid w:val="00243E8A"/>
    <w:rsid w:val="00251851"/>
    <w:rsid w:val="0025266B"/>
    <w:rsid w:val="00266DAD"/>
    <w:rsid w:val="00275C15"/>
    <w:rsid w:val="00276B44"/>
    <w:rsid w:val="00292C8A"/>
    <w:rsid w:val="002A3FA5"/>
    <w:rsid w:val="002A412A"/>
    <w:rsid w:val="002A5C3A"/>
    <w:rsid w:val="002B0CDF"/>
    <w:rsid w:val="002C1417"/>
    <w:rsid w:val="002D1A15"/>
    <w:rsid w:val="002D550C"/>
    <w:rsid w:val="002D7E59"/>
    <w:rsid w:val="002E036A"/>
    <w:rsid w:val="002E3DAE"/>
    <w:rsid w:val="002E72F9"/>
    <w:rsid w:val="002F2BCC"/>
    <w:rsid w:val="00305FA6"/>
    <w:rsid w:val="00317F4D"/>
    <w:rsid w:val="00325455"/>
    <w:rsid w:val="00350181"/>
    <w:rsid w:val="00353160"/>
    <w:rsid w:val="00353749"/>
    <w:rsid w:val="00353BC0"/>
    <w:rsid w:val="00361CAF"/>
    <w:rsid w:val="00391C57"/>
    <w:rsid w:val="00397DBF"/>
    <w:rsid w:val="003A0247"/>
    <w:rsid w:val="003A2189"/>
    <w:rsid w:val="003A3CFA"/>
    <w:rsid w:val="003B500E"/>
    <w:rsid w:val="003B73ED"/>
    <w:rsid w:val="003C2D93"/>
    <w:rsid w:val="003C35E9"/>
    <w:rsid w:val="003D2CEB"/>
    <w:rsid w:val="003D4185"/>
    <w:rsid w:val="003D7AA1"/>
    <w:rsid w:val="003E3664"/>
    <w:rsid w:val="003F3F8D"/>
    <w:rsid w:val="003F5A65"/>
    <w:rsid w:val="003F6A78"/>
    <w:rsid w:val="00406D7B"/>
    <w:rsid w:val="00415888"/>
    <w:rsid w:val="00415C6D"/>
    <w:rsid w:val="00422760"/>
    <w:rsid w:val="00430423"/>
    <w:rsid w:val="004367C2"/>
    <w:rsid w:val="00447CD7"/>
    <w:rsid w:val="0045080E"/>
    <w:rsid w:val="004508B8"/>
    <w:rsid w:val="0046092B"/>
    <w:rsid w:val="00470B59"/>
    <w:rsid w:val="00474D4E"/>
    <w:rsid w:val="00485AEB"/>
    <w:rsid w:val="00486849"/>
    <w:rsid w:val="00492D8F"/>
    <w:rsid w:val="0049553F"/>
    <w:rsid w:val="00495668"/>
    <w:rsid w:val="004956A4"/>
    <w:rsid w:val="004A51E6"/>
    <w:rsid w:val="004B48D5"/>
    <w:rsid w:val="004B5B6E"/>
    <w:rsid w:val="004C2420"/>
    <w:rsid w:val="004C5612"/>
    <w:rsid w:val="004D4B0B"/>
    <w:rsid w:val="004E35E7"/>
    <w:rsid w:val="004E5D4F"/>
    <w:rsid w:val="004F40BD"/>
    <w:rsid w:val="004F6535"/>
    <w:rsid w:val="004F70B5"/>
    <w:rsid w:val="004F7505"/>
    <w:rsid w:val="00503A1D"/>
    <w:rsid w:val="00505185"/>
    <w:rsid w:val="00523F47"/>
    <w:rsid w:val="005313B0"/>
    <w:rsid w:val="0054626A"/>
    <w:rsid w:val="0054732E"/>
    <w:rsid w:val="005474AD"/>
    <w:rsid w:val="00550CDB"/>
    <w:rsid w:val="0056416F"/>
    <w:rsid w:val="005744E3"/>
    <w:rsid w:val="00575951"/>
    <w:rsid w:val="005803F0"/>
    <w:rsid w:val="00595CE9"/>
    <w:rsid w:val="00596DAD"/>
    <w:rsid w:val="005A01DA"/>
    <w:rsid w:val="005A3F54"/>
    <w:rsid w:val="005B46D5"/>
    <w:rsid w:val="005B70CA"/>
    <w:rsid w:val="005D6C47"/>
    <w:rsid w:val="005E18C3"/>
    <w:rsid w:val="005E7940"/>
    <w:rsid w:val="005F2C40"/>
    <w:rsid w:val="005F3FE4"/>
    <w:rsid w:val="00600573"/>
    <w:rsid w:val="00602D74"/>
    <w:rsid w:val="0061488F"/>
    <w:rsid w:val="006153C4"/>
    <w:rsid w:val="006220EA"/>
    <w:rsid w:val="00625A55"/>
    <w:rsid w:val="00625BAD"/>
    <w:rsid w:val="00626D6C"/>
    <w:rsid w:val="00634EC4"/>
    <w:rsid w:val="00642B90"/>
    <w:rsid w:val="0064445D"/>
    <w:rsid w:val="00645751"/>
    <w:rsid w:val="00645FF9"/>
    <w:rsid w:val="00655F0C"/>
    <w:rsid w:val="00661DA8"/>
    <w:rsid w:val="00662571"/>
    <w:rsid w:val="006841A9"/>
    <w:rsid w:val="00686E04"/>
    <w:rsid w:val="006950CA"/>
    <w:rsid w:val="006A2F2D"/>
    <w:rsid w:val="006B0574"/>
    <w:rsid w:val="006B2C76"/>
    <w:rsid w:val="006B3BEE"/>
    <w:rsid w:val="006B6D38"/>
    <w:rsid w:val="006C1247"/>
    <w:rsid w:val="006C495A"/>
    <w:rsid w:val="006C51DB"/>
    <w:rsid w:val="006C6B7A"/>
    <w:rsid w:val="006D1FDE"/>
    <w:rsid w:val="006D3F56"/>
    <w:rsid w:val="006D6F86"/>
    <w:rsid w:val="006E2E35"/>
    <w:rsid w:val="006E50D5"/>
    <w:rsid w:val="006E6D56"/>
    <w:rsid w:val="006E7037"/>
    <w:rsid w:val="006F47B7"/>
    <w:rsid w:val="006F6583"/>
    <w:rsid w:val="006F7909"/>
    <w:rsid w:val="007004B5"/>
    <w:rsid w:val="00705A56"/>
    <w:rsid w:val="007062AE"/>
    <w:rsid w:val="00713C42"/>
    <w:rsid w:val="00724267"/>
    <w:rsid w:val="00732338"/>
    <w:rsid w:val="00743C52"/>
    <w:rsid w:val="00745CFE"/>
    <w:rsid w:val="00746847"/>
    <w:rsid w:val="007471CC"/>
    <w:rsid w:val="0075239E"/>
    <w:rsid w:val="00763BC9"/>
    <w:rsid w:val="00767EEE"/>
    <w:rsid w:val="007830BF"/>
    <w:rsid w:val="00784CCF"/>
    <w:rsid w:val="007905EE"/>
    <w:rsid w:val="0079522F"/>
    <w:rsid w:val="007A09B3"/>
    <w:rsid w:val="007A1167"/>
    <w:rsid w:val="007B298F"/>
    <w:rsid w:val="007B6ABD"/>
    <w:rsid w:val="007B7B8A"/>
    <w:rsid w:val="007C004C"/>
    <w:rsid w:val="007C0EFC"/>
    <w:rsid w:val="007D38EE"/>
    <w:rsid w:val="007F75C4"/>
    <w:rsid w:val="00801147"/>
    <w:rsid w:val="008154E3"/>
    <w:rsid w:val="00822549"/>
    <w:rsid w:val="00824609"/>
    <w:rsid w:val="00836419"/>
    <w:rsid w:val="008527D5"/>
    <w:rsid w:val="008564F8"/>
    <w:rsid w:val="008613A1"/>
    <w:rsid w:val="00874AFB"/>
    <w:rsid w:val="0088355F"/>
    <w:rsid w:val="00893428"/>
    <w:rsid w:val="00894C03"/>
    <w:rsid w:val="008C4472"/>
    <w:rsid w:val="008C7B58"/>
    <w:rsid w:val="008D0238"/>
    <w:rsid w:val="008D2ED9"/>
    <w:rsid w:val="008D7148"/>
    <w:rsid w:val="008F0AB7"/>
    <w:rsid w:val="008F66FF"/>
    <w:rsid w:val="00902C0D"/>
    <w:rsid w:val="0090329C"/>
    <w:rsid w:val="00904201"/>
    <w:rsid w:val="00910290"/>
    <w:rsid w:val="009147A3"/>
    <w:rsid w:val="00917944"/>
    <w:rsid w:val="009200EE"/>
    <w:rsid w:val="00921661"/>
    <w:rsid w:val="009378BD"/>
    <w:rsid w:val="00940EA0"/>
    <w:rsid w:val="00947CED"/>
    <w:rsid w:val="0096645C"/>
    <w:rsid w:val="00966C88"/>
    <w:rsid w:val="009A0138"/>
    <w:rsid w:val="009A13F6"/>
    <w:rsid w:val="009A251D"/>
    <w:rsid w:val="009B130C"/>
    <w:rsid w:val="009B2B96"/>
    <w:rsid w:val="009B2EC0"/>
    <w:rsid w:val="009B4104"/>
    <w:rsid w:val="009B71A2"/>
    <w:rsid w:val="009C007A"/>
    <w:rsid w:val="009C4495"/>
    <w:rsid w:val="009C657B"/>
    <w:rsid w:val="009D20F7"/>
    <w:rsid w:val="009D36A0"/>
    <w:rsid w:val="009E067E"/>
    <w:rsid w:val="009E2335"/>
    <w:rsid w:val="009E521F"/>
    <w:rsid w:val="009E7960"/>
    <w:rsid w:val="00A00E7A"/>
    <w:rsid w:val="00A025E5"/>
    <w:rsid w:val="00A03326"/>
    <w:rsid w:val="00A04C59"/>
    <w:rsid w:val="00A14830"/>
    <w:rsid w:val="00A16904"/>
    <w:rsid w:val="00A17B3B"/>
    <w:rsid w:val="00A2605A"/>
    <w:rsid w:val="00A327DD"/>
    <w:rsid w:val="00A346E0"/>
    <w:rsid w:val="00A4286C"/>
    <w:rsid w:val="00A42E41"/>
    <w:rsid w:val="00A6399F"/>
    <w:rsid w:val="00A72374"/>
    <w:rsid w:val="00AA4082"/>
    <w:rsid w:val="00AB0860"/>
    <w:rsid w:val="00AD00A9"/>
    <w:rsid w:val="00AD00D0"/>
    <w:rsid w:val="00AE4D0D"/>
    <w:rsid w:val="00AE6424"/>
    <w:rsid w:val="00AE6C9D"/>
    <w:rsid w:val="00AF2FBE"/>
    <w:rsid w:val="00AF42D0"/>
    <w:rsid w:val="00AF572F"/>
    <w:rsid w:val="00AF7CBA"/>
    <w:rsid w:val="00B12ACD"/>
    <w:rsid w:val="00B30896"/>
    <w:rsid w:val="00B43AAC"/>
    <w:rsid w:val="00B46418"/>
    <w:rsid w:val="00B663A6"/>
    <w:rsid w:val="00B67DA4"/>
    <w:rsid w:val="00B74A42"/>
    <w:rsid w:val="00B907F7"/>
    <w:rsid w:val="00B92704"/>
    <w:rsid w:val="00BA684B"/>
    <w:rsid w:val="00BA70E3"/>
    <w:rsid w:val="00BC47AE"/>
    <w:rsid w:val="00BD15EF"/>
    <w:rsid w:val="00BD23C0"/>
    <w:rsid w:val="00BD4FCF"/>
    <w:rsid w:val="00BE0DB4"/>
    <w:rsid w:val="00BE541B"/>
    <w:rsid w:val="00BE56E8"/>
    <w:rsid w:val="00C02070"/>
    <w:rsid w:val="00C078F9"/>
    <w:rsid w:val="00C20883"/>
    <w:rsid w:val="00C21644"/>
    <w:rsid w:val="00C24BD0"/>
    <w:rsid w:val="00C258D2"/>
    <w:rsid w:val="00C3465C"/>
    <w:rsid w:val="00C36B5A"/>
    <w:rsid w:val="00C4008D"/>
    <w:rsid w:val="00C436C6"/>
    <w:rsid w:val="00C604F3"/>
    <w:rsid w:val="00C61418"/>
    <w:rsid w:val="00C6355C"/>
    <w:rsid w:val="00C702D5"/>
    <w:rsid w:val="00C73976"/>
    <w:rsid w:val="00C76A36"/>
    <w:rsid w:val="00C8739A"/>
    <w:rsid w:val="00C92636"/>
    <w:rsid w:val="00CB0CE3"/>
    <w:rsid w:val="00CB5B5A"/>
    <w:rsid w:val="00CE4704"/>
    <w:rsid w:val="00CE53FD"/>
    <w:rsid w:val="00CE5665"/>
    <w:rsid w:val="00D038A9"/>
    <w:rsid w:val="00D14548"/>
    <w:rsid w:val="00D23389"/>
    <w:rsid w:val="00D23A1F"/>
    <w:rsid w:val="00D279EA"/>
    <w:rsid w:val="00D341FE"/>
    <w:rsid w:val="00D351CC"/>
    <w:rsid w:val="00D41203"/>
    <w:rsid w:val="00D46206"/>
    <w:rsid w:val="00D561A7"/>
    <w:rsid w:val="00D63083"/>
    <w:rsid w:val="00D6610A"/>
    <w:rsid w:val="00D700D2"/>
    <w:rsid w:val="00D72686"/>
    <w:rsid w:val="00D730EE"/>
    <w:rsid w:val="00D83172"/>
    <w:rsid w:val="00D92A77"/>
    <w:rsid w:val="00D96A2B"/>
    <w:rsid w:val="00DA2C4C"/>
    <w:rsid w:val="00DA65BC"/>
    <w:rsid w:val="00DA6C0F"/>
    <w:rsid w:val="00DC6110"/>
    <w:rsid w:val="00DD0991"/>
    <w:rsid w:val="00DD5802"/>
    <w:rsid w:val="00DE2874"/>
    <w:rsid w:val="00DE4A1F"/>
    <w:rsid w:val="00DE62E3"/>
    <w:rsid w:val="00E0164C"/>
    <w:rsid w:val="00E030D3"/>
    <w:rsid w:val="00E31EFE"/>
    <w:rsid w:val="00E3690D"/>
    <w:rsid w:val="00E36BED"/>
    <w:rsid w:val="00E457A2"/>
    <w:rsid w:val="00E527B2"/>
    <w:rsid w:val="00E54B30"/>
    <w:rsid w:val="00E55493"/>
    <w:rsid w:val="00E65DA1"/>
    <w:rsid w:val="00E778F0"/>
    <w:rsid w:val="00E92F92"/>
    <w:rsid w:val="00EC1F50"/>
    <w:rsid w:val="00ED1F8B"/>
    <w:rsid w:val="00ED49AF"/>
    <w:rsid w:val="00ED54EE"/>
    <w:rsid w:val="00ED6891"/>
    <w:rsid w:val="00EE2E98"/>
    <w:rsid w:val="00EE5E39"/>
    <w:rsid w:val="00EE6F1F"/>
    <w:rsid w:val="00EF2C0D"/>
    <w:rsid w:val="00EF4E02"/>
    <w:rsid w:val="00EF65B8"/>
    <w:rsid w:val="00EF7011"/>
    <w:rsid w:val="00EF74D3"/>
    <w:rsid w:val="00F11261"/>
    <w:rsid w:val="00F1264D"/>
    <w:rsid w:val="00F14B1B"/>
    <w:rsid w:val="00F2088F"/>
    <w:rsid w:val="00F422DD"/>
    <w:rsid w:val="00F47DB4"/>
    <w:rsid w:val="00F622CC"/>
    <w:rsid w:val="00F62745"/>
    <w:rsid w:val="00F643F6"/>
    <w:rsid w:val="00F65353"/>
    <w:rsid w:val="00F658CA"/>
    <w:rsid w:val="00F664F2"/>
    <w:rsid w:val="00F7051B"/>
    <w:rsid w:val="00F752E9"/>
    <w:rsid w:val="00F80F02"/>
    <w:rsid w:val="00F81CB8"/>
    <w:rsid w:val="00F83C07"/>
    <w:rsid w:val="00F844E3"/>
    <w:rsid w:val="00F9436C"/>
    <w:rsid w:val="00F94CD1"/>
    <w:rsid w:val="00F95213"/>
    <w:rsid w:val="00FA5538"/>
    <w:rsid w:val="00FA64A2"/>
    <w:rsid w:val="00FA7C6A"/>
    <w:rsid w:val="00FB59DC"/>
    <w:rsid w:val="00FC09DD"/>
    <w:rsid w:val="00FC2202"/>
    <w:rsid w:val="00FC2FD5"/>
    <w:rsid w:val="00FC3104"/>
    <w:rsid w:val="00FC36DB"/>
    <w:rsid w:val="00FC793A"/>
    <w:rsid w:val="00FD1A8A"/>
    <w:rsid w:val="00FD65D7"/>
    <w:rsid w:val="00FD6BC2"/>
    <w:rsid w:val="00FE330E"/>
    <w:rsid w:val="00FE3B89"/>
    <w:rsid w:val="00FE6379"/>
    <w:rsid w:val="00FF2A58"/>
    <w:rsid w:val="00FF6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715D6"/>
  <w15:chartTrackingRefBased/>
  <w15:docId w15:val="{9E7C90FB-2A54-4058-BC55-DB4E23749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157A48"/>
    <w:pPr>
      <w:keepNext/>
      <w:keepLines/>
      <w:spacing w:before="240" w:after="0"/>
      <w:jc w:val="center"/>
      <w:outlineLvl w:val="0"/>
    </w:pPr>
    <w:rPr>
      <w:rFonts w:eastAsiaTheme="majorEastAsia" w:cstheme="majorBidi"/>
      <w:b/>
      <w:sz w:val="144"/>
      <w:szCs w:val="144"/>
      <w:lang w:val="en-US"/>
    </w:rPr>
  </w:style>
  <w:style w:type="paragraph" w:styleId="Heading2">
    <w:name w:val="heading 2"/>
    <w:basedOn w:val="Normal"/>
    <w:next w:val="Normal"/>
    <w:link w:val="Heading2Char"/>
    <w:autoRedefine/>
    <w:uiPriority w:val="9"/>
    <w:unhideWhenUsed/>
    <w:qFormat/>
    <w:rsid w:val="009147A3"/>
    <w:pPr>
      <w:keepNext/>
      <w:keepLines/>
      <w:spacing w:before="40" w:after="0"/>
      <w:jc w:val="center"/>
      <w:outlineLvl w:val="1"/>
    </w:pPr>
    <w:rPr>
      <w:rFonts w:eastAsiaTheme="majorEastAsia" w:cstheme="majorBidi"/>
      <w:b/>
      <w:szCs w:val="24"/>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47A3"/>
    <w:rPr>
      <w:rFonts w:ascii="Times New Roman" w:eastAsiaTheme="majorEastAsia" w:hAnsi="Times New Roman" w:cstheme="majorBidi"/>
      <w:b/>
      <w:sz w:val="24"/>
      <w:szCs w:val="24"/>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157A48"/>
    <w:rPr>
      <w:rFonts w:ascii="Times New Roman" w:eastAsiaTheme="majorEastAsia" w:hAnsi="Times New Roman" w:cstheme="majorBidi"/>
      <w:b/>
      <w:sz w:val="144"/>
      <w:szCs w:val="144"/>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paragraph" w:styleId="ListParagraph">
    <w:name w:val="List Paragraph"/>
    <w:basedOn w:val="Normal"/>
    <w:qFormat/>
    <w:rsid w:val="00575951"/>
    <w:pPr>
      <w:ind w:left="720"/>
      <w:contextualSpacing/>
    </w:pPr>
  </w:style>
  <w:style w:type="character" w:styleId="CommentReference">
    <w:name w:val="annotation reference"/>
    <w:basedOn w:val="DefaultParagraphFont"/>
    <w:uiPriority w:val="99"/>
    <w:semiHidden/>
    <w:unhideWhenUsed/>
    <w:rsid w:val="00DE2874"/>
    <w:rPr>
      <w:sz w:val="16"/>
      <w:szCs w:val="16"/>
    </w:rPr>
  </w:style>
  <w:style w:type="paragraph" w:styleId="CommentText">
    <w:name w:val="annotation text"/>
    <w:basedOn w:val="Normal"/>
    <w:link w:val="CommentTextChar"/>
    <w:uiPriority w:val="99"/>
    <w:semiHidden/>
    <w:unhideWhenUsed/>
    <w:rsid w:val="00DE2874"/>
    <w:pPr>
      <w:spacing w:line="240" w:lineRule="auto"/>
    </w:pPr>
    <w:rPr>
      <w:sz w:val="20"/>
      <w:szCs w:val="20"/>
    </w:rPr>
  </w:style>
  <w:style w:type="character" w:customStyle="1" w:styleId="CommentTextChar">
    <w:name w:val="Comment Text Char"/>
    <w:basedOn w:val="DefaultParagraphFont"/>
    <w:link w:val="CommentText"/>
    <w:uiPriority w:val="99"/>
    <w:semiHidden/>
    <w:rsid w:val="00DE2874"/>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DE2874"/>
    <w:rPr>
      <w:b/>
      <w:bCs/>
    </w:rPr>
  </w:style>
  <w:style w:type="character" w:customStyle="1" w:styleId="CommentSubjectChar">
    <w:name w:val="Comment Subject Char"/>
    <w:basedOn w:val="CommentTextChar"/>
    <w:link w:val="CommentSubject"/>
    <w:uiPriority w:val="99"/>
    <w:semiHidden/>
    <w:rsid w:val="00DE2874"/>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DE28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874"/>
    <w:rPr>
      <w:rFonts w:ascii="Segoe UI" w:hAnsi="Segoe UI" w:cs="Segoe UI"/>
      <w:sz w:val="18"/>
      <w:szCs w:val="18"/>
      <w:lang w:val="en-GB"/>
    </w:rPr>
  </w:style>
  <w:style w:type="table" w:styleId="TableGrid">
    <w:name w:val="Table Grid"/>
    <w:basedOn w:val="TableNormal"/>
    <w:uiPriority w:val="39"/>
    <w:rsid w:val="00325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9522F"/>
    <w:rPr>
      <w:color w:val="808080"/>
    </w:rPr>
  </w:style>
  <w:style w:type="paragraph" w:styleId="Header">
    <w:name w:val="header"/>
    <w:basedOn w:val="Normal"/>
    <w:link w:val="HeaderChar"/>
    <w:uiPriority w:val="99"/>
    <w:unhideWhenUsed/>
    <w:rsid w:val="00C24B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4BD0"/>
    <w:rPr>
      <w:rFonts w:ascii="Times New Roman" w:hAnsi="Times New Roman"/>
      <w:sz w:val="24"/>
      <w:lang w:val="en-GB"/>
    </w:rPr>
  </w:style>
  <w:style w:type="paragraph" w:styleId="Footer">
    <w:name w:val="footer"/>
    <w:basedOn w:val="Normal"/>
    <w:link w:val="FooterChar"/>
    <w:uiPriority w:val="99"/>
    <w:unhideWhenUsed/>
    <w:rsid w:val="00C24B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4BD0"/>
    <w:rPr>
      <w:rFonts w:ascii="Times New Roman" w:hAnsi="Times New Roman"/>
      <w:sz w:val="24"/>
      <w:lang w:val="en-GB"/>
    </w:rPr>
  </w:style>
  <w:style w:type="paragraph" w:styleId="Revision">
    <w:name w:val="Revision"/>
    <w:hidden/>
    <w:uiPriority w:val="99"/>
    <w:semiHidden/>
    <w:rsid w:val="009D36A0"/>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070940">
      <w:bodyDiv w:val="1"/>
      <w:marLeft w:val="0"/>
      <w:marRight w:val="0"/>
      <w:marTop w:val="0"/>
      <w:marBottom w:val="0"/>
      <w:divBdr>
        <w:top w:val="none" w:sz="0" w:space="0" w:color="auto"/>
        <w:left w:val="none" w:sz="0" w:space="0" w:color="auto"/>
        <w:bottom w:val="none" w:sz="0" w:space="0" w:color="auto"/>
        <w:right w:val="none" w:sz="0" w:space="0" w:color="auto"/>
      </w:divBdr>
    </w:div>
    <w:div w:id="523052879">
      <w:bodyDiv w:val="1"/>
      <w:marLeft w:val="0"/>
      <w:marRight w:val="0"/>
      <w:marTop w:val="0"/>
      <w:marBottom w:val="0"/>
      <w:divBdr>
        <w:top w:val="none" w:sz="0" w:space="0" w:color="auto"/>
        <w:left w:val="none" w:sz="0" w:space="0" w:color="auto"/>
        <w:bottom w:val="none" w:sz="0" w:space="0" w:color="auto"/>
        <w:right w:val="none" w:sz="0" w:space="0" w:color="auto"/>
      </w:divBdr>
    </w:div>
    <w:div w:id="1150710829">
      <w:bodyDiv w:val="1"/>
      <w:marLeft w:val="0"/>
      <w:marRight w:val="0"/>
      <w:marTop w:val="0"/>
      <w:marBottom w:val="0"/>
      <w:divBdr>
        <w:top w:val="none" w:sz="0" w:space="0" w:color="auto"/>
        <w:left w:val="none" w:sz="0" w:space="0" w:color="auto"/>
        <w:bottom w:val="none" w:sz="0" w:space="0" w:color="auto"/>
        <w:right w:val="none" w:sz="0" w:space="0" w:color="auto"/>
      </w:divBdr>
    </w:div>
    <w:div w:id="1211576710">
      <w:bodyDiv w:val="1"/>
      <w:marLeft w:val="0"/>
      <w:marRight w:val="0"/>
      <w:marTop w:val="0"/>
      <w:marBottom w:val="0"/>
      <w:divBdr>
        <w:top w:val="none" w:sz="0" w:space="0" w:color="auto"/>
        <w:left w:val="none" w:sz="0" w:space="0" w:color="auto"/>
        <w:bottom w:val="none" w:sz="0" w:space="0" w:color="auto"/>
        <w:right w:val="none" w:sz="0" w:space="0" w:color="auto"/>
      </w:divBdr>
    </w:div>
    <w:div w:id="1410811534">
      <w:bodyDiv w:val="1"/>
      <w:marLeft w:val="0"/>
      <w:marRight w:val="0"/>
      <w:marTop w:val="0"/>
      <w:marBottom w:val="0"/>
      <w:divBdr>
        <w:top w:val="none" w:sz="0" w:space="0" w:color="auto"/>
        <w:left w:val="none" w:sz="0" w:space="0" w:color="auto"/>
        <w:bottom w:val="none" w:sz="0" w:space="0" w:color="auto"/>
        <w:right w:val="none" w:sz="0" w:space="0" w:color="auto"/>
      </w:divBdr>
    </w:div>
    <w:div w:id="1416051347">
      <w:bodyDiv w:val="1"/>
      <w:marLeft w:val="0"/>
      <w:marRight w:val="0"/>
      <w:marTop w:val="0"/>
      <w:marBottom w:val="0"/>
      <w:divBdr>
        <w:top w:val="none" w:sz="0" w:space="0" w:color="auto"/>
        <w:left w:val="none" w:sz="0" w:space="0" w:color="auto"/>
        <w:bottom w:val="none" w:sz="0" w:space="0" w:color="auto"/>
        <w:right w:val="none" w:sz="0" w:space="0" w:color="auto"/>
      </w:divBdr>
    </w:div>
    <w:div w:id="1536845635">
      <w:bodyDiv w:val="1"/>
      <w:marLeft w:val="0"/>
      <w:marRight w:val="0"/>
      <w:marTop w:val="0"/>
      <w:marBottom w:val="0"/>
      <w:divBdr>
        <w:top w:val="none" w:sz="0" w:space="0" w:color="auto"/>
        <w:left w:val="none" w:sz="0" w:space="0" w:color="auto"/>
        <w:bottom w:val="none" w:sz="0" w:space="0" w:color="auto"/>
        <w:right w:val="none" w:sz="0" w:space="0" w:color="auto"/>
      </w:divBdr>
    </w:div>
    <w:div w:id="1738742788">
      <w:bodyDiv w:val="1"/>
      <w:marLeft w:val="0"/>
      <w:marRight w:val="0"/>
      <w:marTop w:val="0"/>
      <w:marBottom w:val="0"/>
      <w:divBdr>
        <w:top w:val="none" w:sz="0" w:space="0" w:color="auto"/>
        <w:left w:val="none" w:sz="0" w:space="0" w:color="auto"/>
        <w:bottom w:val="none" w:sz="0" w:space="0" w:color="auto"/>
        <w:right w:val="none" w:sz="0" w:space="0" w:color="auto"/>
      </w:divBdr>
    </w:div>
    <w:div w:id="1820613704">
      <w:bodyDiv w:val="1"/>
      <w:marLeft w:val="0"/>
      <w:marRight w:val="0"/>
      <w:marTop w:val="0"/>
      <w:marBottom w:val="0"/>
      <w:divBdr>
        <w:top w:val="none" w:sz="0" w:space="0" w:color="auto"/>
        <w:left w:val="none" w:sz="0" w:space="0" w:color="auto"/>
        <w:bottom w:val="none" w:sz="0" w:space="0" w:color="auto"/>
        <w:right w:val="none" w:sz="0" w:space="0" w:color="auto"/>
      </w:divBdr>
      <w:divsChild>
        <w:div w:id="1334070907">
          <w:marLeft w:val="0"/>
          <w:marRight w:val="0"/>
          <w:marTop w:val="0"/>
          <w:marBottom w:val="0"/>
          <w:divBdr>
            <w:top w:val="none" w:sz="0" w:space="0" w:color="auto"/>
            <w:left w:val="none" w:sz="0" w:space="0" w:color="auto"/>
            <w:bottom w:val="none" w:sz="0" w:space="0" w:color="auto"/>
            <w:right w:val="none" w:sz="0" w:space="0" w:color="auto"/>
          </w:divBdr>
          <w:divsChild>
            <w:div w:id="1152061199">
              <w:marLeft w:val="0"/>
              <w:marRight w:val="0"/>
              <w:marTop w:val="0"/>
              <w:marBottom w:val="0"/>
              <w:divBdr>
                <w:top w:val="none" w:sz="0" w:space="0" w:color="auto"/>
                <w:left w:val="none" w:sz="0" w:space="0" w:color="auto"/>
                <w:bottom w:val="none" w:sz="0" w:space="0" w:color="auto"/>
                <w:right w:val="none" w:sz="0" w:space="0" w:color="auto"/>
              </w:divBdr>
              <w:divsChild>
                <w:div w:id="418213003">
                  <w:marLeft w:val="0"/>
                  <w:marRight w:val="0"/>
                  <w:marTop w:val="0"/>
                  <w:marBottom w:val="0"/>
                  <w:divBdr>
                    <w:top w:val="none" w:sz="0" w:space="0" w:color="auto"/>
                    <w:left w:val="none" w:sz="0" w:space="0" w:color="auto"/>
                    <w:bottom w:val="none" w:sz="0" w:space="0" w:color="auto"/>
                    <w:right w:val="none" w:sz="0" w:space="0" w:color="auto"/>
                  </w:divBdr>
                  <w:divsChild>
                    <w:div w:id="1648124682">
                      <w:marLeft w:val="0"/>
                      <w:marRight w:val="0"/>
                      <w:marTop w:val="0"/>
                      <w:marBottom w:val="0"/>
                      <w:divBdr>
                        <w:top w:val="none" w:sz="0" w:space="0" w:color="auto"/>
                        <w:left w:val="none" w:sz="0" w:space="0" w:color="auto"/>
                        <w:bottom w:val="none" w:sz="0" w:space="0" w:color="auto"/>
                        <w:right w:val="none" w:sz="0" w:space="0" w:color="auto"/>
                      </w:divBdr>
                      <w:divsChild>
                        <w:div w:id="814685156">
                          <w:marLeft w:val="0"/>
                          <w:marRight w:val="0"/>
                          <w:marTop w:val="0"/>
                          <w:marBottom w:val="0"/>
                          <w:divBdr>
                            <w:top w:val="none" w:sz="0" w:space="0" w:color="auto"/>
                            <w:left w:val="none" w:sz="0" w:space="0" w:color="auto"/>
                            <w:bottom w:val="none" w:sz="0" w:space="0" w:color="auto"/>
                            <w:right w:val="none" w:sz="0" w:space="0" w:color="auto"/>
                          </w:divBdr>
                          <w:divsChild>
                            <w:div w:id="1706826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8ECC4-DCFE-49F7-9E60-B56464E34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1854</Words>
  <Characters>10571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fdkfnksdbniesfiewnsfikesnfienvfinfjebf</dc:description>
  <cp:lastModifiedBy>Ingmārs Kreišmanis</cp:lastModifiedBy>
  <cp:revision>23</cp:revision>
  <dcterms:created xsi:type="dcterms:W3CDTF">2018-05-07T06:11:00Z</dcterms:created>
  <dcterms:modified xsi:type="dcterms:W3CDTF">2018-07-02T08:40:00Z</dcterms:modified>
</cp:coreProperties>
</file>