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6E456" w14:textId="6AACC46F" w:rsidR="00615A20" w:rsidRDefault="00971F8A" w:rsidP="00615A20">
      <w:pPr>
        <w:pStyle w:val="Normal0"/>
        <w:jc w:val="right"/>
      </w:pPr>
      <w:r>
        <w:t>3.</w:t>
      </w:r>
      <w:r w:rsidR="00F36646">
        <w:t xml:space="preserve"> </w:t>
      </w:r>
      <w:r w:rsidR="00AF1F54">
        <w:t>p</w:t>
      </w:r>
      <w:r w:rsidR="00615A20">
        <w:t xml:space="preserve">ielikums </w:t>
      </w:r>
    </w:p>
    <w:p w14:paraId="4D827941" w14:textId="77777777" w:rsidR="00615A20" w:rsidRDefault="00615A20" w:rsidP="00615A20">
      <w:pPr>
        <w:pStyle w:val="Normal0"/>
        <w:jc w:val="right"/>
      </w:pPr>
      <w:r>
        <w:t xml:space="preserve">Līgums par fundamentālo un lietišķo pētījumu projekta īstenošanu un finansēšanu </w:t>
      </w:r>
    </w:p>
    <w:p w14:paraId="21728D6E" w14:textId="77777777" w:rsidR="00615A20" w:rsidRDefault="00615A20" w:rsidP="00615A20">
      <w:pPr>
        <w:pStyle w:val="Normal0"/>
        <w:jc w:val="right"/>
      </w:pPr>
      <w:r>
        <w:t>(</w:t>
      </w:r>
      <w:r>
        <w:rPr>
          <w:u w:val="single"/>
        </w:rPr>
        <w:t xml:space="preserve">datums, reģistrācijas Nr. </w:t>
      </w:r>
      <w:r>
        <w:t>)</w:t>
      </w:r>
    </w:p>
    <w:p w14:paraId="514CFB70" w14:textId="77777777" w:rsidR="00615A20" w:rsidRDefault="00615A20" w:rsidP="00615A2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C972B80" w14:textId="4C6EA6AE" w:rsidR="00615A20" w:rsidRDefault="00615A20" w:rsidP="00615A2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615A20">
        <w:rPr>
          <w:rFonts w:ascii="Times New Roman" w:hAnsi="Times New Roman" w:cs="Times New Roman"/>
          <w:b/>
          <w:bCs/>
          <w:sz w:val="24"/>
          <w:szCs w:val="24"/>
        </w:rPr>
        <w:t>iņojum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615A20">
        <w:rPr>
          <w:rFonts w:ascii="Times New Roman" w:hAnsi="Times New Roman" w:cs="Times New Roman"/>
          <w:b/>
          <w:bCs/>
          <w:sz w:val="24"/>
          <w:szCs w:val="24"/>
        </w:rPr>
        <w:t xml:space="preserve"> par projekta ietekmi</w:t>
      </w:r>
    </w:p>
    <w:p w14:paraId="53A25316" w14:textId="77777777" w:rsidR="001D7044" w:rsidRPr="00615A20" w:rsidRDefault="001D7044" w:rsidP="001D704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556"/>
        <w:gridCol w:w="3308"/>
        <w:gridCol w:w="5157"/>
      </w:tblGrid>
      <w:tr w:rsidR="001D7044" w:rsidRPr="00615A20" w14:paraId="53A2531A" w14:textId="77777777" w:rsidTr="16FCE705">
        <w:tc>
          <w:tcPr>
            <w:tcW w:w="498" w:type="dxa"/>
          </w:tcPr>
          <w:p w14:paraId="53A25317" w14:textId="77777777" w:rsidR="001D7044" w:rsidRPr="00615A20" w:rsidRDefault="001D7044" w:rsidP="001D7044">
            <w:pPr>
              <w:spacing w:after="16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b/>
                <w:sz w:val="24"/>
                <w:szCs w:val="24"/>
              </w:rPr>
              <w:t>Nr.</w:t>
            </w:r>
          </w:p>
        </w:tc>
        <w:tc>
          <w:tcPr>
            <w:tcW w:w="3330" w:type="dxa"/>
          </w:tcPr>
          <w:p w14:paraId="53A25318" w14:textId="5B7ACEE8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Temats</w:t>
            </w:r>
          </w:p>
        </w:tc>
        <w:tc>
          <w:tcPr>
            <w:tcW w:w="5193" w:type="dxa"/>
          </w:tcPr>
          <w:p w14:paraId="53A25319" w14:textId="6493F24E" w:rsidR="001D7044" w:rsidRPr="00615A20" w:rsidRDefault="001D7044" w:rsidP="001D7044">
            <w:pPr>
              <w:spacing w:after="160"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b/>
                <w:sz w:val="24"/>
                <w:szCs w:val="24"/>
              </w:rPr>
              <w:t>Atbilde</w:t>
            </w:r>
            <w:r w:rsidR="00615A20">
              <w:rPr>
                <w:rStyle w:val="FootnoteReferenc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</w:tr>
      <w:tr w:rsidR="001D7044" w:rsidRPr="00615A20" w14:paraId="53A2531E" w14:textId="77777777" w:rsidTr="16FCE705">
        <w:tc>
          <w:tcPr>
            <w:tcW w:w="498" w:type="dxa"/>
          </w:tcPr>
          <w:p w14:paraId="53A2531B" w14:textId="77777777" w:rsidR="001D7044" w:rsidRPr="00615A20" w:rsidRDefault="001D7044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0" w:type="dxa"/>
          </w:tcPr>
          <w:p w14:paraId="53A2531C" w14:textId="277CC656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abums sabiedrībai</w:t>
            </w:r>
          </w:p>
        </w:tc>
        <w:tc>
          <w:tcPr>
            <w:tcW w:w="5193" w:type="dxa"/>
          </w:tcPr>
          <w:p w14:paraId="53A2531D" w14:textId="7EEEBE0B" w:rsidR="001D7044" w:rsidRPr="00615A20" w:rsidRDefault="00615A20" w:rsidP="16FCE705">
            <w:pPr>
              <w:spacing w:after="16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Īss apraksts par projekta potenciālo devumu </w:t>
            </w:r>
            <w:r w:rsidR="02318A34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noteiktā/attiecīgā</w:t>
            </w: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tautsaimniecības</w:t>
            </w:r>
            <w:r w:rsidR="00971F8A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/mākslas</w:t>
            </w: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nozarē vai </w:t>
            </w:r>
            <w:r w:rsidR="002052E7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saliedētas pilsoniskas </w:t>
            </w: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sabiedrības attīstībā</w:t>
            </w:r>
            <w:r w:rsidR="00DC3E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>(200-300 rakstzīmes)</w:t>
            </w:r>
          </w:p>
        </w:tc>
      </w:tr>
      <w:tr w:rsidR="00615A20" w:rsidRPr="00615A20" w14:paraId="602A1A6B" w14:textId="77777777" w:rsidTr="16FCE705">
        <w:tc>
          <w:tcPr>
            <w:tcW w:w="498" w:type="dxa"/>
          </w:tcPr>
          <w:p w14:paraId="5FB1A691" w14:textId="0974629B" w:rsidR="00615A20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0" w:type="dxa"/>
          </w:tcPr>
          <w:p w14:paraId="3D4FFF5D" w14:textId="494E17A7" w:rsidR="00615A20" w:rsidRDefault="00735EDF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Jautājumu loks</w:t>
            </w:r>
            <w:r w:rsidR="00615A20">
              <w:rPr>
                <w:rFonts w:ascii="Times New Roman" w:hAnsi="Times New Roman" w:cs="Times New Roman"/>
                <w:sz w:val="24"/>
                <w:szCs w:val="24"/>
              </w:rPr>
              <w:t>, ko risinās projekts</w:t>
            </w:r>
          </w:p>
        </w:tc>
        <w:tc>
          <w:tcPr>
            <w:tcW w:w="5193" w:type="dxa"/>
          </w:tcPr>
          <w:p w14:paraId="410461D6" w14:textId="53EE3224" w:rsidR="00615A20" w:rsidRDefault="00615A20" w:rsidP="16FCE705">
            <w:pPr>
              <w:spacing w:after="160" w:line="252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Aprakstīt projekta </w:t>
            </w:r>
            <w:r w:rsidR="3836A528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ja</w:t>
            </w:r>
            <w:r w:rsidR="4B0AEDFA" w:rsidRPr="16FCE70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utājumu loku</w:t>
            </w:r>
            <w:r w:rsidR="00DC3EC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un, ja attiecināms, galvenās identificētās projekta mērķgrupas  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>(200-300 rakstzīmes)</w:t>
            </w:r>
          </w:p>
        </w:tc>
      </w:tr>
      <w:tr w:rsidR="001D7044" w:rsidRPr="00615A20" w14:paraId="53A25322" w14:textId="77777777" w:rsidTr="16FCE705">
        <w:tc>
          <w:tcPr>
            <w:tcW w:w="498" w:type="dxa"/>
          </w:tcPr>
          <w:p w14:paraId="53A2531F" w14:textId="4401319B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D7044" w:rsidRPr="00615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</w:tcPr>
          <w:p w14:paraId="53A25320" w14:textId="66838AEF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espējamie risinājumi</w:t>
            </w:r>
          </w:p>
        </w:tc>
        <w:tc>
          <w:tcPr>
            <w:tcW w:w="5193" w:type="dxa"/>
          </w:tcPr>
          <w:p w14:paraId="53A25321" w14:textId="74066C10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Uzskaitīt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līdz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5 konkrētus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risinājumus</w:t>
            </w:r>
            <w:r w:rsidR="00C5532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projekta iesniegumā identificētaj</w:t>
            </w:r>
            <w:r w:rsidR="00E65F01">
              <w:rPr>
                <w:rFonts w:ascii="Times New Roman" w:hAnsi="Times New Roman" w:cs="Times New Roman"/>
                <w:i/>
                <w:sz w:val="24"/>
                <w:szCs w:val="24"/>
              </w:rPr>
              <w:t>ie</w:t>
            </w:r>
            <w:r w:rsidR="00C55329">
              <w:rPr>
                <w:rFonts w:ascii="Times New Roman" w:hAnsi="Times New Roman" w:cs="Times New Roman"/>
                <w:i/>
                <w:sz w:val="24"/>
                <w:szCs w:val="24"/>
              </w:rPr>
              <w:t>m</w:t>
            </w:r>
            <w:r w:rsidR="00E65F0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jautājumiem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>, kas tiks piedāvāti līdz projekta noslēgumam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(200-300 rakstzīmes)</w:t>
            </w:r>
          </w:p>
        </w:tc>
      </w:tr>
      <w:tr w:rsidR="001D7044" w:rsidRPr="00615A20" w14:paraId="53A25326" w14:textId="77777777" w:rsidTr="16FCE705">
        <w:tc>
          <w:tcPr>
            <w:tcW w:w="498" w:type="dxa"/>
          </w:tcPr>
          <w:p w14:paraId="53A25323" w14:textId="25035A58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D7044" w:rsidRPr="00615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</w:tcPr>
          <w:p w14:paraId="53A25324" w14:textId="2034CBCC" w:rsidR="001D7044" w:rsidRPr="00615A20" w:rsidRDefault="00615A20" w:rsidP="002052E7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adarbība ar tautsaimniecības nozarēm, valsts pārvaldi vai nevalstisk</w:t>
            </w:r>
            <w:r w:rsidR="002052E7">
              <w:rPr>
                <w:rFonts w:ascii="Times New Roman" w:hAnsi="Times New Roman" w:cs="Times New Roman"/>
                <w:sz w:val="24"/>
                <w:szCs w:val="24"/>
              </w:rPr>
              <w:t xml:space="preserve">ajām organizācijām </w:t>
            </w:r>
          </w:p>
        </w:tc>
        <w:tc>
          <w:tcPr>
            <w:tcW w:w="5193" w:type="dxa"/>
          </w:tcPr>
          <w:p w14:paraId="53A25325" w14:textId="2D30BDAF" w:rsidR="001D7044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>Aprakstīt sadarbības virzienus</w:t>
            </w:r>
            <w:r w:rsidR="00A76F0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615A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un </w:t>
            </w:r>
            <w:r w:rsidR="00DC3ECE">
              <w:rPr>
                <w:rFonts w:ascii="Times New Roman" w:hAnsi="Times New Roman" w:cs="Times New Roman"/>
                <w:i/>
                <w:sz w:val="24"/>
                <w:szCs w:val="24"/>
              </w:rPr>
              <w:t>sadarbības partnerus (200-300 rakstzīmes)</w:t>
            </w:r>
          </w:p>
        </w:tc>
      </w:tr>
      <w:tr w:rsidR="00412650" w:rsidRPr="00615A20" w14:paraId="53A2532A" w14:textId="77777777" w:rsidTr="16FCE705">
        <w:tc>
          <w:tcPr>
            <w:tcW w:w="498" w:type="dxa"/>
          </w:tcPr>
          <w:p w14:paraId="53A25327" w14:textId="7D086887" w:rsidR="00412650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12650" w:rsidRPr="00615A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0" w:type="dxa"/>
          </w:tcPr>
          <w:p w14:paraId="53A25328" w14:textId="00643C9D" w:rsidR="00412650" w:rsidRPr="00615A20" w:rsidRDefault="00615A20" w:rsidP="00412650">
            <w:pPr>
              <w:spacing w:after="160"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615A20">
              <w:rPr>
                <w:rFonts w:ascii="Times New Roman" w:hAnsi="Times New Roman" w:cs="Times New Roman"/>
                <w:sz w:val="24"/>
                <w:szCs w:val="24"/>
              </w:rPr>
              <w:t>rojekta tematiku raksturojošs attēls</w:t>
            </w:r>
          </w:p>
        </w:tc>
        <w:tc>
          <w:tcPr>
            <w:tcW w:w="5193" w:type="dxa"/>
          </w:tcPr>
          <w:p w14:paraId="53A25329" w14:textId="7CF35593" w:rsidR="00412650" w:rsidRPr="00615A20" w:rsidRDefault="00615A20" w:rsidP="001D7044">
            <w:pPr>
              <w:spacing w:after="160" w:line="252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Pievienot pielikumā</w:t>
            </w:r>
          </w:p>
        </w:tc>
      </w:tr>
    </w:tbl>
    <w:p w14:paraId="53A2532B" w14:textId="77777777" w:rsidR="00AE5724" w:rsidRDefault="00AE5724" w:rsidP="001D7044">
      <w:pPr>
        <w:rPr>
          <w:rFonts w:ascii="Times New Roman" w:hAnsi="Times New Roman" w:cs="Times New Roman"/>
          <w:sz w:val="24"/>
          <w:szCs w:val="24"/>
        </w:rPr>
      </w:pPr>
    </w:p>
    <w:p w14:paraId="5D53B08C" w14:textId="52349EFC" w:rsidR="002052E7" w:rsidRPr="00615A20" w:rsidRDefault="002052E7" w:rsidP="001D7044">
      <w:pPr>
        <w:rPr>
          <w:rFonts w:ascii="Times New Roman" w:hAnsi="Times New Roman" w:cs="Times New Roman"/>
          <w:sz w:val="24"/>
          <w:szCs w:val="24"/>
        </w:rPr>
      </w:pPr>
    </w:p>
    <w:sectPr w:rsidR="002052E7" w:rsidRPr="00615A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C88FC" w14:textId="77777777" w:rsidR="007423C9" w:rsidRDefault="007423C9" w:rsidP="00615A20">
      <w:r>
        <w:separator/>
      </w:r>
    </w:p>
  </w:endnote>
  <w:endnote w:type="continuationSeparator" w:id="0">
    <w:p w14:paraId="3226C689" w14:textId="77777777" w:rsidR="007423C9" w:rsidRDefault="007423C9" w:rsidP="0061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DE9E1" w14:textId="77777777" w:rsidR="007423C9" w:rsidRDefault="007423C9" w:rsidP="00615A20">
      <w:r>
        <w:separator/>
      </w:r>
    </w:p>
  </w:footnote>
  <w:footnote w:type="continuationSeparator" w:id="0">
    <w:p w14:paraId="0AA10707" w14:textId="77777777" w:rsidR="007423C9" w:rsidRDefault="007423C9" w:rsidP="00615A20">
      <w:r>
        <w:continuationSeparator/>
      </w:r>
    </w:p>
  </w:footnote>
  <w:footnote w:id="1">
    <w:p w14:paraId="1AC37DEB" w14:textId="47C40A5B" w:rsidR="00615A20" w:rsidRPr="00615A20" w:rsidRDefault="00615A20">
      <w:pPr>
        <w:pStyle w:val="FootnoteText"/>
        <w:rPr>
          <w:rFonts w:ascii="Times New Roman" w:hAnsi="Times New Roman" w:cs="Times New Roman"/>
        </w:rPr>
      </w:pPr>
      <w:r w:rsidRPr="00615A20">
        <w:rPr>
          <w:rStyle w:val="FootnoteReference"/>
          <w:rFonts w:ascii="Times New Roman" w:hAnsi="Times New Roman" w:cs="Times New Roman"/>
        </w:rPr>
        <w:footnoteRef/>
      </w:r>
      <w:r w:rsidRPr="00615A20">
        <w:rPr>
          <w:rFonts w:ascii="Times New Roman" w:hAnsi="Times New Roman" w:cs="Times New Roman"/>
        </w:rPr>
        <w:t xml:space="preserve"> Aizpildot </w:t>
      </w:r>
      <w:r w:rsidR="00F827E3">
        <w:rPr>
          <w:rFonts w:ascii="Times New Roman" w:hAnsi="Times New Roman" w:cs="Times New Roman"/>
        </w:rPr>
        <w:t>ziņojumu</w:t>
      </w:r>
      <w:r w:rsidRPr="00615A20">
        <w:rPr>
          <w:rFonts w:ascii="Times New Roman" w:hAnsi="Times New Roman" w:cs="Times New Roman"/>
        </w:rPr>
        <w:t>, lūgums</w:t>
      </w:r>
      <w:r>
        <w:rPr>
          <w:rFonts w:ascii="Times New Roman" w:hAnsi="Times New Roman" w:cs="Times New Roman"/>
        </w:rPr>
        <w:t xml:space="preserve"> pēc iespējas</w:t>
      </w:r>
      <w:r w:rsidRPr="00615A20">
        <w:rPr>
          <w:rFonts w:ascii="Times New Roman" w:hAnsi="Times New Roman" w:cs="Times New Roman"/>
        </w:rPr>
        <w:t xml:space="preserve"> neizmantot profesionālo</w:t>
      </w:r>
      <w:r>
        <w:rPr>
          <w:rFonts w:ascii="Times New Roman" w:hAnsi="Times New Roman" w:cs="Times New Roman"/>
        </w:rPr>
        <w:t xml:space="preserve"> vai zinātnisko</w:t>
      </w:r>
      <w:r w:rsidRPr="00615A20">
        <w:rPr>
          <w:rFonts w:ascii="Times New Roman" w:hAnsi="Times New Roman" w:cs="Times New Roman"/>
        </w:rPr>
        <w:t xml:space="preserve"> terminoloģiju, jo </w:t>
      </w:r>
      <w:r>
        <w:rPr>
          <w:rFonts w:ascii="Times New Roman" w:hAnsi="Times New Roman" w:cs="Times New Roman"/>
        </w:rPr>
        <w:t>informāciju</w:t>
      </w:r>
      <w:r w:rsidRPr="00615A20">
        <w:rPr>
          <w:rFonts w:ascii="Times New Roman" w:hAnsi="Times New Roman" w:cs="Times New Roman"/>
        </w:rPr>
        <w:t xml:space="preserve"> plānots publicēt un izplatīt sabiedrībā, nevis</w:t>
      </w:r>
      <w:r>
        <w:rPr>
          <w:rFonts w:ascii="Times New Roman" w:hAnsi="Times New Roman" w:cs="Times New Roman"/>
        </w:rPr>
        <w:t xml:space="preserve"> zinātniekiem un</w:t>
      </w:r>
      <w:r w:rsidRPr="00615A20">
        <w:rPr>
          <w:rFonts w:ascii="Times New Roman" w:hAnsi="Times New Roman" w:cs="Times New Roman"/>
        </w:rPr>
        <w:t xml:space="preserve"> profesionāļiem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646C1"/>
    <w:multiLevelType w:val="hybridMultilevel"/>
    <w:tmpl w:val="31260434"/>
    <w:lvl w:ilvl="0" w:tplc="E0583C4E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9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1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35" w:hanging="360"/>
      </w:pPr>
      <w:rPr>
        <w:rFonts w:ascii="Wingdings" w:hAnsi="Wingdings" w:hint="default"/>
      </w:rPr>
    </w:lvl>
  </w:abstractNum>
  <w:abstractNum w:abstractNumId="1" w15:restartNumberingAfterBreak="0">
    <w:nsid w:val="447176FE"/>
    <w:multiLevelType w:val="hybridMultilevel"/>
    <w:tmpl w:val="A116732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77540"/>
    <w:multiLevelType w:val="multilevel"/>
    <w:tmpl w:val="BB38E23C"/>
    <w:lvl w:ilvl="0">
      <w:start w:val="1"/>
      <w:numFmt w:val="decimal"/>
      <w:pStyle w:val="ListParagraph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22367181">
    <w:abstractNumId w:val="2"/>
  </w:num>
  <w:num w:numId="2" w16cid:durableId="557786312">
    <w:abstractNumId w:val="0"/>
  </w:num>
  <w:num w:numId="3" w16cid:durableId="614948773">
    <w:abstractNumId w:val="0"/>
  </w:num>
  <w:num w:numId="4" w16cid:durableId="711197190">
    <w:abstractNumId w:val="0"/>
  </w:num>
  <w:num w:numId="5" w16cid:durableId="1441073066">
    <w:abstractNumId w:val="3"/>
  </w:num>
  <w:num w:numId="6" w16cid:durableId="5486920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F90"/>
    <w:rsid w:val="000046C9"/>
    <w:rsid w:val="001A37B5"/>
    <w:rsid w:val="001D7044"/>
    <w:rsid w:val="002052E7"/>
    <w:rsid w:val="002320AB"/>
    <w:rsid w:val="003B6922"/>
    <w:rsid w:val="00412650"/>
    <w:rsid w:val="004A3F90"/>
    <w:rsid w:val="00615A20"/>
    <w:rsid w:val="00735EDF"/>
    <w:rsid w:val="007423C9"/>
    <w:rsid w:val="008A186E"/>
    <w:rsid w:val="008D52A8"/>
    <w:rsid w:val="00971F8A"/>
    <w:rsid w:val="009E4953"/>
    <w:rsid w:val="00A76F0C"/>
    <w:rsid w:val="00AE5724"/>
    <w:rsid w:val="00AF1F54"/>
    <w:rsid w:val="00B67092"/>
    <w:rsid w:val="00BC1739"/>
    <w:rsid w:val="00C4289C"/>
    <w:rsid w:val="00C55329"/>
    <w:rsid w:val="00CA5B1A"/>
    <w:rsid w:val="00D43373"/>
    <w:rsid w:val="00DC3019"/>
    <w:rsid w:val="00DC3ECE"/>
    <w:rsid w:val="00E65F01"/>
    <w:rsid w:val="00EE30E8"/>
    <w:rsid w:val="00F100E7"/>
    <w:rsid w:val="00F12B61"/>
    <w:rsid w:val="00F36646"/>
    <w:rsid w:val="00F54B7B"/>
    <w:rsid w:val="00F827E3"/>
    <w:rsid w:val="00F854BB"/>
    <w:rsid w:val="00FA7F43"/>
    <w:rsid w:val="00FB2795"/>
    <w:rsid w:val="02318A34"/>
    <w:rsid w:val="16FCE705"/>
    <w:rsid w:val="3836A528"/>
    <w:rsid w:val="4B0AEDFA"/>
    <w:rsid w:val="6E93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25313"/>
  <w15:chartTrackingRefBased/>
  <w15:docId w15:val="{F208DBEC-1249-42AB-A673-D642C419A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044"/>
    <w:pPr>
      <w:spacing w:after="0" w:line="240" w:lineRule="auto"/>
    </w:pPr>
    <w:rPr>
      <w:rFonts w:ascii="Calibri" w:eastAsiaTheme="minorHAnsi" w:hAnsi="Calibri" w:cs="Calibri"/>
      <w:lang w:val="lv-LV"/>
    </w:rPr>
  </w:style>
  <w:style w:type="paragraph" w:styleId="Heading1">
    <w:name w:val="heading 1"/>
    <w:basedOn w:val="Normal"/>
    <w:next w:val="Normal"/>
    <w:link w:val="Heading1Char"/>
    <w:autoRedefine/>
    <w:qFormat/>
    <w:rsid w:val="002320AB"/>
    <w:pPr>
      <w:keepNext/>
      <w:spacing w:before="240" w:after="60"/>
      <w:jc w:val="center"/>
      <w:outlineLvl w:val="0"/>
    </w:pPr>
    <w:rPr>
      <w:rFonts w:eastAsiaTheme="majorEastAsia" w:cstheme="majorBidi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C4289C"/>
    <w:pPr>
      <w:keepNext/>
      <w:keepLines/>
      <w:spacing w:before="480" w:after="160" w:line="288" w:lineRule="auto"/>
      <w:ind w:right="74"/>
      <w:outlineLvl w:val="1"/>
    </w:pPr>
    <w:rPr>
      <w:rFonts w:asciiTheme="majorHAnsi" w:eastAsiaTheme="majorEastAsia" w:hAnsiTheme="majorHAnsi" w:cstheme="majorBidi"/>
      <w:b/>
      <w:caps/>
      <w:color w:val="323E4F" w:themeColor="text2" w:themeShade="BF"/>
      <w:kern w:val="22"/>
      <w:sz w:val="28"/>
      <w:szCs w:val="26"/>
      <w:lang w:eastAsia="ja-JP"/>
      <w14:ligatures w14:val="standard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B6922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FB2795"/>
    <w:pPr>
      <w:keepNext/>
      <w:keepLines/>
      <w:spacing w:before="4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320AB"/>
    <w:rPr>
      <w:rFonts w:ascii="Times New Roman" w:eastAsiaTheme="majorEastAsia" w:hAnsi="Times New Roman" w:cstheme="majorBidi"/>
      <w:b/>
      <w:bCs/>
      <w:kern w:val="32"/>
      <w:sz w:val="28"/>
      <w:szCs w:val="32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rsid w:val="00C4289C"/>
    <w:rPr>
      <w:rFonts w:asciiTheme="majorHAnsi" w:eastAsiaTheme="majorEastAsia" w:hAnsiTheme="majorHAnsi" w:cstheme="majorBidi"/>
      <w:b/>
      <w:caps/>
      <w:color w:val="323E4F" w:themeColor="text2" w:themeShade="BF"/>
      <w:kern w:val="22"/>
      <w:sz w:val="28"/>
      <w:szCs w:val="26"/>
      <w:lang w:val="lv-LV" w:eastAsia="ja-JP"/>
      <w14:ligatures w14:val="standar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2795"/>
    <w:rPr>
      <w:rFonts w:ascii="Times New Roman" w:eastAsiaTheme="majorEastAsia" w:hAnsi="Times New Roman" w:cstheme="majorBidi"/>
      <w:i/>
      <w:iCs/>
      <w:sz w:val="24"/>
      <w:szCs w:val="24"/>
      <w:lang w:val="en-US" w:bidi="en-US"/>
    </w:rPr>
  </w:style>
  <w:style w:type="paragraph" w:styleId="ListParagraph">
    <w:name w:val="List Paragraph"/>
    <w:basedOn w:val="Normal"/>
    <w:link w:val="ListParagraphChar"/>
    <w:autoRedefine/>
    <w:uiPriority w:val="34"/>
    <w:qFormat/>
    <w:rsid w:val="00B67092"/>
    <w:pPr>
      <w:numPr>
        <w:numId w:val="5"/>
      </w:numPr>
      <w:spacing w:before="160" w:line="288" w:lineRule="auto"/>
      <w:ind w:left="1080" w:right="-330" w:hanging="360"/>
      <w:contextualSpacing/>
    </w:pPr>
    <w:rPr>
      <w:rFonts w:asciiTheme="minorHAnsi" w:hAnsiTheme="minorHAnsi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3B6922"/>
    <w:rPr>
      <w:rFonts w:ascii="Times New Roman" w:eastAsiaTheme="majorEastAsia" w:hAnsi="Times New Roman" w:cstheme="majorBidi"/>
      <w:b/>
      <w:color w:val="000000" w:themeColor="text1"/>
      <w:sz w:val="24"/>
      <w:szCs w:val="24"/>
      <w:lang w:val="lv-LV" w:bidi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67092"/>
    <w:rPr>
      <w:rFonts w:cs="Times New Roman"/>
      <w:szCs w:val="24"/>
      <w:lang w:bidi="en-US"/>
    </w:rPr>
  </w:style>
  <w:style w:type="table" w:styleId="TableGrid">
    <w:name w:val="Table Grid"/>
    <w:basedOn w:val="TableNormal"/>
    <w:uiPriority w:val="39"/>
    <w:rsid w:val="001D7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0"/>
    <w:qFormat/>
    <w:rsid w:val="00615A20"/>
    <w:pPr>
      <w:spacing w:after="0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15A2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15A20"/>
    <w:rPr>
      <w:rFonts w:ascii="Calibri" w:eastAsiaTheme="minorHAnsi" w:hAnsi="Calibri" w:cs="Calibri"/>
      <w:sz w:val="20"/>
      <w:szCs w:val="20"/>
      <w:lang w:val="lv-LV"/>
    </w:rPr>
  </w:style>
  <w:style w:type="character" w:styleId="FootnoteReference">
    <w:name w:val="footnote reference"/>
    <w:basedOn w:val="DefaultParagraphFont"/>
    <w:uiPriority w:val="99"/>
    <w:semiHidden/>
    <w:unhideWhenUsed/>
    <w:rsid w:val="00615A2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5A2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5A20"/>
    <w:rPr>
      <w:rFonts w:ascii="Segoe UI" w:eastAsiaTheme="minorHAnsi" w:hAnsi="Segoe UI" w:cs="Segoe UI"/>
      <w:sz w:val="18"/>
      <w:szCs w:val="18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97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F8A"/>
    <w:rPr>
      <w:rFonts w:ascii="Calibri" w:eastAsiaTheme="minorHAnsi" w:hAnsi="Calibri" w:cs="Calibri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F8A"/>
    <w:rPr>
      <w:rFonts w:ascii="Calibri" w:eastAsiaTheme="minorHAnsi" w:hAnsi="Calibri" w:cs="Calibri"/>
      <w:b/>
      <w:bCs/>
      <w:sz w:val="20"/>
      <w:szCs w:val="20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3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4B60B9B05A91848852C41CD81B97E1D" ma:contentTypeVersion="12" ma:contentTypeDescription="Izveidot jaunu dokumentu." ma:contentTypeScope="" ma:versionID="82ea6f924e130cf4e849af9deb1e9807">
  <xsd:schema xmlns:xsd="http://www.w3.org/2001/XMLSchema" xmlns:xs="http://www.w3.org/2001/XMLSchema" xmlns:p="http://schemas.microsoft.com/office/2006/metadata/properties" xmlns:ns2="9796b5f6-74b2-44da-9924-8f56222f2849" xmlns:ns3="391cc888-c48d-4f27-92a7-6b5d52918a1e" targetNamespace="http://schemas.microsoft.com/office/2006/metadata/properties" ma:root="true" ma:fieldsID="876bd072dd57346c35cd4d92fe5df66b" ns2:_="" ns3:_="">
    <xsd:import namespace="9796b5f6-74b2-44da-9924-8f56222f2849"/>
    <xsd:import namespace="391cc888-c48d-4f27-92a7-6b5d52918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6b5f6-74b2-44da-9924-8f56222f28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cc888-c48d-4f27-92a7-6b5d52918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D88F92E-D924-4032-93A0-C2AE132C910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7BDE23-55EE-4C9A-B4A1-0C457A9FAF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1EB42FC-93B3-415A-8664-9E23603D2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6b5f6-74b2-44da-9924-8f56222f2849"/>
    <ds:schemaRef ds:uri="391cc888-c48d-4f27-92a7-6b5d52918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74D81D5-5518-4DDC-A5C6-36E09E0CAC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/>
  <cp:lastModifiedBy>Ineta Kurzemniece</cp:lastModifiedBy>
  <cp:revision>2</cp:revision>
  <dcterms:created xsi:type="dcterms:W3CDTF">2023-03-09T16:28:00Z</dcterms:created>
  <dcterms:modified xsi:type="dcterms:W3CDTF">2023-03-09T16:28:00Z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0x01010054B60B9B05A91848852C41CD81B97E1D</vt:lpwstr>
  </property>
</Properties>
</file>