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78D" w:rsidRDefault="006C478D" w:rsidP="001164E7">
      <w:pPr>
        <w:spacing w:after="0"/>
        <w:jc w:val="right"/>
        <w:rPr>
          <w:lang w:val="lv-LV"/>
        </w:rPr>
      </w:pPr>
      <w:bookmarkStart w:id="0" w:name="_GoBack"/>
      <w:bookmarkEnd w:id="0"/>
    </w:p>
    <w:p w:rsidR="006C478D" w:rsidRDefault="008F0D8F" w:rsidP="0008381F">
      <w:pPr>
        <w:spacing w:after="0" w:line="240" w:lineRule="auto"/>
        <w:jc w:val="right"/>
        <w:rPr>
          <w:lang w:val="lv-LV"/>
        </w:rPr>
      </w:pPr>
      <w:r>
        <w:rPr>
          <w:b/>
          <w:lang w:val="lv-LV"/>
        </w:rPr>
        <w:t>8</w:t>
      </w:r>
      <w:r w:rsidR="006C478D" w:rsidRPr="0008381F">
        <w:rPr>
          <w:b/>
          <w:lang w:val="lv-LV"/>
        </w:rPr>
        <w:t>. pielikums</w:t>
      </w:r>
    </w:p>
    <w:p w:rsidR="006C478D" w:rsidRDefault="001164E7" w:rsidP="0008381F">
      <w:pPr>
        <w:spacing w:after="0" w:line="240" w:lineRule="auto"/>
        <w:jc w:val="right"/>
        <w:rPr>
          <w:lang w:val="lv-LV"/>
        </w:rPr>
      </w:pPr>
      <w:r w:rsidRPr="001164E7">
        <w:rPr>
          <w:lang w:val="lv-LV"/>
        </w:rPr>
        <w:t xml:space="preserve">Valsts pētījumu programmas </w:t>
      </w:r>
    </w:p>
    <w:p w:rsidR="006C478D" w:rsidRDefault="001164E7" w:rsidP="0008381F">
      <w:pPr>
        <w:spacing w:after="0" w:line="240" w:lineRule="auto"/>
        <w:jc w:val="right"/>
        <w:rPr>
          <w:lang w:val="lv-LV"/>
        </w:rPr>
      </w:pPr>
      <w:r w:rsidRPr="001164E7">
        <w:rPr>
          <w:lang w:val="lv-LV"/>
        </w:rPr>
        <w:t>“</w:t>
      </w:r>
      <w:r w:rsidR="008D12EA">
        <w:rPr>
          <w:lang w:val="lv-LV"/>
        </w:rPr>
        <w:t>Latviešu valoda</w:t>
      </w:r>
      <w:r w:rsidRPr="001164E7">
        <w:rPr>
          <w:lang w:val="lv-LV"/>
        </w:rPr>
        <w:t xml:space="preserve">” </w:t>
      </w:r>
    </w:p>
    <w:p w:rsidR="001164E7" w:rsidRDefault="001164E7" w:rsidP="0008381F">
      <w:pPr>
        <w:spacing w:after="0" w:line="240" w:lineRule="auto"/>
        <w:jc w:val="right"/>
        <w:rPr>
          <w:lang w:val="lv-LV"/>
        </w:rPr>
      </w:pPr>
      <w:r w:rsidRPr="001164E7">
        <w:rPr>
          <w:lang w:val="lv-LV"/>
        </w:rPr>
        <w:t>projektu pieteikumu atklātā konkursa nolikuma</w:t>
      </w:r>
      <w:r w:rsidR="006C478D">
        <w:rPr>
          <w:lang w:val="lv-LV"/>
        </w:rPr>
        <w:t>m</w:t>
      </w:r>
    </w:p>
    <w:p w:rsidR="006A6DE5" w:rsidRPr="00D96367" w:rsidRDefault="006A6DE5" w:rsidP="004F271D">
      <w:pPr>
        <w:spacing w:after="0" w:line="240" w:lineRule="auto"/>
        <w:jc w:val="right"/>
        <w:rPr>
          <w:szCs w:val="24"/>
          <w:lang w:val="lv-LV"/>
        </w:rPr>
      </w:pPr>
    </w:p>
    <w:p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 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rsidTr="003D2C69">
        <w:tc>
          <w:tcPr>
            <w:tcW w:w="9640" w:type="dxa"/>
            <w:gridSpan w:val="4"/>
            <w:shd w:val="clear" w:color="auto" w:fill="auto"/>
          </w:tcPr>
          <w:p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rsidTr="00B56688">
        <w:tc>
          <w:tcPr>
            <w:tcW w:w="576" w:type="dxa"/>
            <w:shd w:val="clear" w:color="auto" w:fill="auto"/>
          </w:tcPr>
          <w:p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F0D8F"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rsidR="000F3F39" w:rsidRPr="00D96367" w:rsidRDefault="000F3F39" w:rsidP="009039BA">
            <w:pPr>
              <w:spacing w:line="240" w:lineRule="auto"/>
              <w:rPr>
                <w:lang w:val="lv-LV"/>
              </w:rPr>
            </w:pPr>
          </w:p>
        </w:tc>
      </w:tr>
      <w:tr w:rsidR="000F3F39" w:rsidRPr="008F0D8F"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rsidR="000F3F39" w:rsidRPr="00D96367" w:rsidRDefault="000F3F39" w:rsidP="009039BA">
            <w:pPr>
              <w:spacing w:line="240" w:lineRule="auto"/>
              <w:rPr>
                <w:lang w:val="lv-LV"/>
              </w:rPr>
            </w:pPr>
          </w:p>
        </w:tc>
      </w:tr>
      <w:tr w:rsidR="000F3F39" w:rsidRPr="008F0D8F"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rsidR="000F3F39" w:rsidRPr="00D96367" w:rsidRDefault="000F3F39" w:rsidP="009039BA">
            <w:pPr>
              <w:spacing w:line="240" w:lineRule="auto"/>
              <w:rPr>
                <w:lang w:val="lv-LV"/>
              </w:rPr>
            </w:pPr>
          </w:p>
        </w:tc>
      </w:tr>
      <w:tr w:rsidR="003D2C69" w:rsidRPr="00D96367" w:rsidTr="006969C7">
        <w:tc>
          <w:tcPr>
            <w:tcW w:w="576" w:type="dxa"/>
            <w:shd w:val="clear" w:color="auto" w:fill="auto"/>
          </w:tcPr>
          <w:p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F0D8F"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rsidR="000F3F39" w:rsidRPr="00D96367" w:rsidRDefault="000F3F39" w:rsidP="009039BA">
            <w:pPr>
              <w:spacing w:line="240" w:lineRule="auto"/>
              <w:rPr>
                <w:lang w:val="lv-LV"/>
              </w:rPr>
            </w:pPr>
          </w:p>
        </w:tc>
      </w:tr>
      <w:tr w:rsidR="000F3F39" w:rsidRPr="008F0D8F"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rsidR="000F3F39" w:rsidRPr="00D96367" w:rsidRDefault="000F3F39" w:rsidP="009039BA">
            <w:pPr>
              <w:spacing w:line="240" w:lineRule="auto"/>
              <w:rPr>
                <w:lang w:val="lv-LV"/>
              </w:rPr>
            </w:pPr>
          </w:p>
        </w:tc>
      </w:tr>
      <w:tr w:rsidR="000F3F39" w:rsidRPr="008F0D8F"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rsidR="000F3F39" w:rsidRPr="00D96367" w:rsidRDefault="000F3F39" w:rsidP="009039BA">
            <w:pPr>
              <w:spacing w:line="240" w:lineRule="auto"/>
              <w:rPr>
                <w:lang w:val="lv-LV"/>
              </w:rPr>
            </w:pPr>
          </w:p>
        </w:tc>
      </w:tr>
      <w:tr w:rsidR="000F3F39" w:rsidRPr="008F0D8F"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īstenošana sekmē pētījuma zinātniskā personāla, tai </w:t>
            </w:r>
            <w:r w:rsidRPr="00D96367">
              <w:rPr>
                <w:lang w:val="lv-LV"/>
              </w:rPr>
              <w:lastRenderedPageBreak/>
              <w:t>skaitā studējošo zinātniskās kapacitātes stiprināšanu</w:t>
            </w:r>
          </w:p>
        </w:tc>
        <w:tc>
          <w:tcPr>
            <w:tcW w:w="5534" w:type="dxa"/>
            <w:gridSpan w:val="2"/>
            <w:vMerge/>
            <w:shd w:val="clear" w:color="auto" w:fill="DCD6FE"/>
          </w:tcPr>
          <w:p w:rsidR="000F3F39" w:rsidRPr="00D96367" w:rsidRDefault="000F3F39" w:rsidP="009039BA">
            <w:pPr>
              <w:spacing w:line="240" w:lineRule="auto"/>
              <w:rPr>
                <w:lang w:val="lv-LV"/>
              </w:rPr>
            </w:pPr>
          </w:p>
        </w:tc>
      </w:tr>
      <w:tr w:rsidR="003D2C69" w:rsidRPr="00D96367" w:rsidTr="007B46E1">
        <w:trPr>
          <w:trHeight w:val="343"/>
        </w:trPr>
        <w:tc>
          <w:tcPr>
            <w:tcW w:w="576" w:type="dxa"/>
            <w:shd w:val="clear" w:color="auto" w:fill="auto"/>
          </w:tcPr>
          <w:p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rsidR="003D2C69" w:rsidRPr="00D96367" w:rsidRDefault="003D2C69" w:rsidP="009039BA">
            <w:pPr>
              <w:spacing w:after="0" w:line="240" w:lineRule="auto"/>
              <w:rPr>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8F0D8F"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8F0D8F"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8F0D8F"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8F0D8F"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rsidR="000F3F39" w:rsidRPr="00D96367" w:rsidRDefault="000F3F39" w:rsidP="009039BA">
            <w:pPr>
              <w:spacing w:line="240" w:lineRule="auto"/>
              <w:rPr>
                <w:lang w:val="lv-LV"/>
              </w:rPr>
            </w:pPr>
          </w:p>
        </w:tc>
      </w:tr>
    </w:tbl>
    <w:p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rsidTr="003D2C69">
        <w:tc>
          <w:tcPr>
            <w:tcW w:w="1135" w:type="dxa"/>
            <w:shd w:val="clear" w:color="auto" w:fill="auto"/>
          </w:tcPr>
          <w:p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rsidR="000F3F39" w:rsidRPr="00D96367" w:rsidRDefault="000F3F39" w:rsidP="009039BA">
            <w:pPr>
              <w:spacing w:after="0" w:line="240" w:lineRule="auto"/>
              <w:rPr>
                <w:b/>
                <w:lang w:val="lv-LV"/>
              </w:rPr>
            </w:pPr>
            <w:r w:rsidRPr="00D96367">
              <w:rPr>
                <w:b/>
                <w:lang w:val="lv-LV"/>
              </w:rPr>
              <w:t>KOPĀ</w:t>
            </w:r>
          </w:p>
          <w:p w:rsidR="003D2C69" w:rsidRPr="00D96367" w:rsidRDefault="003D2C69" w:rsidP="009039BA">
            <w:pPr>
              <w:spacing w:after="0" w:line="240" w:lineRule="auto"/>
              <w:rPr>
                <w:lang w:val="lv-LV"/>
              </w:rPr>
            </w:pPr>
            <w:r w:rsidRPr="00D96367">
              <w:rPr>
                <w:lang w:val="lv-LV"/>
              </w:rPr>
              <w:t>(vērtējums)</w:t>
            </w:r>
          </w:p>
        </w:tc>
      </w:tr>
      <w:tr w:rsidR="000F3F39" w:rsidRPr="00D96367" w:rsidTr="003D2C69">
        <w:tc>
          <w:tcPr>
            <w:tcW w:w="1135" w:type="dxa"/>
            <w:shd w:val="clear" w:color="auto" w:fill="auto"/>
          </w:tcPr>
          <w:p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3096" w:type="dxa"/>
            <w:vMerge/>
          </w:tcPr>
          <w:p w:rsidR="000F3F39" w:rsidRPr="00D96367" w:rsidRDefault="000F3F39" w:rsidP="009039BA">
            <w:pPr>
              <w:spacing w:after="0" w:line="240" w:lineRule="auto"/>
              <w:rPr>
                <w:lang w:val="lv-LV"/>
              </w:rPr>
            </w:pPr>
          </w:p>
        </w:tc>
      </w:tr>
      <w:tr w:rsidR="000F3F39" w:rsidRPr="00D96367" w:rsidTr="003D2C69">
        <w:tc>
          <w:tcPr>
            <w:tcW w:w="1135" w:type="dxa"/>
            <w:shd w:val="clear" w:color="auto" w:fill="auto"/>
          </w:tcPr>
          <w:p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20%</w:t>
            </w:r>
          </w:p>
        </w:tc>
        <w:tc>
          <w:tcPr>
            <w:tcW w:w="3096" w:type="dxa"/>
            <w:vMerge/>
          </w:tcPr>
          <w:p w:rsidR="000F3F39" w:rsidRPr="00D96367" w:rsidRDefault="000F3F39" w:rsidP="009039BA">
            <w:pPr>
              <w:spacing w:after="0" w:line="240" w:lineRule="auto"/>
              <w:rPr>
                <w:lang w:val="lv-LV"/>
              </w:rPr>
            </w:pPr>
          </w:p>
        </w:tc>
      </w:tr>
    </w:tbl>
    <w:p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254" w:rsidRDefault="009C5254" w:rsidP="0081484C">
      <w:pPr>
        <w:spacing w:after="0" w:line="240" w:lineRule="auto"/>
      </w:pPr>
      <w:r>
        <w:separator/>
      </w:r>
    </w:p>
  </w:endnote>
  <w:endnote w:type="continuationSeparator" w:id="0">
    <w:p w:rsidR="009C5254" w:rsidRDefault="009C5254"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254" w:rsidRDefault="009C5254" w:rsidP="0081484C">
      <w:pPr>
        <w:spacing w:after="0" w:line="240" w:lineRule="auto"/>
      </w:pPr>
      <w:r>
        <w:separator/>
      </w:r>
    </w:p>
  </w:footnote>
  <w:footnote w:type="continuationSeparator" w:id="0">
    <w:p w:rsidR="009C5254" w:rsidRDefault="009C5254" w:rsidP="00814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766687"/>
      <w:docPartObj>
        <w:docPartGallery w:val="Page Numbers (Top of Page)"/>
        <w:docPartUnique/>
      </w:docPartObj>
    </w:sdtPr>
    <w:sdtEndPr>
      <w:rPr>
        <w:noProof/>
      </w:rPr>
    </w:sdtEndPr>
    <w:sdtContent>
      <w:p w:rsidR="006C478D" w:rsidRDefault="006C478D">
        <w:pPr>
          <w:pStyle w:val="Header"/>
          <w:jc w:val="center"/>
        </w:pPr>
        <w:r>
          <w:fldChar w:fldCharType="begin"/>
        </w:r>
        <w:r>
          <w:instrText xml:space="preserve"> PAGE   \* MERGEFORMAT </w:instrText>
        </w:r>
        <w:r>
          <w:fldChar w:fldCharType="separate"/>
        </w:r>
        <w:r w:rsidR="000D4ADB">
          <w:rPr>
            <w:noProof/>
          </w:rPr>
          <w:t>2</w:t>
        </w:r>
        <w:r>
          <w:rPr>
            <w:noProof/>
          </w:rPr>
          <w:fldChar w:fldCharType="end"/>
        </w:r>
      </w:p>
    </w:sdtContent>
  </w:sdt>
  <w:p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41E"/>
    <w:rsid w:val="00000AC1"/>
    <w:rsid w:val="00032B02"/>
    <w:rsid w:val="00076C4C"/>
    <w:rsid w:val="0008381F"/>
    <w:rsid w:val="00092780"/>
    <w:rsid w:val="000B2732"/>
    <w:rsid w:val="000D4ADB"/>
    <w:rsid w:val="000F3F39"/>
    <w:rsid w:val="000F77BA"/>
    <w:rsid w:val="0010586C"/>
    <w:rsid w:val="001164E7"/>
    <w:rsid w:val="0012301D"/>
    <w:rsid w:val="00164CFC"/>
    <w:rsid w:val="00193232"/>
    <w:rsid w:val="001B4B37"/>
    <w:rsid w:val="00252F0F"/>
    <w:rsid w:val="00262D04"/>
    <w:rsid w:val="00281567"/>
    <w:rsid w:val="002B2826"/>
    <w:rsid w:val="002B60C2"/>
    <w:rsid w:val="002D1C26"/>
    <w:rsid w:val="002F7EB4"/>
    <w:rsid w:val="003049FE"/>
    <w:rsid w:val="0031741E"/>
    <w:rsid w:val="00323D64"/>
    <w:rsid w:val="00357B5D"/>
    <w:rsid w:val="00370C44"/>
    <w:rsid w:val="003A470E"/>
    <w:rsid w:val="003D2C69"/>
    <w:rsid w:val="003F2248"/>
    <w:rsid w:val="00402646"/>
    <w:rsid w:val="004114C5"/>
    <w:rsid w:val="004772B1"/>
    <w:rsid w:val="004B0284"/>
    <w:rsid w:val="004F271D"/>
    <w:rsid w:val="005235FA"/>
    <w:rsid w:val="00526117"/>
    <w:rsid w:val="0062557E"/>
    <w:rsid w:val="00647D07"/>
    <w:rsid w:val="006A6DE5"/>
    <w:rsid w:val="006C478D"/>
    <w:rsid w:val="006D3FA4"/>
    <w:rsid w:val="00755A3C"/>
    <w:rsid w:val="007962C2"/>
    <w:rsid w:val="007A60FE"/>
    <w:rsid w:val="007B1AD6"/>
    <w:rsid w:val="00811FFE"/>
    <w:rsid w:val="0081484C"/>
    <w:rsid w:val="00835F3A"/>
    <w:rsid w:val="00840AC7"/>
    <w:rsid w:val="008440D7"/>
    <w:rsid w:val="00862EDF"/>
    <w:rsid w:val="008A186E"/>
    <w:rsid w:val="008C1F99"/>
    <w:rsid w:val="008D12EA"/>
    <w:rsid w:val="008F0D8F"/>
    <w:rsid w:val="009039BA"/>
    <w:rsid w:val="00924BB1"/>
    <w:rsid w:val="009C5254"/>
    <w:rsid w:val="009C6FFB"/>
    <w:rsid w:val="009D00F5"/>
    <w:rsid w:val="009E4953"/>
    <w:rsid w:val="009E5864"/>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E443DF"/>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Gunta Arāja</cp:lastModifiedBy>
  <cp:revision>2</cp:revision>
  <dcterms:created xsi:type="dcterms:W3CDTF">2018-10-02T09:15:00Z</dcterms:created>
  <dcterms:modified xsi:type="dcterms:W3CDTF">2018-10-02T09:15:00Z</dcterms:modified>
</cp:coreProperties>
</file>