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11CC" w14:textId="774C20B4" w:rsidR="006A4F26" w:rsidRPr="00E16917" w:rsidRDefault="001775D0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4</w:t>
      </w:r>
      <w:bookmarkStart w:id="0" w:name="_GoBack"/>
      <w:bookmarkEnd w:id="0"/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</w:p>
    <w:p w14:paraId="29F30717" w14:textId="2648D685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“</w:t>
      </w:r>
      <w:r w:rsidR="006A0112">
        <w:rPr>
          <w:rFonts w:ascii="Times New Roman" w:hAnsi="Times New Roman"/>
          <w:lang w:val="lv-LV"/>
        </w:rPr>
        <w:t>Latviešu valoda</w:t>
      </w:r>
      <w:r w:rsidRPr="00251D56">
        <w:rPr>
          <w:rFonts w:ascii="Times New Roman" w:hAnsi="Times New Roman"/>
          <w:lang w:val="lv-LV"/>
        </w:rPr>
        <w:t xml:space="preserve">” </w:t>
      </w:r>
    </w:p>
    <w:p w14:paraId="6B63D2FF" w14:textId="4FFBF376" w:rsidR="00251D56" w:rsidRPr="00251D56" w:rsidRDefault="006A4F26" w:rsidP="00251D56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>
        <w:rPr>
          <w:rFonts w:ascii="Times New Roman" w:hAnsi="Times New Roman"/>
          <w:lang w:val="lv-LV"/>
        </w:rPr>
        <w:t xml:space="preserve"> pieteikumu</w:t>
      </w:r>
      <w:r w:rsidR="00251D56" w:rsidRPr="00251D56">
        <w:rPr>
          <w:rFonts w:ascii="Times New Roman" w:hAnsi="Times New Roman"/>
          <w:lang w:val="lv-LV"/>
        </w:rPr>
        <w:t xml:space="preserve"> </w:t>
      </w:r>
      <w:r>
        <w:rPr>
          <w:rFonts w:ascii="Times New Roman" w:hAnsi="Times New Roman"/>
          <w:lang w:val="lv-LV"/>
        </w:rPr>
        <w:t xml:space="preserve">atklātā </w:t>
      </w:r>
      <w:r w:rsidR="00251D56" w:rsidRPr="00251D56">
        <w:rPr>
          <w:rFonts w:ascii="Times New Roman" w:hAnsi="Times New Roman"/>
          <w:lang w:val="lv-LV"/>
        </w:rPr>
        <w:t>konkursa nolikuma</w:t>
      </w:r>
      <w:r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7"/>
        <w:gridCol w:w="3720"/>
        <w:gridCol w:w="1443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E16917">
        <w:tc>
          <w:tcPr>
            <w:tcW w:w="576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4097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3720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6A0112" w14:paraId="1996D045" w14:textId="77777777" w:rsidTr="00D712A2">
        <w:tc>
          <w:tcPr>
            <w:tcW w:w="576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4097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34886240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2018.gada 4.septembra noteikumu Nr.560 “Valsts pētījumu programmu projektu īstenošana” (turpmāk – MK noteikumi) 19.1.apakspunkts)</w:t>
            </w:r>
          </w:p>
        </w:tc>
        <w:tc>
          <w:tcPr>
            <w:tcW w:w="3720" w:type="dxa"/>
          </w:tcPr>
          <w:p w14:paraId="665D82E7" w14:textId="0D59B4F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>
              <w:rPr>
                <w:rFonts w:ascii="Times New Roman" w:hAnsi="Times New Roman"/>
                <w:lang w:val="lv-LV"/>
              </w:rPr>
              <w:t>8</w:t>
            </w:r>
            <w:r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0112" w14:paraId="519ECABB" w14:textId="77777777" w:rsidTr="00D712A2">
        <w:tc>
          <w:tcPr>
            <w:tcW w:w="576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4097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0370D110" w:rsidR="00495EE3" w:rsidRPr="006A4F26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19.2.apakšpunkts)</w:t>
            </w:r>
          </w:p>
        </w:tc>
        <w:tc>
          <w:tcPr>
            <w:tcW w:w="3720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4086C284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nav saimnieciska rakstura” un I daļu “Horizontālie uzdevumi”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0112" w14:paraId="7988968C" w14:textId="77777777" w:rsidTr="00D712A2">
        <w:tc>
          <w:tcPr>
            <w:tcW w:w="576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4097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28DDF6F1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19.3.apakšpunkts)</w:t>
            </w:r>
          </w:p>
        </w:tc>
        <w:tc>
          <w:tcPr>
            <w:tcW w:w="3720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505E3AC9" w:rsidR="00E16917" w:rsidRPr="00DA1C61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 xml:space="preserve">Studējošie projekta īstenošanā ir iesaistīti ar slodzi, kas vienāda ar </w:t>
            </w:r>
            <w:r w:rsidR="006A0112">
              <w:rPr>
                <w:rFonts w:ascii="Times New Roman" w:hAnsi="Times New Roman"/>
                <w:lang w:val="lv-LV"/>
              </w:rPr>
              <w:t>10</w:t>
            </w:r>
            <w:r>
              <w:rPr>
                <w:rFonts w:ascii="Times New Roman" w:hAnsi="Times New Roman"/>
                <w:lang w:val="lv-LV"/>
              </w:rPr>
              <w:t>,0 pilna laika ekvivalentiem,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D712A2">
        <w:tc>
          <w:tcPr>
            <w:tcW w:w="576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4097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7AFA1315" w:rsidR="00495EE3" w:rsidRPr="00106D99" w:rsidRDefault="00495EE3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19.4.apakšpunkts)</w:t>
            </w:r>
          </w:p>
        </w:tc>
        <w:tc>
          <w:tcPr>
            <w:tcW w:w="3720" w:type="dxa"/>
          </w:tcPr>
          <w:p w14:paraId="46E60AD2" w14:textId="4246EA40" w:rsidR="00076D0C" w:rsidRPr="00106D99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</w:tc>
        <w:tc>
          <w:tcPr>
            <w:tcW w:w="1443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498A5CA4" w14:textId="77777777" w:rsidTr="00D712A2">
        <w:tc>
          <w:tcPr>
            <w:tcW w:w="576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4097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2D2DC410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19.5.apakšpunkts)</w:t>
            </w:r>
          </w:p>
        </w:tc>
        <w:tc>
          <w:tcPr>
            <w:tcW w:w="3720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79E4FBC2" w14:textId="16836C5D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</w:tc>
        <w:tc>
          <w:tcPr>
            <w:tcW w:w="1443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0112" w14:paraId="72E54903" w14:textId="77777777" w:rsidTr="00D712A2">
        <w:tc>
          <w:tcPr>
            <w:tcW w:w="576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4097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0B84A55" w:rsidR="00495EE3" w:rsidRPr="002302EF" w:rsidRDefault="00495EE3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19.6.apakšpunkts)</w:t>
            </w:r>
          </w:p>
        </w:tc>
        <w:tc>
          <w:tcPr>
            <w:tcW w:w="3720" w:type="dxa"/>
          </w:tcPr>
          <w:p w14:paraId="000F9CD8" w14:textId="03E4290B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0112" w14:paraId="5D7CB2A6" w14:textId="77777777" w:rsidTr="00D712A2">
        <w:tc>
          <w:tcPr>
            <w:tcW w:w="576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4097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45BB54A0" w:rsidR="00495EE3" w:rsidRPr="00106D99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19.7.apakšpunkts)</w:t>
            </w:r>
          </w:p>
        </w:tc>
        <w:tc>
          <w:tcPr>
            <w:tcW w:w="3720" w:type="dxa"/>
          </w:tcPr>
          <w:p w14:paraId="688BA013" w14:textId="6015BEBD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pieteikumā plānotās darbības ir tādas darbības, kurām nav saimnieciska rakstura (noteikumu 2.2. apakšpunkts)</w:t>
            </w:r>
          </w:p>
        </w:tc>
        <w:tc>
          <w:tcPr>
            <w:tcW w:w="1443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0112" w14:paraId="61BD19FB" w14:textId="77777777" w:rsidTr="00D712A2">
        <w:tc>
          <w:tcPr>
            <w:tcW w:w="576" w:type="dxa"/>
          </w:tcPr>
          <w:p w14:paraId="13DE7096" w14:textId="0803A6D1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4097" w:type="dxa"/>
          </w:tcPr>
          <w:p w14:paraId="1EEA2A70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Pr="002302EF">
              <w:rPr>
                <w:rFonts w:ascii="Times New Roman" w:hAnsi="Times New Roman"/>
                <w:lang w:val="lv-LV"/>
              </w:rPr>
              <w:t>neesība</w:t>
            </w:r>
            <w:proofErr w:type="spellEnd"/>
            <w:r w:rsidRPr="002302EF">
              <w:rPr>
                <w:rFonts w:ascii="Times New Roman" w:hAnsi="Times New Roman"/>
                <w:lang w:val="lv-LV"/>
              </w:rPr>
              <w:t xml:space="preserve"> ar citiem publiskajiem finansēšanas avotiem, tai skaitā ar Eiropas Savienības fondu finansējumu, ko apliecina projekta iesniedzēja projekta pieteikumam pievienots apliecinājums</w:t>
            </w:r>
          </w:p>
          <w:p w14:paraId="5791DBA5" w14:textId="2A7E7390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19.8.apakšpunkts)</w:t>
            </w:r>
          </w:p>
        </w:tc>
        <w:tc>
          <w:tcPr>
            <w:tcW w:w="3720" w:type="dxa"/>
          </w:tcPr>
          <w:p w14:paraId="1532B064" w14:textId="1B320836" w:rsidR="00076D0C" w:rsidRPr="00E16917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) ir apliecināta dubultā finansējuma riska </w:t>
            </w:r>
            <w:proofErr w:type="spellStart"/>
            <w:r>
              <w:rPr>
                <w:rFonts w:ascii="Times New Roman" w:hAnsi="Times New Roman"/>
                <w:color w:val="000000"/>
                <w:lang w:val="lv-LV"/>
              </w:rPr>
              <w:t>neesība</w:t>
            </w:r>
            <w:proofErr w:type="spellEnd"/>
          </w:p>
        </w:tc>
        <w:tc>
          <w:tcPr>
            <w:tcW w:w="1443" w:type="dxa"/>
          </w:tcPr>
          <w:p w14:paraId="11A428C7" w14:textId="6A59E1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0112" w14:paraId="47BFF0C0" w14:textId="77777777" w:rsidTr="00D712A2">
        <w:tc>
          <w:tcPr>
            <w:tcW w:w="576" w:type="dxa"/>
          </w:tcPr>
          <w:p w14:paraId="2E9A9B29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4097" w:type="dxa"/>
          </w:tcPr>
          <w:p w14:paraId="34564DDA" w14:textId="67DCEE3E" w:rsidR="00076D0C" w:rsidRDefault="00B80E67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</w:t>
            </w:r>
            <w:r w:rsidR="00076D0C">
              <w:rPr>
                <w:rFonts w:ascii="Times New Roman" w:hAnsi="Times New Roman"/>
                <w:lang w:val="lv-LV"/>
              </w:rPr>
              <w:t xml:space="preserve">rojekta pieteikums atbilst nolikuma </w:t>
            </w:r>
            <w:r>
              <w:rPr>
                <w:rFonts w:ascii="Times New Roman" w:hAnsi="Times New Roman"/>
                <w:lang w:val="lv-LV"/>
              </w:rPr>
              <w:t>36</w:t>
            </w:r>
            <w:r w:rsidR="00076D0C">
              <w:rPr>
                <w:rFonts w:ascii="Times New Roman" w:hAnsi="Times New Roman"/>
                <w:lang w:val="lv-LV"/>
              </w:rPr>
              <w:t>.</w:t>
            </w:r>
            <w:r w:rsidR="00495EE3">
              <w:rPr>
                <w:rFonts w:ascii="Times New Roman" w:hAnsi="Times New Roman"/>
                <w:lang w:val="lv-LV"/>
              </w:rPr>
              <w:t>1. – 36.8.apakš</w:t>
            </w:r>
            <w:r w:rsidR="00076D0C">
              <w:rPr>
                <w:rFonts w:ascii="Times New Roman" w:hAnsi="Times New Roman"/>
                <w:lang w:val="lv-LV"/>
              </w:rPr>
              <w:t>punktā noteiktajiem papildus nepapildināmajiem administratīvajiem kritērijiem</w:t>
            </w:r>
          </w:p>
          <w:p w14:paraId="7C3F39B9" w14:textId="0DFCDF92" w:rsidR="00495EE3" w:rsidRPr="002302EF" w:rsidRDefault="00495EE3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3720" w:type="dxa"/>
          </w:tcPr>
          <w:p w14:paraId="72B810CF" w14:textId="35221D90" w:rsidR="00E16917" w:rsidRPr="002302EF" w:rsidRDefault="00E16917" w:rsidP="00076D0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I daļā “Horizontālie uzdevumi” ir paskaidrots, kā tiks izpildīti rīkojumā minētie horizontālie uzdevumi</w:t>
            </w:r>
          </w:p>
        </w:tc>
        <w:tc>
          <w:tcPr>
            <w:tcW w:w="1443" w:type="dxa"/>
          </w:tcPr>
          <w:p w14:paraId="20967980" w14:textId="7DE91ADA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EB6FFD">
        <w:tc>
          <w:tcPr>
            <w:tcW w:w="9836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0D046" w14:textId="77777777" w:rsidR="00B43844" w:rsidRDefault="00B43844" w:rsidP="00036815">
      <w:r>
        <w:separator/>
      </w:r>
    </w:p>
  </w:endnote>
  <w:endnote w:type="continuationSeparator" w:id="0">
    <w:p w14:paraId="29D6FAE9" w14:textId="77777777" w:rsidR="00B43844" w:rsidRDefault="00B4384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C416B" w14:textId="77777777" w:rsidR="00B43844" w:rsidRDefault="00B43844" w:rsidP="00036815">
      <w:r>
        <w:separator/>
      </w:r>
    </w:p>
  </w:footnote>
  <w:footnote w:type="continuationSeparator" w:id="0">
    <w:p w14:paraId="225AA27A" w14:textId="77777777" w:rsidR="00B43844" w:rsidRDefault="00B4384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2EA6"/>
    <w:rsid w:val="00092B3B"/>
    <w:rsid w:val="000A6D70"/>
    <w:rsid w:val="000F0740"/>
    <w:rsid w:val="000F76B8"/>
    <w:rsid w:val="00106D99"/>
    <w:rsid w:val="00113994"/>
    <w:rsid w:val="00134432"/>
    <w:rsid w:val="001775D0"/>
    <w:rsid w:val="001A2F78"/>
    <w:rsid w:val="001B0EE1"/>
    <w:rsid w:val="001F2143"/>
    <w:rsid w:val="002302EF"/>
    <w:rsid w:val="00251D56"/>
    <w:rsid w:val="002800A8"/>
    <w:rsid w:val="002A1D6A"/>
    <w:rsid w:val="002B0408"/>
    <w:rsid w:val="002D0659"/>
    <w:rsid w:val="00322974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16000"/>
    <w:rsid w:val="006304CD"/>
    <w:rsid w:val="006574F3"/>
    <w:rsid w:val="006A0112"/>
    <w:rsid w:val="006A4F26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8F4"/>
    <w:rsid w:val="008258D7"/>
    <w:rsid w:val="00852418"/>
    <w:rsid w:val="0087421F"/>
    <w:rsid w:val="00884F3D"/>
    <w:rsid w:val="008A186E"/>
    <w:rsid w:val="008B294A"/>
    <w:rsid w:val="008C0666"/>
    <w:rsid w:val="008D5871"/>
    <w:rsid w:val="008F5BF0"/>
    <w:rsid w:val="00935458"/>
    <w:rsid w:val="009638BF"/>
    <w:rsid w:val="00971335"/>
    <w:rsid w:val="00976732"/>
    <w:rsid w:val="009A23D6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844"/>
    <w:rsid w:val="00B80E67"/>
    <w:rsid w:val="00B907FE"/>
    <w:rsid w:val="00BA2A1F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D712A2"/>
    <w:rsid w:val="00D90FB8"/>
    <w:rsid w:val="00D94009"/>
    <w:rsid w:val="00DA1C61"/>
    <w:rsid w:val="00DC3019"/>
    <w:rsid w:val="00DD179D"/>
    <w:rsid w:val="00DD3E04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2669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Alla Pūķe</cp:lastModifiedBy>
  <cp:revision>3</cp:revision>
  <dcterms:created xsi:type="dcterms:W3CDTF">2018-10-02T09:05:00Z</dcterms:created>
  <dcterms:modified xsi:type="dcterms:W3CDTF">2018-10-03T14:29:00Z</dcterms:modified>
</cp:coreProperties>
</file>