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111CC" w14:textId="774C20B4" w:rsidR="006A4F26" w:rsidRPr="004D276C" w:rsidRDefault="001775D0" w:rsidP="006A4F26">
      <w:pPr>
        <w:jc w:val="right"/>
        <w:rPr>
          <w:rFonts w:ascii="Times New Roman" w:hAnsi="Times New Roman"/>
          <w:b/>
          <w:lang w:val="lv-LV"/>
        </w:rPr>
      </w:pPr>
      <w:r w:rsidRPr="004D276C">
        <w:rPr>
          <w:rFonts w:ascii="Times New Roman" w:hAnsi="Times New Roman"/>
          <w:b/>
          <w:lang w:val="lv-LV"/>
        </w:rPr>
        <w:t>4</w:t>
      </w:r>
      <w:r w:rsidR="006A4F26" w:rsidRPr="004D276C">
        <w:rPr>
          <w:rFonts w:ascii="Times New Roman" w:hAnsi="Times New Roman"/>
          <w:b/>
          <w:lang w:val="lv-LV"/>
        </w:rPr>
        <w:t>. pielikums</w:t>
      </w:r>
    </w:p>
    <w:p w14:paraId="7DF48DDB" w14:textId="77777777" w:rsidR="006A4F26" w:rsidRPr="004D276C" w:rsidRDefault="00251D56" w:rsidP="00251D56">
      <w:pPr>
        <w:jc w:val="right"/>
        <w:rPr>
          <w:rFonts w:ascii="Times New Roman" w:hAnsi="Times New Roman"/>
          <w:lang w:val="lv-LV"/>
        </w:rPr>
      </w:pPr>
      <w:r w:rsidRPr="004D276C">
        <w:rPr>
          <w:rFonts w:ascii="Times New Roman" w:hAnsi="Times New Roman"/>
          <w:lang w:val="lv-LV"/>
        </w:rPr>
        <w:t xml:space="preserve">Valsts pētījumu programmas </w:t>
      </w:r>
    </w:p>
    <w:p w14:paraId="29F30717" w14:textId="6B15E02E" w:rsidR="006A4F26" w:rsidRPr="004D276C" w:rsidRDefault="00251D56" w:rsidP="00251D56">
      <w:pPr>
        <w:jc w:val="right"/>
        <w:rPr>
          <w:rFonts w:ascii="Times New Roman" w:hAnsi="Times New Roman"/>
          <w:lang w:val="lv-LV"/>
        </w:rPr>
      </w:pPr>
      <w:r w:rsidRPr="004D276C">
        <w:rPr>
          <w:rFonts w:ascii="Times New Roman" w:hAnsi="Times New Roman"/>
          <w:lang w:val="lv-LV"/>
        </w:rPr>
        <w:t>“</w:t>
      </w:r>
      <w:sdt>
        <w:sdtPr>
          <w:rPr>
            <w:rFonts w:ascii="Times New Roman" w:hAnsi="Times New Roman"/>
            <w:lang w:val="lv-LV"/>
          </w:rPr>
          <w:id w:val="668375599"/>
          <w:placeholder>
            <w:docPart w:val="DefaultPlaceholder_-1854013440"/>
          </w:placeholder>
        </w:sdtPr>
        <w:sdtEndPr/>
        <w:sdtContent>
          <w:bookmarkStart w:id="0" w:name="_Hlk140070864"/>
          <w:sdt>
            <w:sdtPr>
              <w:rPr>
                <w:rFonts w:ascii="Times New Roman" w:hAnsi="Times New Roman"/>
              </w:rPr>
              <w:id w:val="2060594541"/>
              <w:placeholder>
                <w:docPart w:val="C90904A4C40E4C598C51ED1A2ACF9FA7"/>
              </w:placeholder>
            </w:sdtPr>
            <w:sdtEndPr/>
            <w:sdtContent>
              <w:proofErr w:type="spellStart"/>
              <w:r w:rsidR="00C46054" w:rsidRPr="00C46054">
                <w:rPr>
                  <w:rFonts w:ascii="Times New Roman" w:hAnsi="Times New Roman"/>
                </w:rPr>
                <w:t>Vietējo</w:t>
              </w:r>
              <w:proofErr w:type="spellEnd"/>
              <w:r w:rsidR="00C46054" w:rsidRPr="00C46054">
                <w:rPr>
                  <w:rFonts w:ascii="Times New Roman" w:hAnsi="Times New Roman"/>
                </w:rPr>
                <w:t xml:space="preserve"> </w:t>
              </w:r>
              <w:proofErr w:type="spellStart"/>
              <w:r w:rsidR="00C46054" w:rsidRPr="00C46054">
                <w:rPr>
                  <w:rFonts w:ascii="Times New Roman" w:hAnsi="Times New Roman"/>
                </w:rPr>
                <w:t>resursu</w:t>
              </w:r>
              <w:proofErr w:type="spellEnd"/>
              <w:r w:rsidR="00C46054" w:rsidRPr="00C46054">
                <w:rPr>
                  <w:rFonts w:ascii="Times New Roman" w:hAnsi="Times New Roman"/>
                </w:rPr>
                <w:t xml:space="preserve"> </w:t>
              </w:r>
              <w:proofErr w:type="spellStart"/>
              <w:r w:rsidR="00C46054" w:rsidRPr="00C46054">
                <w:rPr>
                  <w:rFonts w:ascii="Times New Roman" w:hAnsi="Times New Roman"/>
                </w:rPr>
                <w:t>izpēte</w:t>
              </w:r>
              <w:proofErr w:type="spellEnd"/>
              <w:r w:rsidR="00C46054" w:rsidRPr="00C46054">
                <w:rPr>
                  <w:rFonts w:ascii="Times New Roman" w:hAnsi="Times New Roman"/>
                </w:rPr>
                <w:t xml:space="preserve"> un </w:t>
              </w:r>
              <w:proofErr w:type="spellStart"/>
              <w:r w:rsidR="00C46054" w:rsidRPr="00C46054">
                <w:rPr>
                  <w:rFonts w:ascii="Times New Roman" w:hAnsi="Times New Roman"/>
                </w:rPr>
                <w:t>ilgtspējīga</w:t>
              </w:r>
              <w:proofErr w:type="spellEnd"/>
              <w:r w:rsidR="00C46054" w:rsidRPr="00C46054">
                <w:rPr>
                  <w:rFonts w:ascii="Times New Roman" w:hAnsi="Times New Roman"/>
                </w:rPr>
                <w:t xml:space="preserve"> </w:t>
              </w:r>
              <w:proofErr w:type="spellStart"/>
              <w:r w:rsidR="00C46054" w:rsidRPr="00C46054">
                <w:rPr>
                  <w:rFonts w:ascii="Times New Roman" w:hAnsi="Times New Roman"/>
                </w:rPr>
                <w:t>izmantošana</w:t>
              </w:r>
              <w:proofErr w:type="spellEnd"/>
              <w:r w:rsidR="00C46054" w:rsidRPr="00C46054">
                <w:rPr>
                  <w:rFonts w:ascii="Times New Roman" w:hAnsi="Times New Roman"/>
                </w:rPr>
                <w:t xml:space="preserve"> </w:t>
              </w:r>
              <w:proofErr w:type="spellStart"/>
              <w:r w:rsidR="00C46054" w:rsidRPr="00C46054">
                <w:rPr>
                  <w:rFonts w:ascii="Times New Roman" w:hAnsi="Times New Roman"/>
                </w:rPr>
                <w:t>Latvijas</w:t>
              </w:r>
              <w:proofErr w:type="spellEnd"/>
              <w:r w:rsidR="00C46054" w:rsidRPr="00C46054">
                <w:rPr>
                  <w:rFonts w:ascii="Times New Roman" w:hAnsi="Times New Roman"/>
                </w:rPr>
                <w:t xml:space="preserve"> </w:t>
              </w:r>
              <w:proofErr w:type="spellStart"/>
              <w:r w:rsidR="00C46054" w:rsidRPr="00C46054">
                <w:rPr>
                  <w:rFonts w:ascii="Times New Roman" w:hAnsi="Times New Roman"/>
                </w:rPr>
                <w:t>attīstībai</w:t>
              </w:r>
              <w:proofErr w:type="spellEnd"/>
              <w:r w:rsidR="0075417D">
                <w:rPr>
                  <w:rFonts w:ascii="Times New Roman" w:hAnsi="Times New Roman"/>
                </w:rPr>
                <w:t>”</w:t>
              </w:r>
              <w:r w:rsidR="00C46054" w:rsidRPr="00C46054">
                <w:rPr>
                  <w:rFonts w:ascii="Times New Roman" w:hAnsi="Times New Roman"/>
                </w:rPr>
                <w:t xml:space="preserve"> 2023.-2025. </w:t>
              </w:r>
              <w:proofErr w:type="spellStart"/>
              <w:r w:rsidR="00C46054" w:rsidRPr="00C46054">
                <w:rPr>
                  <w:rFonts w:ascii="Times New Roman" w:hAnsi="Times New Roman"/>
                </w:rPr>
                <w:t>gadam</w:t>
              </w:r>
              <w:proofErr w:type="spellEnd"/>
            </w:sdtContent>
          </w:sdt>
          <w:bookmarkEnd w:id="0"/>
        </w:sdtContent>
      </w:sdt>
      <w:bookmarkStart w:id="1" w:name="_GoBack"/>
      <w:bookmarkEnd w:id="1"/>
      <w:r w:rsidR="00412D84" w:rsidRPr="004D276C">
        <w:rPr>
          <w:rFonts w:ascii="Times New Roman" w:hAnsi="Times New Roman"/>
          <w:lang w:val="lv-LV"/>
        </w:rPr>
        <w:t xml:space="preserve"> </w:t>
      </w:r>
    </w:p>
    <w:p w14:paraId="6B63D2FF" w14:textId="4FFBF376" w:rsidR="00251D56" w:rsidRPr="004D276C" w:rsidRDefault="006A4F26" w:rsidP="00251D56">
      <w:pPr>
        <w:jc w:val="right"/>
        <w:rPr>
          <w:rFonts w:ascii="Times New Roman" w:hAnsi="Times New Roman"/>
          <w:lang w:val="lv-LV"/>
        </w:rPr>
      </w:pPr>
      <w:r w:rsidRPr="004D276C">
        <w:rPr>
          <w:rFonts w:ascii="Times New Roman" w:hAnsi="Times New Roman"/>
          <w:lang w:val="lv-LV"/>
        </w:rPr>
        <w:t>p</w:t>
      </w:r>
      <w:r w:rsidR="00251D56" w:rsidRPr="004D276C">
        <w:rPr>
          <w:rFonts w:ascii="Times New Roman" w:hAnsi="Times New Roman"/>
          <w:lang w:val="lv-LV"/>
        </w:rPr>
        <w:t>rojektu</w:t>
      </w:r>
      <w:r w:rsidRPr="004D276C">
        <w:rPr>
          <w:rFonts w:ascii="Times New Roman" w:hAnsi="Times New Roman"/>
          <w:lang w:val="lv-LV"/>
        </w:rPr>
        <w:t xml:space="preserve"> pieteikumu</w:t>
      </w:r>
      <w:r w:rsidR="00251D56" w:rsidRPr="004D276C">
        <w:rPr>
          <w:rFonts w:ascii="Times New Roman" w:hAnsi="Times New Roman"/>
          <w:lang w:val="lv-LV"/>
        </w:rPr>
        <w:t xml:space="preserve"> </w:t>
      </w:r>
      <w:r w:rsidRPr="004D276C">
        <w:rPr>
          <w:rFonts w:ascii="Times New Roman" w:hAnsi="Times New Roman"/>
          <w:lang w:val="lv-LV"/>
        </w:rPr>
        <w:t xml:space="preserve">atklātā </w:t>
      </w:r>
      <w:r w:rsidR="00251D56" w:rsidRPr="004D276C">
        <w:rPr>
          <w:rFonts w:ascii="Times New Roman" w:hAnsi="Times New Roman"/>
          <w:lang w:val="lv-LV"/>
        </w:rPr>
        <w:t>konkursa nolikuma</w:t>
      </w:r>
      <w:r w:rsidRPr="004D276C">
        <w:rPr>
          <w:rFonts w:ascii="Times New Roman" w:hAnsi="Times New Roman"/>
          <w:lang w:val="lv-LV"/>
        </w:rPr>
        <w:t>m</w:t>
      </w:r>
    </w:p>
    <w:p w14:paraId="6FA27213" w14:textId="77777777" w:rsidR="006A4F26" w:rsidRPr="004D276C" w:rsidRDefault="006A4F26" w:rsidP="00EB6FFD">
      <w:pPr>
        <w:jc w:val="center"/>
        <w:rPr>
          <w:rFonts w:ascii="Times New Roman" w:hAnsi="Times New Roman"/>
          <w:lang w:val="lv-LV"/>
        </w:rPr>
      </w:pPr>
    </w:p>
    <w:p w14:paraId="6CC9B409" w14:textId="32571CD7" w:rsidR="00EB6FFD" w:rsidRPr="004D276C" w:rsidRDefault="00EB6FFD" w:rsidP="00EB6FFD">
      <w:pPr>
        <w:jc w:val="center"/>
        <w:rPr>
          <w:rFonts w:ascii="Times New Roman" w:hAnsi="Times New Roman"/>
          <w:b/>
          <w:lang w:val="lv-LV"/>
        </w:rPr>
      </w:pPr>
      <w:r w:rsidRPr="004D276C">
        <w:rPr>
          <w:rFonts w:ascii="Times New Roman" w:hAnsi="Times New Roman"/>
          <w:b/>
          <w:lang w:val="lv-LV"/>
        </w:rPr>
        <w:t xml:space="preserve">Administratīvās atbilstības </w:t>
      </w:r>
      <w:r w:rsidR="006A4F26" w:rsidRPr="004D276C">
        <w:rPr>
          <w:rFonts w:ascii="Times New Roman" w:hAnsi="Times New Roman"/>
          <w:b/>
          <w:lang w:val="lv-LV"/>
        </w:rPr>
        <w:t xml:space="preserve">kritēriju </w:t>
      </w:r>
      <w:r w:rsidRPr="004D276C">
        <w:rPr>
          <w:rFonts w:ascii="Times New Roman" w:hAnsi="Times New Roman"/>
          <w:b/>
          <w:lang w:val="lv-LV"/>
        </w:rPr>
        <w:t>vērtēšanas veidlapa</w:t>
      </w:r>
    </w:p>
    <w:p w14:paraId="2F4F4DFB" w14:textId="77777777" w:rsidR="00EB6FFD" w:rsidRPr="004D276C" w:rsidRDefault="00EB6FFD" w:rsidP="00000550">
      <w:pPr>
        <w:rPr>
          <w:rFonts w:ascii="Times New Roman" w:hAnsi="Times New Roman"/>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669"/>
        <w:gridCol w:w="4805"/>
        <w:gridCol w:w="1443"/>
      </w:tblGrid>
      <w:tr w:rsidR="00744625" w:rsidRPr="004D276C" w14:paraId="72AB2634" w14:textId="77777777" w:rsidTr="004B66B1">
        <w:tc>
          <w:tcPr>
            <w:tcW w:w="9493" w:type="dxa"/>
            <w:gridSpan w:val="4"/>
          </w:tcPr>
          <w:p w14:paraId="106F622A" w14:textId="77777777" w:rsidR="00744625" w:rsidRPr="004D276C" w:rsidRDefault="00744625"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Projekta</w:t>
            </w:r>
            <w:r w:rsidR="006A4F26" w:rsidRPr="004D276C">
              <w:rPr>
                <w:rFonts w:ascii="Times New Roman" w:hAnsi="Times New Roman"/>
                <w:color w:val="000000"/>
                <w:lang w:val="lv-LV"/>
              </w:rPr>
              <w:t xml:space="preserve"> pieteikuma</w:t>
            </w:r>
            <w:r w:rsidRPr="004D276C">
              <w:rPr>
                <w:rFonts w:ascii="Times New Roman" w:hAnsi="Times New Roman"/>
                <w:color w:val="000000"/>
                <w:lang w:val="lv-LV"/>
              </w:rPr>
              <w:t xml:space="preserve"> Nr.:</w:t>
            </w:r>
          </w:p>
          <w:p w14:paraId="1C159FC8" w14:textId="77777777" w:rsidR="00744625" w:rsidRPr="004D276C" w:rsidRDefault="00744625"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 xml:space="preserve">Projekta </w:t>
            </w:r>
            <w:r w:rsidR="006A4F26" w:rsidRPr="004D276C">
              <w:rPr>
                <w:rFonts w:ascii="Times New Roman" w:hAnsi="Times New Roman"/>
                <w:color w:val="000000"/>
                <w:lang w:val="lv-LV"/>
              </w:rPr>
              <w:t xml:space="preserve">pieteikuma </w:t>
            </w:r>
            <w:r w:rsidRPr="004D276C">
              <w:rPr>
                <w:rFonts w:ascii="Times New Roman" w:hAnsi="Times New Roman"/>
                <w:color w:val="000000"/>
                <w:lang w:val="lv-LV"/>
              </w:rPr>
              <w:t xml:space="preserve">nosaukums: </w:t>
            </w:r>
          </w:p>
          <w:p w14:paraId="049F69D1" w14:textId="5B1B22DD" w:rsidR="00416BAE" w:rsidRPr="004D276C" w:rsidRDefault="00416BAE"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Projekta pieteikuma iesniedzēj</w:t>
            </w:r>
            <w:r w:rsidR="00E16917" w:rsidRPr="004D276C">
              <w:rPr>
                <w:rFonts w:ascii="Times New Roman" w:hAnsi="Times New Roman"/>
                <w:color w:val="000000"/>
                <w:lang w:val="lv-LV"/>
              </w:rPr>
              <w:t>s:</w:t>
            </w:r>
          </w:p>
        </w:tc>
      </w:tr>
      <w:tr w:rsidR="00076D0C" w:rsidRPr="004D276C" w14:paraId="6231D801" w14:textId="77777777" w:rsidTr="004B66B1">
        <w:tc>
          <w:tcPr>
            <w:tcW w:w="576" w:type="dxa"/>
          </w:tcPr>
          <w:p w14:paraId="2AE58A55"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Nr. p.k.</w:t>
            </w:r>
          </w:p>
        </w:tc>
        <w:tc>
          <w:tcPr>
            <w:tcW w:w="2669" w:type="dxa"/>
          </w:tcPr>
          <w:p w14:paraId="42F8B905" w14:textId="37CAB7BC"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D276C">
              <w:rPr>
                <w:rFonts w:ascii="Times New Roman" w:hAnsi="Times New Roman"/>
                <w:color w:val="000000"/>
                <w:lang w:val="lv-LV"/>
              </w:rPr>
              <w:t xml:space="preserve">Kritēriji </w:t>
            </w:r>
          </w:p>
        </w:tc>
        <w:tc>
          <w:tcPr>
            <w:tcW w:w="4805" w:type="dxa"/>
          </w:tcPr>
          <w:p w14:paraId="15970905" w14:textId="2578A6A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D276C">
              <w:rPr>
                <w:rFonts w:ascii="Times New Roman" w:hAnsi="Times New Roman"/>
                <w:color w:val="000000"/>
                <w:lang w:val="lv-LV"/>
              </w:rPr>
              <w:t>Izpilde</w:t>
            </w:r>
          </w:p>
        </w:tc>
        <w:tc>
          <w:tcPr>
            <w:tcW w:w="1443" w:type="dxa"/>
          </w:tcPr>
          <w:p w14:paraId="5ADEBBFF" w14:textId="0BE61A99"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Jā/Nē</w:t>
            </w:r>
          </w:p>
          <w:p w14:paraId="2DDF14E8"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(nav papildināmi)</w:t>
            </w:r>
          </w:p>
        </w:tc>
      </w:tr>
      <w:tr w:rsidR="00076D0C" w:rsidRPr="004D276C" w14:paraId="1996D045" w14:textId="77777777" w:rsidTr="004B66B1">
        <w:tc>
          <w:tcPr>
            <w:tcW w:w="576" w:type="dxa"/>
          </w:tcPr>
          <w:p w14:paraId="2D388265"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1.</w:t>
            </w:r>
          </w:p>
        </w:tc>
        <w:tc>
          <w:tcPr>
            <w:tcW w:w="2669" w:type="dxa"/>
          </w:tcPr>
          <w:p w14:paraId="70A144F7"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projekta pieteikums ir pilnībā aizpildīts, noformēts un iesniegts, izmantojot informācijas sistēmu</w:t>
            </w:r>
          </w:p>
          <w:p w14:paraId="6BEF22F9" w14:textId="06E37D37" w:rsidR="00495EE3" w:rsidRPr="004D276C" w:rsidRDefault="00495EE3"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(Ministru kabineta 2018.</w:t>
            </w:r>
            <w:r w:rsidR="006069E0" w:rsidRPr="004D276C">
              <w:rPr>
                <w:rFonts w:ascii="Times New Roman" w:hAnsi="Times New Roman"/>
                <w:lang w:val="lv-LV"/>
              </w:rPr>
              <w:t xml:space="preserve"> </w:t>
            </w:r>
            <w:r w:rsidRPr="004D276C">
              <w:rPr>
                <w:rFonts w:ascii="Times New Roman" w:hAnsi="Times New Roman"/>
                <w:lang w:val="lv-LV"/>
              </w:rPr>
              <w:t>gada 4.</w:t>
            </w:r>
            <w:r w:rsidR="006069E0" w:rsidRPr="004D276C">
              <w:rPr>
                <w:rFonts w:ascii="Times New Roman" w:hAnsi="Times New Roman"/>
                <w:lang w:val="lv-LV"/>
              </w:rPr>
              <w:t xml:space="preserve"> </w:t>
            </w:r>
            <w:r w:rsidRPr="004D276C">
              <w:rPr>
                <w:rFonts w:ascii="Times New Roman" w:hAnsi="Times New Roman"/>
                <w:lang w:val="lv-LV"/>
              </w:rPr>
              <w:t>septembra noteikumu Nr.</w:t>
            </w:r>
            <w:r w:rsidR="006069E0" w:rsidRPr="004D276C">
              <w:rPr>
                <w:rFonts w:ascii="Times New Roman" w:hAnsi="Times New Roman"/>
                <w:lang w:val="lv-LV"/>
              </w:rPr>
              <w:t xml:space="preserve"> </w:t>
            </w:r>
            <w:r w:rsidRPr="004D276C">
              <w:rPr>
                <w:rFonts w:ascii="Times New Roman" w:hAnsi="Times New Roman"/>
                <w:lang w:val="lv-LV"/>
              </w:rPr>
              <w:t>560 “Valsts pētījumu programmu projektu īstenošana” (turpmāk – MK noteikumi) 19.1.</w:t>
            </w:r>
            <w:r w:rsidR="006069E0" w:rsidRPr="004D276C">
              <w:rPr>
                <w:rFonts w:ascii="Times New Roman" w:hAnsi="Times New Roman"/>
                <w:lang w:val="lv-LV"/>
              </w:rPr>
              <w:t xml:space="preserve"> apakšpunkts</w:t>
            </w:r>
            <w:r w:rsidRPr="004D276C">
              <w:rPr>
                <w:rFonts w:ascii="Times New Roman" w:hAnsi="Times New Roman"/>
                <w:lang w:val="lv-LV"/>
              </w:rPr>
              <w:t>)</w:t>
            </w:r>
          </w:p>
        </w:tc>
        <w:tc>
          <w:tcPr>
            <w:tcW w:w="4805" w:type="dxa"/>
          </w:tcPr>
          <w:p w14:paraId="665D82E7" w14:textId="0D59B4F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 xml:space="preserve">Projekta pieteikumu aizpilda un noformē atbilstoši nolikuma </w:t>
            </w:r>
            <w:r w:rsidR="00380A2F" w:rsidRPr="004D276C">
              <w:rPr>
                <w:rFonts w:ascii="Times New Roman" w:hAnsi="Times New Roman"/>
                <w:lang w:val="lv-LV"/>
              </w:rPr>
              <w:t>2</w:t>
            </w:r>
            <w:r w:rsidRPr="004D276C">
              <w:rPr>
                <w:rFonts w:ascii="Times New Roman" w:hAnsi="Times New Roman"/>
                <w:lang w:val="lv-LV"/>
              </w:rPr>
              <w:t>. pielikuma “</w:t>
            </w:r>
            <w:r w:rsidRPr="004D276C">
              <w:rPr>
                <w:rFonts w:ascii="Times New Roman" w:hAnsi="Times New Roman"/>
                <w:color w:val="000000"/>
                <w:lang w:val="lv-LV"/>
              </w:rPr>
              <w:t>Projekta pieteikuma, projekta vidusposma zinātniskā pārskata, projekta noslēguma zinātniskā pārskata noformēšanas un iesniegšanas metodika</w:t>
            </w:r>
            <w:r w:rsidRPr="004D276C">
              <w:rPr>
                <w:rFonts w:ascii="Times New Roman" w:hAnsi="Times New Roman"/>
                <w:lang w:val="lv-LV"/>
              </w:rPr>
              <w:t>” (turpmāk – iesniegšanas metodika).</w:t>
            </w:r>
          </w:p>
          <w:p w14:paraId="2E05703A" w14:textId="617D90F2" w:rsidR="00076D0C" w:rsidRPr="004D276C" w:rsidRDefault="00076D0C" w:rsidP="00380A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 xml:space="preserve">Projekta pieteikums ir iesniegts informācijas sistēmā līdz nolikuma </w:t>
            </w:r>
            <w:r w:rsidR="00380A2F" w:rsidRPr="004D276C">
              <w:rPr>
                <w:rFonts w:ascii="Times New Roman" w:hAnsi="Times New Roman"/>
                <w:lang w:val="lv-LV"/>
              </w:rPr>
              <w:t>8</w:t>
            </w:r>
            <w:r w:rsidRPr="004D276C">
              <w:rPr>
                <w:rFonts w:ascii="Times New Roman" w:hAnsi="Times New Roman"/>
                <w:lang w:val="lv-LV"/>
              </w:rPr>
              <w:t>. punktā noteiktajam konkursa beigu termiņam.</w:t>
            </w:r>
          </w:p>
        </w:tc>
        <w:tc>
          <w:tcPr>
            <w:tcW w:w="1443" w:type="dxa"/>
          </w:tcPr>
          <w:p w14:paraId="501D92D5" w14:textId="50C844D5"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4D276C" w14:paraId="519ECABB" w14:textId="77777777" w:rsidTr="004B66B1">
        <w:tc>
          <w:tcPr>
            <w:tcW w:w="576" w:type="dxa"/>
          </w:tcPr>
          <w:p w14:paraId="49C0A734" w14:textId="2C73B5F4"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2.</w:t>
            </w:r>
          </w:p>
        </w:tc>
        <w:tc>
          <w:tcPr>
            <w:tcW w:w="2669" w:type="dxa"/>
          </w:tcPr>
          <w:p w14:paraId="6F2DF5A8" w14:textId="77777777" w:rsidR="00076D0C" w:rsidRPr="004D276C" w:rsidRDefault="00076D0C" w:rsidP="00DA1C61">
            <w:pPr>
              <w:jc w:val="both"/>
              <w:rPr>
                <w:rFonts w:ascii="Times New Roman" w:hAnsi="Times New Roman"/>
                <w:color w:val="000000"/>
                <w:lang w:val="lv-LV"/>
              </w:rPr>
            </w:pPr>
            <w:r w:rsidRPr="004D276C">
              <w:rPr>
                <w:rFonts w:ascii="Times New Roman" w:hAnsi="Times New Roman"/>
                <w:color w:val="000000"/>
                <w:lang w:val="lv-LV"/>
              </w:rPr>
              <w:t>ir iesniegts projekta pieteikuma attiecīgo sadaļu tulkojums angļu valodā atbilstoši konkursa nolikuma prasībām</w:t>
            </w:r>
          </w:p>
          <w:p w14:paraId="7EDB624F" w14:textId="1ABDC172" w:rsidR="00495EE3" w:rsidRPr="004D276C" w:rsidRDefault="00495EE3" w:rsidP="00DA1C61">
            <w:pPr>
              <w:jc w:val="both"/>
              <w:rPr>
                <w:rFonts w:ascii="Times New Roman" w:hAnsi="Times New Roman"/>
                <w:lang w:val="lv-LV"/>
              </w:rPr>
            </w:pPr>
            <w:r w:rsidRPr="004D276C">
              <w:rPr>
                <w:rFonts w:ascii="Times New Roman" w:hAnsi="Times New Roman"/>
                <w:color w:val="000000"/>
                <w:lang w:val="lv-LV"/>
              </w:rPr>
              <w:t>(MK noteikumu 19.2.</w:t>
            </w:r>
            <w:r w:rsidR="006069E0" w:rsidRPr="004D276C">
              <w:rPr>
                <w:rFonts w:ascii="Times New Roman" w:hAnsi="Times New Roman"/>
                <w:color w:val="000000"/>
                <w:lang w:val="lv-LV"/>
              </w:rPr>
              <w:t xml:space="preserve"> </w:t>
            </w:r>
            <w:r w:rsidRPr="004D276C">
              <w:rPr>
                <w:rFonts w:ascii="Times New Roman" w:hAnsi="Times New Roman"/>
                <w:color w:val="000000"/>
                <w:lang w:val="lv-LV"/>
              </w:rPr>
              <w:t>apakšpunkts)</w:t>
            </w:r>
          </w:p>
        </w:tc>
        <w:tc>
          <w:tcPr>
            <w:tcW w:w="4805" w:type="dxa"/>
          </w:tcPr>
          <w:p w14:paraId="668E670B" w14:textId="77777777" w:rsidR="00076D0C" w:rsidRPr="004D276C" w:rsidRDefault="00076D0C" w:rsidP="00DA1C61">
            <w:pPr>
              <w:jc w:val="both"/>
              <w:rPr>
                <w:rFonts w:ascii="Times New Roman" w:hAnsi="Times New Roman"/>
                <w:lang w:val="lv-LV"/>
              </w:rPr>
            </w:pPr>
            <w:r w:rsidRPr="004D276C">
              <w:rPr>
                <w:rFonts w:ascii="Times New Roman" w:hAnsi="Times New Roman"/>
                <w:lang w:val="lv-LV"/>
              </w:rPr>
              <w:t>Projekta pieteikuma daļas aizpildītas angļu vai latviešu valodā atbilstoši iesniegšanas metodikas 3. punktam:</w:t>
            </w:r>
          </w:p>
          <w:p w14:paraId="63521956" w14:textId="77777777" w:rsidR="00076D0C" w:rsidRPr="004D276C" w:rsidRDefault="00076D0C" w:rsidP="00076D0C">
            <w:pPr>
              <w:jc w:val="both"/>
              <w:rPr>
                <w:rFonts w:ascii="Times New Roman" w:hAnsi="Times New Roman"/>
                <w:lang w:val="lv-LV"/>
              </w:rPr>
            </w:pPr>
            <w:r w:rsidRPr="004D276C">
              <w:rPr>
                <w:rFonts w:ascii="Times New Roman" w:hAnsi="Times New Roman"/>
                <w:lang w:val="lv-LV"/>
              </w:rPr>
              <w:t xml:space="preserve">3.1. A daļu “Vispārīgā informācija” un tās nodaļas aizpilda latviešu un angļu valodā, </w:t>
            </w:r>
          </w:p>
          <w:p w14:paraId="5FA2E09E" w14:textId="34D4C6FC" w:rsidR="00076D0C" w:rsidRPr="004D276C" w:rsidRDefault="00076D0C" w:rsidP="00076D0C">
            <w:pPr>
              <w:jc w:val="both"/>
              <w:rPr>
                <w:rFonts w:ascii="Times New Roman" w:hAnsi="Times New Roman"/>
                <w:lang w:val="lv-LV"/>
              </w:rPr>
            </w:pPr>
            <w:r w:rsidRPr="004D276C">
              <w:rPr>
                <w:rFonts w:ascii="Times New Roman" w:hAnsi="Times New Roman"/>
                <w:lang w:val="lv-LV"/>
              </w:rPr>
              <w:t>3.2. B daļu “Projekta apraksts”</w:t>
            </w:r>
            <w:r w:rsidR="00B80E67" w:rsidRPr="004D276C">
              <w:rPr>
                <w:rFonts w:ascii="Times New Roman" w:hAnsi="Times New Roman"/>
                <w:lang w:val="lv-LV"/>
              </w:rPr>
              <w:t xml:space="preserve"> </w:t>
            </w:r>
            <w:r w:rsidRPr="004D276C">
              <w:rPr>
                <w:rFonts w:ascii="Times New Roman" w:hAnsi="Times New Roman"/>
                <w:lang w:val="lv-LV"/>
              </w:rPr>
              <w:t>un C daļu “Curriculum Vitae” obligāti aizpilda angļu valodā (ir tiesības pievienot tulkojumu latviešu valodā),</w:t>
            </w:r>
          </w:p>
          <w:p w14:paraId="379A3F66" w14:textId="4086C284" w:rsidR="00076D0C" w:rsidRPr="004D276C" w:rsidRDefault="00076D0C" w:rsidP="00076D0C">
            <w:pPr>
              <w:jc w:val="both"/>
              <w:rPr>
                <w:rFonts w:ascii="Times New Roman" w:hAnsi="Times New Roman"/>
                <w:lang w:val="lv-LV"/>
              </w:rPr>
            </w:pPr>
            <w:r w:rsidRPr="004D276C">
              <w:rPr>
                <w:rFonts w:ascii="Times New Roman" w:hAnsi="Times New Roman"/>
                <w:lang w:val="lv-LV"/>
              </w:rPr>
              <w:t>3.3. D daļu “Projekta iesniedzēja apliecinājums”, E daļu “Projekta sadarbības partnera-zinātniskās institūcijas apliecinājums”, F daļu “Projekta sadarbības partnera-valsts institūcijas apliecinājums”, G daļu “Finanšu apgrozījuma pārskata veidlapa”, H daļu “Darbības, kurām nav saimnieciska rakstura” un I daļu “Horizontālie uzdevumi” aizpilda tikai latviešu valodā.</w:t>
            </w:r>
          </w:p>
        </w:tc>
        <w:tc>
          <w:tcPr>
            <w:tcW w:w="1443" w:type="dxa"/>
          </w:tcPr>
          <w:p w14:paraId="41576A88" w14:textId="05375A92"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4D276C" w14:paraId="7988968C" w14:textId="77777777" w:rsidTr="004B66B1">
        <w:tc>
          <w:tcPr>
            <w:tcW w:w="576" w:type="dxa"/>
          </w:tcPr>
          <w:p w14:paraId="53D45447" w14:textId="0013F148"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3.</w:t>
            </w:r>
          </w:p>
        </w:tc>
        <w:tc>
          <w:tcPr>
            <w:tcW w:w="2669" w:type="dxa"/>
          </w:tcPr>
          <w:p w14:paraId="06192152" w14:textId="77777777" w:rsidR="00076D0C" w:rsidRPr="004D276C" w:rsidRDefault="00076D0C" w:rsidP="00DA1C61">
            <w:pPr>
              <w:jc w:val="both"/>
              <w:rPr>
                <w:rFonts w:ascii="Times New Roman" w:hAnsi="Times New Roman"/>
                <w:lang w:val="lv-LV"/>
              </w:rPr>
            </w:pPr>
            <w:r w:rsidRPr="004D276C">
              <w:rPr>
                <w:rFonts w:ascii="Times New Roman" w:hAnsi="Times New Roman"/>
                <w:lang w:val="lv-LV"/>
              </w:rPr>
              <w:t>ir izpildītas konkursa nolikuma prasības par zinātniskās grupas dalības nosacījumiem</w:t>
            </w:r>
          </w:p>
          <w:p w14:paraId="13B21AA9" w14:textId="7CB2E237" w:rsidR="00495EE3" w:rsidRPr="004D276C" w:rsidRDefault="00495EE3" w:rsidP="00DA1C61">
            <w:pPr>
              <w:jc w:val="both"/>
              <w:rPr>
                <w:rFonts w:ascii="Times New Roman" w:hAnsi="Times New Roman"/>
                <w:lang w:val="lv-LV"/>
              </w:rPr>
            </w:pPr>
            <w:r w:rsidRPr="004D276C">
              <w:rPr>
                <w:rFonts w:ascii="Times New Roman" w:hAnsi="Times New Roman"/>
                <w:color w:val="000000"/>
                <w:lang w:val="lv-LV"/>
              </w:rPr>
              <w:t>(MK noteikumu 19.3.</w:t>
            </w:r>
            <w:r w:rsidR="006069E0" w:rsidRPr="004D276C">
              <w:rPr>
                <w:rFonts w:ascii="Times New Roman" w:hAnsi="Times New Roman"/>
                <w:color w:val="000000"/>
                <w:lang w:val="lv-LV"/>
              </w:rPr>
              <w:t xml:space="preserve"> </w:t>
            </w:r>
            <w:r w:rsidRPr="004D276C">
              <w:rPr>
                <w:rFonts w:ascii="Times New Roman" w:hAnsi="Times New Roman"/>
                <w:color w:val="000000"/>
                <w:lang w:val="lv-LV"/>
              </w:rPr>
              <w:t>apakšpunkts)</w:t>
            </w:r>
          </w:p>
        </w:tc>
        <w:tc>
          <w:tcPr>
            <w:tcW w:w="4805" w:type="dxa"/>
          </w:tcPr>
          <w:p w14:paraId="40E5419E" w14:textId="77777777" w:rsidR="00076D0C" w:rsidRPr="004D276C" w:rsidRDefault="00076D0C" w:rsidP="00DA1C61">
            <w:pPr>
              <w:jc w:val="both"/>
              <w:rPr>
                <w:rFonts w:ascii="Times New Roman" w:hAnsi="Times New Roman"/>
                <w:lang w:val="lv-LV"/>
              </w:rPr>
            </w:pPr>
            <w:r w:rsidRPr="004D276C">
              <w:rPr>
                <w:rFonts w:ascii="Times New Roman" w:hAnsi="Times New Roman"/>
                <w:lang w:val="lv-LV"/>
              </w:rPr>
              <w:t>Projekta vadītājs un galvenie izpildītāji ir zinātnieki</w:t>
            </w:r>
          </w:p>
          <w:p w14:paraId="7F5DF9E7" w14:textId="77777777" w:rsidR="00076D0C" w:rsidRPr="004D276C" w:rsidRDefault="00E16917" w:rsidP="00DA1C61">
            <w:pPr>
              <w:jc w:val="both"/>
              <w:rPr>
                <w:rFonts w:ascii="Times New Roman" w:hAnsi="Times New Roman"/>
                <w:lang w:val="lv-LV"/>
              </w:rPr>
            </w:pPr>
            <w:r w:rsidRPr="004D276C">
              <w:rPr>
                <w:rFonts w:ascii="Times New Roman" w:hAnsi="Times New Roman"/>
                <w:lang w:val="lv-LV"/>
              </w:rPr>
              <w:t>Projekta vadītājs ir projekta vadītājs tikai vienā projekta pieteikumā konkursa ietvaros</w:t>
            </w:r>
          </w:p>
          <w:p w14:paraId="1089868B" w14:textId="496C2390" w:rsidR="00E16917" w:rsidRPr="004D276C" w:rsidRDefault="00E16917" w:rsidP="006A0112">
            <w:pPr>
              <w:jc w:val="both"/>
              <w:rPr>
                <w:rFonts w:ascii="Times New Roman" w:hAnsi="Times New Roman"/>
                <w:lang w:val="lv-LV"/>
              </w:rPr>
            </w:pPr>
            <w:r w:rsidRPr="004D276C">
              <w:rPr>
                <w:rFonts w:ascii="Times New Roman" w:hAnsi="Times New Roman"/>
                <w:lang w:val="lv-LV"/>
              </w:rPr>
              <w:t xml:space="preserve">Studējošie projekta īstenošanā ir iesaistīti ar slodzi, kas vienāda ar </w:t>
            </w:r>
            <w:sdt>
              <w:sdtPr>
                <w:rPr>
                  <w:rFonts w:ascii="Times New Roman" w:hAnsi="Times New Roman"/>
                  <w:lang w:val="lv-LV"/>
                </w:rPr>
                <w:id w:val="-1137414377"/>
                <w:placeholder>
                  <w:docPart w:val="DefaultPlaceholder_-1854013440"/>
                </w:placeholder>
              </w:sdtPr>
              <w:sdtEndPr/>
              <w:sdtContent>
                <w:r w:rsidR="004A5157">
                  <w:rPr>
                    <w:rFonts w:ascii="Times New Roman" w:hAnsi="Times New Roman"/>
                    <w:lang w:val="lv-LV"/>
                  </w:rPr>
                  <w:t>2</w:t>
                </w:r>
                <w:r w:rsidR="006C5D3B" w:rsidRPr="004D276C">
                  <w:rPr>
                    <w:rFonts w:ascii="Times New Roman" w:hAnsi="Times New Roman"/>
                    <w:lang w:val="lv-LV"/>
                  </w:rPr>
                  <w:t>,0</w:t>
                </w:r>
              </w:sdtContent>
            </w:sdt>
            <w:r w:rsidRPr="004D276C">
              <w:rPr>
                <w:rFonts w:ascii="Times New Roman" w:hAnsi="Times New Roman"/>
                <w:lang w:val="lv-LV"/>
              </w:rPr>
              <w:t xml:space="preserve"> pilna laika ekvivalentiem, vienlaikus katrs studējošais attiecīgajā projekta īstenošanas gadā tiek iesaistīts ar slodzi, kas ir ne mazāka par 0,25 PLE</w:t>
            </w:r>
          </w:p>
        </w:tc>
        <w:tc>
          <w:tcPr>
            <w:tcW w:w="1443" w:type="dxa"/>
          </w:tcPr>
          <w:p w14:paraId="32B58A54" w14:textId="190FDC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4D276C" w14:paraId="1C525870" w14:textId="77777777" w:rsidTr="004B66B1">
        <w:tc>
          <w:tcPr>
            <w:tcW w:w="576" w:type="dxa"/>
          </w:tcPr>
          <w:p w14:paraId="0804777E" w14:textId="534903AF"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lastRenderedPageBreak/>
              <w:t>4.</w:t>
            </w:r>
          </w:p>
        </w:tc>
        <w:tc>
          <w:tcPr>
            <w:tcW w:w="2669" w:type="dxa"/>
          </w:tcPr>
          <w:p w14:paraId="66573C83" w14:textId="499DCAD6" w:rsidR="00076D0C" w:rsidRPr="004D276C" w:rsidRDefault="00076D0C" w:rsidP="00DA1C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 xml:space="preserve">projektu īsteno zinātniskajā institūcijā, kas atbilst </w:t>
            </w:r>
            <w:r w:rsidR="003C6D02">
              <w:rPr>
                <w:rFonts w:ascii="Times New Roman" w:hAnsi="Times New Roman"/>
                <w:lang w:val="lv-LV"/>
              </w:rPr>
              <w:t xml:space="preserve">MK </w:t>
            </w:r>
            <w:r w:rsidRPr="004D276C">
              <w:rPr>
                <w:rFonts w:ascii="Times New Roman" w:hAnsi="Times New Roman"/>
                <w:lang w:val="lv-LV"/>
              </w:rPr>
              <w:t>noteikumu prasībām</w:t>
            </w:r>
          </w:p>
          <w:p w14:paraId="2E68CF5A" w14:textId="7272CFDD" w:rsidR="00495EE3" w:rsidRPr="004D276C" w:rsidRDefault="00495EE3" w:rsidP="00DA1C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(MK noteikumu 19.4.</w:t>
            </w:r>
            <w:r w:rsidR="00E07CFE" w:rsidRPr="004D276C">
              <w:rPr>
                <w:rFonts w:ascii="Times New Roman" w:hAnsi="Times New Roman"/>
                <w:color w:val="000000"/>
                <w:lang w:val="lv-LV"/>
              </w:rPr>
              <w:t xml:space="preserve"> </w:t>
            </w:r>
            <w:r w:rsidRPr="004D276C">
              <w:rPr>
                <w:rFonts w:ascii="Times New Roman" w:hAnsi="Times New Roman"/>
                <w:color w:val="000000"/>
                <w:lang w:val="lv-LV"/>
              </w:rPr>
              <w:t>apakšpunkts)</w:t>
            </w:r>
          </w:p>
        </w:tc>
        <w:tc>
          <w:tcPr>
            <w:tcW w:w="4805" w:type="dxa"/>
          </w:tcPr>
          <w:p w14:paraId="5079C051" w14:textId="37DFADA6" w:rsidR="00076D0C" w:rsidRPr="004D276C" w:rsidRDefault="00E16917" w:rsidP="00DA1C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 xml:space="preserve">Zinātniskā institūcija atbilst </w:t>
            </w:r>
            <w:r w:rsidR="005762F6" w:rsidRPr="004D276C">
              <w:rPr>
                <w:rFonts w:ascii="Times New Roman" w:hAnsi="Times New Roman"/>
                <w:color w:val="000000"/>
                <w:lang w:val="lv-LV"/>
              </w:rPr>
              <w:t xml:space="preserve">MK </w:t>
            </w:r>
            <w:r w:rsidRPr="004D276C">
              <w:rPr>
                <w:rFonts w:ascii="Times New Roman" w:hAnsi="Times New Roman"/>
                <w:color w:val="000000"/>
                <w:lang w:val="lv-LV"/>
              </w:rPr>
              <w:t>noteikumu 2.12. un 9.1. apakšpunktam</w:t>
            </w:r>
            <w:r w:rsidR="005762F6" w:rsidRPr="004D276C">
              <w:rPr>
                <w:rFonts w:ascii="Times New Roman" w:hAnsi="Times New Roman"/>
                <w:color w:val="000000"/>
                <w:lang w:val="lv-LV"/>
              </w:rPr>
              <w:t>.</w:t>
            </w:r>
          </w:p>
          <w:p w14:paraId="016C6CFF" w14:textId="0074EB82" w:rsidR="00F63BB1" w:rsidRDefault="00F63BB1" w:rsidP="00F63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P</w:t>
            </w:r>
            <w:r w:rsidR="00E07CFE" w:rsidRPr="004D276C">
              <w:rPr>
                <w:rFonts w:ascii="Times New Roman" w:hAnsi="Times New Roman"/>
                <w:color w:val="000000"/>
                <w:lang w:val="lv-LV"/>
              </w:rPr>
              <w:t>ētniecības organizācijas statusa</w:t>
            </w:r>
            <w:r>
              <w:rPr>
                <w:rFonts w:ascii="Times New Roman" w:hAnsi="Times New Roman"/>
                <w:color w:val="000000"/>
                <w:lang w:val="lv-LV"/>
              </w:rPr>
              <w:t xml:space="preserve"> skaidrojums </w:t>
            </w:r>
            <w:r w:rsidR="00E07CFE" w:rsidRPr="004D276C">
              <w:rPr>
                <w:rFonts w:ascii="Times New Roman" w:hAnsi="Times New Roman"/>
                <w:color w:val="000000"/>
                <w:lang w:val="lv-LV"/>
              </w:rPr>
              <w:t>atrodamas</w:t>
            </w:r>
            <w:r>
              <w:rPr>
                <w:rFonts w:ascii="Times New Roman" w:hAnsi="Times New Roman"/>
                <w:color w:val="000000"/>
                <w:lang w:val="lv-LV"/>
              </w:rPr>
              <w:t xml:space="preserve"> šeit:</w:t>
            </w:r>
          </w:p>
          <w:p w14:paraId="46E60AD2" w14:textId="741259BE" w:rsidR="004018F1" w:rsidRPr="004D276C" w:rsidRDefault="0075417D" w:rsidP="00F63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hyperlink r:id="rId10" w:history="1">
              <w:r w:rsidR="004018F1" w:rsidRPr="009A4395">
                <w:rPr>
                  <w:rStyle w:val="Hyperlink"/>
                  <w:rFonts w:ascii="Times New Roman" w:hAnsi="Times New Roman"/>
                  <w:lang w:val="lv-LV"/>
                </w:rPr>
                <w:t>https://www.cfla.gov.lv/lv/petniecibas-organizacijas-statusa-skaidrojums</w:t>
              </w:r>
            </w:hyperlink>
          </w:p>
        </w:tc>
        <w:tc>
          <w:tcPr>
            <w:tcW w:w="1443" w:type="dxa"/>
          </w:tcPr>
          <w:p w14:paraId="05E77A7A" w14:textId="1FF2F678"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4D276C" w14:paraId="498A5CA4" w14:textId="77777777" w:rsidTr="004B66B1">
        <w:tc>
          <w:tcPr>
            <w:tcW w:w="576" w:type="dxa"/>
          </w:tcPr>
          <w:p w14:paraId="1E178A6B"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5.</w:t>
            </w:r>
          </w:p>
        </w:tc>
        <w:tc>
          <w:tcPr>
            <w:tcW w:w="2669" w:type="dxa"/>
          </w:tcPr>
          <w:p w14:paraId="76E4F2D4" w14:textId="774D77B6" w:rsidR="00076D0C" w:rsidRPr="004D276C" w:rsidRDefault="00076D0C" w:rsidP="00DA1C61">
            <w:pPr>
              <w:jc w:val="both"/>
              <w:rPr>
                <w:rFonts w:ascii="Times New Roman" w:hAnsi="Times New Roman"/>
                <w:lang w:val="lv-LV"/>
              </w:rPr>
            </w:pPr>
            <w:r w:rsidRPr="004D276C">
              <w:rPr>
                <w:rFonts w:ascii="Times New Roman" w:hAnsi="Times New Roman"/>
                <w:lang w:val="lv-LV"/>
              </w:rPr>
              <w:t xml:space="preserve">ja projekta īstenošanā piedalās sadarbības partneris, tas atbilst </w:t>
            </w:r>
            <w:r w:rsidR="003C6D02">
              <w:rPr>
                <w:rFonts w:ascii="Times New Roman" w:hAnsi="Times New Roman"/>
                <w:lang w:val="lv-LV"/>
              </w:rPr>
              <w:t xml:space="preserve">MK </w:t>
            </w:r>
            <w:r w:rsidRPr="004D276C">
              <w:rPr>
                <w:rFonts w:ascii="Times New Roman" w:hAnsi="Times New Roman"/>
                <w:lang w:val="lv-LV"/>
              </w:rPr>
              <w:t xml:space="preserve"> noteikumu un konkursa nolikuma prasībām</w:t>
            </w:r>
          </w:p>
          <w:p w14:paraId="0825FA86" w14:textId="1A66BD24" w:rsidR="00495EE3" w:rsidRPr="004D276C" w:rsidRDefault="00495EE3" w:rsidP="00DA1C61">
            <w:pPr>
              <w:jc w:val="both"/>
              <w:rPr>
                <w:rFonts w:ascii="Times New Roman" w:hAnsi="Times New Roman"/>
                <w:lang w:val="lv-LV"/>
              </w:rPr>
            </w:pPr>
            <w:r w:rsidRPr="004D276C">
              <w:rPr>
                <w:rFonts w:ascii="Times New Roman" w:hAnsi="Times New Roman"/>
                <w:color w:val="000000"/>
                <w:lang w:val="lv-LV"/>
              </w:rPr>
              <w:t>(MK noteikumu 19.5.</w:t>
            </w:r>
            <w:r w:rsidR="00E07CFE" w:rsidRPr="004D276C">
              <w:rPr>
                <w:rFonts w:ascii="Times New Roman" w:hAnsi="Times New Roman"/>
                <w:color w:val="000000"/>
                <w:lang w:val="lv-LV"/>
              </w:rPr>
              <w:t xml:space="preserve"> </w:t>
            </w:r>
            <w:r w:rsidRPr="004D276C">
              <w:rPr>
                <w:rFonts w:ascii="Times New Roman" w:hAnsi="Times New Roman"/>
                <w:color w:val="000000"/>
                <w:lang w:val="lv-LV"/>
              </w:rPr>
              <w:t>apakšpunkts)</w:t>
            </w:r>
          </w:p>
        </w:tc>
        <w:tc>
          <w:tcPr>
            <w:tcW w:w="4805" w:type="dxa"/>
          </w:tcPr>
          <w:p w14:paraId="5CA7791E" w14:textId="749CCE62" w:rsidR="00076D0C" w:rsidRPr="004D276C" w:rsidRDefault="00E16917" w:rsidP="00DA1C61">
            <w:pPr>
              <w:jc w:val="both"/>
              <w:rPr>
                <w:rFonts w:ascii="Times New Roman" w:hAnsi="Times New Roman"/>
                <w:lang w:val="lv-LV"/>
              </w:rPr>
            </w:pPr>
            <w:r w:rsidRPr="004D276C">
              <w:rPr>
                <w:rFonts w:ascii="Times New Roman" w:hAnsi="Times New Roman"/>
                <w:lang w:val="lv-LV"/>
              </w:rPr>
              <w:t xml:space="preserve">Zinātniskā institūcija atbilst </w:t>
            </w:r>
            <w:r w:rsidR="005762F6" w:rsidRPr="004D276C">
              <w:rPr>
                <w:rFonts w:ascii="Times New Roman" w:hAnsi="Times New Roman"/>
                <w:lang w:val="lv-LV"/>
              </w:rPr>
              <w:t xml:space="preserve">MK </w:t>
            </w:r>
            <w:r w:rsidRPr="004D276C">
              <w:rPr>
                <w:rFonts w:ascii="Times New Roman" w:hAnsi="Times New Roman"/>
                <w:lang w:val="lv-LV"/>
              </w:rPr>
              <w:t>noteikumu 2.18. un 2.12. apakšpunktam</w:t>
            </w:r>
          </w:p>
          <w:p w14:paraId="180DFAE1" w14:textId="00105107" w:rsidR="00E16917" w:rsidRPr="004D276C" w:rsidRDefault="00E16917" w:rsidP="00DA1C61">
            <w:pPr>
              <w:jc w:val="both"/>
              <w:rPr>
                <w:rFonts w:ascii="Times New Roman" w:hAnsi="Times New Roman"/>
                <w:lang w:val="lv-LV"/>
              </w:rPr>
            </w:pPr>
            <w:r w:rsidRPr="004D276C">
              <w:rPr>
                <w:rFonts w:ascii="Times New Roman" w:hAnsi="Times New Roman"/>
                <w:lang w:val="lv-LV"/>
              </w:rPr>
              <w:t xml:space="preserve">Valsts institūcija atbilst </w:t>
            </w:r>
            <w:r w:rsidR="005762F6" w:rsidRPr="004D276C">
              <w:rPr>
                <w:rFonts w:ascii="Times New Roman" w:hAnsi="Times New Roman"/>
                <w:lang w:val="lv-LV"/>
              </w:rPr>
              <w:t xml:space="preserve">MK </w:t>
            </w:r>
            <w:r w:rsidRPr="004D276C">
              <w:rPr>
                <w:rFonts w:ascii="Times New Roman" w:hAnsi="Times New Roman"/>
                <w:lang w:val="lv-LV"/>
              </w:rPr>
              <w:t>noteikumu 2.18. apakšpunktam</w:t>
            </w:r>
            <w:r w:rsidR="005762F6" w:rsidRPr="004D276C">
              <w:rPr>
                <w:rFonts w:ascii="Times New Roman" w:hAnsi="Times New Roman"/>
                <w:lang w:val="lv-LV"/>
              </w:rPr>
              <w:t>.</w:t>
            </w:r>
          </w:p>
          <w:p w14:paraId="2793B61E" w14:textId="2C8F17D3" w:rsidR="004018F1" w:rsidRDefault="004018F1" w:rsidP="00DA1C61">
            <w:pPr>
              <w:jc w:val="both"/>
              <w:rPr>
                <w:rFonts w:ascii="Times New Roman" w:hAnsi="Times New Roman"/>
                <w:color w:val="000000"/>
                <w:lang w:val="lv-LV"/>
              </w:rPr>
            </w:pPr>
            <w:r>
              <w:rPr>
                <w:rFonts w:ascii="Times New Roman" w:hAnsi="Times New Roman"/>
                <w:color w:val="000000"/>
                <w:lang w:val="lv-LV"/>
              </w:rPr>
              <w:t>P</w:t>
            </w:r>
            <w:r w:rsidR="00E07CFE" w:rsidRPr="004D276C">
              <w:rPr>
                <w:rFonts w:ascii="Times New Roman" w:hAnsi="Times New Roman"/>
                <w:color w:val="000000"/>
                <w:lang w:val="lv-LV"/>
              </w:rPr>
              <w:t xml:space="preserve">ētniecības organizācijas statusa </w:t>
            </w:r>
            <w:r>
              <w:rPr>
                <w:rFonts w:ascii="Times New Roman" w:hAnsi="Times New Roman"/>
                <w:color w:val="000000"/>
                <w:lang w:val="lv-LV"/>
              </w:rPr>
              <w:t xml:space="preserve">skaidrojums </w:t>
            </w:r>
            <w:r w:rsidR="00E07CFE" w:rsidRPr="004D276C">
              <w:rPr>
                <w:rFonts w:ascii="Times New Roman" w:hAnsi="Times New Roman"/>
                <w:color w:val="000000"/>
                <w:lang w:val="lv-LV"/>
              </w:rPr>
              <w:t>atrodams šeit:</w:t>
            </w:r>
          </w:p>
          <w:p w14:paraId="79E4FBC2" w14:textId="7F09B74B" w:rsidR="004018F1" w:rsidRPr="00000550" w:rsidRDefault="0075417D" w:rsidP="00DA1C61">
            <w:pPr>
              <w:jc w:val="both"/>
              <w:rPr>
                <w:rFonts w:ascii="Times New Roman" w:hAnsi="Times New Roman"/>
                <w:color w:val="000000"/>
                <w:lang w:val="lv-LV"/>
              </w:rPr>
            </w:pPr>
            <w:hyperlink r:id="rId11" w:history="1">
              <w:r w:rsidR="004018F1" w:rsidRPr="004018F1">
                <w:rPr>
                  <w:rStyle w:val="Hyperlink"/>
                  <w:rFonts w:ascii="Times New Roman" w:hAnsi="Times New Roman"/>
                  <w:lang w:val="lv-LV"/>
                </w:rPr>
                <w:t>https://www</w:t>
              </w:r>
              <w:r w:rsidR="004018F1" w:rsidRPr="009A4395">
                <w:rPr>
                  <w:rStyle w:val="Hyperlink"/>
                  <w:rFonts w:ascii="Times New Roman" w:hAnsi="Times New Roman"/>
                  <w:lang w:val="lv-LV"/>
                </w:rPr>
                <w:t>.cfla.gov.lv/lv/petniecibas-organizacijas-statusa-skaidrojums</w:t>
              </w:r>
            </w:hyperlink>
          </w:p>
        </w:tc>
        <w:tc>
          <w:tcPr>
            <w:tcW w:w="1443" w:type="dxa"/>
          </w:tcPr>
          <w:p w14:paraId="34089D61" w14:textId="697CF58C"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4D276C" w14:paraId="72E54903" w14:textId="77777777" w:rsidTr="004B66B1">
        <w:tc>
          <w:tcPr>
            <w:tcW w:w="576" w:type="dxa"/>
          </w:tcPr>
          <w:p w14:paraId="5C10E794" w14:textId="1FDE69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6.</w:t>
            </w:r>
          </w:p>
        </w:tc>
        <w:tc>
          <w:tcPr>
            <w:tcW w:w="2669" w:type="dxa"/>
          </w:tcPr>
          <w:p w14:paraId="0ADAA738" w14:textId="77777777" w:rsidR="00076D0C" w:rsidRPr="004D276C" w:rsidRDefault="00076D0C" w:rsidP="00D712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 xml:space="preserve">projekta </w:t>
            </w:r>
            <w:r w:rsidR="00D712A2" w:rsidRPr="004D276C">
              <w:rPr>
                <w:rFonts w:ascii="Times New Roman" w:hAnsi="Times New Roman"/>
                <w:lang w:val="lv-LV"/>
              </w:rPr>
              <w:t>pieteikumā</w:t>
            </w:r>
            <w:r w:rsidRPr="004D276C">
              <w:rPr>
                <w:rFonts w:ascii="Times New Roman" w:hAnsi="Times New Roman"/>
                <w:lang w:val="lv-LV"/>
              </w:rPr>
              <w:t xml:space="preserve"> norādītās attiecināmās izmaksas atbilst konkursa nolikumā noteiktajām prasībām</w:t>
            </w:r>
          </w:p>
          <w:p w14:paraId="0F90F71B" w14:textId="399D3D8F" w:rsidR="00495EE3" w:rsidRPr="004D276C" w:rsidRDefault="00495EE3" w:rsidP="00D712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(MK noteikumu 19.6.</w:t>
            </w:r>
            <w:r w:rsidR="00E07CFE" w:rsidRPr="004D276C">
              <w:rPr>
                <w:rFonts w:ascii="Times New Roman" w:hAnsi="Times New Roman"/>
                <w:color w:val="000000"/>
                <w:lang w:val="lv-LV"/>
              </w:rPr>
              <w:t xml:space="preserve"> </w:t>
            </w:r>
            <w:r w:rsidRPr="004D276C">
              <w:rPr>
                <w:rFonts w:ascii="Times New Roman" w:hAnsi="Times New Roman"/>
                <w:color w:val="000000"/>
                <w:lang w:val="lv-LV"/>
              </w:rPr>
              <w:t>apakšpunkts)</w:t>
            </w:r>
          </w:p>
        </w:tc>
        <w:tc>
          <w:tcPr>
            <w:tcW w:w="4805" w:type="dxa"/>
          </w:tcPr>
          <w:p w14:paraId="000F9CD8" w14:textId="12FDEBD7" w:rsidR="00076D0C" w:rsidRPr="004D276C" w:rsidRDefault="00E16917"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 xml:space="preserve">Projekta attiecināmo izmaksu īpatsvars atbilst </w:t>
            </w:r>
            <w:r w:rsidR="00C46054">
              <w:rPr>
                <w:rFonts w:ascii="Times New Roman" w:hAnsi="Times New Roman"/>
                <w:color w:val="000000"/>
                <w:lang w:val="lv-LV"/>
              </w:rPr>
              <w:t xml:space="preserve">MK </w:t>
            </w:r>
            <w:r w:rsidRPr="004D276C">
              <w:rPr>
                <w:rFonts w:ascii="Times New Roman" w:hAnsi="Times New Roman"/>
                <w:color w:val="000000"/>
                <w:lang w:val="lv-LV"/>
              </w:rPr>
              <w:t>noteikumu 14. punktam (netiešās attiecināmās izmaksas sastāda</w:t>
            </w:r>
            <w:r w:rsidR="000470EA">
              <w:rPr>
                <w:rFonts w:ascii="Times New Roman" w:hAnsi="Times New Roman"/>
                <w:color w:val="000000"/>
                <w:lang w:val="lv-LV"/>
              </w:rPr>
              <w:t>,</w:t>
            </w:r>
            <w:r w:rsidRPr="004D276C">
              <w:rPr>
                <w:rFonts w:ascii="Times New Roman" w:hAnsi="Times New Roman"/>
                <w:color w:val="000000"/>
                <w:lang w:val="lv-LV"/>
              </w:rPr>
              <w:t xml:space="preserve"> </w:t>
            </w:r>
            <w:r w:rsidR="008D1CF0" w:rsidRPr="004D276C">
              <w:rPr>
                <w:rFonts w:ascii="Times New Roman" w:hAnsi="Times New Roman"/>
                <w:color w:val="000000"/>
                <w:lang w:val="lv-LV"/>
              </w:rPr>
              <w:t xml:space="preserve">piemērojot netiešo izmaksu vienoto likmi </w:t>
            </w:r>
            <w:r w:rsidR="004A5157">
              <w:rPr>
                <w:rFonts w:ascii="Times New Roman" w:hAnsi="Times New Roman"/>
                <w:color w:val="000000"/>
                <w:lang w:val="lv-LV"/>
              </w:rPr>
              <w:t xml:space="preserve">līdz </w:t>
            </w:r>
            <w:r w:rsidR="008D1CF0" w:rsidRPr="004A5157">
              <w:rPr>
                <w:rFonts w:ascii="Times New Roman" w:hAnsi="Times New Roman"/>
                <w:color w:val="000000"/>
                <w:lang w:val="lv-LV"/>
              </w:rPr>
              <w:t>15 (piecpadsmit)</w:t>
            </w:r>
            <w:r w:rsidR="008D1CF0" w:rsidRPr="004D276C">
              <w:rPr>
                <w:rFonts w:ascii="Times New Roman" w:hAnsi="Times New Roman"/>
                <w:color w:val="000000"/>
                <w:lang w:val="lv-LV"/>
              </w:rPr>
              <w:t xml:space="preserve"> procentu apmērā </w:t>
            </w:r>
            <w:r w:rsidR="00C46054" w:rsidRPr="00C46054">
              <w:rPr>
                <w:rFonts w:ascii="Times New Roman" w:hAnsi="Times New Roman"/>
                <w:color w:val="000000"/>
                <w:lang w:val="lv-LV"/>
              </w:rPr>
              <w:t>no MK noteikumu 14.1. apakšpunktā minēto tiešo attiecināmo izmaksu kopsummas, izņemot MK noteikumu 14.1.6. apakšpunktā noteiktās tiešās attiecināmās izmaksas, kas radušās saistībā ar ārējo pakalpojumu izmaksām (tai skaitā darbu saskaņā ar uzņēmuma līgumiem)</w:t>
            </w:r>
          </w:p>
        </w:tc>
        <w:tc>
          <w:tcPr>
            <w:tcW w:w="1443" w:type="dxa"/>
          </w:tcPr>
          <w:p w14:paraId="47646E39" w14:textId="753B53ED"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4D276C" w14:paraId="5D7CB2A6" w14:textId="77777777" w:rsidTr="004B66B1">
        <w:tc>
          <w:tcPr>
            <w:tcW w:w="576" w:type="dxa"/>
          </w:tcPr>
          <w:p w14:paraId="612EDCCB"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7.</w:t>
            </w:r>
          </w:p>
        </w:tc>
        <w:tc>
          <w:tcPr>
            <w:tcW w:w="2669" w:type="dxa"/>
          </w:tcPr>
          <w:p w14:paraId="1FC5F2E3" w14:textId="29646C0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 xml:space="preserve">projekts atbilst </w:t>
            </w:r>
            <w:r w:rsidR="003C6D02">
              <w:rPr>
                <w:rFonts w:ascii="Times New Roman" w:hAnsi="Times New Roman"/>
                <w:lang w:val="lv-LV"/>
              </w:rPr>
              <w:t xml:space="preserve">MK </w:t>
            </w:r>
            <w:r w:rsidRPr="004D276C">
              <w:rPr>
                <w:rFonts w:ascii="Times New Roman" w:hAnsi="Times New Roman"/>
                <w:lang w:val="lv-LV"/>
              </w:rPr>
              <w:t>n</w:t>
            </w:r>
            <w:r w:rsidR="00495EE3" w:rsidRPr="004D276C">
              <w:rPr>
                <w:rFonts w:ascii="Times New Roman" w:hAnsi="Times New Roman"/>
                <w:lang w:val="lv-LV"/>
              </w:rPr>
              <w:t>oteikumu 2.1. apakšpunktam</w:t>
            </w:r>
          </w:p>
          <w:p w14:paraId="5DD93661" w14:textId="604F5C8E" w:rsidR="00495EE3" w:rsidRPr="004D276C" w:rsidRDefault="00495EE3"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color w:val="000000"/>
                <w:lang w:val="lv-LV"/>
              </w:rPr>
              <w:t>(MK noteikumu 19.7.</w:t>
            </w:r>
            <w:r w:rsidR="00E07CFE" w:rsidRPr="004D276C">
              <w:rPr>
                <w:rFonts w:ascii="Times New Roman" w:hAnsi="Times New Roman"/>
                <w:color w:val="000000"/>
                <w:lang w:val="lv-LV"/>
              </w:rPr>
              <w:t xml:space="preserve"> </w:t>
            </w:r>
            <w:r w:rsidRPr="004D276C">
              <w:rPr>
                <w:rFonts w:ascii="Times New Roman" w:hAnsi="Times New Roman"/>
                <w:color w:val="000000"/>
                <w:lang w:val="lv-LV"/>
              </w:rPr>
              <w:t>apakšpunkts)</w:t>
            </w:r>
          </w:p>
        </w:tc>
        <w:tc>
          <w:tcPr>
            <w:tcW w:w="4805" w:type="dxa"/>
          </w:tcPr>
          <w:p w14:paraId="688BA013" w14:textId="25CDB52D" w:rsidR="00076D0C" w:rsidRPr="004D276C" w:rsidRDefault="00E16917"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Projekta pieteikumā plānotās darbības ir tādas darbības, kurām nav saimnieciska rakstura (</w:t>
            </w:r>
            <w:r w:rsidR="005762F6" w:rsidRPr="004D276C">
              <w:rPr>
                <w:rFonts w:ascii="Times New Roman" w:hAnsi="Times New Roman"/>
                <w:lang w:val="lv-LV"/>
              </w:rPr>
              <w:t xml:space="preserve">MK </w:t>
            </w:r>
            <w:r w:rsidRPr="004D276C">
              <w:rPr>
                <w:rFonts w:ascii="Times New Roman" w:hAnsi="Times New Roman"/>
                <w:lang w:val="lv-LV"/>
              </w:rPr>
              <w:t>noteikumu 2.2. apakšpunkts)</w:t>
            </w:r>
            <w:r w:rsidR="005762F6" w:rsidRPr="004D276C">
              <w:rPr>
                <w:rFonts w:ascii="Times New Roman" w:hAnsi="Times New Roman"/>
                <w:lang w:val="lv-LV"/>
              </w:rPr>
              <w:t>.</w:t>
            </w:r>
          </w:p>
        </w:tc>
        <w:tc>
          <w:tcPr>
            <w:tcW w:w="1443" w:type="dxa"/>
          </w:tcPr>
          <w:p w14:paraId="710810E2" w14:textId="23C570F8"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4D276C" w14:paraId="61BD19FB" w14:textId="77777777" w:rsidTr="004B66B1">
        <w:tc>
          <w:tcPr>
            <w:tcW w:w="576" w:type="dxa"/>
          </w:tcPr>
          <w:p w14:paraId="13DE7096" w14:textId="0803A6D1"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8.</w:t>
            </w:r>
          </w:p>
        </w:tc>
        <w:tc>
          <w:tcPr>
            <w:tcW w:w="2669" w:type="dxa"/>
          </w:tcPr>
          <w:p w14:paraId="1EEA2A70"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 xml:space="preserve">dubultā finansējuma riska </w:t>
            </w:r>
            <w:proofErr w:type="spellStart"/>
            <w:r w:rsidRPr="00CF0491">
              <w:rPr>
                <w:rFonts w:ascii="Times New Roman" w:hAnsi="Times New Roman"/>
                <w:lang w:val="lv-LV"/>
              </w:rPr>
              <w:t>neesība</w:t>
            </w:r>
            <w:proofErr w:type="spellEnd"/>
            <w:r w:rsidRPr="004D276C">
              <w:rPr>
                <w:rFonts w:ascii="Times New Roman" w:hAnsi="Times New Roman"/>
                <w:lang w:val="lv-LV"/>
              </w:rPr>
              <w:t xml:space="preserve"> ar citiem publiskajiem finansēšanas avotiem, tai skaitā ar Eiropas Savienības fondu finansējumu, ko apliecina projekta iesniedzēja projekta pieteikumam pievienots apliecinājums</w:t>
            </w:r>
          </w:p>
          <w:p w14:paraId="5791DBA5" w14:textId="5F9EA9F9" w:rsidR="00495EE3" w:rsidRPr="004D276C" w:rsidRDefault="00495EE3"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(MK noteikumu 19.8.</w:t>
            </w:r>
            <w:r w:rsidR="00E07CFE" w:rsidRPr="004D276C">
              <w:rPr>
                <w:rFonts w:ascii="Times New Roman" w:hAnsi="Times New Roman"/>
                <w:color w:val="000000"/>
                <w:lang w:val="lv-LV"/>
              </w:rPr>
              <w:t xml:space="preserve"> </w:t>
            </w:r>
            <w:r w:rsidRPr="004D276C">
              <w:rPr>
                <w:rFonts w:ascii="Times New Roman" w:hAnsi="Times New Roman"/>
                <w:color w:val="000000"/>
                <w:lang w:val="lv-LV"/>
              </w:rPr>
              <w:t>apakšpunkts)</w:t>
            </w:r>
          </w:p>
        </w:tc>
        <w:tc>
          <w:tcPr>
            <w:tcW w:w="4805" w:type="dxa"/>
          </w:tcPr>
          <w:p w14:paraId="1532B064" w14:textId="67A3CFF1" w:rsidR="00076D0C" w:rsidRPr="004D276C" w:rsidRDefault="00E16917"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Projekta iesniedzējs un sadarbības partneri apliecinājumos (projekta iesniedzējam – D daļa “Projekta iesniedzēja apliecinājums”, sadarbības partnerim – E daļa “Projekta sadarbības partnera-zinātniskās institūcijas apliecinājums”, sadarbības partnerim – valsts institūcijai – F daļa “Projekta sadarbības partnera-valsts institūcijas apliecinājums”) ir apliecināta dubultā finansējuma riska nees</w:t>
            </w:r>
            <w:r w:rsidR="00432167" w:rsidRPr="004D276C">
              <w:rPr>
                <w:rFonts w:ascii="Times New Roman" w:hAnsi="Times New Roman"/>
                <w:color w:val="000000"/>
                <w:lang w:val="lv-LV"/>
              </w:rPr>
              <w:t>amība</w:t>
            </w:r>
            <w:r w:rsidR="005762F6" w:rsidRPr="004D276C">
              <w:rPr>
                <w:rFonts w:ascii="Times New Roman" w:hAnsi="Times New Roman"/>
                <w:color w:val="000000"/>
                <w:lang w:val="lv-LV"/>
              </w:rPr>
              <w:t>.</w:t>
            </w:r>
          </w:p>
        </w:tc>
        <w:tc>
          <w:tcPr>
            <w:tcW w:w="1443" w:type="dxa"/>
          </w:tcPr>
          <w:p w14:paraId="11A428C7" w14:textId="6A59E1A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4D276C" w14:paraId="47BFF0C0" w14:textId="77777777" w:rsidTr="004B66B1">
        <w:tc>
          <w:tcPr>
            <w:tcW w:w="576" w:type="dxa"/>
          </w:tcPr>
          <w:p w14:paraId="2E9A9B29"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9.</w:t>
            </w:r>
          </w:p>
        </w:tc>
        <w:tc>
          <w:tcPr>
            <w:tcW w:w="2669" w:type="dxa"/>
          </w:tcPr>
          <w:p w14:paraId="7C3F39B9" w14:textId="2F1528E8" w:rsidR="00495EE3" w:rsidRPr="004D276C" w:rsidRDefault="00A05CC6" w:rsidP="00B80E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projekta pieteikums atbilst nolikuma 3</w:t>
            </w:r>
            <w:r w:rsidR="00C46054">
              <w:rPr>
                <w:rFonts w:ascii="Times New Roman" w:hAnsi="Times New Roman"/>
                <w:lang w:val="lv-LV"/>
              </w:rPr>
              <w:t>3</w:t>
            </w:r>
            <w:r w:rsidRPr="004D276C">
              <w:rPr>
                <w:rFonts w:ascii="Times New Roman" w:hAnsi="Times New Roman"/>
                <w:lang w:val="lv-LV"/>
              </w:rPr>
              <w:t>.</w:t>
            </w:r>
            <w:r w:rsidR="00C46054">
              <w:rPr>
                <w:rFonts w:ascii="Times New Roman" w:hAnsi="Times New Roman"/>
                <w:lang w:val="lv-LV"/>
              </w:rPr>
              <w:t xml:space="preserve">2. </w:t>
            </w:r>
            <w:r w:rsidRPr="004D276C">
              <w:rPr>
                <w:rFonts w:ascii="Times New Roman" w:hAnsi="Times New Roman"/>
                <w:lang w:val="lv-LV"/>
              </w:rPr>
              <w:t xml:space="preserve"> </w:t>
            </w:r>
            <w:r w:rsidR="00C46054">
              <w:rPr>
                <w:rFonts w:ascii="Times New Roman" w:hAnsi="Times New Roman"/>
                <w:lang w:val="lv-LV"/>
              </w:rPr>
              <w:t>apakš</w:t>
            </w:r>
            <w:r w:rsidRPr="004D276C">
              <w:rPr>
                <w:rFonts w:ascii="Times New Roman" w:hAnsi="Times New Roman"/>
                <w:lang w:val="lv-LV"/>
              </w:rPr>
              <w:t xml:space="preserve">punktā noteiktajam papildu </w:t>
            </w:r>
            <w:sdt>
              <w:sdtPr>
                <w:rPr>
                  <w:rFonts w:ascii="Times New Roman" w:hAnsi="Times New Roman"/>
                  <w:lang w:val="lv-LV"/>
                </w:rPr>
                <w:id w:val="-800835977"/>
                <w:placeholder>
                  <w:docPart w:val="E2E12CE5CA504F6EA7BB758B8FA8DD9E"/>
                </w:placeholder>
              </w:sdtPr>
              <w:sdtEndPr/>
              <w:sdtContent>
                <w:r w:rsidRPr="004D276C">
                  <w:rPr>
                    <w:rFonts w:ascii="Times New Roman" w:hAnsi="Times New Roman"/>
                    <w:lang w:val="lv-LV"/>
                  </w:rPr>
                  <w:t>nepapildināmajam</w:t>
                </w:r>
              </w:sdtContent>
            </w:sdt>
            <w:r w:rsidRPr="004D276C">
              <w:rPr>
                <w:rFonts w:ascii="Times New Roman" w:hAnsi="Times New Roman"/>
                <w:lang w:val="lv-LV"/>
              </w:rPr>
              <w:t xml:space="preserve"> administratīvajam kritērijam</w:t>
            </w:r>
          </w:p>
        </w:tc>
        <w:tc>
          <w:tcPr>
            <w:tcW w:w="4805" w:type="dxa"/>
          </w:tcPr>
          <w:p w14:paraId="72B810CF" w14:textId="5D1A68BF" w:rsidR="00E16917" w:rsidRPr="004D276C" w:rsidRDefault="00A05CC6" w:rsidP="00076D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 xml:space="preserve">Projekta pieteikumā ir ietverta visu Ministru kabineta </w:t>
            </w:r>
            <w:r w:rsidR="001E3029" w:rsidRPr="004D276C">
              <w:rPr>
                <w:rFonts w:ascii="Times New Roman" w:hAnsi="Times New Roman"/>
                <w:lang w:val="lv-LV"/>
              </w:rPr>
              <w:t>202</w:t>
            </w:r>
            <w:r w:rsidR="00444537" w:rsidRPr="004D276C">
              <w:rPr>
                <w:rFonts w:ascii="Times New Roman" w:hAnsi="Times New Roman"/>
                <w:lang w:val="lv-LV"/>
              </w:rPr>
              <w:t>3</w:t>
            </w:r>
            <w:r w:rsidR="001E3029" w:rsidRPr="004D276C">
              <w:rPr>
                <w:rFonts w:ascii="Times New Roman" w:hAnsi="Times New Roman"/>
                <w:lang w:val="lv-LV"/>
              </w:rPr>
              <w:t xml:space="preserve">. gada </w:t>
            </w:r>
            <w:r w:rsidR="00C46054">
              <w:rPr>
                <w:rFonts w:ascii="Times New Roman" w:hAnsi="Times New Roman"/>
                <w:lang w:val="lv-LV"/>
              </w:rPr>
              <w:t>9.augusta</w:t>
            </w:r>
            <w:r w:rsidR="001E3029" w:rsidRPr="004D276C">
              <w:rPr>
                <w:rFonts w:ascii="Times New Roman" w:hAnsi="Times New Roman"/>
                <w:lang w:val="lv-LV"/>
              </w:rPr>
              <w:t xml:space="preserve"> rīkojum</w:t>
            </w:r>
            <w:r w:rsidR="00252CC8" w:rsidRPr="004D276C">
              <w:rPr>
                <w:rFonts w:ascii="Times New Roman" w:hAnsi="Times New Roman"/>
                <w:lang w:val="lv-LV"/>
              </w:rPr>
              <w:t>a</w:t>
            </w:r>
            <w:r w:rsidR="009427C5" w:rsidRPr="004D276C">
              <w:t xml:space="preserve"> </w:t>
            </w:r>
            <w:r w:rsidR="009427C5" w:rsidRPr="004D276C">
              <w:rPr>
                <w:rFonts w:ascii="Times New Roman" w:hAnsi="Times New Roman"/>
                <w:lang w:val="lv-LV"/>
              </w:rPr>
              <w:t xml:space="preserve">Nr. </w:t>
            </w:r>
            <w:r w:rsidR="00C46054">
              <w:rPr>
                <w:rFonts w:ascii="Times New Roman" w:hAnsi="Times New Roman"/>
                <w:lang w:val="lv-LV"/>
              </w:rPr>
              <w:t>502</w:t>
            </w:r>
            <w:r w:rsidR="009427C5" w:rsidRPr="004D276C">
              <w:rPr>
                <w:rFonts w:ascii="Times New Roman" w:hAnsi="Times New Roman"/>
                <w:lang w:val="lv-LV"/>
              </w:rPr>
              <w:t xml:space="preserve"> “Par valsts pētījumu programmu “</w:t>
            </w:r>
            <w:sdt>
              <w:sdtPr>
                <w:rPr>
                  <w:rFonts w:ascii="Times New Roman" w:hAnsi="Times New Roman"/>
                </w:rPr>
                <w:id w:val="921606599"/>
                <w:placeholder>
                  <w:docPart w:val="70951054DE7348E9A213B9FEC4BB0952"/>
                </w:placeholder>
              </w:sdtPr>
              <w:sdtEndPr/>
              <w:sdtContent>
                <w:proofErr w:type="spellStart"/>
                <w:r w:rsidR="00C46054" w:rsidRPr="00C46054">
                  <w:rPr>
                    <w:rFonts w:ascii="Times New Roman" w:hAnsi="Times New Roman"/>
                  </w:rPr>
                  <w:t>Vietējo</w:t>
                </w:r>
                <w:proofErr w:type="spellEnd"/>
                <w:r w:rsidR="00C46054" w:rsidRPr="00C46054">
                  <w:rPr>
                    <w:rFonts w:ascii="Times New Roman" w:hAnsi="Times New Roman"/>
                  </w:rPr>
                  <w:t xml:space="preserve"> </w:t>
                </w:r>
                <w:proofErr w:type="spellStart"/>
                <w:r w:rsidR="00C46054" w:rsidRPr="00C46054">
                  <w:rPr>
                    <w:rFonts w:ascii="Times New Roman" w:hAnsi="Times New Roman"/>
                  </w:rPr>
                  <w:t>resursu</w:t>
                </w:r>
                <w:proofErr w:type="spellEnd"/>
                <w:r w:rsidR="00C46054" w:rsidRPr="00C46054">
                  <w:rPr>
                    <w:rFonts w:ascii="Times New Roman" w:hAnsi="Times New Roman"/>
                  </w:rPr>
                  <w:t xml:space="preserve"> </w:t>
                </w:r>
                <w:proofErr w:type="spellStart"/>
                <w:r w:rsidR="00C46054" w:rsidRPr="00C46054">
                  <w:rPr>
                    <w:rFonts w:ascii="Times New Roman" w:hAnsi="Times New Roman"/>
                  </w:rPr>
                  <w:t>izpēte</w:t>
                </w:r>
                <w:proofErr w:type="spellEnd"/>
                <w:r w:rsidR="00C46054" w:rsidRPr="00C46054">
                  <w:rPr>
                    <w:rFonts w:ascii="Times New Roman" w:hAnsi="Times New Roman"/>
                  </w:rPr>
                  <w:t xml:space="preserve"> un </w:t>
                </w:r>
                <w:proofErr w:type="spellStart"/>
                <w:r w:rsidR="00C46054" w:rsidRPr="00C46054">
                  <w:rPr>
                    <w:rFonts w:ascii="Times New Roman" w:hAnsi="Times New Roman"/>
                  </w:rPr>
                  <w:t>ilgtspējīga</w:t>
                </w:r>
                <w:proofErr w:type="spellEnd"/>
                <w:r w:rsidR="00C46054" w:rsidRPr="00C46054">
                  <w:rPr>
                    <w:rFonts w:ascii="Times New Roman" w:hAnsi="Times New Roman"/>
                  </w:rPr>
                  <w:t xml:space="preserve"> </w:t>
                </w:r>
                <w:proofErr w:type="spellStart"/>
                <w:r w:rsidR="00C46054" w:rsidRPr="00C46054">
                  <w:rPr>
                    <w:rFonts w:ascii="Times New Roman" w:hAnsi="Times New Roman"/>
                  </w:rPr>
                  <w:t>izmantošana</w:t>
                </w:r>
                <w:proofErr w:type="spellEnd"/>
                <w:r w:rsidR="00C46054" w:rsidRPr="00C46054">
                  <w:rPr>
                    <w:rFonts w:ascii="Times New Roman" w:hAnsi="Times New Roman"/>
                  </w:rPr>
                  <w:t xml:space="preserve"> </w:t>
                </w:r>
                <w:proofErr w:type="spellStart"/>
                <w:r w:rsidR="00C46054" w:rsidRPr="00C46054">
                  <w:rPr>
                    <w:rFonts w:ascii="Times New Roman" w:hAnsi="Times New Roman"/>
                  </w:rPr>
                  <w:t>Latvijas</w:t>
                </w:r>
                <w:proofErr w:type="spellEnd"/>
                <w:r w:rsidR="00C46054" w:rsidRPr="00C46054">
                  <w:rPr>
                    <w:rFonts w:ascii="Times New Roman" w:hAnsi="Times New Roman"/>
                  </w:rPr>
                  <w:t xml:space="preserve"> </w:t>
                </w:r>
                <w:proofErr w:type="spellStart"/>
                <w:r w:rsidR="00C46054" w:rsidRPr="00C46054">
                  <w:rPr>
                    <w:rFonts w:ascii="Times New Roman" w:hAnsi="Times New Roman"/>
                  </w:rPr>
                  <w:t>attīstībai</w:t>
                </w:r>
                <w:proofErr w:type="spellEnd"/>
                <w:r w:rsidR="00C46054" w:rsidRPr="00C46054">
                  <w:rPr>
                    <w:rFonts w:ascii="Times New Roman" w:hAnsi="Times New Roman"/>
                  </w:rPr>
                  <w:t xml:space="preserve"> 2023.-2025. </w:t>
                </w:r>
                <w:proofErr w:type="spellStart"/>
                <w:r w:rsidR="00C46054" w:rsidRPr="00C46054">
                  <w:rPr>
                    <w:rFonts w:ascii="Times New Roman" w:hAnsi="Times New Roman"/>
                  </w:rPr>
                  <w:t>gadam</w:t>
                </w:r>
                <w:proofErr w:type="spellEnd"/>
              </w:sdtContent>
            </w:sdt>
            <w:r w:rsidR="009427C5" w:rsidRPr="004D276C">
              <w:rPr>
                <w:rFonts w:ascii="Times New Roman" w:hAnsi="Times New Roman"/>
                <w:lang w:val="lv-LV"/>
              </w:rPr>
              <w:t xml:space="preserve">” </w:t>
            </w:r>
            <w:r w:rsidR="00C46054">
              <w:rPr>
                <w:rFonts w:ascii="Times New Roman" w:hAnsi="Times New Roman"/>
                <w:lang w:val="lv-LV"/>
              </w:rPr>
              <w:t>8</w:t>
            </w:r>
            <w:r w:rsidRPr="004D276C">
              <w:rPr>
                <w:rFonts w:ascii="Times New Roman" w:hAnsi="Times New Roman"/>
                <w:lang w:val="lv-LV"/>
              </w:rPr>
              <w:t xml:space="preserve">. </w:t>
            </w:r>
            <w:r w:rsidR="00AF04AA" w:rsidRPr="004D276C">
              <w:rPr>
                <w:rFonts w:ascii="Times New Roman" w:hAnsi="Times New Roman"/>
                <w:lang w:val="lv-LV"/>
              </w:rPr>
              <w:t xml:space="preserve">un </w:t>
            </w:r>
            <w:r w:rsidR="00C46054">
              <w:rPr>
                <w:rFonts w:ascii="Times New Roman" w:hAnsi="Times New Roman"/>
                <w:lang w:val="lv-LV"/>
              </w:rPr>
              <w:t>9</w:t>
            </w:r>
            <w:r w:rsidR="00AF04AA" w:rsidRPr="004D276C">
              <w:rPr>
                <w:rFonts w:ascii="Times New Roman" w:hAnsi="Times New Roman"/>
                <w:lang w:val="lv-LV"/>
              </w:rPr>
              <w:t xml:space="preserve">. </w:t>
            </w:r>
            <w:r w:rsidRPr="004D276C">
              <w:rPr>
                <w:rFonts w:ascii="Times New Roman" w:hAnsi="Times New Roman"/>
                <w:lang w:val="lv-LV"/>
              </w:rPr>
              <w:t>punktā noteikto uzdevumu izpilde</w:t>
            </w:r>
            <w:r w:rsidR="005762F6" w:rsidRPr="004D276C">
              <w:rPr>
                <w:rFonts w:ascii="Times New Roman" w:hAnsi="Times New Roman"/>
                <w:lang w:val="lv-LV"/>
              </w:rPr>
              <w:t>.</w:t>
            </w:r>
          </w:p>
        </w:tc>
        <w:tc>
          <w:tcPr>
            <w:tcW w:w="1443" w:type="dxa"/>
          </w:tcPr>
          <w:p w14:paraId="20967980" w14:textId="7DE91ADA"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744625" w:rsidRPr="00495EE3" w14:paraId="0D2B7A58" w14:textId="77777777" w:rsidTr="004B66B1">
        <w:tc>
          <w:tcPr>
            <w:tcW w:w="9493" w:type="dxa"/>
            <w:gridSpan w:val="4"/>
          </w:tcPr>
          <w:p w14:paraId="02672206" w14:textId="5FEA6860" w:rsidR="004B66B1" w:rsidRDefault="00744625"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Administratīvās atbilstības kritērijus izvērtēja:</w:t>
            </w:r>
          </w:p>
          <w:p w14:paraId="3EB30F0E" w14:textId="7655604D" w:rsidR="004B66B1" w:rsidRDefault="004B66B1"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p w14:paraId="17D2CDBD" w14:textId="3F78BC20" w:rsidR="00744625" w:rsidRPr="00113994" w:rsidRDefault="00744625"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Datums:</w:t>
            </w:r>
          </w:p>
        </w:tc>
      </w:tr>
    </w:tbl>
    <w:p w14:paraId="425ABD5A" w14:textId="77777777" w:rsidR="00EB6FFD" w:rsidRPr="007B1C2B" w:rsidRDefault="00EB6FFD">
      <w:pPr>
        <w:jc w:val="center"/>
        <w:rPr>
          <w:rFonts w:ascii="Times New Roman" w:hAnsi="Times New Roman"/>
          <w:b/>
          <w:lang w:val="lv-LV"/>
        </w:rPr>
      </w:pPr>
    </w:p>
    <w:sectPr w:rsidR="00EB6FFD" w:rsidRPr="007B1C2B" w:rsidSect="00E4152B">
      <w:headerReference w:type="default" r:id="rId12"/>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9B759" w14:textId="77777777" w:rsidR="00604086" w:rsidRDefault="00604086" w:rsidP="00036815">
      <w:r>
        <w:separator/>
      </w:r>
    </w:p>
  </w:endnote>
  <w:endnote w:type="continuationSeparator" w:id="0">
    <w:p w14:paraId="68FE75DD" w14:textId="77777777" w:rsidR="00604086" w:rsidRDefault="00604086"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53418" w14:textId="77777777" w:rsidR="00604086" w:rsidRDefault="00604086" w:rsidP="00036815">
      <w:r>
        <w:separator/>
      </w:r>
    </w:p>
  </w:footnote>
  <w:footnote w:type="continuationSeparator" w:id="0">
    <w:p w14:paraId="7EC6701C" w14:textId="77777777" w:rsidR="00604086" w:rsidRDefault="00604086"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C4A48" w14:textId="77777777" w:rsidR="00036815" w:rsidRPr="00EB5F20" w:rsidRDefault="00036815" w:rsidP="00A849D1">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A8"/>
    <w:rsid w:val="00000550"/>
    <w:rsid w:val="00011C27"/>
    <w:rsid w:val="00012CEE"/>
    <w:rsid w:val="0003134F"/>
    <w:rsid w:val="00036815"/>
    <w:rsid w:val="00040D6C"/>
    <w:rsid w:val="000429D8"/>
    <w:rsid w:val="000470EA"/>
    <w:rsid w:val="00075E39"/>
    <w:rsid w:val="00076D0C"/>
    <w:rsid w:val="00077B14"/>
    <w:rsid w:val="00082EA6"/>
    <w:rsid w:val="00083527"/>
    <w:rsid w:val="00092B3B"/>
    <w:rsid w:val="000A6D70"/>
    <w:rsid w:val="000F0740"/>
    <w:rsid w:val="000F7001"/>
    <w:rsid w:val="000F76B8"/>
    <w:rsid w:val="00106D99"/>
    <w:rsid w:val="00113994"/>
    <w:rsid w:val="00134432"/>
    <w:rsid w:val="001775D0"/>
    <w:rsid w:val="001A2F78"/>
    <w:rsid w:val="001B0EE1"/>
    <w:rsid w:val="001E3029"/>
    <w:rsid w:val="001F2143"/>
    <w:rsid w:val="002302EF"/>
    <w:rsid w:val="00251D56"/>
    <w:rsid w:val="00252CC8"/>
    <w:rsid w:val="002800A8"/>
    <w:rsid w:val="002A1D6A"/>
    <w:rsid w:val="002B0408"/>
    <w:rsid w:val="002D0659"/>
    <w:rsid w:val="002E6D4B"/>
    <w:rsid w:val="002F726B"/>
    <w:rsid w:val="00322974"/>
    <w:rsid w:val="00330949"/>
    <w:rsid w:val="0038075E"/>
    <w:rsid w:val="00380A2F"/>
    <w:rsid w:val="003A578B"/>
    <w:rsid w:val="003C6D02"/>
    <w:rsid w:val="003D5E53"/>
    <w:rsid w:val="003F0DB5"/>
    <w:rsid w:val="004018F1"/>
    <w:rsid w:val="004037E3"/>
    <w:rsid w:val="00412D84"/>
    <w:rsid w:val="00416BAE"/>
    <w:rsid w:val="00432167"/>
    <w:rsid w:val="00440B51"/>
    <w:rsid w:val="00444537"/>
    <w:rsid w:val="00453CCD"/>
    <w:rsid w:val="00474B7C"/>
    <w:rsid w:val="00491B36"/>
    <w:rsid w:val="00495EE3"/>
    <w:rsid w:val="00497F01"/>
    <w:rsid w:val="004A5157"/>
    <w:rsid w:val="004B5322"/>
    <w:rsid w:val="004B66B1"/>
    <w:rsid w:val="004D276C"/>
    <w:rsid w:val="0050551A"/>
    <w:rsid w:val="00505B14"/>
    <w:rsid w:val="005559C4"/>
    <w:rsid w:val="00555D60"/>
    <w:rsid w:val="00562455"/>
    <w:rsid w:val="005762F6"/>
    <w:rsid w:val="00584D8B"/>
    <w:rsid w:val="005B3481"/>
    <w:rsid w:val="005B6083"/>
    <w:rsid w:val="005B7C05"/>
    <w:rsid w:val="00604086"/>
    <w:rsid w:val="006069E0"/>
    <w:rsid w:val="00616000"/>
    <w:rsid w:val="006304CD"/>
    <w:rsid w:val="00634A95"/>
    <w:rsid w:val="006574F3"/>
    <w:rsid w:val="006A0112"/>
    <w:rsid w:val="006A2AFF"/>
    <w:rsid w:val="006A4F26"/>
    <w:rsid w:val="006B2CC4"/>
    <w:rsid w:val="006C5D3B"/>
    <w:rsid w:val="006D1FDE"/>
    <w:rsid w:val="006D21C5"/>
    <w:rsid w:val="006D6C61"/>
    <w:rsid w:val="006F3D77"/>
    <w:rsid w:val="00707771"/>
    <w:rsid w:val="00744625"/>
    <w:rsid w:val="00744F7A"/>
    <w:rsid w:val="007532BF"/>
    <w:rsid w:val="0075417D"/>
    <w:rsid w:val="00786388"/>
    <w:rsid w:val="007A7903"/>
    <w:rsid w:val="007B1C2B"/>
    <w:rsid w:val="007D448D"/>
    <w:rsid w:val="007E6E59"/>
    <w:rsid w:val="00814503"/>
    <w:rsid w:val="0081574D"/>
    <w:rsid w:val="008158F4"/>
    <w:rsid w:val="008252FF"/>
    <w:rsid w:val="008258D7"/>
    <w:rsid w:val="00852418"/>
    <w:rsid w:val="0087421F"/>
    <w:rsid w:val="00884F3D"/>
    <w:rsid w:val="0089270D"/>
    <w:rsid w:val="008A186E"/>
    <w:rsid w:val="008B294A"/>
    <w:rsid w:val="008C0666"/>
    <w:rsid w:val="008C06D9"/>
    <w:rsid w:val="008D1CF0"/>
    <w:rsid w:val="008D5871"/>
    <w:rsid w:val="008F5BF0"/>
    <w:rsid w:val="008F7F94"/>
    <w:rsid w:val="00935458"/>
    <w:rsid w:val="00941BE1"/>
    <w:rsid w:val="009427C5"/>
    <w:rsid w:val="009638BF"/>
    <w:rsid w:val="00971335"/>
    <w:rsid w:val="00976732"/>
    <w:rsid w:val="009A23D6"/>
    <w:rsid w:val="009A61B8"/>
    <w:rsid w:val="009C1F1B"/>
    <w:rsid w:val="009E4953"/>
    <w:rsid w:val="009E7FC8"/>
    <w:rsid w:val="00A05CC6"/>
    <w:rsid w:val="00A21134"/>
    <w:rsid w:val="00A715ED"/>
    <w:rsid w:val="00A849D1"/>
    <w:rsid w:val="00A92B51"/>
    <w:rsid w:val="00AA3351"/>
    <w:rsid w:val="00AA64AB"/>
    <w:rsid w:val="00AB075A"/>
    <w:rsid w:val="00AB5101"/>
    <w:rsid w:val="00AB7502"/>
    <w:rsid w:val="00AC1A1D"/>
    <w:rsid w:val="00AD7FA3"/>
    <w:rsid w:val="00AE5724"/>
    <w:rsid w:val="00AE7141"/>
    <w:rsid w:val="00AF04AA"/>
    <w:rsid w:val="00B10B8E"/>
    <w:rsid w:val="00B1393C"/>
    <w:rsid w:val="00B43844"/>
    <w:rsid w:val="00B80E67"/>
    <w:rsid w:val="00B907FE"/>
    <w:rsid w:val="00BA2A1F"/>
    <w:rsid w:val="00BF2CF8"/>
    <w:rsid w:val="00C17404"/>
    <w:rsid w:val="00C46054"/>
    <w:rsid w:val="00C6432A"/>
    <w:rsid w:val="00C72228"/>
    <w:rsid w:val="00C727D6"/>
    <w:rsid w:val="00C80E80"/>
    <w:rsid w:val="00C932AD"/>
    <w:rsid w:val="00C972C1"/>
    <w:rsid w:val="00CA1E0E"/>
    <w:rsid w:val="00CB0931"/>
    <w:rsid w:val="00CB41EA"/>
    <w:rsid w:val="00CB4465"/>
    <w:rsid w:val="00CF0491"/>
    <w:rsid w:val="00D30E99"/>
    <w:rsid w:val="00D52F1F"/>
    <w:rsid w:val="00D712A2"/>
    <w:rsid w:val="00D90FB8"/>
    <w:rsid w:val="00D94009"/>
    <w:rsid w:val="00DA1C61"/>
    <w:rsid w:val="00DA4BD9"/>
    <w:rsid w:val="00DC3019"/>
    <w:rsid w:val="00DC303B"/>
    <w:rsid w:val="00DD179D"/>
    <w:rsid w:val="00DD3E04"/>
    <w:rsid w:val="00E07CFE"/>
    <w:rsid w:val="00E16917"/>
    <w:rsid w:val="00E33112"/>
    <w:rsid w:val="00E40FD5"/>
    <w:rsid w:val="00E4152B"/>
    <w:rsid w:val="00E54CF1"/>
    <w:rsid w:val="00E76BD2"/>
    <w:rsid w:val="00E80CD6"/>
    <w:rsid w:val="00EB5F20"/>
    <w:rsid w:val="00EB6FFD"/>
    <w:rsid w:val="00EC3B5C"/>
    <w:rsid w:val="00ED3755"/>
    <w:rsid w:val="00F07C85"/>
    <w:rsid w:val="00F172C3"/>
    <w:rsid w:val="00F503BE"/>
    <w:rsid w:val="00F63BB1"/>
    <w:rsid w:val="00FA43D1"/>
    <w:rsid w:val="00FB2795"/>
    <w:rsid w:val="00FC35DB"/>
    <w:rsid w:val="00FD5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F8EE"/>
  <w15:chartTrackingRefBased/>
  <w15:docId w15:val="{A8BAE347-6C02-41AA-8B34-CE07E5D7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B3B"/>
    <w:pPr>
      <w:spacing w:after="0" w:line="240" w:lineRule="auto"/>
    </w:pPr>
    <w:rPr>
      <w:rFonts w:ascii="Calibri" w:eastAsia="Times New Roman" w:hAnsi="Calibri" w:cs="Times New Roman"/>
      <w:sz w:val="24"/>
      <w:szCs w:val="24"/>
      <w:lang w:val="en-US" w:bidi="en-US"/>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yperlink">
    <w:name w:val="Hyperlink"/>
    <w:uiPriority w:val="99"/>
    <w:unhideWhenUsed/>
    <w:rsid w:val="00092B3B"/>
    <w:rPr>
      <w:color w:val="0000FF"/>
      <w:u w:val="single"/>
    </w:rPr>
  </w:style>
  <w:style w:type="paragraph" w:styleId="Header">
    <w:name w:val="header"/>
    <w:basedOn w:val="Normal"/>
    <w:link w:val="HeaderChar"/>
    <w:uiPriority w:val="99"/>
    <w:unhideWhenUsed/>
    <w:rsid w:val="00036815"/>
    <w:pPr>
      <w:tabs>
        <w:tab w:val="center" w:pos="4513"/>
        <w:tab w:val="right" w:pos="9026"/>
      </w:tabs>
    </w:pPr>
  </w:style>
  <w:style w:type="character" w:customStyle="1" w:styleId="HeaderChar">
    <w:name w:val="Header Char"/>
    <w:basedOn w:val="DefaultParagraphFont"/>
    <w:link w:val="Header"/>
    <w:uiPriority w:val="99"/>
    <w:rsid w:val="0003681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036815"/>
    <w:pPr>
      <w:tabs>
        <w:tab w:val="center" w:pos="4513"/>
        <w:tab w:val="right" w:pos="9026"/>
      </w:tabs>
    </w:pPr>
  </w:style>
  <w:style w:type="character" w:customStyle="1" w:styleId="FooterChar">
    <w:name w:val="Footer Char"/>
    <w:basedOn w:val="DefaultParagraphFont"/>
    <w:link w:val="Footer"/>
    <w:uiPriority w:val="99"/>
    <w:rsid w:val="00036815"/>
    <w:rPr>
      <w:rFonts w:ascii="Calibri" w:eastAsia="Times New Roman" w:hAnsi="Calibri" w:cs="Times New Roman"/>
      <w:sz w:val="24"/>
      <w:szCs w:val="24"/>
      <w:lang w:val="en-US" w:bidi="en-US"/>
    </w:rPr>
  </w:style>
  <w:style w:type="paragraph" w:styleId="BalloonText">
    <w:name w:val="Balloon Text"/>
    <w:basedOn w:val="Normal"/>
    <w:link w:val="BalloonTextChar"/>
    <w:uiPriority w:val="99"/>
    <w:semiHidden/>
    <w:unhideWhenUsed/>
    <w:rsid w:val="00744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7A"/>
    <w:rPr>
      <w:rFonts w:ascii="Segoe UI" w:eastAsia="Times New Roman" w:hAnsi="Segoe UI" w:cs="Segoe UI"/>
      <w:sz w:val="18"/>
      <w:szCs w:val="18"/>
      <w:lang w:val="en-US" w:bidi="en-US"/>
    </w:rPr>
  </w:style>
  <w:style w:type="character" w:styleId="CommentReference">
    <w:name w:val="annotation reference"/>
    <w:basedOn w:val="DefaultParagraphFont"/>
    <w:uiPriority w:val="99"/>
    <w:semiHidden/>
    <w:unhideWhenUsed/>
    <w:rsid w:val="006A4F26"/>
    <w:rPr>
      <w:sz w:val="16"/>
      <w:szCs w:val="16"/>
    </w:rPr>
  </w:style>
  <w:style w:type="paragraph" w:styleId="CommentText">
    <w:name w:val="annotation text"/>
    <w:basedOn w:val="Normal"/>
    <w:link w:val="CommentTextChar"/>
    <w:uiPriority w:val="99"/>
    <w:unhideWhenUsed/>
    <w:rsid w:val="006A4F26"/>
    <w:rPr>
      <w:sz w:val="20"/>
      <w:szCs w:val="20"/>
    </w:rPr>
  </w:style>
  <w:style w:type="character" w:customStyle="1" w:styleId="CommentTextChar">
    <w:name w:val="Comment Text Char"/>
    <w:basedOn w:val="DefaultParagraphFont"/>
    <w:link w:val="CommentText"/>
    <w:uiPriority w:val="99"/>
    <w:rsid w:val="006A4F26"/>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6A4F26"/>
    <w:rPr>
      <w:b/>
      <w:bCs/>
    </w:rPr>
  </w:style>
  <w:style w:type="character" w:customStyle="1" w:styleId="CommentSubjectChar">
    <w:name w:val="Comment Subject Char"/>
    <w:basedOn w:val="CommentTextChar"/>
    <w:link w:val="CommentSubject"/>
    <w:uiPriority w:val="99"/>
    <w:semiHidden/>
    <w:rsid w:val="006A4F26"/>
    <w:rPr>
      <w:rFonts w:ascii="Calibri" w:eastAsia="Times New Roman" w:hAnsi="Calibri" w:cs="Times New Roman"/>
      <w:b/>
      <w:bCs/>
      <w:sz w:val="20"/>
      <w:szCs w:val="20"/>
      <w:lang w:val="en-US" w:bidi="en-US"/>
    </w:rPr>
  </w:style>
  <w:style w:type="character" w:styleId="PlaceholderText">
    <w:name w:val="Placeholder Text"/>
    <w:basedOn w:val="DefaultParagraphFont"/>
    <w:uiPriority w:val="99"/>
    <w:semiHidden/>
    <w:rsid w:val="006A2AFF"/>
    <w:rPr>
      <w:color w:val="808080"/>
    </w:rPr>
  </w:style>
  <w:style w:type="paragraph" w:styleId="Revision">
    <w:name w:val="Revision"/>
    <w:hidden/>
    <w:uiPriority w:val="99"/>
    <w:semiHidden/>
    <w:rsid w:val="008C06D9"/>
    <w:pPr>
      <w:spacing w:after="0" w:line="240" w:lineRule="auto"/>
    </w:pPr>
    <w:rPr>
      <w:rFonts w:ascii="Calibri" w:eastAsia="Times New Roman" w:hAnsi="Calibri" w:cs="Times New Roman"/>
      <w:sz w:val="24"/>
      <w:szCs w:val="24"/>
      <w:lang w:val="en-US" w:bidi="en-US"/>
    </w:rPr>
  </w:style>
  <w:style w:type="character" w:styleId="UnresolvedMention">
    <w:name w:val="Unresolved Mention"/>
    <w:basedOn w:val="DefaultParagraphFont"/>
    <w:uiPriority w:val="99"/>
    <w:semiHidden/>
    <w:unhideWhenUsed/>
    <w:rsid w:val="00F63BB1"/>
    <w:rPr>
      <w:color w:val="605E5C"/>
      <w:shd w:val="clear" w:color="auto" w:fill="E1DFDD"/>
    </w:rPr>
  </w:style>
  <w:style w:type="character" w:styleId="FollowedHyperlink">
    <w:name w:val="FollowedHyperlink"/>
    <w:basedOn w:val="DefaultParagraphFont"/>
    <w:uiPriority w:val="99"/>
    <w:semiHidden/>
    <w:unhideWhenUsed/>
    <w:rsid w:val="004B66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petniecibas-organizacijas-statusa-skaidroju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fla.gov.lv/lv/petniecibas-organizacijas-statusa-skaidroju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5376A50-7BF4-4C52-A462-8A083A192EFA}"/>
      </w:docPartPr>
      <w:docPartBody>
        <w:p w:rsidR="00D236C9" w:rsidRDefault="00033B51">
          <w:r w:rsidRPr="004D6DF3">
            <w:rPr>
              <w:rStyle w:val="PlaceholderText"/>
            </w:rPr>
            <w:t>Click or tap here to enter text.</w:t>
          </w:r>
        </w:p>
      </w:docPartBody>
    </w:docPart>
    <w:docPart>
      <w:docPartPr>
        <w:name w:val="E2E12CE5CA504F6EA7BB758B8FA8DD9E"/>
        <w:category>
          <w:name w:val="General"/>
          <w:gallery w:val="placeholder"/>
        </w:category>
        <w:types>
          <w:type w:val="bbPlcHdr"/>
        </w:types>
        <w:behaviors>
          <w:behavior w:val="content"/>
        </w:behaviors>
        <w:guid w:val="{D48B1305-752F-418A-AFD8-E666CFB2B653}"/>
      </w:docPartPr>
      <w:docPartBody>
        <w:p w:rsidR="00F03FFE" w:rsidRDefault="0087582B" w:rsidP="0087582B">
          <w:pPr>
            <w:pStyle w:val="E2E12CE5CA504F6EA7BB758B8FA8DD9E"/>
          </w:pPr>
          <w:r w:rsidRPr="004D6DF3">
            <w:rPr>
              <w:rStyle w:val="PlaceholderText"/>
            </w:rPr>
            <w:t>Click or tap here to enter text.</w:t>
          </w:r>
        </w:p>
      </w:docPartBody>
    </w:docPart>
    <w:docPart>
      <w:docPartPr>
        <w:name w:val="C90904A4C40E4C598C51ED1A2ACF9FA7"/>
        <w:category>
          <w:name w:val="General"/>
          <w:gallery w:val="placeholder"/>
        </w:category>
        <w:types>
          <w:type w:val="bbPlcHdr"/>
        </w:types>
        <w:behaviors>
          <w:behavior w:val="content"/>
        </w:behaviors>
        <w:guid w:val="{B1AAF229-1604-4DB8-95F5-9D71ACFB0F95}"/>
      </w:docPartPr>
      <w:docPartBody>
        <w:p w:rsidR="000F0510" w:rsidRDefault="00F4748E" w:rsidP="00F4748E">
          <w:pPr>
            <w:pStyle w:val="C90904A4C40E4C598C51ED1A2ACF9FA7"/>
          </w:pPr>
          <w:r>
            <w:rPr>
              <w:rStyle w:val="PlaceholderText"/>
            </w:rPr>
            <w:t>Click or tap here to enter text.</w:t>
          </w:r>
        </w:p>
      </w:docPartBody>
    </w:docPart>
    <w:docPart>
      <w:docPartPr>
        <w:name w:val="70951054DE7348E9A213B9FEC4BB0952"/>
        <w:category>
          <w:name w:val="General"/>
          <w:gallery w:val="placeholder"/>
        </w:category>
        <w:types>
          <w:type w:val="bbPlcHdr"/>
        </w:types>
        <w:behaviors>
          <w:behavior w:val="content"/>
        </w:behaviors>
        <w:guid w:val="{D665B2CE-F8B5-4A56-8038-D4A11A8F346B}"/>
      </w:docPartPr>
      <w:docPartBody>
        <w:p w:rsidR="000F0510" w:rsidRDefault="00F4748E" w:rsidP="00F4748E">
          <w:pPr>
            <w:pStyle w:val="70951054DE7348E9A213B9FEC4BB095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51"/>
    <w:rsid w:val="00033B51"/>
    <w:rsid w:val="000F0510"/>
    <w:rsid w:val="00512DE7"/>
    <w:rsid w:val="005761C1"/>
    <w:rsid w:val="0087582B"/>
    <w:rsid w:val="00974CFC"/>
    <w:rsid w:val="00B60B8E"/>
    <w:rsid w:val="00B72422"/>
    <w:rsid w:val="00C77112"/>
    <w:rsid w:val="00D236C9"/>
    <w:rsid w:val="00E9735F"/>
    <w:rsid w:val="00ED0B3C"/>
    <w:rsid w:val="00F03FFE"/>
    <w:rsid w:val="00F4748E"/>
    <w:rsid w:val="00FC6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48E"/>
  </w:style>
  <w:style w:type="paragraph" w:customStyle="1" w:styleId="E2E12CE5CA504F6EA7BB758B8FA8DD9E">
    <w:name w:val="E2E12CE5CA504F6EA7BB758B8FA8DD9E"/>
    <w:rsid w:val="0087582B"/>
  </w:style>
  <w:style w:type="paragraph" w:customStyle="1" w:styleId="C90904A4C40E4C598C51ED1A2ACF9FA7">
    <w:name w:val="C90904A4C40E4C598C51ED1A2ACF9FA7"/>
    <w:rsid w:val="00F4748E"/>
  </w:style>
  <w:style w:type="paragraph" w:customStyle="1" w:styleId="70951054DE7348E9A213B9FEC4BB0952">
    <w:name w:val="70951054DE7348E9A213B9FEC4BB0952"/>
    <w:rsid w:val="00F47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7" ma:contentTypeDescription="Izveidot jaunu dokumentu." ma:contentTypeScope="" ma:versionID="131b9358a48c83168fccc6e638d44204">
  <xsd:schema xmlns:xsd="http://www.w3.org/2001/XMLSchema" xmlns:xs="http://www.w3.org/2001/XMLSchema" xmlns:p="http://schemas.microsoft.com/office/2006/metadata/properties" xmlns:ns3="713fa903-cd29-485d-95ca-4530cdb9c27f" targetNamespace="http://schemas.microsoft.com/office/2006/metadata/properties" ma:root="true" ma:fieldsID="b5f7cc449e90524df207a82509eadac3" ns3:_="">
    <xsd:import namespace="713fa903-cd29-485d-95ca-4530cdb9c27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B6E4-0D7C-4955-959C-D09E49333A5B}">
  <ds:schemaRefs>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713fa903-cd29-485d-95ca-4530cdb9c27f"/>
    <ds:schemaRef ds:uri="http://www.w3.org/XML/1998/namespace"/>
  </ds:schemaRefs>
</ds:datastoreItem>
</file>

<file path=customXml/itemProps2.xml><?xml version="1.0" encoding="utf-8"?>
<ds:datastoreItem xmlns:ds="http://schemas.openxmlformats.org/officeDocument/2006/customXml" ds:itemID="{AE81B172-BBF4-461B-9871-07FA4D031D73}">
  <ds:schemaRefs>
    <ds:schemaRef ds:uri="http://schemas.microsoft.com/sharepoint/v3/contenttype/forms"/>
  </ds:schemaRefs>
</ds:datastoreItem>
</file>

<file path=customXml/itemProps3.xml><?xml version="1.0" encoding="utf-8"?>
<ds:datastoreItem xmlns:ds="http://schemas.openxmlformats.org/officeDocument/2006/customXml" ds:itemID="{E687AF15-DB53-4279-9F37-0DDDA7954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3289</Words>
  <Characters>1876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3</cp:revision>
  <dcterms:created xsi:type="dcterms:W3CDTF">2023-08-23T09:17:00Z</dcterms:created>
  <dcterms:modified xsi:type="dcterms:W3CDTF">2023-08-30T07:40:00Z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