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6681" w14:textId="56B71810" w:rsidR="007102A2" w:rsidRPr="004A3D1B" w:rsidRDefault="009A3932" w:rsidP="00FA1C20">
      <w:pPr>
        <w:rPr>
          <w:lang w:val="lv-LV"/>
        </w:rPr>
      </w:pPr>
      <w:r w:rsidRPr="004A3D1B">
        <w:rPr>
          <w:lang w:val="lv-LV"/>
        </w:rPr>
        <w:t>3</w:t>
      </w:r>
      <w:r w:rsidR="007102A2" w:rsidRPr="004A3D1B">
        <w:rPr>
          <w:lang w:val="lv-LV"/>
        </w:rPr>
        <w:t xml:space="preserve">. pielikums </w:t>
      </w:r>
    </w:p>
    <w:p w14:paraId="186AF9A4" w14:textId="03290875" w:rsidR="007102A2" w:rsidRPr="004A3D1B" w:rsidRDefault="002A521C" w:rsidP="00276838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Valsts pētījumu programmas 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r w:rsidR="00803204">
            <w:rPr>
              <w:rFonts w:ascii="Times New Roman" w:hAnsi="Times New Roman"/>
            </w:rPr>
            <w:t>S</w:t>
          </w:r>
          <w:r w:rsidR="00803204" w:rsidRPr="00803204">
            <w:rPr>
              <w:rFonts w:ascii="Times New Roman" w:hAnsi="Times New Roman"/>
            </w:rPr>
            <w:t>abiedrības v</w:t>
          </w:r>
          <w:r w:rsidR="00803204">
            <w:rPr>
              <w:rFonts w:ascii="Times New Roman" w:hAnsi="Times New Roman"/>
            </w:rPr>
            <w:t>eselība</w:t>
          </w:r>
        </w:sdtContent>
      </w:sdt>
      <w:bookmarkEnd w:id="0"/>
      <w:r w:rsidRPr="004A3D1B">
        <w:rPr>
          <w:rFonts w:ascii="Times New Roman" w:hAnsi="Times New Roman"/>
          <w:lang w:val="lv-LV"/>
        </w:rPr>
        <w:t>”</w:t>
      </w:r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6D27148F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projektu pieteikumu 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29C28501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4229BA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276838" w:rsidRPr="00803204">
            <w:rPr>
              <w:rFonts w:ascii="Times New Roman" w:hAnsi="Times New Roman"/>
              <w:lang w:val="lv-LV"/>
            </w:rPr>
            <w:t>S</w:t>
          </w:r>
          <w:r w:rsidR="00803204">
            <w:rPr>
              <w:rFonts w:ascii="Times New Roman" w:hAnsi="Times New Roman"/>
              <w:lang w:val="lv-LV"/>
            </w:rPr>
            <w:t>abiedrības veselība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F4112E" w:rsidRPr="00D93038">
        <w:rPr>
          <w:rFonts w:ascii="Times New Roman" w:eastAsia="Calibri" w:hAnsi="Times New Roman"/>
          <w:lang w:val="lv-LV" w:bidi="ar-SA"/>
        </w:rPr>
        <w:t>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D93038">
            <w:rPr>
              <w:rFonts w:ascii="Times New Roman" w:eastAsia="Calibri" w:hAnsi="Times New Roman"/>
              <w:lang w:val="lv-LV" w:bidi="ar-SA"/>
            </w:rPr>
            <w:t>23</w:t>
          </w:r>
        </w:sdtContent>
      </w:sdt>
      <w:r w:rsidR="00F4112E" w:rsidRPr="00D93038">
        <w:rPr>
          <w:rFonts w:ascii="Times New Roman" w:eastAsia="Calibri" w:hAnsi="Times New Roman"/>
          <w:lang w:val="lv-LV" w:bidi="ar-SA"/>
        </w:rPr>
        <w:t>.</w:t>
      </w:r>
      <w:r w:rsidR="003251FF" w:rsidRPr="00D93038">
        <w:rPr>
          <w:rFonts w:ascii="Times New Roman" w:eastAsia="Calibri" w:hAnsi="Times New Roman"/>
          <w:lang w:val="lv-LV" w:bidi="ar-SA"/>
        </w:rPr>
        <w:t xml:space="preserve"> </w:t>
      </w:r>
      <w:r w:rsidR="00EF1CA2" w:rsidRPr="00D93038">
        <w:rPr>
          <w:rFonts w:ascii="Times New Roman" w:eastAsia="Calibri" w:hAnsi="Times New Roman"/>
          <w:lang w:val="lv-LV" w:bidi="ar-SA"/>
        </w:rPr>
        <w:t xml:space="preserve">gada </w:t>
      </w:r>
      <w:r w:rsidR="00E7648F">
        <w:rPr>
          <w:rFonts w:ascii="Times New Roman" w:eastAsia="Calibri" w:hAnsi="Times New Roman"/>
          <w:lang w:val="lv-LV" w:bidi="ar-SA"/>
        </w:rPr>
        <w:t xml:space="preserve">19. oktobrī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276838" w:rsidRPr="00803204">
            <w:rPr>
              <w:rFonts w:ascii="Times New Roman" w:hAnsi="Times New Roman"/>
              <w:lang w:val="lv-LV"/>
            </w:rPr>
            <w:t>S</w:t>
          </w:r>
          <w:r w:rsidR="00803204">
            <w:rPr>
              <w:rFonts w:ascii="Times New Roman" w:hAnsi="Times New Roman"/>
              <w:lang w:val="lv-LV"/>
            </w:rPr>
            <w:t>abiedrības veselība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4C071D95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 xml:space="preserve">2. Projekta pieteikuma atbilstību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10500312" w14:textId="77777777" w:rsidR="007409C8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7409C8">
        <w:rPr>
          <w:rFonts w:ascii="Times New Roman" w:eastAsia="Calibri" w:hAnsi="Times New Roman"/>
          <w:lang w:val="lv-LV" w:bidi="ar-SA"/>
        </w:rPr>
        <w:t>:</w:t>
      </w:r>
    </w:p>
    <w:p w14:paraId="1E2D43C2" w14:textId="2D61FA23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 xml:space="preserve">3.1. MK noteikumu 19.1. un  19.2. apakšpunktā noteiktajiem administratīvajiem kritērijiem, kuri ir papildināmi (turpmāk – papildināmie administratīvie kritēriji); </w:t>
      </w:r>
    </w:p>
    <w:p w14:paraId="498D1C21" w14:textId="22C5DCD8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 xml:space="preserve">3.2. MK noteikumu 19.3., 19.4., 19.5., 19.6., 19.7. un 19.8. apakšpunktā noteiktajiem administratīvajiem kritērijiem, kuri nav papildināmi (turpmāk – nepapildināmie administratīvie kritēriji; </w:t>
      </w:r>
    </w:p>
    <w:p w14:paraId="22FA6BBA" w14:textId="4BE7630F" w:rsidR="00884520" w:rsidRPr="00BE60B1" w:rsidRDefault="007409C8" w:rsidP="007409C8">
      <w:pPr>
        <w:tabs>
          <w:tab w:val="left" w:pos="2142"/>
        </w:tabs>
        <w:ind w:firstLine="720"/>
        <w:jc w:val="both"/>
        <w:rPr>
          <w:rFonts w:ascii="Times New Roman" w:eastAsia="Calibri" w:hAnsi="Times New Roman"/>
          <w:lang w:val="lv-LV" w:bidi="ar-SA"/>
        </w:rPr>
      </w:pPr>
      <w:r w:rsidRPr="00BE60B1">
        <w:rPr>
          <w:rFonts w:ascii="Times New Roman" w:hAnsi="Times New Roman"/>
          <w:lang w:val="lv-LV"/>
        </w:rPr>
        <w:t xml:space="preserve">3.3. </w:t>
      </w:r>
      <w:r w:rsidR="00884520" w:rsidRPr="00BE60B1">
        <w:rPr>
          <w:rFonts w:ascii="Times New Roman" w:eastAsia="Calibri" w:hAnsi="Times New Roman"/>
          <w:lang w:val="lv-LV" w:bidi="ar-SA"/>
        </w:rPr>
        <w:t xml:space="preserve">nolikuma </w:t>
      </w:r>
      <w:r w:rsidR="000A242A" w:rsidRPr="00BE60B1">
        <w:rPr>
          <w:rFonts w:ascii="Times New Roman" w:eastAsia="Calibri" w:hAnsi="Times New Roman"/>
          <w:lang w:val="lv-LV" w:bidi="ar-SA"/>
        </w:rPr>
        <w:t>3</w:t>
      </w:r>
      <w:r w:rsidR="00937212" w:rsidRPr="00BE60B1">
        <w:rPr>
          <w:rFonts w:ascii="Times New Roman" w:eastAsia="Calibri" w:hAnsi="Times New Roman"/>
          <w:lang w:val="lv-LV" w:bidi="ar-SA"/>
        </w:rPr>
        <w:t>2.</w:t>
      </w:r>
      <w:r w:rsidRPr="00BE60B1">
        <w:rPr>
          <w:rFonts w:ascii="Times New Roman" w:eastAsia="Calibri" w:hAnsi="Times New Roman"/>
          <w:lang w:val="lv-LV" w:bidi="ar-SA"/>
        </w:rPr>
        <w:t>3</w:t>
      </w:r>
      <w:r w:rsidR="00615469" w:rsidRPr="00BE60B1">
        <w:rPr>
          <w:rFonts w:ascii="Times New Roman" w:eastAsia="Calibri" w:hAnsi="Times New Roman"/>
          <w:lang w:val="lv-LV" w:bidi="ar-SA"/>
        </w:rPr>
        <w:t>.</w:t>
      </w:r>
      <w:r w:rsidR="00702646" w:rsidRPr="00BE60B1">
        <w:rPr>
          <w:rFonts w:ascii="Times New Roman" w:eastAsia="Calibri" w:hAnsi="Times New Roman"/>
          <w:lang w:val="lv-LV" w:bidi="ar-SA"/>
        </w:rPr>
        <w:t xml:space="preserve">1. </w:t>
      </w:r>
      <w:r w:rsidR="00803204" w:rsidRPr="00BE60B1">
        <w:rPr>
          <w:rFonts w:ascii="Times New Roman" w:eastAsia="Calibri" w:hAnsi="Times New Roman"/>
          <w:lang w:val="lv-LV" w:bidi="ar-SA"/>
        </w:rPr>
        <w:t>apakš</w:t>
      </w:r>
      <w:r w:rsidR="00615469" w:rsidRPr="00BE60B1">
        <w:rPr>
          <w:rFonts w:ascii="Times New Roman" w:eastAsia="Calibri" w:hAnsi="Times New Roman"/>
          <w:lang w:val="lv-LV" w:bidi="ar-SA"/>
        </w:rPr>
        <w:t xml:space="preserve">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/>
        <w:sdtContent>
          <w:r w:rsidR="002B7668" w:rsidRPr="00BE60B1">
            <w:rPr>
              <w:rFonts w:ascii="Times New Roman" w:eastAsia="Calibri" w:hAnsi="Times New Roman"/>
              <w:lang w:val="lv-LV" w:bidi="ar-SA"/>
            </w:rPr>
            <w:t>nepapildinām</w:t>
          </w:r>
          <w:r w:rsidRPr="00BE60B1">
            <w:rPr>
              <w:rFonts w:ascii="Times New Roman" w:eastAsia="Calibri" w:hAnsi="Times New Roman"/>
              <w:lang w:val="lv-LV" w:bidi="ar-SA"/>
            </w:rPr>
            <w:t>ajam</w:t>
          </w:r>
        </w:sdtContent>
      </w:sdt>
      <w:r w:rsidR="00615469" w:rsidRPr="00BE60B1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BE60B1">
        <w:rPr>
          <w:rFonts w:ascii="Times New Roman" w:eastAsia="Calibri" w:hAnsi="Times New Roman"/>
          <w:lang w:val="lv-LV" w:bidi="ar-SA"/>
        </w:rPr>
        <w:t>ildu administratīvajam kritērij</w:t>
      </w:r>
      <w:r w:rsidRPr="00BE60B1">
        <w:rPr>
          <w:rFonts w:ascii="Times New Roman" w:eastAsia="Calibri" w:hAnsi="Times New Roman"/>
          <w:lang w:val="lv-LV" w:bidi="ar-SA"/>
        </w:rPr>
        <w:t>a</w:t>
      </w:r>
      <w:r w:rsidR="00615469" w:rsidRPr="00BE60B1">
        <w:rPr>
          <w:rFonts w:ascii="Times New Roman" w:eastAsia="Calibri" w:hAnsi="Times New Roman"/>
          <w:lang w:val="lv-LV" w:bidi="ar-SA"/>
        </w:rPr>
        <w:t>m.</w:t>
      </w:r>
    </w:p>
    <w:p w14:paraId="09B46D95" w14:textId="223A0C86" w:rsidR="0000727F" w:rsidRPr="00BE60B1" w:rsidRDefault="00EF1CA2" w:rsidP="007409C8">
      <w:pPr>
        <w:tabs>
          <w:tab w:val="left" w:pos="924"/>
        </w:tabs>
        <w:contextualSpacing/>
        <w:jc w:val="both"/>
        <w:rPr>
          <w:rFonts w:ascii="Times New Roman" w:eastAsia="Calibri" w:hAnsi="Times New Roman"/>
          <w:lang w:val="lv-LV" w:bidi="ar-SA"/>
        </w:rPr>
      </w:pPr>
      <w:r w:rsidRPr="00BE60B1">
        <w:rPr>
          <w:rFonts w:ascii="Times New Roman" w:eastAsia="Calibri" w:hAnsi="Times New Roman"/>
          <w:lang w:val="lv-LV" w:bidi="ar-SA"/>
        </w:rPr>
        <w:t xml:space="preserve"> </w:t>
      </w:r>
      <w:r w:rsidR="007409C8" w:rsidRPr="00BE60B1">
        <w:rPr>
          <w:rFonts w:ascii="Times New Roman" w:eastAsia="Calibri" w:hAnsi="Times New Roman"/>
          <w:lang w:val="lv-LV" w:bidi="ar-SA"/>
        </w:rPr>
        <w:tab/>
      </w:r>
    </w:p>
    <w:p w14:paraId="04E0E443" w14:textId="5EB9BE24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 xml:space="preserve">4. </w:t>
      </w:r>
      <w:bookmarkStart w:id="1" w:name="_Hlk148020479"/>
      <w:r w:rsidRPr="00BE60B1">
        <w:rPr>
          <w:rFonts w:ascii="Times New Roman" w:hAnsi="Times New Roman"/>
          <w:lang w:val="lv-LV"/>
        </w:rPr>
        <w:t>Ja projekta pieteikums neatbilst kādam no administratīvajiem kritērijiem</w:t>
      </w:r>
      <w:bookmarkEnd w:id="1"/>
      <w:r w:rsidRPr="00BE60B1">
        <w:rPr>
          <w:rFonts w:ascii="Times New Roman" w:hAnsi="Times New Roman"/>
          <w:lang w:val="lv-LV"/>
        </w:rPr>
        <w:t>:</w:t>
      </w:r>
    </w:p>
    <w:p w14:paraId="61F713A6" w14:textId="7B44082F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>4.1. Ja projekta pieteikums neatbilst kādam no papildināmajiem administratīvajiem kritērijiem, padome rīkojas nolikuma 34.1.</w:t>
      </w:r>
      <w:r w:rsidR="00702646" w:rsidRPr="00BE60B1">
        <w:rPr>
          <w:rFonts w:ascii="Times New Roman" w:hAnsi="Times New Roman"/>
          <w:lang w:val="lv-LV"/>
        </w:rPr>
        <w:t xml:space="preserve"> </w:t>
      </w:r>
      <w:r w:rsidRPr="00BE60B1">
        <w:rPr>
          <w:rFonts w:ascii="Times New Roman" w:hAnsi="Times New Roman"/>
          <w:lang w:val="lv-LV"/>
        </w:rPr>
        <w:t>apakšpunktā noteiktajā kārtībā;</w:t>
      </w:r>
    </w:p>
    <w:p w14:paraId="4E019277" w14:textId="7BFAE962" w:rsidR="007409C8" w:rsidRPr="00C21F25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>4.2. Ja projekta pieteikums neatbilst kādam no nepapildināmajiem administratīvajiem kritērijiem vai ja projekta pieteikums neatbilst kādam no papildināmajiem administratīvajiem kritērijiem, kurš nav izpildīts pēc precizēta projekta pieteikuma iesniegšanas, padome rīkojas nolikuma 34.2.</w:t>
      </w:r>
      <w:r w:rsidR="00702646" w:rsidRPr="00BE60B1">
        <w:rPr>
          <w:rFonts w:ascii="Times New Roman" w:hAnsi="Times New Roman"/>
          <w:lang w:val="lv-LV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apakšpunktā noteiktajā kārtībā. </w:t>
      </w:r>
    </w:p>
    <w:p w14:paraId="27FF36AA" w14:textId="77777777" w:rsidR="007409C8" w:rsidRPr="004A3D1B" w:rsidRDefault="007409C8" w:rsidP="007409C8">
      <w:pPr>
        <w:tabs>
          <w:tab w:val="left" w:pos="924"/>
        </w:tabs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9DCA8C5" w14:textId="76F64C0D" w:rsidR="0000727F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7FF5391B" w14:textId="77777777" w:rsidR="007409C8" w:rsidRPr="004A3D1B" w:rsidRDefault="007409C8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247"/>
        <w:gridCol w:w="5244"/>
        <w:gridCol w:w="769"/>
      </w:tblGrid>
      <w:tr w:rsidR="0006732D" w:rsidRPr="004A3D1B" w14:paraId="21397838" w14:textId="77777777" w:rsidTr="00B46290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247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244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C21F25" w:rsidRPr="004A3D1B" w14:paraId="2F9ACE51" w14:textId="77777777" w:rsidTr="00B718B1">
        <w:tc>
          <w:tcPr>
            <w:tcW w:w="9836" w:type="dxa"/>
            <w:gridSpan w:val="4"/>
          </w:tcPr>
          <w:p w14:paraId="7806954E" w14:textId="4B4C84F2" w:rsidR="00C21F25" w:rsidRPr="00BE60B1" w:rsidRDefault="00C21F25" w:rsidP="00BE60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C21F25" w14:paraId="5A5CBA56" w14:textId="77777777" w:rsidTr="00B46290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247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0C60739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0C4C851A" w14:textId="31994145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2.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lastRenderedPageBreak/>
              <w:t>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641FFBA6" w14:textId="77777777" w:rsidTr="00B46290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247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41B63728" w14:textId="31430FEB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4E552B">
              <w:rPr>
                <w:rFonts w:ascii="Times New Roman" w:hAnsi="Times New Roman"/>
                <w:i/>
                <w:color w:val="000000"/>
                <w:lang w:val="lv-LV"/>
              </w:rPr>
              <w:t>- latviešu valodā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C21F25" w:rsidRPr="00C21F25" w14:paraId="365E2DC2" w14:textId="77777777" w:rsidTr="005E591F">
        <w:tc>
          <w:tcPr>
            <w:tcW w:w="9836" w:type="dxa"/>
            <w:gridSpan w:val="4"/>
          </w:tcPr>
          <w:p w14:paraId="4E448990" w14:textId="2C680790" w:rsidR="00C21F25" w:rsidRPr="00BE60B1" w:rsidRDefault="00C21F25" w:rsidP="00BE60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C21F25" w14:paraId="52B054CD" w14:textId="77777777" w:rsidTr="00B46290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247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4094A711" w14:textId="5ED4F19E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75903860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D93038" w:rsidRPr="00BE60B1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</w:t>
                </w:r>
                <w:r w:rsidR="00107544" w:rsidRPr="00BE60B1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 0,25 PLE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attiecīgajā projekta īstenošanas gadā.</w:t>
            </w:r>
          </w:p>
          <w:p w14:paraId="2FD007CF" w14:textId="3EF81E80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tostarp ar cilvēkresursiem, kas projekta īstenošanā piedalās kā galvenie izpildītāji vai izpildītāji, tostarp studējošie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68C11B37" w14:textId="77777777" w:rsidTr="00B46290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247" w:type="dxa"/>
          </w:tcPr>
          <w:p w14:paraId="569F6E3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57E600E1" w14:textId="6CFB77ED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(projekta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ADF8E39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2A686012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>Ja attiecīgais projekta iesniedzējs ir atzīts kā atbilstošs pētniecības organizācijas definīcijai Fundamentālo un lietišķo pētījumu projektu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3854B5" w:rsidRPr="004A3D1B">
                  <w:rPr>
                    <w:rFonts w:ascii="Times New Roman" w:hAnsi="Times New Roman"/>
                    <w:i/>
                    <w:lang w:val="lv-LV"/>
                  </w:rPr>
                  <w:t>3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projektu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47BBEE5D" w14:textId="77777777" w:rsidTr="00B46290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247" w:type="dxa"/>
          </w:tcPr>
          <w:p w14:paraId="180618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244" w:type="dxa"/>
          </w:tcPr>
          <w:p w14:paraId="637B0991" w14:textId="0731C76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381CB3A5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2020.-2022.gadu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D74B662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13EDB150" w:rsidR="00F375AD" w:rsidRPr="004A3D1B" w:rsidRDefault="00E7648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ir atzīts kā atbilstošs pētniecības organizācijas definīcijai Fundamentālo un lietišķo pētījumu projektu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C324F1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3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192E3DE0" w14:textId="77777777" w:rsidTr="00B46290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247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3E839969" w14:textId="7D2EC18E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pārbauda, vai projekta pieteikuma A daļas “Vispārīgā informācija” 3. nodaļā “Projekta budžets” norādītās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14. 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404C1921" w14:textId="77777777" w:rsidTr="00B46290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247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3C223FF5" w14:textId="77777777" w:rsidTr="00B46290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247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>ubultā finansējuma riska neesība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21F25" w14:paraId="1A183FF3" w14:textId="77777777" w:rsidTr="00B46290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247" w:type="dxa"/>
          </w:tcPr>
          <w:p w14:paraId="5822F512" w14:textId="7A329457" w:rsidR="0006732D" w:rsidRPr="00BE60B1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BE60B1">
              <w:rPr>
                <w:rFonts w:ascii="Times New Roman" w:hAnsi="Times New Roman"/>
                <w:lang w:val="lv-LV"/>
              </w:rPr>
              <w:t>Projekta pieteikums atbilst nolikuma 3</w:t>
            </w:r>
            <w:r w:rsidR="00276838" w:rsidRPr="00BE60B1">
              <w:rPr>
                <w:rFonts w:ascii="Times New Roman" w:hAnsi="Times New Roman"/>
                <w:lang w:val="lv-LV"/>
              </w:rPr>
              <w:t>2.</w:t>
            </w:r>
            <w:r w:rsidR="00702646" w:rsidRPr="00BE60B1">
              <w:rPr>
                <w:rFonts w:ascii="Times New Roman" w:hAnsi="Times New Roman"/>
                <w:lang w:val="lv-LV"/>
              </w:rPr>
              <w:t>3</w:t>
            </w:r>
            <w:r w:rsidRPr="00BE60B1">
              <w:rPr>
                <w:rFonts w:ascii="Times New Roman" w:hAnsi="Times New Roman"/>
                <w:lang w:val="lv-LV"/>
              </w:rPr>
              <w:t>.</w:t>
            </w:r>
            <w:r w:rsidR="00702646" w:rsidRPr="00BE60B1">
              <w:rPr>
                <w:rFonts w:ascii="Times New Roman" w:hAnsi="Times New Roman"/>
                <w:lang w:val="lv-LV"/>
              </w:rPr>
              <w:t>1.</w:t>
            </w:r>
            <w:r w:rsidRPr="00BE60B1">
              <w:rPr>
                <w:rFonts w:ascii="Times New Roman" w:hAnsi="Times New Roman"/>
                <w:lang w:val="lv-LV"/>
              </w:rPr>
              <w:t xml:space="preserve"> </w:t>
            </w:r>
            <w:r w:rsidR="00276838" w:rsidRPr="00BE60B1">
              <w:rPr>
                <w:rFonts w:ascii="Times New Roman" w:hAnsi="Times New Roman"/>
                <w:lang w:val="lv-LV"/>
              </w:rPr>
              <w:t>apakš</w:t>
            </w:r>
            <w:r w:rsidRPr="00BE60B1">
              <w:rPr>
                <w:rFonts w:ascii="Times New Roman" w:hAnsi="Times New Roman"/>
                <w:lang w:val="lv-LV"/>
              </w:rPr>
              <w:t>punktā noteiktaj</w:t>
            </w:r>
            <w:r w:rsidR="00702646" w:rsidRPr="00BE60B1">
              <w:rPr>
                <w:rFonts w:ascii="Times New Roman" w:hAnsi="Times New Roman"/>
                <w:lang w:val="lv-LV"/>
              </w:rPr>
              <w:t>a</w:t>
            </w:r>
            <w:r w:rsidR="001B6827" w:rsidRPr="00BE60B1">
              <w:rPr>
                <w:rFonts w:ascii="Times New Roman" w:hAnsi="Times New Roman"/>
                <w:lang w:val="lv-LV"/>
              </w:rPr>
              <w:t>m</w:t>
            </w:r>
            <w:r w:rsidRPr="00BE60B1">
              <w:rPr>
                <w:rFonts w:ascii="Times New Roman" w:hAnsi="Times New Roman"/>
                <w:lang w:val="lv-LV"/>
              </w:rPr>
              <w:t xml:space="preserve"> </w:t>
            </w:r>
            <w:r w:rsidR="001B6827" w:rsidRPr="00BE60B1">
              <w:rPr>
                <w:rFonts w:ascii="Times New Roman" w:hAnsi="Times New Roman"/>
                <w:lang w:val="lv-LV"/>
              </w:rPr>
              <w:t>nepapildināmaj</w:t>
            </w:r>
            <w:r w:rsidR="00702646" w:rsidRPr="00BE60B1">
              <w:rPr>
                <w:rFonts w:ascii="Times New Roman" w:hAnsi="Times New Roman"/>
                <w:lang w:val="lv-LV"/>
              </w:rPr>
              <w:t>a</w:t>
            </w:r>
            <w:r w:rsidR="001B6827" w:rsidRPr="00BE60B1">
              <w:rPr>
                <w:rFonts w:ascii="Times New Roman" w:hAnsi="Times New Roman"/>
                <w:lang w:val="lv-LV"/>
              </w:rPr>
              <w:t xml:space="preserve">m </w:t>
            </w:r>
            <w:r w:rsidRPr="00BE60B1">
              <w:rPr>
                <w:rFonts w:ascii="Times New Roman" w:hAnsi="Times New Roman"/>
                <w:lang w:val="lv-LV"/>
              </w:rPr>
              <w:t>papildu</w:t>
            </w:r>
            <w:r w:rsidR="001B6827" w:rsidRPr="00BE60B1">
              <w:rPr>
                <w:rFonts w:ascii="Times New Roman" w:hAnsi="Times New Roman"/>
                <w:lang w:val="lv-LV"/>
              </w:rPr>
              <w:t xml:space="preserve"> </w:t>
            </w:r>
            <w:r w:rsidRPr="00BE60B1">
              <w:rPr>
                <w:rFonts w:ascii="Times New Roman" w:hAnsi="Times New Roman"/>
                <w:lang w:val="lv-LV"/>
              </w:rPr>
              <w:t>administratīvajam kritērijam</w:t>
            </w:r>
          </w:p>
        </w:tc>
        <w:tc>
          <w:tcPr>
            <w:tcW w:w="5244" w:type="dxa"/>
          </w:tcPr>
          <w:p w14:paraId="502097B8" w14:textId="7A838253" w:rsidR="005D6EBC" w:rsidRPr="00BE60B1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BE60B1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BE60B1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>26.</w:t>
            </w:r>
            <w:r w:rsidR="009269F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 xml:space="preserve">septembra 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>rīkojum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>a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 xml:space="preserve"> Nr</w:t>
            </w:r>
            <w:r w:rsidR="00644825" w:rsidRPr="00BE60B1">
              <w:rPr>
                <w:rFonts w:ascii="Times New Roman" w:hAnsi="Times New Roman"/>
                <w:i/>
                <w:lang w:val="lv-LV"/>
              </w:rPr>
              <w:t>.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 xml:space="preserve"> 629 “</w:t>
            </w:r>
            <w:r w:rsidR="00943C7A" w:rsidRPr="00BE60B1">
              <w:rPr>
                <w:rFonts w:ascii="Times New Roman" w:hAnsi="Times New Roman"/>
                <w:i/>
                <w:lang w:val="lv-LV"/>
              </w:rPr>
              <w:t>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7A2F7F" w:rsidRPr="00BE60B1">
                  <w:rPr>
                    <w:rFonts w:ascii="Times New Roman" w:hAnsi="Times New Roman"/>
                    <w:i/>
                    <w:lang w:val="lv-LV"/>
                  </w:rPr>
                  <w:t>Sabiedrības veselība</w:t>
                </w:r>
              </w:sdtContent>
            </w:sdt>
            <w:r w:rsidR="00943C7A" w:rsidRPr="00BE60B1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BE60B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BD7268" w:rsidRPr="00BE60B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7A2F7F" w:rsidRPr="00BE60B1">
              <w:rPr>
                <w:rFonts w:ascii="Times New Roman" w:hAnsi="Times New Roman"/>
                <w:i/>
                <w:lang w:val="lv-LV"/>
              </w:rPr>
              <w:t>8</w:t>
            </w:r>
            <w:r w:rsidR="00BD7268" w:rsidRPr="00BE60B1">
              <w:rPr>
                <w:rFonts w:ascii="Times New Roman" w:hAnsi="Times New Roman"/>
                <w:i/>
                <w:lang w:val="lv-LV"/>
              </w:rPr>
              <w:t>.</w:t>
            </w:r>
            <w:r w:rsidR="00B46290" w:rsidRPr="00BE60B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BE60B1">
              <w:rPr>
                <w:rFonts w:ascii="Times New Roman" w:hAnsi="Times New Roman"/>
                <w:i/>
                <w:lang w:val="lv-LV"/>
              </w:rPr>
              <w:t xml:space="preserve">punktā noteikto </w:t>
            </w:r>
            <w:r w:rsidR="00FA1C20" w:rsidRPr="00BE60B1">
              <w:rPr>
                <w:rFonts w:ascii="Times New Roman" w:hAnsi="Times New Roman"/>
                <w:i/>
                <w:lang w:val="lv-LV"/>
              </w:rPr>
              <w:t xml:space="preserve">(horizontālo) </w:t>
            </w:r>
            <w:r w:rsidRPr="00BE60B1">
              <w:rPr>
                <w:rFonts w:ascii="Times New Roman" w:hAnsi="Times New Roman"/>
                <w:i/>
                <w:lang w:val="lv-LV"/>
              </w:rPr>
              <w:t>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BDDE" w14:textId="77777777" w:rsidR="001D48D1" w:rsidRDefault="001D48D1" w:rsidP="00036815">
      <w:r>
        <w:separator/>
      </w:r>
    </w:p>
  </w:endnote>
  <w:endnote w:type="continuationSeparator" w:id="0">
    <w:p w14:paraId="06701215" w14:textId="77777777" w:rsidR="001D48D1" w:rsidRDefault="001D48D1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6C7B2" w14:textId="77777777" w:rsidR="001D48D1" w:rsidRDefault="001D48D1" w:rsidP="00036815">
      <w:r>
        <w:separator/>
      </w:r>
    </w:p>
  </w:footnote>
  <w:footnote w:type="continuationSeparator" w:id="0">
    <w:p w14:paraId="4835E4CF" w14:textId="77777777" w:rsidR="001D48D1" w:rsidRDefault="001D48D1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34011">
    <w:abstractNumId w:val="2"/>
  </w:num>
  <w:num w:numId="2" w16cid:durableId="1664120568">
    <w:abstractNumId w:val="3"/>
  </w:num>
  <w:num w:numId="3" w16cid:durableId="982276860">
    <w:abstractNumId w:val="0"/>
  </w:num>
  <w:num w:numId="4" w16cid:durableId="1149905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D00"/>
    <w:rsid w:val="00082EA6"/>
    <w:rsid w:val="00092B3B"/>
    <w:rsid w:val="000A242A"/>
    <w:rsid w:val="000A6D70"/>
    <w:rsid w:val="000A71ED"/>
    <w:rsid w:val="000B5306"/>
    <w:rsid w:val="000D0277"/>
    <w:rsid w:val="000D6537"/>
    <w:rsid w:val="000F0740"/>
    <w:rsid w:val="000F32CF"/>
    <w:rsid w:val="000F76B8"/>
    <w:rsid w:val="00102C98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96D16"/>
    <w:rsid w:val="001A2F78"/>
    <w:rsid w:val="001B0EE1"/>
    <w:rsid w:val="001B6827"/>
    <w:rsid w:val="001D1670"/>
    <w:rsid w:val="001D48D1"/>
    <w:rsid w:val="001F2143"/>
    <w:rsid w:val="001F40AD"/>
    <w:rsid w:val="001F6E86"/>
    <w:rsid w:val="00200AD5"/>
    <w:rsid w:val="002035E1"/>
    <w:rsid w:val="00234996"/>
    <w:rsid w:val="002663D3"/>
    <w:rsid w:val="00276838"/>
    <w:rsid w:val="002800A8"/>
    <w:rsid w:val="00282DCB"/>
    <w:rsid w:val="00283712"/>
    <w:rsid w:val="002A40E4"/>
    <w:rsid w:val="002A521C"/>
    <w:rsid w:val="002B0408"/>
    <w:rsid w:val="002B7668"/>
    <w:rsid w:val="002C234D"/>
    <w:rsid w:val="002C5A1A"/>
    <w:rsid w:val="002D0659"/>
    <w:rsid w:val="002F7DA7"/>
    <w:rsid w:val="003068F9"/>
    <w:rsid w:val="003176CF"/>
    <w:rsid w:val="00321811"/>
    <w:rsid w:val="00322974"/>
    <w:rsid w:val="003251FF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B763A"/>
    <w:rsid w:val="003D0A60"/>
    <w:rsid w:val="003D1B56"/>
    <w:rsid w:val="003D69E4"/>
    <w:rsid w:val="00412AD4"/>
    <w:rsid w:val="004165D0"/>
    <w:rsid w:val="004229BA"/>
    <w:rsid w:val="00440B51"/>
    <w:rsid w:val="0045181C"/>
    <w:rsid w:val="00474B7C"/>
    <w:rsid w:val="00497F01"/>
    <w:rsid w:val="004A3D1B"/>
    <w:rsid w:val="004B595B"/>
    <w:rsid w:val="004C5700"/>
    <w:rsid w:val="004C79A8"/>
    <w:rsid w:val="004D38EF"/>
    <w:rsid w:val="004E552B"/>
    <w:rsid w:val="004F7C27"/>
    <w:rsid w:val="0050551A"/>
    <w:rsid w:val="00505B14"/>
    <w:rsid w:val="0051481E"/>
    <w:rsid w:val="00514ABF"/>
    <w:rsid w:val="00535C14"/>
    <w:rsid w:val="00535C51"/>
    <w:rsid w:val="00550660"/>
    <w:rsid w:val="005559C4"/>
    <w:rsid w:val="00555D60"/>
    <w:rsid w:val="00562455"/>
    <w:rsid w:val="00584D8B"/>
    <w:rsid w:val="0058730D"/>
    <w:rsid w:val="005B3481"/>
    <w:rsid w:val="005B6083"/>
    <w:rsid w:val="005B7601"/>
    <w:rsid w:val="005B7C05"/>
    <w:rsid w:val="005D6EBC"/>
    <w:rsid w:val="006052F6"/>
    <w:rsid w:val="00615469"/>
    <w:rsid w:val="006304CD"/>
    <w:rsid w:val="00642379"/>
    <w:rsid w:val="00644825"/>
    <w:rsid w:val="006574F3"/>
    <w:rsid w:val="006629FD"/>
    <w:rsid w:val="006802CF"/>
    <w:rsid w:val="006B2CC4"/>
    <w:rsid w:val="006D1FDE"/>
    <w:rsid w:val="006D21C5"/>
    <w:rsid w:val="006D457F"/>
    <w:rsid w:val="00702646"/>
    <w:rsid w:val="00707771"/>
    <w:rsid w:val="007102A2"/>
    <w:rsid w:val="00714D68"/>
    <w:rsid w:val="00715C5F"/>
    <w:rsid w:val="00727B11"/>
    <w:rsid w:val="007409C8"/>
    <w:rsid w:val="00744625"/>
    <w:rsid w:val="00744F7A"/>
    <w:rsid w:val="00756C6C"/>
    <w:rsid w:val="00786388"/>
    <w:rsid w:val="007A212D"/>
    <w:rsid w:val="007A25C9"/>
    <w:rsid w:val="007A2F7F"/>
    <w:rsid w:val="007A3CF0"/>
    <w:rsid w:val="007B1C2B"/>
    <w:rsid w:val="007C6E8B"/>
    <w:rsid w:val="007D448D"/>
    <w:rsid w:val="007D4649"/>
    <w:rsid w:val="007E5F68"/>
    <w:rsid w:val="007E6E59"/>
    <w:rsid w:val="00803204"/>
    <w:rsid w:val="00814503"/>
    <w:rsid w:val="008158F4"/>
    <w:rsid w:val="00821E3E"/>
    <w:rsid w:val="008258D7"/>
    <w:rsid w:val="00852418"/>
    <w:rsid w:val="00853D32"/>
    <w:rsid w:val="00854026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269F1"/>
    <w:rsid w:val="00935458"/>
    <w:rsid w:val="00937212"/>
    <w:rsid w:val="009437D4"/>
    <w:rsid w:val="00943C7A"/>
    <w:rsid w:val="00961010"/>
    <w:rsid w:val="009638BF"/>
    <w:rsid w:val="00971335"/>
    <w:rsid w:val="00976732"/>
    <w:rsid w:val="00976B28"/>
    <w:rsid w:val="00977863"/>
    <w:rsid w:val="00997393"/>
    <w:rsid w:val="009A3932"/>
    <w:rsid w:val="009E3411"/>
    <w:rsid w:val="009E4953"/>
    <w:rsid w:val="009E7FC8"/>
    <w:rsid w:val="00A14383"/>
    <w:rsid w:val="00A1659E"/>
    <w:rsid w:val="00A21134"/>
    <w:rsid w:val="00A31893"/>
    <w:rsid w:val="00A53F15"/>
    <w:rsid w:val="00A715ED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380"/>
    <w:rsid w:val="00B10B8E"/>
    <w:rsid w:val="00B1393C"/>
    <w:rsid w:val="00B32747"/>
    <w:rsid w:val="00B46290"/>
    <w:rsid w:val="00B907FE"/>
    <w:rsid w:val="00BA2A1F"/>
    <w:rsid w:val="00BB2719"/>
    <w:rsid w:val="00BD40B8"/>
    <w:rsid w:val="00BD7268"/>
    <w:rsid w:val="00BE60B1"/>
    <w:rsid w:val="00BF2CF8"/>
    <w:rsid w:val="00BF5FB6"/>
    <w:rsid w:val="00C17404"/>
    <w:rsid w:val="00C21F25"/>
    <w:rsid w:val="00C24E35"/>
    <w:rsid w:val="00C324F1"/>
    <w:rsid w:val="00C476EA"/>
    <w:rsid w:val="00C52AA0"/>
    <w:rsid w:val="00C55680"/>
    <w:rsid w:val="00C63191"/>
    <w:rsid w:val="00C640C4"/>
    <w:rsid w:val="00C6432A"/>
    <w:rsid w:val="00C727D6"/>
    <w:rsid w:val="00C7494C"/>
    <w:rsid w:val="00C80E80"/>
    <w:rsid w:val="00C9796C"/>
    <w:rsid w:val="00CA1E0E"/>
    <w:rsid w:val="00CB0931"/>
    <w:rsid w:val="00CB4465"/>
    <w:rsid w:val="00CC4FE2"/>
    <w:rsid w:val="00CD049B"/>
    <w:rsid w:val="00CF34C6"/>
    <w:rsid w:val="00D90FB8"/>
    <w:rsid w:val="00D9303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5705"/>
    <w:rsid w:val="00E40FD5"/>
    <w:rsid w:val="00E4152B"/>
    <w:rsid w:val="00E54CF1"/>
    <w:rsid w:val="00E762EF"/>
    <w:rsid w:val="00E7648F"/>
    <w:rsid w:val="00E80CD6"/>
    <w:rsid w:val="00EB5F20"/>
    <w:rsid w:val="00ED3755"/>
    <w:rsid w:val="00ED3A94"/>
    <w:rsid w:val="00ED6699"/>
    <w:rsid w:val="00EE2D27"/>
    <w:rsid w:val="00EE35CD"/>
    <w:rsid w:val="00EF1CA2"/>
    <w:rsid w:val="00EF1EF8"/>
    <w:rsid w:val="00EF2D9E"/>
    <w:rsid w:val="00F00192"/>
    <w:rsid w:val="00F07C85"/>
    <w:rsid w:val="00F172C3"/>
    <w:rsid w:val="00F375AD"/>
    <w:rsid w:val="00F4112E"/>
    <w:rsid w:val="00F503BE"/>
    <w:rsid w:val="00F65DA2"/>
    <w:rsid w:val="00F96327"/>
    <w:rsid w:val="00FA1C20"/>
    <w:rsid w:val="00FA472D"/>
    <w:rsid w:val="00FB1EE2"/>
    <w:rsid w:val="00FB2795"/>
    <w:rsid w:val="00FC046A"/>
    <w:rsid w:val="00FC35DB"/>
    <w:rsid w:val="00FD45B3"/>
    <w:rsid w:val="00FD5E14"/>
    <w:rsid w:val="00FE0271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03A29"/>
    <w:rsid w:val="00062D74"/>
    <w:rsid w:val="000E3EDC"/>
    <w:rsid w:val="00282041"/>
    <w:rsid w:val="00340B04"/>
    <w:rsid w:val="003E469B"/>
    <w:rsid w:val="005865CC"/>
    <w:rsid w:val="00590506"/>
    <w:rsid w:val="00592AFD"/>
    <w:rsid w:val="005A4190"/>
    <w:rsid w:val="00685C0A"/>
    <w:rsid w:val="007D1523"/>
    <w:rsid w:val="00834F80"/>
    <w:rsid w:val="008B4E68"/>
    <w:rsid w:val="0092661B"/>
    <w:rsid w:val="00C065AE"/>
    <w:rsid w:val="00CD49C9"/>
    <w:rsid w:val="00E631D0"/>
    <w:rsid w:val="00E845D3"/>
    <w:rsid w:val="00F20E42"/>
    <w:rsid w:val="00F33E45"/>
    <w:rsid w:val="00FA16F7"/>
    <w:rsid w:val="00FA3563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8CB1-1C85-4723-80F5-5A44638F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7036</Words>
  <Characters>4011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Barba Butule</cp:lastModifiedBy>
  <cp:revision>7</cp:revision>
  <dcterms:created xsi:type="dcterms:W3CDTF">2023-10-13T11:30:00Z</dcterms:created>
  <dcterms:modified xsi:type="dcterms:W3CDTF">2023-10-20T06:49:00Z</dcterms:modified>
</cp:coreProperties>
</file>