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E456" w14:textId="6AACC46F" w:rsidR="00615A20" w:rsidRPr="00326979" w:rsidRDefault="00971F8A" w:rsidP="00615A20">
      <w:pPr>
        <w:pStyle w:val="Normal0"/>
        <w:jc w:val="right"/>
      </w:pPr>
      <w:r w:rsidRPr="00326979">
        <w:t>3.</w:t>
      </w:r>
      <w:r w:rsidR="00F36646" w:rsidRPr="00326979">
        <w:t xml:space="preserve"> </w:t>
      </w:r>
      <w:r w:rsidR="00AF1F54" w:rsidRPr="00326979">
        <w:t>p</w:t>
      </w:r>
      <w:r w:rsidR="00615A20" w:rsidRPr="00326979">
        <w:t xml:space="preserve">ielikums </w:t>
      </w:r>
    </w:p>
    <w:p w14:paraId="4D827941" w14:textId="77777777" w:rsidR="00615A20" w:rsidRPr="00326979" w:rsidRDefault="00615A20" w:rsidP="00615A20">
      <w:pPr>
        <w:pStyle w:val="Normal0"/>
        <w:jc w:val="right"/>
      </w:pPr>
      <w:r w:rsidRPr="00326979">
        <w:t xml:space="preserve">Līgums par fundamentālo un lietišķo pētījumu projekta īstenošanu un finansēšanu </w:t>
      </w:r>
    </w:p>
    <w:p w14:paraId="21728D6E" w14:textId="77777777" w:rsidR="00615A20" w:rsidRPr="00326979" w:rsidRDefault="00615A20" w:rsidP="00615A20">
      <w:pPr>
        <w:pStyle w:val="Normal0"/>
        <w:jc w:val="right"/>
      </w:pPr>
      <w:r w:rsidRPr="00326979">
        <w:t>(</w:t>
      </w:r>
      <w:r w:rsidRPr="00326979">
        <w:rPr>
          <w:u w:val="single"/>
        </w:rPr>
        <w:t xml:space="preserve">datums, reģistrācijas Nr. </w:t>
      </w:r>
      <w:r w:rsidRPr="00326979">
        <w:t>)</w:t>
      </w:r>
    </w:p>
    <w:p w14:paraId="514CFB70" w14:textId="77777777" w:rsidR="00615A20" w:rsidRPr="00326979" w:rsidRDefault="00615A20" w:rsidP="00615A2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CF5B81" w14:textId="77777777" w:rsidR="00795BEE" w:rsidRPr="00326979" w:rsidRDefault="00795BEE" w:rsidP="00795BEE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79">
        <w:rPr>
          <w:rFonts w:ascii="Times New Roman" w:hAnsi="Times New Roman" w:cs="Times New Roman"/>
          <w:b/>
          <w:sz w:val="24"/>
          <w:szCs w:val="24"/>
        </w:rPr>
        <w:t>Projekta zinātniskās un sociālās ietekmes kopsavilkums</w:t>
      </w:r>
    </w:p>
    <w:p w14:paraId="7DF615D6" w14:textId="77777777" w:rsidR="00795BEE" w:rsidRPr="00326979" w:rsidRDefault="00795BEE" w:rsidP="00795BEE">
      <w:pPr>
        <w:pStyle w:val="Footer"/>
        <w:spacing w:after="24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26979">
        <w:rPr>
          <w:rFonts w:ascii="Times New Roman" w:hAnsi="Times New Roman" w:cs="Times New Roman"/>
          <w:sz w:val="24"/>
          <w:szCs w:val="24"/>
          <w:lang w:val="lv-LV"/>
        </w:rPr>
        <w:t>Informācija paredzēta Latvijas Zinātnes padomes komunikācijas aktivitātēm un pārskatu sagatavošanai, lai skaidrotu FLPP nozīmi un nepieciešamību dažādām sabiedrības grupām (tostarp politikas veidotājiem), kā arī pamatotu projektu zinātnisko un sociālo ietekmi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95BEE" w:rsidRPr="00326979" w14:paraId="1CFC23FD" w14:textId="77777777" w:rsidTr="00391EA6">
        <w:trPr>
          <w:trHeight w:val="699"/>
        </w:trPr>
        <w:tc>
          <w:tcPr>
            <w:tcW w:w="9021" w:type="dxa"/>
          </w:tcPr>
          <w:p w14:paraId="64B0B8DD" w14:textId="77777777" w:rsidR="00795BEE" w:rsidRPr="00326979" w:rsidRDefault="00795BEE" w:rsidP="00391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numurs: </w:t>
            </w:r>
          </w:p>
          <w:p w14:paraId="6AB0D584" w14:textId="77777777" w:rsidR="00795BEE" w:rsidRPr="00326979" w:rsidRDefault="00795BEE" w:rsidP="00391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 nosaukums: </w:t>
            </w:r>
          </w:p>
        </w:tc>
      </w:tr>
      <w:tr w:rsidR="00795BEE" w:rsidRPr="00326979" w14:paraId="4FA7AB64" w14:textId="77777777" w:rsidTr="00326979">
        <w:trPr>
          <w:trHeight w:val="2744"/>
        </w:trPr>
        <w:tc>
          <w:tcPr>
            <w:tcW w:w="9021" w:type="dxa"/>
          </w:tcPr>
          <w:p w14:paraId="0610DAD4" w14:textId="4F6DFFAC" w:rsidR="00795BEE" w:rsidRPr="00326979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Galvenie zinātniskie sasniegumi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rojekta gaitā sasniegto zinātnisko rezultātu un tehnoloģisko atziņu apraksts atbilstoši projekta iesniegumā paredzētajam): </w:t>
            </w:r>
          </w:p>
        </w:tc>
      </w:tr>
      <w:tr w:rsidR="00795BEE" w:rsidRPr="00326979" w14:paraId="7713C291" w14:textId="77777777" w:rsidTr="00391EA6">
        <w:trPr>
          <w:trHeight w:val="5216"/>
        </w:trPr>
        <w:tc>
          <w:tcPr>
            <w:tcW w:w="9021" w:type="dxa"/>
          </w:tcPr>
          <w:p w14:paraId="7EA7667D" w14:textId="081A9679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Zinātniskās kapacitātes pieaugums, pētniecības attīstības iespējas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apraksts par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>rojekta zinātniskās grupas kapacitātes celšanu, tostarp studentu iesaisti, projekta zinātniskās grupas sadarbību ar Latvijas vai ārvalstu zinātniskajām organizācijām, iespējām piedalīties jaunu projektu pieteikumu sagatavošanā, paredzēto projekta pētījumu tēmas tālāku attīstību)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5BEE" w:rsidRPr="00326979" w14:paraId="5FBDAA5E" w14:textId="77777777" w:rsidTr="00391EA6">
        <w:trPr>
          <w:trHeight w:val="5216"/>
        </w:trPr>
        <w:tc>
          <w:tcPr>
            <w:tcW w:w="9021" w:type="dxa"/>
          </w:tcPr>
          <w:p w14:paraId="4C1C29F0" w14:textId="77777777" w:rsidR="00795BEE" w:rsidRPr="00326979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Projekta sociālā ietekme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 tautsaimniecību, </w:t>
            </w:r>
            <w:proofErr w:type="spellStart"/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rīcībpolitiku</w:t>
            </w:r>
            <w:proofErr w:type="spellEnd"/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valsts pārvaldi, sabiedrību, dzīves un veselības kvalitāti, vides aizsardzību, ilgtspējīgu attīstību un bioloģiskās daudzveidības saglabāšanu, kultūru, vai cita veida sociālā ietekme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((izvēlēties vienu vai vairākas no nosauktajām jomām; īss apraksts par p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>rojekta zinātnisko rezultātu pielietojumu ārpus tiešas zinātniskās vides, piemēram, jaunu tehnoloģiju izveidē, tehnoloģisko instrukciju izstrādē, normatīvo aktu izstrādē, politikas plānošanā u.c. aktivitātēs):</w:t>
            </w:r>
          </w:p>
          <w:p w14:paraId="6F81C05D" w14:textId="77777777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BEE" w:rsidRPr="00326979" w14:paraId="588AD455" w14:textId="77777777" w:rsidTr="00391EA6">
        <w:trPr>
          <w:trHeight w:val="5216"/>
        </w:trPr>
        <w:tc>
          <w:tcPr>
            <w:tcW w:w="9021" w:type="dxa"/>
          </w:tcPr>
          <w:p w14:paraId="0A3DB849" w14:textId="77777777" w:rsidR="00795BEE" w:rsidRPr="00326979" w:rsidRDefault="00795BEE" w:rsidP="00391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Būtiskākās projekta publicitātes un komunikācijas aktivitātes</w:t>
            </w:r>
            <w:r w:rsidRPr="00326979">
              <w:rPr>
                <w:rFonts w:ascii="Times New Roman" w:hAnsi="Times New Roman" w:cs="Times New Roman"/>
                <w:sz w:val="24"/>
                <w:szCs w:val="24"/>
              </w:rPr>
              <w:t xml:space="preserve"> (īss apraksts par būtiskākajiem</w:t>
            </w:r>
            <w:r w:rsidRPr="003269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pasākumiem un/vai publicitātes aktivitātēm sabiedrības informēšanai par projekta īstenošanu un rezultātiem):</w:t>
            </w:r>
          </w:p>
          <w:p w14:paraId="7CD37DB7" w14:textId="77777777" w:rsidR="00795BEE" w:rsidRPr="00326979" w:rsidRDefault="00795BEE" w:rsidP="00391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3B08C" w14:textId="52349EFC" w:rsidR="002052E7" w:rsidRPr="00326979" w:rsidRDefault="002052E7" w:rsidP="001D70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52E7" w:rsidRPr="0032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88FC" w14:textId="77777777" w:rsidR="007423C9" w:rsidRDefault="007423C9" w:rsidP="00615A20">
      <w:r>
        <w:separator/>
      </w:r>
    </w:p>
  </w:endnote>
  <w:endnote w:type="continuationSeparator" w:id="0">
    <w:p w14:paraId="3226C689" w14:textId="77777777" w:rsidR="007423C9" w:rsidRDefault="007423C9" w:rsidP="0061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E9E1" w14:textId="77777777" w:rsidR="007423C9" w:rsidRDefault="007423C9" w:rsidP="00615A20">
      <w:r>
        <w:separator/>
      </w:r>
    </w:p>
  </w:footnote>
  <w:footnote w:type="continuationSeparator" w:id="0">
    <w:p w14:paraId="0AA10707" w14:textId="77777777" w:rsidR="007423C9" w:rsidRDefault="007423C9" w:rsidP="0061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6C1"/>
    <w:multiLevelType w:val="hybridMultilevel"/>
    <w:tmpl w:val="31260434"/>
    <w:lvl w:ilvl="0" w:tplc="E0583C4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1" w15:restartNumberingAfterBreak="0">
    <w:nsid w:val="447176FE"/>
    <w:multiLevelType w:val="hybridMultilevel"/>
    <w:tmpl w:val="A11673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540"/>
    <w:multiLevelType w:val="multilevel"/>
    <w:tmpl w:val="BB38E23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90"/>
    <w:rsid w:val="000046C9"/>
    <w:rsid w:val="001A0F55"/>
    <w:rsid w:val="001A37B5"/>
    <w:rsid w:val="001D7044"/>
    <w:rsid w:val="002052E7"/>
    <w:rsid w:val="002320AB"/>
    <w:rsid w:val="00326979"/>
    <w:rsid w:val="003B6922"/>
    <w:rsid w:val="00412650"/>
    <w:rsid w:val="004A3F90"/>
    <w:rsid w:val="00615A20"/>
    <w:rsid w:val="00735EDF"/>
    <w:rsid w:val="007423C9"/>
    <w:rsid w:val="00795BEE"/>
    <w:rsid w:val="008A186E"/>
    <w:rsid w:val="008D52A8"/>
    <w:rsid w:val="00971F8A"/>
    <w:rsid w:val="009E4953"/>
    <w:rsid w:val="00A76F0C"/>
    <w:rsid w:val="00AE5724"/>
    <w:rsid w:val="00AF1F54"/>
    <w:rsid w:val="00B67092"/>
    <w:rsid w:val="00BC1739"/>
    <w:rsid w:val="00C4289C"/>
    <w:rsid w:val="00C55329"/>
    <w:rsid w:val="00CA5B1A"/>
    <w:rsid w:val="00D43373"/>
    <w:rsid w:val="00DC3019"/>
    <w:rsid w:val="00DC3ECE"/>
    <w:rsid w:val="00E65F01"/>
    <w:rsid w:val="00EE30E8"/>
    <w:rsid w:val="00F100E7"/>
    <w:rsid w:val="00F12B61"/>
    <w:rsid w:val="00F36646"/>
    <w:rsid w:val="00F54B7B"/>
    <w:rsid w:val="00F827E3"/>
    <w:rsid w:val="00F854BB"/>
    <w:rsid w:val="00FA7F43"/>
    <w:rsid w:val="00FB2795"/>
    <w:rsid w:val="02318A34"/>
    <w:rsid w:val="16FCE705"/>
    <w:rsid w:val="3836A528"/>
    <w:rsid w:val="4B0AEDFA"/>
    <w:rsid w:val="6E9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5313"/>
  <w15:chartTrackingRefBased/>
  <w15:docId w15:val="{F208DBEC-1249-42AB-A673-D642C419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044"/>
    <w:pPr>
      <w:spacing w:after="0" w:line="240" w:lineRule="auto"/>
    </w:pPr>
    <w:rPr>
      <w:rFonts w:ascii="Calibri" w:eastAsiaTheme="minorHAnsi" w:hAnsi="Calibri" w:cs="Calibri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289C"/>
    <w:pPr>
      <w:keepNext/>
      <w:keepLines/>
      <w:spacing w:before="480" w:after="160" w:line="288" w:lineRule="auto"/>
      <w:ind w:right="74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6922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C4289C"/>
    <w:rPr>
      <w:rFonts w:asciiTheme="majorHAnsi" w:eastAsiaTheme="majorEastAsia" w:hAnsiTheme="majorHAnsi" w:cstheme="majorBidi"/>
      <w:b/>
      <w:caps/>
      <w:color w:val="323E4F" w:themeColor="text2" w:themeShade="BF"/>
      <w:kern w:val="22"/>
      <w:sz w:val="28"/>
      <w:szCs w:val="26"/>
      <w:lang w:val="lv-LV"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67092"/>
    <w:pPr>
      <w:numPr>
        <w:numId w:val="5"/>
      </w:numPr>
      <w:spacing w:before="160" w:line="288" w:lineRule="auto"/>
      <w:ind w:left="1080" w:right="-330" w:hanging="360"/>
      <w:contextualSpacing/>
    </w:pPr>
    <w:rPr>
      <w:rFonts w:asciiTheme="minorHAnsi" w:hAnsiTheme="minorHAns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2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lv-LV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7092"/>
    <w:rPr>
      <w:rFonts w:cs="Times New Roman"/>
      <w:szCs w:val="24"/>
      <w:lang w:bidi="en-US"/>
    </w:rPr>
  </w:style>
  <w:style w:type="table" w:styleId="TableGrid">
    <w:name w:val="Table Grid"/>
    <w:basedOn w:val="TableNormal"/>
    <w:uiPriority w:val="39"/>
    <w:rsid w:val="001D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615A20"/>
    <w:pPr>
      <w:spacing w:after="0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A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A20"/>
    <w:rPr>
      <w:rFonts w:ascii="Calibri" w:eastAsiaTheme="minorHAnsi" w:hAnsi="Calibri" w:cs="Calibri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5A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20"/>
    <w:rPr>
      <w:rFonts w:ascii="Segoe UI" w:eastAsiaTheme="minorHAns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7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F8A"/>
    <w:rPr>
      <w:rFonts w:ascii="Calibri" w:eastAsiaTheme="minorHAnsi" w:hAnsi="Calibri" w:cs="Calibri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F8A"/>
    <w:rPr>
      <w:rFonts w:ascii="Calibri" w:eastAsiaTheme="minorHAnsi" w:hAnsi="Calibri" w:cs="Calibri"/>
      <w:b/>
      <w:bCs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95BEE"/>
    <w:pPr>
      <w:tabs>
        <w:tab w:val="center" w:pos="4153"/>
        <w:tab w:val="right" w:pos="8306"/>
      </w:tabs>
    </w:pPr>
    <w:rPr>
      <w:rFonts w:ascii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95BE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616A-804D-4C64-890B-453ED5D7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D81D5-5518-4DDC-A5C6-36E09E0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BDE23-55EE-4C9A-B4A1-0C457A9FAF3D}">
  <ds:schemaRefs>
    <ds:schemaRef ds:uri="http://purl.org/dc/dcmitype/"/>
    <ds:schemaRef ds:uri="http://schemas.microsoft.com/office/infopath/2007/PartnerControls"/>
    <ds:schemaRef ds:uri="2f243a88-1479-4942-bbce-7bc383319ad9"/>
    <ds:schemaRef ds:uri="http://purl.org/dc/elements/1.1/"/>
    <ds:schemaRef ds:uri="http://schemas.microsoft.com/office/2006/metadata/properties"/>
    <ds:schemaRef ds:uri="http://www.w3.org/XML/1998/namespace"/>
    <ds:schemaRef ds:uri="73924fda-3357-40d4-9fae-85802a249899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4D6917-7716-4DDC-B0F7-F89A78D2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Ginta Apele</cp:lastModifiedBy>
  <cp:revision>3</cp:revision>
  <dcterms:created xsi:type="dcterms:W3CDTF">2024-02-02T11:20:00Z</dcterms:created>
  <dcterms:modified xsi:type="dcterms:W3CDTF">2024-02-26T11:06:00Z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