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A82E5B" w:rsidRDefault="00254586" w:rsidP="00254586">
      <w:pPr>
        <w:spacing w:after="0" w:line="240" w:lineRule="auto"/>
        <w:jc w:val="right"/>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APSTIPRINĀTS</w:t>
      </w:r>
    </w:p>
    <w:p w14:paraId="5922BCB5" w14:textId="77777777" w:rsidR="00254586" w:rsidRPr="00A82E5B" w:rsidRDefault="00254586" w:rsidP="00254586">
      <w:pPr>
        <w:spacing w:after="0" w:line="240" w:lineRule="auto"/>
        <w:ind w:left="420"/>
        <w:jc w:val="right"/>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Ar valsts pētījumu programmas </w:t>
      </w:r>
    </w:p>
    <w:p w14:paraId="24AE5DCC" w14:textId="77777777" w:rsidR="00254586" w:rsidRPr="00A82E5B" w:rsidRDefault="00254586" w:rsidP="00254586">
      <w:pPr>
        <w:spacing w:after="0" w:line="240" w:lineRule="auto"/>
        <w:ind w:left="420"/>
        <w:jc w:val="right"/>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w:t>
      </w:r>
      <w:sdt>
        <w:sdtPr>
          <w:rPr>
            <w:rFonts w:ascii="Times New Roman" w:eastAsia="Times New Roman" w:hAnsi="Times New Roman" w:cs="Times New Roman"/>
            <w:color w:val="000000"/>
            <w:sz w:val="24"/>
            <w:szCs w:val="24"/>
          </w:rPr>
          <w:id w:val="499713570"/>
          <w:placeholder>
            <w:docPart w:val="A37B085FD3B742F6BBACCA903A14EEB9"/>
          </w:placeholder>
        </w:sdtPr>
        <w:sdtEndPr/>
        <w:sdtContent>
          <w:r w:rsidRPr="00A82E5B">
            <w:rPr>
              <w:rFonts w:ascii="Times New Roman" w:eastAsia="Times New Roman" w:hAnsi="Times New Roman" w:cs="Times New Roman"/>
              <w:color w:val="000000"/>
              <w:sz w:val="24"/>
              <w:szCs w:val="24"/>
            </w:rPr>
            <w:t>Latvijas kultūra – resurss valsts attīstībai</w:t>
          </w:r>
        </w:sdtContent>
      </w:sdt>
      <w:r w:rsidRPr="00A82E5B">
        <w:rPr>
          <w:rFonts w:ascii="Times New Roman" w:eastAsia="Times New Roman" w:hAnsi="Times New Roman" w:cs="Times New Roman"/>
          <w:color w:val="000000"/>
          <w:sz w:val="24"/>
          <w:szCs w:val="24"/>
        </w:rPr>
        <w:t>” 2023.-2026.gadam</w:t>
      </w:r>
    </w:p>
    <w:p w14:paraId="5051201E" w14:textId="77777777" w:rsidR="00254586" w:rsidRPr="00A82E5B" w:rsidRDefault="00254586" w:rsidP="00254586">
      <w:pPr>
        <w:spacing w:after="0" w:line="240" w:lineRule="auto"/>
        <w:ind w:left="420"/>
        <w:jc w:val="right"/>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 īstenošanas un uzraudzības komisijas</w:t>
      </w:r>
    </w:p>
    <w:p w14:paraId="534A03E7" w14:textId="77777777" w:rsidR="00254586" w:rsidRPr="00A82E5B" w:rsidRDefault="00254586" w:rsidP="00254586">
      <w:pPr>
        <w:spacing w:after="0" w:line="240" w:lineRule="auto"/>
        <w:ind w:left="420"/>
        <w:jc w:val="right"/>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(izveidota ar kultūras ministra 2023. gada 20. aprīļa rīkojumu Nr. 2.5-1-70</w:t>
      </w:r>
    </w:p>
    <w:p w14:paraId="59848910" w14:textId="7D8B373A" w:rsidR="00254586" w:rsidRPr="00A82E5B" w:rsidRDefault="00EF134C"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06-15T00:00:00Z">
            <w:dateFormat w:val="dd.MM.yyyy"/>
            <w:lid w:val="lv-LV"/>
            <w:storeMappedDataAs w:val="dateTime"/>
            <w:calendar w:val="gregorian"/>
          </w:date>
        </w:sdtPr>
        <w:sdtEndPr/>
        <w:sdtContent>
          <w:r w:rsidR="00057EF6">
            <w:rPr>
              <w:rFonts w:ascii="Times New Roman" w:eastAsia="Times New Roman" w:hAnsi="Times New Roman" w:cs="Times New Roman"/>
              <w:color w:val="000000"/>
              <w:sz w:val="24"/>
              <w:szCs w:val="24"/>
            </w:rPr>
            <w:t>15.06.2023</w:t>
          </w:r>
        </w:sdtContent>
      </w:sdt>
      <w:r w:rsidR="00254586" w:rsidRPr="00A82E5B">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057EF6">
            <w:rPr>
              <w:rFonts w:ascii="Times New Roman" w:eastAsia="Times New Roman" w:hAnsi="Times New Roman" w:cs="Times New Roman"/>
              <w:color w:val="000000"/>
              <w:sz w:val="24"/>
              <w:szCs w:val="24"/>
            </w:rPr>
            <w:t>1</w:t>
          </w:r>
        </w:sdtContent>
      </w:sdt>
    </w:p>
    <w:p w14:paraId="4C8B03FA" w14:textId="77777777" w:rsidR="00254586" w:rsidRPr="00A82E5B" w:rsidRDefault="00254586" w:rsidP="00254586">
      <w:pPr>
        <w:spacing w:after="0" w:line="240" w:lineRule="auto"/>
        <w:ind w:left="420"/>
        <w:jc w:val="center"/>
        <w:rPr>
          <w:rFonts w:ascii="Times New Roman" w:eastAsia="Times New Roman" w:hAnsi="Times New Roman" w:cs="Times New Roman"/>
          <w:sz w:val="24"/>
          <w:szCs w:val="24"/>
        </w:rPr>
      </w:pPr>
      <w:r w:rsidRPr="00A82E5B">
        <w:rPr>
          <w:rFonts w:ascii="Times New Roman" w:eastAsia="Times New Roman" w:hAnsi="Times New Roman" w:cs="Times New Roman"/>
          <w:b/>
          <w:bCs/>
          <w:color w:val="000000"/>
          <w:sz w:val="24"/>
          <w:szCs w:val="24"/>
        </w:rPr>
        <w:t xml:space="preserve"> </w:t>
      </w:r>
    </w:p>
    <w:p w14:paraId="0C246D82" w14:textId="77777777" w:rsidR="00254586" w:rsidRPr="00A82E5B" w:rsidRDefault="00254586" w:rsidP="00254586">
      <w:pPr>
        <w:spacing w:after="0" w:line="240" w:lineRule="auto"/>
        <w:ind w:left="420"/>
        <w:jc w:val="center"/>
        <w:rPr>
          <w:rFonts w:ascii="Times New Roman" w:eastAsia="Times New Roman" w:hAnsi="Times New Roman" w:cs="Times New Roman"/>
          <w:b/>
          <w:bCs/>
          <w:color w:val="000000"/>
          <w:sz w:val="24"/>
          <w:szCs w:val="24"/>
        </w:rPr>
      </w:pPr>
      <w:r w:rsidRPr="00A82E5B">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Pr="00A82E5B">
            <w:rPr>
              <w:rFonts w:ascii="Times New Roman" w:eastAsia="Times New Roman" w:hAnsi="Times New Roman" w:cs="Times New Roman"/>
              <w:b/>
              <w:bCs/>
              <w:color w:val="000000"/>
              <w:sz w:val="24"/>
              <w:szCs w:val="24"/>
            </w:rPr>
            <w:t>Latvijas kultūra – resurss valsts attīstībai</w:t>
          </w:r>
        </w:sdtContent>
      </w:sdt>
      <w:r w:rsidRPr="00A82E5B">
        <w:rPr>
          <w:rFonts w:ascii="Times New Roman" w:eastAsia="Times New Roman" w:hAnsi="Times New Roman" w:cs="Times New Roman"/>
          <w:b/>
          <w:bCs/>
          <w:color w:val="000000"/>
          <w:sz w:val="24"/>
          <w:szCs w:val="24"/>
        </w:rPr>
        <w:t xml:space="preserve">” projektu pieteikumu </w:t>
      </w:r>
    </w:p>
    <w:p w14:paraId="6C89C5FA" w14:textId="77777777" w:rsidR="00254586" w:rsidRPr="00A82E5B" w:rsidRDefault="00254586" w:rsidP="00254586">
      <w:pPr>
        <w:spacing w:after="0" w:line="240" w:lineRule="auto"/>
        <w:ind w:left="420"/>
        <w:jc w:val="center"/>
        <w:rPr>
          <w:rFonts w:ascii="Times New Roman" w:eastAsia="Times New Roman" w:hAnsi="Times New Roman" w:cs="Times New Roman"/>
          <w:sz w:val="24"/>
          <w:szCs w:val="24"/>
        </w:rPr>
      </w:pPr>
      <w:r w:rsidRPr="00A82E5B">
        <w:rPr>
          <w:rFonts w:ascii="Times New Roman" w:eastAsia="Times New Roman" w:hAnsi="Times New Roman" w:cs="Times New Roman"/>
          <w:b/>
          <w:bCs/>
          <w:color w:val="000000"/>
          <w:sz w:val="24"/>
          <w:szCs w:val="24"/>
        </w:rPr>
        <w:t>atklātā konkursa nolikums</w:t>
      </w:r>
    </w:p>
    <w:p w14:paraId="7C7CF909" w14:textId="77777777" w:rsidR="00254586" w:rsidRPr="00A82E5B" w:rsidRDefault="00254586" w:rsidP="00254586">
      <w:pPr>
        <w:spacing w:after="0" w:line="240" w:lineRule="auto"/>
        <w:ind w:left="420"/>
        <w:jc w:val="center"/>
        <w:rPr>
          <w:rFonts w:ascii="Times New Roman" w:eastAsia="Times New Roman" w:hAnsi="Times New Roman" w:cs="Times New Roman"/>
          <w:sz w:val="24"/>
          <w:szCs w:val="24"/>
        </w:rPr>
      </w:pPr>
      <w:r w:rsidRPr="00A82E5B">
        <w:rPr>
          <w:rFonts w:ascii="Times New Roman" w:eastAsia="Times New Roman" w:hAnsi="Times New Roman" w:cs="Times New Roman"/>
          <w:b/>
          <w:bCs/>
          <w:color w:val="000000"/>
          <w:sz w:val="24"/>
          <w:szCs w:val="24"/>
        </w:rPr>
        <w:t xml:space="preserve"> </w:t>
      </w:r>
    </w:p>
    <w:p w14:paraId="616AB9CA" w14:textId="77777777" w:rsidR="00254586" w:rsidRPr="00A82E5B" w:rsidRDefault="00254586" w:rsidP="00254586">
      <w:pPr>
        <w:spacing w:after="0" w:line="240" w:lineRule="auto"/>
        <w:ind w:left="420"/>
        <w:jc w:val="center"/>
        <w:outlineLvl w:val="0"/>
        <w:rPr>
          <w:rFonts w:ascii="Times New Roman" w:eastAsia="Times New Roman" w:hAnsi="Times New Roman" w:cs="Times New Roman"/>
          <w:b/>
          <w:bCs/>
          <w:kern w:val="36"/>
          <w:sz w:val="48"/>
          <w:szCs w:val="48"/>
        </w:rPr>
      </w:pPr>
      <w:r w:rsidRPr="00A82E5B">
        <w:rPr>
          <w:rFonts w:ascii="Times New Roman" w:eastAsia="Times New Roman" w:hAnsi="Times New Roman" w:cs="Times New Roman"/>
          <w:b/>
          <w:bCs/>
          <w:color w:val="000000"/>
          <w:kern w:val="36"/>
          <w:sz w:val="24"/>
          <w:szCs w:val="24"/>
        </w:rPr>
        <w:t>I. Vispārīgie jautājumi</w:t>
      </w:r>
    </w:p>
    <w:p w14:paraId="56666D66" w14:textId="186F6180" w:rsidR="00254586" w:rsidRPr="00A82E5B" w:rsidRDefault="00254586" w:rsidP="00254586">
      <w:pPr>
        <w:spacing w:after="0" w:line="240" w:lineRule="auto"/>
        <w:rPr>
          <w:rFonts w:ascii="Times New Roman" w:eastAsia="Times New Roman" w:hAnsi="Times New Roman" w:cs="Times New Roman"/>
          <w:sz w:val="24"/>
          <w:szCs w:val="24"/>
        </w:rPr>
      </w:pPr>
    </w:p>
    <w:p w14:paraId="327FB4ED" w14:textId="45BD92FF" w:rsidR="00254586" w:rsidRPr="00A82E5B" w:rsidRDefault="00254586" w:rsidP="00254586">
      <w:pPr>
        <w:spacing w:after="0" w:line="240" w:lineRule="auto"/>
        <w:ind w:firstLine="720"/>
        <w:jc w:val="both"/>
        <w:rPr>
          <w:rFonts w:ascii="Times New Roman" w:hAnsi="Times New Roman" w:cs="Times New Roman"/>
          <w:sz w:val="24"/>
        </w:rPr>
      </w:pPr>
      <w:r w:rsidRPr="00A82E5B">
        <w:rPr>
          <w:rFonts w:ascii="Times New Roman" w:hAnsi="Times New Roman" w:cs="Times New Roman"/>
          <w:sz w:val="24"/>
        </w:rPr>
        <w:t xml:space="preserve">1. </w:t>
      </w:r>
      <w:r w:rsidR="00654C4F" w:rsidRPr="00A82E5B">
        <w:rPr>
          <w:rFonts w:ascii="Times New Roman" w:hAnsi="Times New Roman" w:cs="Times New Roman"/>
          <w:sz w:val="24"/>
        </w:rPr>
        <w:t xml:space="preserve">Valsts pētījumu programmas </w:t>
      </w:r>
      <w:r w:rsidRPr="00A82E5B">
        <w:rPr>
          <w:rFonts w:ascii="Times New Roman" w:hAnsi="Times New Roman" w:cs="Times New Roman"/>
          <w:sz w:val="24"/>
        </w:rPr>
        <w:t>“</w:t>
      </w:r>
      <w:sdt>
        <w:sdtPr>
          <w:rPr>
            <w:rFonts w:ascii="Times New Roman" w:hAnsi="Times New Roman" w:cs="Times New Roman"/>
            <w:sz w:val="24"/>
          </w:rPr>
          <w:id w:val="2060594541"/>
          <w:placeholder>
            <w:docPart w:val="A37B085FD3B742F6BBACCA903A14EEB9"/>
          </w:placeholder>
        </w:sdtPr>
        <w:sdtEndPr/>
        <w:sdtContent>
          <w:r w:rsidRPr="00A82E5B">
            <w:rPr>
              <w:rFonts w:ascii="Times New Roman" w:hAnsi="Times New Roman" w:cs="Times New Roman"/>
              <w:sz w:val="24"/>
            </w:rPr>
            <w:t>Latvijas kultūra – resurss valsts attīstībai</w:t>
          </w:r>
        </w:sdtContent>
      </w:sdt>
      <w:r w:rsidRPr="00A82E5B">
        <w:rPr>
          <w:rFonts w:ascii="Times New Roman" w:hAnsi="Times New Roman" w:cs="Times New Roman"/>
          <w:sz w:val="24"/>
        </w:rPr>
        <w:t xml:space="preserve">” </w:t>
      </w:r>
      <w:bookmarkStart w:id="0" w:name="_Hlk135643929"/>
      <w:r w:rsidR="00C708F6" w:rsidRPr="00A82E5B">
        <w:rPr>
          <w:rFonts w:ascii="Times New Roman" w:hAnsi="Times New Roman" w:cs="Times New Roman"/>
          <w:sz w:val="24"/>
        </w:rPr>
        <w:t xml:space="preserve">2023.-2026. gadam </w:t>
      </w:r>
      <w:bookmarkEnd w:id="0"/>
      <w:r w:rsidRPr="00A82E5B">
        <w:rPr>
          <w:rFonts w:ascii="Times New Roman" w:hAnsi="Times New Roman" w:cs="Times New Roman"/>
          <w:sz w:val="24"/>
        </w:rPr>
        <w:t xml:space="preserve">projektu pieteikumu atklātā konkursa </w:t>
      </w:r>
      <w:r w:rsidR="00654C4F" w:rsidRPr="00A82E5B">
        <w:rPr>
          <w:rFonts w:ascii="Times New Roman" w:hAnsi="Times New Roman" w:cs="Times New Roman"/>
          <w:sz w:val="24"/>
        </w:rPr>
        <w:t xml:space="preserve">nolikums </w:t>
      </w:r>
      <w:r w:rsidRPr="00A82E5B">
        <w:rPr>
          <w:rFonts w:ascii="Times New Roman" w:hAnsi="Times New Roman" w:cs="Times New Roman"/>
          <w:sz w:val="24"/>
        </w:rPr>
        <w:t xml:space="preserve">(turpmāk – </w:t>
      </w:r>
      <w:r w:rsidR="00654C4F" w:rsidRPr="00A82E5B">
        <w:rPr>
          <w:rFonts w:ascii="Times New Roman" w:hAnsi="Times New Roman" w:cs="Times New Roman"/>
          <w:sz w:val="24"/>
        </w:rPr>
        <w:t>nolikums</w:t>
      </w:r>
      <w:r w:rsidRPr="00A82E5B">
        <w:rPr>
          <w:rFonts w:ascii="Times New Roman" w:hAnsi="Times New Roman" w:cs="Times New Roman"/>
          <w:sz w:val="24"/>
        </w:rPr>
        <w:t xml:space="preserve">) </w:t>
      </w:r>
      <w:r w:rsidR="0013329E" w:rsidRPr="00A82E5B">
        <w:rPr>
          <w:rFonts w:ascii="Times New Roman" w:hAnsi="Times New Roman" w:cs="Times New Roman"/>
          <w:sz w:val="24"/>
        </w:rPr>
        <w:t xml:space="preserve">nosaka kārtību, kādā Latvijas zinātnes padome (turpmāk – padome) </w:t>
      </w:r>
      <w:r w:rsidRPr="00A82E5B">
        <w:rPr>
          <w:rFonts w:ascii="Times New Roman" w:hAnsi="Times New Roman" w:cs="Times New Roman"/>
          <w:sz w:val="24"/>
        </w:rPr>
        <w:t>organizē un īsteno</w:t>
      </w:r>
      <w:r w:rsidR="0013329E" w:rsidRPr="00A82E5B">
        <w:rPr>
          <w:rFonts w:ascii="Times New Roman" w:hAnsi="Times New Roman" w:cs="Times New Roman"/>
          <w:sz w:val="24"/>
        </w:rPr>
        <w:t xml:space="preserve"> valsts pētījumu programmas “</w:t>
      </w:r>
      <w:r w:rsidR="001D3D20" w:rsidRPr="00A82E5B">
        <w:rPr>
          <w:rFonts w:ascii="Times New Roman" w:hAnsi="Times New Roman" w:cs="Times New Roman"/>
          <w:sz w:val="24"/>
        </w:rPr>
        <w:t>Latvijas</w:t>
      </w:r>
      <w:r w:rsidR="00EC0344" w:rsidRPr="00A82E5B">
        <w:rPr>
          <w:rFonts w:ascii="Times New Roman" w:hAnsi="Times New Roman" w:cs="Times New Roman"/>
          <w:sz w:val="24"/>
        </w:rPr>
        <w:t xml:space="preserve"> kultūra – resurss valsts attīstībai” 2023.-2026. gadam (turpmāk – programma) projektu pieteikumu (turpmāk – projektu pieteikums) atklātu konkursu (turpmāk – konkurss)</w:t>
      </w:r>
      <w:r w:rsidR="00433C30" w:rsidRPr="00A82E5B">
        <w:rPr>
          <w:rFonts w:ascii="Times New Roman" w:hAnsi="Times New Roman" w:cs="Times New Roman"/>
          <w:sz w:val="24"/>
        </w:rPr>
        <w:t>,</w:t>
      </w:r>
      <w:r w:rsidR="00EC0344" w:rsidRPr="00A82E5B">
        <w:rPr>
          <w:rFonts w:ascii="Times New Roman" w:hAnsi="Times New Roman" w:cs="Times New Roman"/>
          <w:sz w:val="24"/>
        </w:rPr>
        <w:t xml:space="preserve"> pamatojoties uz </w:t>
      </w:r>
      <w:r w:rsidRPr="00A82E5B">
        <w:rPr>
          <w:rFonts w:ascii="Times New Roman" w:hAnsi="Times New Roman" w:cs="Times New Roman"/>
          <w:sz w:val="24"/>
        </w:rPr>
        <w:t>Ministru kabineta 2018. gada 4. septembra noteikum</w:t>
      </w:r>
      <w:r w:rsidR="00433C30" w:rsidRPr="00A82E5B">
        <w:rPr>
          <w:rFonts w:ascii="Times New Roman" w:hAnsi="Times New Roman" w:cs="Times New Roman"/>
          <w:sz w:val="24"/>
        </w:rPr>
        <w:t>o</w:t>
      </w:r>
      <w:r w:rsidRPr="00A82E5B">
        <w:rPr>
          <w:rFonts w:ascii="Times New Roman" w:hAnsi="Times New Roman" w:cs="Times New Roman"/>
          <w:sz w:val="24"/>
        </w:rPr>
        <w:t xml:space="preserve">s Nr. 560 “Valsts pētījumu programmu projektu īstenošanas kārtība” (turpmāk – MK noteikumi) un </w:t>
      </w:r>
      <w:r w:rsidR="00EC0344" w:rsidRPr="00A82E5B">
        <w:rPr>
          <w:rFonts w:ascii="Times New Roman" w:hAnsi="Times New Roman" w:cs="Times New Roman"/>
          <w:sz w:val="24"/>
        </w:rPr>
        <w:t xml:space="preserve">ievērojot </w:t>
      </w:r>
      <w:r w:rsidRPr="00A82E5B">
        <w:rPr>
          <w:rFonts w:ascii="Times New Roman" w:hAnsi="Times New Roman" w:cs="Times New Roman"/>
          <w:sz w:val="24"/>
        </w:rPr>
        <w:t>Ministru kabineta 20</w:t>
      </w:r>
      <w:sdt>
        <w:sdtPr>
          <w:rPr>
            <w:rFonts w:ascii="Times New Roman" w:hAnsi="Times New Roman" w:cs="Times New Roman"/>
            <w:sz w:val="24"/>
          </w:rPr>
          <w:id w:val="1064757516"/>
          <w:placeholder>
            <w:docPart w:val="A37B085FD3B742F6BBACCA903A14EEB9"/>
          </w:placeholder>
        </w:sdtPr>
        <w:sdtEndPr/>
        <w:sdtContent>
          <w:r w:rsidRPr="00A82E5B">
            <w:rPr>
              <w:rFonts w:ascii="Times New Roman" w:hAnsi="Times New Roman" w:cs="Times New Roman"/>
              <w:sz w:val="24"/>
            </w:rPr>
            <w:t>23</w:t>
          </w:r>
        </w:sdtContent>
      </w:sdt>
      <w:r w:rsidRPr="00A82E5B">
        <w:rPr>
          <w:rFonts w:ascii="Times New Roman" w:hAnsi="Times New Roman" w:cs="Times New Roman"/>
          <w:sz w:val="24"/>
        </w:rPr>
        <w:t xml:space="preserve">. gada </w:t>
      </w:r>
      <w:sdt>
        <w:sdtPr>
          <w:rPr>
            <w:rFonts w:ascii="Times New Roman" w:hAnsi="Times New Roman" w:cs="Times New Roman"/>
            <w:sz w:val="24"/>
          </w:rPr>
          <w:id w:val="1027596999"/>
          <w:placeholder>
            <w:docPart w:val="A37B085FD3B742F6BBACCA903A14EEB9"/>
          </w:placeholder>
        </w:sdtPr>
        <w:sdtEndPr/>
        <w:sdtContent>
          <w:r w:rsidRPr="00A82E5B">
            <w:rPr>
              <w:rFonts w:ascii="Times New Roman" w:hAnsi="Times New Roman" w:cs="Times New Roman"/>
              <w:sz w:val="24"/>
            </w:rPr>
            <w:t>2</w:t>
          </w:r>
        </w:sdtContent>
      </w:sdt>
      <w:r w:rsidRPr="00A82E5B">
        <w:rPr>
          <w:rFonts w:ascii="Times New Roman" w:hAnsi="Times New Roman" w:cs="Times New Roman"/>
          <w:sz w:val="24"/>
        </w:rPr>
        <w:t xml:space="preserve">. </w:t>
      </w:r>
      <w:sdt>
        <w:sdtPr>
          <w:rPr>
            <w:rFonts w:ascii="Times New Roman" w:hAnsi="Times New Roman" w:cs="Times New Roman"/>
            <w:sz w:val="24"/>
          </w:rPr>
          <w:id w:val="249169463"/>
          <w:placeholder>
            <w:docPart w:val="A37B085FD3B742F6BBACCA903A14EEB9"/>
          </w:placeholder>
        </w:sdtPr>
        <w:sdtEndPr/>
        <w:sdtContent>
          <w:r w:rsidRPr="00A82E5B">
            <w:rPr>
              <w:rFonts w:ascii="Times New Roman" w:hAnsi="Times New Roman" w:cs="Times New Roman"/>
              <w:sz w:val="24"/>
            </w:rPr>
            <w:t>marta</w:t>
          </w:r>
        </w:sdtContent>
      </w:sdt>
      <w:r w:rsidRPr="00A82E5B">
        <w:rPr>
          <w:rFonts w:ascii="Times New Roman" w:hAnsi="Times New Roman" w:cs="Times New Roman"/>
          <w:sz w:val="24"/>
        </w:rPr>
        <w:t xml:space="preserve"> rīkojum</w:t>
      </w:r>
      <w:r w:rsidR="00433C30" w:rsidRPr="00A82E5B">
        <w:rPr>
          <w:rFonts w:ascii="Times New Roman" w:hAnsi="Times New Roman" w:cs="Times New Roman"/>
          <w:sz w:val="24"/>
        </w:rPr>
        <w:t>ā</w:t>
      </w:r>
      <w:r w:rsidRPr="00A82E5B">
        <w:rPr>
          <w:rFonts w:ascii="Times New Roman" w:hAnsi="Times New Roman" w:cs="Times New Roman"/>
          <w:sz w:val="24"/>
        </w:rPr>
        <w:t xml:space="preserve"> Nr. </w:t>
      </w:r>
      <w:sdt>
        <w:sdtPr>
          <w:rPr>
            <w:rFonts w:ascii="Times New Roman" w:hAnsi="Times New Roman" w:cs="Times New Roman"/>
            <w:sz w:val="24"/>
          </w:rPr>
          <w:id w:val="-1858887592"/>
          <w:placeholder>
            <w:docPart w:val="A37B085FD3B742F6BBACCA903A14EEB9"/>
          </w:placeholder>
        </w:sdtPr>
        <w:sdtEndPr/>
        <w:sdtContent>
          <w:r w:rsidRPr="00A82E5B">
            <w:rPr>
              <w:rFonts w:ascii="Times New Roman" w:hAnsi="Times New Roman" w:cs="Times New Roman"/>
              <w:sz w:val="24"/>
            </w:rPr>
            <w:t>101</w:t>
          </w:r>
        </w:sdtContent>
      </w:sdt>
      <w:r w:rsidRPr="00A82E5B">
        <w:rPr>
          <w:rFonts w:ascii="Times New Roman" w:hAnsi="Times New Roman" w:cs="Times New Roman"/>
          <w:sz w:val="24"/>
        </w:rPr>
        <w:t xml:space="preserve"> “Par valsts pētījumu programmu “</w:t>
      </w:r>
      <w:sdt>
        <w:sdtPr>
          <w:rPr>
            <w:rFonts w:ascii="Times New Roman" w:hAnsi="Times New Roman" w:cs="Times New Roman"/>
            <w:sz w:val="24"/>
          </w:rPr>
          <w:id w:val="992917127"/>
          <w:placeholder>
            <w:docPart w:val="A37B085FD3B742F6BBACCA903A14EEB9"/>
          </w:placeholder>
        </w:sdtPr>
        <w:sdtEndPr/>
        <w:sdtContent>
          <w:r w:rsidRPr="00A82E5B">
            <w:rPr>
              <w:rFonts w:ascii="Times New Roman" w:hAnsi="Times New Roman" w:cs="Times New Roman"/>
              <w:sz w:val="24"/>
            </w:rPr>
            <w:t>Latvijas kultūra – resurss valsts attīstībai</w:t>
          </w:r>
        </w:sdtContent>
      </w:sdt>
      <w:r w:rsidRPr="00A82E5B">
        <w:rPr>
          <w:rFonts w:ascii="Times New Roman" w:hAnsi="Times New Roman" w:cs="Times New Roman"/>
          <w:sz w:val="24"/>
        </w:rPr>
        <w:t>” 2023.-2026.gadam (turpmāk – MK rīkojums)</w:t>
      </w:r>
      <w:r w:rsidR="00EC0344" w:rsidRPr="00A82E5B">
        <w:rPr>
          <w:rFonts w:ascii="Times New Roman" w:hAnsi="Times New Roman" w:cs="Times New Roman"/>
          <w:sz w:val="24"/>
        </w:rPr>
        <w:t xml:space="preserve"> noteikto</w:t>
      </w:r>
      <w:r w:rsidRPr="00A82E5B">
        <w:rPr>
          <w:rFonts w:ascii="Times New Roman" w:hAnsi="Times New Roman" w:cs="Times New Roman"/>
          <w:sz w:val="24"/>
        </w:rPr>
        <w:t xml:space="preserve">. </w:t>
      </w:r>
    </w:p>
    <w:p w14:paraId="684CBDE3" w14:textId="77777777" w:rsidR="00254586" w:rsidRPr="00A82E5B"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r w:rsidRPr="00A82E5B">
        <w:rPr>
          <w:rFonts w:ascii="Times New Roman" w:hAnsi="Times New Roman" w:cs="Times New Roman"/>
          <w:sz w:val="24"/>
        </w:rPr>
        <w:t>2. Nolikums izstrādāts, pamatojoties uz MK noteikumu 16.</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rPr>
        <w:t>punktu.</w:t>
      </w:r>
    </w:p>
    <w:p w14:paraId="047CAC38" w14:textId="77777777"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77777777" w:rsidR="003A0F32" w:rsidRPr="00A82E5B" w:rsidRDefault="00254586" w:rsidP="00254586">
      <w:pPr>
        <w:spacing w:after="0" w:line="240" w:lineRule="auto"/>
        <w:ind w:firstLine="720"/>
        <w:jc w:val="both"/>
        <w:rPr>
          <w:rFonts w:ascii="Times New Roman" w:hAnsi="Times New Roman" w:cs="Times New Roman"/>
          <w:sz w:val="24"/>
          <w:szCs w:val="24"/>
        </w:rPr>
      </w:pPr>
      <w:r w:rsidRPr="00A82E5B">
        <w:rPr>
          <w:rFonts w:ascii="Times New Roman" w:eastAsia="Times New Roman" w:hAnsi="Times New Roman" w:cs="Times New Roman"/>
          <w:color w:val="000000"/>
          <w:sz w:val="24"/>
          <w:szCs w:val="24"/>
          <w:shd w:val="clear" w:color="auto" w:fill="FFFFFF"/>
        </w:rPr>
        <w:t xml:space="preserve">3. Programmas </w:t>
      </w:r>
      <w:r w:rsidR="00AD6506" w:rsidRPr="00A82E5B">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Pr="00A82E5B">
            <w:rPr>
              <w:rFonts w:ascii="Times New Roman" w:eastAsia="Times New Roman" w:hAnsi="Times New Roman" w:cs="Times New Roman"/>
              <w:color w:val="000000"/>
              <w:sz w:val="24"/>
              <w:szCs w:val="24"/>
              <w:shd w:val="clear" w:color="auto" w:fill="FFFFFF"/>
            </w:rPr>
            <w:t>1 433 800</w:t>
          </w:r>
          <w:r w:rsidRPr="00A82E5B">
            <w:rPr>
              <w:rFonts w:ascii="PT Serif" w:hAnsi="PT Serif"/>
              <w:color w:val="333333"/>
              <w:shd w:val="clear" w:color="auto" w:fill="FFFFFF"/>
            </w:rPr>
            <w:t> </w:t>
          </w:r>
        </w:sdtContent>
      </w:sdt>
      <w:r w:rsidRPr="00A82E5B">
        <w:rPr>
          <w:rFonts w:ascii="Times New Roman" w:hAnsi="Times New Roman" w:cs="Times New Roman"/>
          <w:sz w:val="24"/>
          <w:szCs w:val="24"/>
        </w:rPr>
        <w:t xml:space="preserve"> </w:t>
      </w:r>
      <w:r w:rsidRPr="00A82E5B">
        <w:rPr>
          <w:rFonts w:ascii="Times New Roman" w:hAnsi="Times New Roman" w:cs="Times New Roman"/>
          <w:i/>
          <w:iCs/>
          <w:sz w:val="24"/>
          <w:szCs w:val="24"/>
        </w:rPr>
        <w:t>euro</w:t>
      </w:r>
      <w:r w:rsidR="00AD6506" w:rsidRPr="00A82E5B">
        <w:rPr>
          <w:rFonts w:ascii="Times New Roman" w:hAnsi="Times New Roman" w:cs="Times New Roman"/>
          <w:sz w:val="24"/>
          <w:szCs w:val="24"/>
        </w:rPr>
        <w:t xml:space="preserve"> (Viens miljons četri simti trīsdesmit trīs tūkstoši astoņi simti </w:t>
      </w:r>
      <w:r w:rsidR="00AD6506" w:rsidRPr="00A82E5B">
        <w:rPr>
          <w:rFonts w:ascii="Times New Roman" w:hAnsi="Times New Roman" w:cs="Times New Roman"/>
          <w:i/>
          <w:sz w:val="24"/>
          <w:szCs w:val="24"/>
        </w:rPr>
        <w:t>euro</w:t>
      </w:r>
      <w:r w:rsidR="00AD6506" w:rsidRPr="00A82E5B">
        <w:rPr>
          <w:rFonts w:ascii="Times New Roman" w:hAnsi="Times New Roman" w:cs="Times New Roman"/>
          <w:sz w:val="24"/>
          <w:szCs w:val="24"/>
        </w:rPr>
        <w:t>)</w:t>
      </w:r>
      <w:r w:rsidRPr="00A82E5B">
        <w:rPr>
          <w:rFonts w:ascii="Times New Roman" w:hAnsi="Times New Roman" w:cs="Times New Roman"/>
          <w:sz w:val="24"/>
          <w:szCs w:val="24"/>
        </w:rPr>
        <w:t xml:space="preserve"> </w:t>
      </w:r>
      <w:r w:rsidR="00546A9D" w:rsidRPr="00A82E5B">
        <w:rPr>
          <w:rFonts w:ascii="Times New Roman" w:hAnsi="Times New Roman" w:cs="Times New Roman"/>
          <w:sz w:val="24"/>
          <w:szCs w:val="24"/>
        </w:rPr>
        <w:t xml:space="preserve">(turpmāk </w:t>
      </w:r>
      <w:r w:rsidR="00C6548E" w:rsidRPr="00A82E5B">
        <w:rPr>
          <w:rFonts w:ascii="Times New Roman" w:hAnsi="Times New Roman" w:cs="Times New Roman"/>
          <w:sz w:val="24"/>
          <w:szCs w:val="24"/>
        </w:rPr>
        <w:t>–</w:t>
      </w:r>
      <w:r w:rsidR="00546A9D" w:rsidRPr="00A82E5B">
        <w:rPr>
          <w:rFonts w:ascii="Times New Roman" w:hAnsi="Times New Roman" w:cs="Times New Roman"/>
          <w:sz w:val="24"/>
          <w:szCs w:val="24"/>
        </w:rPr>
        <w:t xml:space="preserve"> </w:t>
      </w:r>
      <w:r w:rsidR="00C6548E" w:rsidRPr="00A82E5B">
        <w:rPr>
          <w:rFonts w:ascii="Times New Roman" w:hAnsi="Times New Roman" w:cs="Times New Roman"/>
          <w:sz w:val="24"/>
          <w:szCs w:val="24"/>
        </w:rPr>
        <w:t xml:space="preserve">konkursa kopējais finansējums). </w:t>
      </w:r>
      <w:r w:rsidR="003A0F32" w:rsidRPr="00A82E5B">
        <w:rPr>
          <w:rFonts w:ascii="Times New Roman" w:hAnsi="Times New Roman" w:cs="Times New Roman"/>
          <w:sz w:val="24"/>
          <w:szCs w:val="24"/>
        </w:rPr>
        <w:t>Konkursa kopējo finansējumu atbilstoši MK noteikumu 36. punktam izlieto:</w:t>
      </w:r>
    </w:p>
    <w:p w14:paraId="1A2504BB" w14:textId="77777777" w:rsidR="003A0F32" w:rsidRPr="00A82E5B" w:rsidRDefault="003A0F32" w:rsidP="00254586">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3.1. projektu finansēšanai;</w:t>
      </w:r>
    </w:p>
    <w:p w14:paraId="3DE79A57" w14:textId="14D7545C" w:rsidR="00254586" w:rsidRPr="00A82E5B"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hAnsi="Times New Roman" w:cs="Times New Roman"/>
          <w:sz w:val="24"/>
          <w:szCs w:val="24"/>
        </w:rPr>
        <w:t>3.2. MK</w:t>
      </w:r>
      <w:r w:rsidR="00254586" w:rsidRPr="00A82E5B">
        <w:rPr>
          <w:rFonts w:ascii="Times New Roman" w:hAnsi="Times New Roman" w:cs="Times New Roman"/>
          <w:sz w:val="24"/>
          <w:szCs w:val="24"/>
        </w:rPr>
        <w:t xml:space="preserve"> noteikumu 37. punktā </w:t>
      </w:r>
      <w:r w:rsidRPr="00A82E5B">
        <w:rPr>
          <w:rFonts w:ascii="Times New Roman" w:hAnsi="Times New Roman" w:cs="Times New Roman"/>
          <w:sz w:val="24"/>
          <w:szCs w:val="24"/>
        </w:rPr>
        <w:t>minēto pasākumu īstenošanai</w:t>
      </w:r>
      <w:r w:rsidR="00254586" w:rsidRPr="00A82E5B">
        <w:rPr>
          <w:rFonts w:ascii="Times New Roman" w:hAnsi="Times New Roman" w:cs="Times New Roman"/>
          <w:sz w:val="24"/>
          <w:szCs w:val="24"/>
        </w:rPr>
        <w:t>.</w:t>
      </w:r>
    </w:p>
    <w:p w14:paraId="7918C5B5"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22B8B19"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4. 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Pr="00A82E5B">
            <w:rPr>
              <w:rFonts w:ascii="Times New Roman" w:eastAsia="Times New Roman" w:hAnsi="Times New Roman" w:cs="Times New Roman"/>
              <w:color w:val="000000"/>
              <w:sz w:val="24"/>
              <w:szCs w:val="24"/>
            </w:rPr>
            <w:t>36</w:t>
          </w:r>
        </w:sdtContent>
      </w:sdt>
      <w:r w:rsidRPr="00A82E5B">
        <w:rPr>
          <w:rFonts w:ascii="Times New Roman" w:eastAsia="Times New Roman" w:hAnsi="Times New Roman" w:cs="Times New Roman"/>
          <w:color w:val="000000"/>
          <w:sz w:val="24"/>
          <w:szCs w:val="24"/>
        </w:rPr>
        <w:t xml:space="preserve"> mēneši, sākot</w:t>
      </w:r>
      <w:r w:rsidR="003A0F32" w:rsidRPr="00A82E5B">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A82E5B">
        <w:rPr>
          <w:rFonts w:ascii="Times New Roman" w:eastAsia="Times New Roman" w:hAnsi="Times New Roman" w:cs="Times New Roman"/>
          <w:color w:val="000000"/>
          <w:sz w:val="24"/>
          <w:szCs w:val="24"/>
        </w:rPr>
        <w:t xml:space="preserve"> termiņu un noteiktajā kārtībā. Viens projekta finansēšanas posms ir ne mazāks kā 12 (divpadsmit) mēneši.</w:t>
      </w:r>
      <w:r w:rsidRPr="00A82E5B">
        <w:rPr>
          <w:rFonts w:ascii="Times New Roman" w:eastAsia="Times New Roman" w:hAnsi="Times New Roman" w:cs="Times New Roman"/>
          <w:color w:val="000000"/>
          <w:sz w:val="24"/>
          <w:szCs w:val="24"/>
        </w:rPr>
        <w:t xml:space="preserve"> </w:t>
      </w:r>
    </w:p>
    <w:p w14:paraId="44347058" w14:textId="77777777" w:rsidR="00254586" w:rsidRPr="00A82E5B" w:rsidRDefault="00254586" w:rsidP="00254586">
      <w:pPr>
        <w:spacing w:after="0" w:line="240" w:lineRule="auto"/>
        <w:jc w:val="both"/>
        <w:rPr>
          <w:rFonts w:ascii="Times New Roman" w:eastAsia="Times New Roman" w:hAnsi="Times New Roman" w:cs="Times New Roman"/>
          <w:sz w:val="24"/>
          <w:szCs w:val="24"/>
        </w:rPr>
      </w:pPr>
    </w:p>
    <w:p w14:paraId="22CAC348" w14:textId="766E0C69" w:rsidR="00254586" w:rsidRPr="00A82E5B"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 xml:space="preserve">5. </w:t>
      </w:r>
      <w:r w:rsidR="001B0287" w:rsidRPr="00A82E5B">
        <w:rPr>
          <w:rFonts w:ascii="Times New Roman" w:eastAsia="Times New Roman" w:hAnsi="Times New Roman" w:cs="Times New Roman"/>
          <w:color w:val="000000"/>
          <w:sz w:val="24"/>
          <w:szCs w:val="24"/>
          <w:shd w:val="clear" w:color="auto" w:fill="FFFFFF"/>
        </w:rPr>
        <w:t xml:space="preserve">Konkursa ietvaros plānots finansēt vienu projektu par MK rīkojuma 6. punktā noteikto visu uzdevumu izpildi, nosakot, ka maksimālais projekta finansējums ir 1 333800 </w:t>
      </w:r>
      <w:r w:rsidR="001B0287" w:rsidRPr="00A82E5B">
        <w:rPr>
          <w:rFonts w:ascii="Times New Roman" w:eastAsia="Times New Roman" w:hAnsi="Times New Roman" w:cs="Times New Roman"/>
          <w:i/>
          <w:color w:val="000000"/>
          <w:sz w:val="24"/>
          <w:szCs w:val="24"/>
          <w:shd w:val="clear" w:color="auto" w:fill="FFFFFF"/>
        </w:rPr>
        <w:t>euro</w:t>
      </w:r>
      <w:r w:rsidR="001B0287" w:rsidRPr="00A82E5B">
        <w:rPr>
          <w:rFonts w:ascii="Times New Roman" w:eastAsia="Times New Roman" w:hAnsi="Times New Roman" w:cs="Times New Roman"/>
          <w:color w:val="000000"/>
          <w:sz w:val="24"/>
          <w:szCs w:val="24"/>
          <w:shd w:val="clear" w:color="auto" w:fill="FFFFFF"/>
        </w:rPr>
        <w:t xml:space="preserve"> (Viens miljons trīs simti trīsdesmit trīs tūkstoši astoņi simti </w:t>
      </w:r>
      <w:r w:rsidR="001B0287" w:rsidRPr="00A82E5B">
        <w:rPr>
          <w:rFonts w:ascii="Times New Roman" w:eastAsia="Times New Roman" w:hAnsi="Times New Roman" w:cs="Times New Roman"/>
          <w:i/>
          <w:color w:val="000000"/>
          <w:sz w:val="24"/>
          <w:szCs w:val="24"/>
          <w:shd w:val="clear" w:color="auto" w:fill="FFFFFF"/>
        </w:rPr>
        <w:t>euro</w:t>
      </w:r>
      <w:r w:rsidR="001B0287" w:rsidRPr="00A82E5B">
        <w:rPr>
          <w:rFonts w:ascii="Times New Roman" w:eastAsia="Times New Roman" w:hAnsi="Times New Roman" w:cs="Times New Roman"/>
          <w:color w:val="000000"/>
          <w:sz w:val="24"/>
          <w:szCs w:val="24"/>
          <w:shd w:val="clear" w:color="auto" w:fill="FFFFFF"/>
        </w:rPr>
        <w:t>)</w:t>
      </w:r>
      <w:r w:rsidR="00836C92" w:rsidRPr="00A82E5B">
        <w:rPr>
          <w:rFonts w:ascii="Times New Roman" w:eastAsia="Times New Roman" w:hAnsi="Times New Roman" w:cs="Times New Roman"/>
          <w:color w:val="000000"/>
          <w:sz w:val="24"/>
          <w:szCs w:val="24"/>
          <w:shd w:val="clear" w:color="auto" w:fill="FFFFFF"/>
        </w:rPr>
        <w:t>.</w:t>
      </w:r>
    </w:p>
    <w:p w14:paraId="76DF09BC" w14:textId="77777777" w:rsidR="009528CA" w:rsidRPr="00A82E5B"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6. </w:t>
      </w:r>
      <w:r w:rsidR="009528CA" w:rsidRPr="00A82E5B">
        <w:rPr>
          <w:rFonts w:ascii="Times New Roman" w:eastAsia="Times New Roman" w:hAnsi="Times New Roman" w:cs="Times New Roman"/>
          <w:color w:val="000000"/>
          <w:sz w:val="24"/>
          <w:szCs w:val="24"/>
        </w:rPr>
        <w:t>P</w:t>
      </w:r>
      <w:r w:rsidRPr="00A82E5B">
        <w:rPr>
          <w:rFonts w:ascii="Times New Roman" w:eastAsia="Times New Roman" w:hAnsi="Times New Roman" w:cs="Times New Roman"/>
          <w:color w:val="000000"/>
          <w:sz w:val="24"/>
          <w:szCs w:val="24"/>
        </w:rPr>
        <w:t xml:space="preserve">adome izsludina konkursu MK noteikumu 17. punkta noteiktajā kārtībā un </w:t>
      </w:r>
      <w:r w:rsidR="009528CA" w:rsidRPr="00A82E5B">
        <w:rPr>
          <w:rFonts w:ascii="Times New Roman" w:eastAsia="Times New Roman" w:hAnsi="Times New Roman" w:cs="Times New Roman"/>
          <w:color w:val="000000"/>
          <w:sz w:val="24"/>
          <w:szCs w:val="24"/>
        </w:rPr>
        <w:t xml:space="preserve">MK </w:t>
      </w:r>
      <w:r w:rsidR="00433C30" w:rsidRPr="00A82E5B">
        <w:rPr>
          <w:rFonts w:ascii="Times New Roman" w:eastAsia="Times New Roman" w:hAnsi="Times New Roman" w:cs="Times New Roman"/>
          <w:color w:val="000000"/>
          <w:sz w:val="24"/>
          <w:szCs w:val="24"/>
        </w:rPr>
        <w:t xml:space="preserve">noteikumu </w:t>
      </w:r>
      <w:r w:rsidR="009528CA" w:rsidRPr="00A82E5B">
        <w:rPr>
          <w:rFonts w:ascii="Times New Roman" w:eastAsia="Times New Roman" w:hAnsi="Times New Roman" w:cs="Times New Roman"/>
          <w:color w:val="000000"/>
          <w:sz w:val="24"/>
          <w:szCs w:val="24"/>
        </w:rPr>
        <w:t xml:space="preserve">noteiktajā kārtībā </w:t>
      </w:r>
      <w:r w:rsidRPr="00A82E5B">
        <w:rPr>
          <w:rFonts w:ascii="Times New Roman" w:eastAsia="Times New Roman" w:hAnsi="Times New Roman" w:cs="Times New Roman"/>
          <w:color w:val="000000"/>
          <w:sz w:val="24"/>
          <w:szCs w:val="24"/>
        </w:rPr>
        <w:t>administrē</w:t>
      </w:r>
      <w:r w:rsidR="009528CA" w:rsidRPr="00A82E5B">
        <w:rPr>
          <w:rFonts w:ascii="Times New Roman" w:eastAsia="Times New Roman" w:hAnsi="Times New Roman" w:cs="Times New Roman"/>
          <w:color w:val="000000"/>
          <w:sz w:val="24"/>
          <w:szCs w:val="24"/>
        </w:rPr>
        <w:t>, nodrošina, uzrauga un kontrolē projekta īstenošanu projekta līguma ietvaros</w:t>
      </w:r>
      <w:r w:rsidR="009B00F3" w:rsidRPr="00A82E5B">
        <w:rPr>
          <w:rFonts w:ascii="Times New Roman" w:eastAsia="Times New Roman" w:hAnsi="Times New Roman" w:cs="Times New Roman"/>
          <w:color w:val="000000"/>
          <w:sz w:val="24"/>
          <w:szCs w:val="24"/>
        </w:rPr>
        <w:t>.</w:t>
      </w:r>
    </w:p>
    <w:p w14:paraId="46CCDE90" w14:textId="77777777" w:rsidR="00D93AD4" w:rsidRPr="00A82E5B"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2AB2B1B8" w:rsidR="00D03BB2" w:rsidRPr="00A82E5B"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7. Projekta pieteikuma iesniedzējs, </w:t>
      </w:r>
      <w:r w:rsidRPr="00A82E5B">
        <w:rPr>
          <w:rFonts w:ascii="Times New Roman" w:eastAsia="Times New Roman" w:hAnsi="Times New Roman" w:cs="Times New Roman"/>
          <w:sz w:val="24"/>
          <w:szCs w:val="24"/>
        </w:rPr>
        <w:t>kas atbilst MK noteikumu 2.12. un 9.1.</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 xml:space="preserve">apakšpunktā noteiktajam (turpmāk – projekta pieteikuma iesniedzējs) sagatavo projekta pieteikumu </w:t>
      </w:r>
      <w:r w:rsidRPr="00A82E5B">
        <w:rPr>
          <w:rFonts w:ascii="Times New Roman" w:eastAsia="Times New Roman" w:hAnsi="Times New Roman" w:cs="Times New Roman"/>
          <w:sz w:val="24"/>
          <w:szCs w:val="24"/>
          <w:shd w:val="clear" w:color="auto" w:fill="FFFFFF"/>
        </w:rPr>
        <w:t>atbilstoši nolikuma 1.</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shd w:val="clear" w:color="auto" w:fill="FFFFFF"/>
        </w:rPr>
        <w:t xml:space="preserve">pielikumam </w:t>
      </w:r>
      <w:r w:rsidRPr="00A82E5B">
        <w:rPr>
          <w:rFonts w:ascii="Times New Roman" w:hAnsi="Times New Roman" w:cs="Times New Roman"/>
          <w:sz w:val="24"/>
          <w:szCs w:val="24"/>
        </w:rPr>
        <w:t xml:space="preserve">“Projekta pieteikums” (turpmāk – projekta pieteikums). Projekta pieteikuma </w:t>
      </w:r>
      <w:r w:rsidRPr="00A82E5B">
        <w:rPr>
          <w:rFonts w:ascii="Times New Roman" w:eastAsia="Times New Roman" w:hAnsi="Times New Roman" w:cs="Times New Roman"/>
          <w:sz w:val="24"/>
          <w:szCs w:val="24"/>
        </w:rPr>
        <w:t>iesniegšanas termiņš ir 30 kalendārās dienas, sākot no konkursa izsludināšanas dienas (turpmāk - projektu pieteikumu iesniegšanas termiņš).</w:t>
      </w:r>
    </w:p>
    <w:p w14:paraId="71E0DFF1" w14:textId="77777777"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A82E5B" w:rsidRDefault="00D92EEC" w:rsidP="00254586">
      <w:pPr>
        <w:spacing w:after="0" w:line="240" w:lineRule="auto"/>
        <w:ind w:left="700"/>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8</w:t>
      </w:r>
      <w:r w:rsidR="00254586" w:rsidRPr="00A82E5B">
        <w:rPr>
          <w:rFonts w:ascii="Times New Roman" w:eastAsia="Times New Roman" w:hAnsi="Times New Roman" w:cs="Times New Roman"/>
          <w:color w:val="000000"/>
          <w:sz w:val="24"/>
          <w:szCs w:val="24"/>
        </w:rPr>
        <w:t>. Padome konkursa sludinājumā norāda:</w:t>
      </w:r>
    </w:p>
    <w:p w14:paraId="112EAFBB" w14:textId="4CBB61D0" w:rsidR="00254586" w:rsidRPr="00A82E5B" w:rsidRDefault="00395B03" w:rsidP="00254586">
      <w:pPr>
        <w:spacing w:after="0" w:line="240" w:lineRule="auto"/>
        <w:ind w:left="1420" w:hanging="711"/>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8</w:t>
      </w:r>
      <w:r w:rsidR="00254586" w:rsidRPr="00A82E5B">
        <w:rPr>
          <w:rFonts w:ascii="Times New Roman" w:eastAsia="Times New Roman" w:hAnsi="Times New Roman" w:cs="Times New Roman"/>
          <w:color w:val="000000"/>
          <w:sz w:val="24"/>
          <w:szCs w:val="24"/>
        </w:rPr>
        <w:t>.1. konkursa nosaukumu;</w:t>
      </w:r>
    </w:p>
    <w:p w14:paraId="4718413F" w14:textId="111A98A2" w:rsidR="00254586" w:rsidRPr="00A82E5B" w:rsidRDefault="00254586" w:rsidP="00254586">
      <w:pPr>
        <w:spacing w:after="0" w:line="240" w:lineRule="auto"/>
        <w:ind w:hanging="711"/>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ab/>
      </w:r>
      <w:r w:rsidRPr="00A82E5B">
        <w:rPr>
          <w:rFonts w:ascii="Times New Roman" w:eastAsia="Times New Roman" w:hAnsi="Times New Roman" w:cs="Times New Roman"/>
          <w:color w:val="000000"/>
          <w:sz w:val="24"/>
          <w:szCs w:val="24"/>
        </w:rPr>
        <w:tab/>
      </w:r>
      <w:r w:rsidR="00395B03" w:rsidRPr="00A82E5B">
        <w:rPr>
          <w:rFonts w:ascii="Times New Roman" w:eastAsia="Times New Roman" w:hAnsi="Times New Roman" w:cs="Times New Roman"/>
          <w:color w:val="000000"/>
          <w:sz w:val="24"/>
          <w:szCs w:val="24"/>
        </w:rPr>
        <w:t>8</w:t>
      </w:r>
      <w:r w:rsidRPr="00A82E5B">
        <w:rPr>
          <w:rFonts w:ascii="Times New Roman" w:eastAsia="Times New Roman" w:hAnsi="Times New Roman" w:cs="Times New Roman"/>
          <w:color w:val="000000"/>
          <w:sz w:val="24"/>
          <w:szCs w:val="24"/>
        </w:rPr>
        <w:t>.2. konkursa kopējo finansējumu;</w:t>
      </w:r>
    </w:p>
    <w:p w14:paraId="088BDD17" w14:textId="445E3F4A" w:rsidR="00254586" w:rsidRPr="00A82E5B" w:rsidRDefault="00254586" w:rsidP="00254586">
      <w:pPr>
        <w:spacing w:after="0" w:line="240" w:lineRule="auto"/>
        <w:ind w:hanging="711"/>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ab/>
      </w:r>
      <w:r w:rsidRPr="00A82E5B">
        <w:rPr>
          <w:rFonts w:ascii="Times New Roman" w:eastAsia="Times New Roman" w:hAnsi="Times New Roman" w:cs="Times New Roman"/>
          <w:color w:val="000000"/>
          <w:sz w:val="24"/>
          <w:szCs w:val="24"/>
        </w:rPr>
        <w:tab/>
      </w:r>
      <w:r w:rsidR="00395B03" w:rsidRPr="00A82E5B">
        <w:rPr>
          <w:rFonts w:ascii="Times New Roman" w:eastAsia="Times New Roman" w:hAnsi="Times New Roman" w:cs="Times New Roman"/>
          <w:color w:val="000000"/>
          <w:sz w:val="24"/>
          <w:szCs w:val="24"/>
        </w:rPr>
        <w:t>8</w:t>
      </w:r>
      <w:r w:rsidRPr="00A82E5B">
        <w:rPr>
          <w:rFonts w:ascii="Times New Roman" w:eastAsia="Times New Roman" w:hAnsi="Times New Roman" w:cs="Times New Roman"/>
          <w:color w:val="000000"/>
          <w:sz w:val="24"/>
          <w:szCs w:val="24"/>
        </w:rPr>
        <w:t>.3. projektu pieteikumu iesniegšanas termiņu;</w:t>
      </w:r>
    </w:p>
    <w:p w14:paraId="78AD6E9A" w14:textId="6EAEDBD0" w:rsidR="00254586" w:rsidRPr="00A82E5B" w:rsidRDefault="00254586" w:rsidP="00254586">
      <w:pPr>
        <w:spacing w:after="0" w:line="240" w:lineRule="auto"/>
        <w:ind w:hanging="711"/>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ab/>
      </w:r>
      <w:r w:rsidRPr="00A82E5B">
        <w:rPr>
          <w:rFonts w:ascii="Times New Roman" w:eastAsia="Times New Roman" w:hAnsi="Times New Roman" w:cs="Times New Roman"/>
          <w:color w:val="000000"/>
          <w:sz w:val="24"/>
          <w:szCs w:val="24"/>
        </w:rPr>
        <w:tab/>
      </w:r>
      <w:r w:rsidR="00395B03" w:rsidRPr="00A82E5B">
        <w:rPr>
          <w:rFonts w:ascii="Times New Roman" w:eastAsia="Times New Roman" w:hAnsi="Times New Roman" w:cs="Times New Roman"/>
          <w:color w:val="000000"/>
          <w:sz w:val="24"/>
          <w:szCs w:val="24"/>
        </w:rPr>
        <w:t>8</w:t>
      </w:r>
      <w:r w:rsidRPr="00A82E5B">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A82E5B"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09D46312" w:rsidR="00356F5B" w:rsidRPr="00A82E5B" w:rsidRDefault="00356F5B" w:rsidP="00356F5B">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9. Projekta pieteikuma iesniedzējs iesniedz </w:t>
      </w:r>
      <w:r w:rsidRPr="00A82E5B">
        <w:rPr>
          <w:rFonts w:ascii="Times New Roman" w:eastAsia="Times New Roman" w:hAnsi="Times New Roman" w:cs="Times New Roman"/>
          <w:sz w:val="24"/>
          <w:szCs w:val="24"/>
          <w:shd w:val="clear" w:color="auto" w:fill="FFFFFF"/>
        </w:rPr>
        <w:t xml:space="preserve">projekta pieteikumu par MK rīkojuma 6. punktā noteiktajiem uzdevumiem. </w:t>
      </w:r>
      <w:r w:rsidRPr="00A82E5B">
        <w:rPr>
          <w:rFonts w:ascii="Times New Roman" w:eastAsia="Times New Roman" w:hAnsi="Times New Roman" w:cs="Times New Roman"/>
          <w:sz w:val="24"/>
          <w:szCs w:val="24"/>
        </w:rPr>
        <w:t>Projekta pieteikuma iesniedzējs var iesniegt vairāk kā vienu projekta pieteikumu</w:t>
      </w:r>
      <w:r w:rsidRPr="00A82E5B">
        <w:rPr>
          <w:rFonts w:ascii="Times New Roman" w:eastAsia="Times New Roman" w:hAnsi="Times New Roman" w:cs="Times New Roman"/>
          <w:sz w:val="24"/>
          <w:szCs w:val="24"/>
          <w:shd w:val="clear" w:color="auto" w:fill="FFFFFF"/>
        </w:rPr>
        <w:t xml:space="preserve"> par </w:t>
      </w:r>
      <w:bookmarkStart w:id="1" w:name="_Hlk78722605"/>
      <w:r w:rsidRPr="00A82E5B">
        <w:rPr>
          <w:rFonts w:ascii="Times New Roman" w:eastAsia="Times New Roman" w:hAnsi="Times New Roman" w:cs="Times New Roman"/>
          <w:sz w:val="24"/>
          <w:szCs w:val="24"/>
        </w:rPr>
        <w:t xml:space="preserve">MK rīkojuma 6. punktā noteiktajiem </w:t>
      </w:r>
      <w:bookmarkEnd w:id="1"/>
      <w:r w:rsidRPr="00A82E5B">
        <w:rPr>
          <w:rFonts w:ascii="Times New Roman" w:eastAsia="Times New Roman" w:hAnsi="Times New Roman" w:cs="Times New Roman"/>
          <w:sz w:val="24"/>
          <w:szCs w:val="24"/>
        </w:rPr>
        <w:t>uzdevumiem.</w:t>
      </w:r>
    </w:p>
    <w:p w14:paraId="4CDA42D9" w14:textId="77777777" w:rsidR="00356F5B" w:rsidRPr="00A82E5B"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6C436C86" w14:textId="77777777" w:rsidR="00356F5B" w:rsidRPr="00A82E5B"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A82E5B">
        <w:rPr>
          <w:rFonts w:ascii="Times New Roman" w:eastAsia="Times New Roman" w:hAnsi="Times New Roman" w:cs="Times New Roman"/>
          <w:sz w:val="24"/>
          <w:szCs w:val="24"/>
          <w:shd w:val="clear" w:color="auto" w:fill="FFFFFF"/>
        </w:rPr>
        <w:t>10.</w:t>
      </w:r>
      <w:r w:rsidRPr="00A82E5B">
        <w:t xml:space="preserve"> </w:t>
      </w:r>
      <w:r w:rsidRPr="00A82E5B">
        <w:rPr>
          <w:rFonts w:ascii="Times New Roman" w:eastAsia="Times New Roman" w:hAnsi="Times New Roman" w:cs="Times New Roman"/>
          <w:sz w:val="24"/>
          <w:szCs w:val="24"/>
          <w:shd w:val="clear" w:color="auto" w:fill="FFFFFF"/>
        </w:rPr>
        <w:t xml:space="preserve">Projekta pieteikuma iesniedzējs, sagatavojot projekta pieteikumu, paredz: </w:t>
      </w:r>
    </w:p>
    <w:bookmarkEnd w:id="2"/>
    <w:p w14:paraId="072F83C2" w14:textId="77777777"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p>
    <w:p w14:paraId="30F88F59" w14:textId="08456812"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634234" w:rsidRPr="00A82E5B">
        <w:rPr>
          <w:rFonts w:ascii="Times New Roman" w:eastAsia="Times New Roman" w:hAnsi="Times New Roman" w:cs="Times New Roman"/>
          <w:color w:val="000000"/>
          <w:sz w:val="24"/>
          <w:szCs w:val="24"/>
          <w:shd w:val="clear" w:color="auto" w:fill="FFFFFF"/>
        </w:rPr>
        <w:t>1</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publiskā sektora (t.sk. pašvaldību) un privātā sektora (t.sk. uzņēmēju) lomu un mijiedarbību kultūras piedāvājuma veidošanā, t.sk. izvērtējot piedāvājuma struktūru reģionālā griezumā un pa kultūras piedāvājuma jomām, un priekšlikum</w:t>
      </w:r>
      <w:r w:rsidR="00433C30"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iespējamām izmaiņām rīcībpolitikā, lai veicinātu privātā kultūras sektora aktoru konkurētspēju;</w:t>
      </w:r>
    </w:p>
    <w:p w14:paraId="4AA0098C" w14:textId="69B6405F"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634234" w:rsidRPr="00A82E5B">
        <w:rPr>
          <w:rFonts w:ascii="Times New Roman" w:eastAsia="Times New Roman" w:hAnsi="Times New Roman" w:cs="Times New Roman"/>
          <w:color w:val="000000"/>
          <w:sz w:val="24"/>
          <w:szCs w:val="24"/>
          <w:shd w:val="clear" w:color="auto" w:fill="FFFFFF"/>
        </w:rPr>
        <w:t>2</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kultūras piedāvājuma, t.sk. mūsdienu mākslas formu, pieejamību Latvijas iedzīvotājiem reģionālā griezumā un pa kultūras piedāvājuma jomām, un priekšlikum</w:t>
      </w:r>
      <w:r w:rsidR="006C5D98"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t.s. “kultūras pakalpojumu groza” izveides metodoloģijai; </w:t>
      </w:r>
    </w:p>
    <w:p w14:paraId="789B0CE2" w14:textId="4836F93A"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634234" w:rsidRPr="00A82E5B">
        <w:rPr>
          <w:rFonts w:ascii="Times New Roman" w:eastAsia="Times New Roman" w:hAnsi="Times New Roman" w:cs="Times New Roman"/>
          <w:color w:val="000000"/>
          <w:sz w:val="24"/>
          <w:szCs w:val="24"/>
          <w:shd w:val="clear" w:color="auto" w:fill="FFFFFF"/>
        </w:rPr>
        <w:t>3</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nodarbinātības un ieņēmumu gūšanas modeļiem un tendencēm kultūras un radošajās nozarēs un priekšlikum</w:t>
      </w:r>
      <w:r w:rsidR="006C5D98"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iespējamām izmaiņām rīcībpolitikā un likumdošanā, lai uzlabotu nozarē strādājošo ieņēmumu gūšanas iespējas no radošā darba un sociālo aizsardzību;</w:t>
      </w:r>
    </w:p>
    <w:p w14:paraId="6F4A2FD0" w14:textId="0004035C"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9E7416" w:rsidRPr="00A82E5B">
        <w:rPr>
          <w:rFonts w:ascii="Times New Roman" w:eastAsia="Times New Roman" w:hAnsi="Times New Roman" w:cs="Times New Roman"/>
          <w:color w:val="000000"/>
          <w:sz w:val="24"/>
          <w:szCs w:val="24"/>
          <w:shd w:val="clear" w:color="auto" w:fill="FFFFFF"/>
        </w:rPr>
        <w:t>4</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profesionālās ievirzes, profesionālās vidējās un augstākās kultūrizglītības piedāvājuma atbilstību darba tirgus ilgtermiņa pieprasījumam un priekšlikum</w:t>
      </w:r>
      <w:r w:rsidR="008540BC"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kultūras un radošo nozaru specifikai pielāgotai metodoloģijai darba tirgus pieprasījuma identificēšanai;</w:t>
      </w:r>
    </w:p>
    <w:p w14:paraId="0C192631" w14:textId="196586CA"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9E7416" w:rsidRPr="00A82E5B">
        <w:rPr>
          <w:rFonts w:ascii="Times New Roman" w:eastAsia="Times New Roman" w:hAnsi="Times New Roman" w:cs="Times New Roman"/>
          <w:color w:val="000000"/>
          <w:sz w:val="24"/>
          <w:szCs w:val="24"/>
          <w:shd w:val="clear" w:color="auto" w:fill="FFFFFF"/>
        </w:rPr>
        <w:t>5</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digitālo tehnoloģiju attīstības ietekmi uz kultūras patēriņa paradumiem, kā arī kultūras satura radīšanas un izplatīšanas procesiem un ieņēmumu gūšanas iespējām no radošā darba, un priekšlikum</w:t>
      </w:r>
      <w:r w:rsidR="008540BC"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iespējamām izmaiņām rīcībpolitikā un likumdošanā, lai uzlabotu Latvijā radītā kultūras piedāvājuma pieejamību un konkurētspēju digitālajā vidē, nozarē strādājošo digitālās prasmes un ieņēmumu gūšanas iespējas no darbu izplatīšanas digitālajā vidē;</w:t>
      </w:r>
    </w:p>
    <w:p w14:paraId="3BDAE15F" w14:textId="66F0BA4D"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10.</w:t>
      </w:r>
      <w:r w:rsidR="009E7416" w:rsidRPr="00A82E5B">
        <w:rPr>
          <w:rFonts w:ascii="Times New Roman" w:eastAsia="Times New Roman" w:hAnsi="Times New Roman" w:cs="Times New Roman"/>
          <w:color w:val="000000"/>
          <w:sz w:val="24"/>
          <w:szCs w:val="24"/>
          <w:shd w:val="clear" w:color="auto" w:fill="FFFFFF"/>
        </w:rPr>
        <w:t>6</w:t>
      </w:r>
      <w:r w:rsidRPr="00A82E5B">
        <w:rPr>
          <w:rFonts w:ascii="Times New Roman" w:eastAsia="Times New Roman" w:hAnsi="Times New Roman" w:cs="Times New Roman"/>
          <w:color w:val="000000"/>
          <w:sz w:val="24"/>
          <w:szCs w:val="24"/>
          <w:shd w:val="clear" w:color="auto" w:fill="FFFFFF"/>
        </w:rPr>
        <w:t>. Ziņojum</w:t>
      </w:r>
      <w:r w:rsidR="00251288" w:rsidRPr="00A82E5B">
        <w:rPr>
          <w:rFonts w:ascii="Times New Roman" w:eastAsia="Times New Roman" w:hAnsi="Times New Roman" w:cs="Times New Roman"/>
          <w:color w:val="000000"/>
          <w:sz w:val="24"/>
          <w:szCs w:val="24"/>
          <w:shd w:val="clear" w:color="auto" w:fill="FFFFFF"/>
        </w:rPr>
        <w:t>u</w:t>
      </w:r>
      <w:r w:rsidRPr="00A82E5B">
        <w:rPr>
          <w:rFonts w:ascii="Times New Roman" w:eastAsia="Times New Roman" w:hAnsi="Times New Roman" w:cs="Times New Roman"/>
          <w:color w:val="000000"/>
          <w:sz w:val="24"/>
          <w:szCs w:val="24"/>
          <w:shd w:val="clear" w:color="auto" w:fill="FFFFFF"/>
        </w:rPr>
        <w:t xml:space="preserve"> par kultūras un radošo nozaru līdzšinējo un potenciālo ieguldījumu Latvijas iedzīvotāju dzīves kvalitātes un labbūtības uzlabošanā, veselības, izglītības, sociālās iekļaušanas, vides un klimata jautājumu risināšanā un inovāciju veicināšanā, t.sk. ANO Ilgtspējīgas attīstības mērķu sasniegšanas kontekstā, un priekšlikum</w:t>
      </w:r>
      <w:r w:rsidR="008540BC" w:rsidRPr="00A82E5B">
        <w:rPr>
          <w:rFonts w:ascii="Times New Roman" w:eastAsia="Times New Roman" w:hAnsi="Times New Roman" w:cs="Times New Roman"/>
          <w:color w:val="000000"/>
          <w:sz w:val="24"/>
          <w:szCs w:val="24"/>
          <w:shd w:val="clear" w:color="auto" w:fill="FFFFFF"/>
        </w:rPr>
        <w:t>us</w:t>
      </w:r>
      <w:r w:rsidRPr="00A82E5B">
        <w:rPr>
          <w:rFonts w:ascii="Times New Roman" w:eastAsia="Times New Roman" w:hAnsi="Times New Roman" w:cs="Times New Roman"/>
          <w:color w:val="000000"/>
          <w:sz w:val="24"/>
          <w:szCs w:val="24"/>
          <w:shd w:val="clear" w:color="auto" w:fill="FFFFFF"/>
        </w:rPr>
        <w:t xml:space="preserve"> par metodoloģiju un indikatoriem kultūras un radošo nozaru sociālās ietekmes novērtēšanai. </w:t>
      </w:r>
    </w:p>
    <w:p w14:paraId="5704BC7F" w14:textId="77777777"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BC03CCF" w14:textId="77777777" w:rsidR="00254586" w:rsidRPr="00A82E5B"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A82E5B">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77777777" w:rsidR="00254586" w:rsidRPr="00A82E5B" w:rsidRDefault="00254586" w:rsidP="00254586">
      <w:pPr>
        <w:spacing w:after="0" w:line="240" w:lineRule="auto"/>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 xml:space="preserve"> </w:t>
      </w:r>
    </w:p>
    <w:p w14:paraId="3D251AFE" w14:textId="16A55BA0" w:rsidR="00E522CD" w:rsidRPr="00A82E5B" w:rsidRDefault="00254586" w:rsidP="00E522CD">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 xml:space="preserve">11. </w:t>
      </w:r>
      <w:r w:rsidR="00E522CD" w:rsidRPr="00A82E5B">
        <w:rPr>
          <w:rFonts w:ascii="Times New Roman" w:eastAsia="Times New Roman" w:hAnsi="Times New Roman" w:cs="Times New Roman"/>
          <w:sz w:val="24"/>
          <w:szCs w:val="24"/>
        </w:rPr>
        <w:t>Lai apliecinātu projekta pieteikuma iesniedzēja atbilstību MK noteikumu 2.12. un 9.1.</w:t>
      </w:r>
      <w:r w:rsidR="00E522CD" w:rsidRPr="00A82E5B">
        <w:rPr>
          <w:rFonts w:ascii="Times New Roman" w:hAnsi="Times New Roman" w:cs="Times New Roman"/>
          <w:iCs/>
          <w:sz w:val="24"/>
          <w:szCs w:val="24"/>
          <w:shd w:val="clear" w:color="auto" w:fill="FFFFFF"/>
        </w:rPr>
        <w:t> </w:t>
      </w:r>
      <w:r w:rsidR="00E522CD" w:rsidRPr="00A82E5B">
        <w:rPr>
          <w:rFonts w:ascii="Times New Roman" w:eastAsia="Times New Roman" w:hAnsi="Times New Roman" w:cs="Times New Roman"/>
          <w:sz w:val="24"/>
          <w:szCs w:val="24"/>
        </w:rPr>
        <w:t>apakšpunktā noteiktajam, projekta pieteikuma iesniedzējs informācijas sistēmā 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A82E5B">
        <w:rPr>
          <w:rFonts w:ascii="Times New Roman" w:hAnsi="Times New Roman" w:cs="Times New Roman"/>
          <w:iCs/>
          <w:sz w:val="24"/>
          <w:szCs w:val="24"/>
          <w:shd w:val="clear" w:color="auto" w:fill="FFFFFF"/>
        </w:rPr>
        <w:t> </w:t>
      </w:r>
      <w:r w:rsidR="00E522CD" w:rsidRPr="00A82E5B">
        <w:rPr>
          <w:rFonts w:ascii="Times New Roman" w:eastAsia="Times New Roman" w:hAnsi="Times New Roman" w:cs="Times New Roman"/>
          <w:sz w:val="24"/>
          <w:szCs w:val="24"/>
        </w:rPr>
        <w:t>pielikuma “Projekta pieteikuma, projekta vidusposma zinātniskā pārskata, projekta noslēguma zinātniskā pārskata noformēšanas un iesniegšanas metodika” (turpmāk – iesniegšanas metodika) 18.</w:t>
      </w:r>
      <w:r w:rsidR="00E522CD" w:rsidRPr="00A82E5B">
        <w:rPr>
          <w:rFonts w:ascii="Times New Roman" w:hAnsi="Times New Roman" w:cs="Times New Roman"/>
          <w:iCs/>
          <w:sz w:val="24"/>
          <w:szCs w:val="24"/>
          <w:shd w:val="clear" w:color="auto" w:fill="FFFFFF"/>
        </w:rPr>
        <w:t> </w:t>
      </w:r>
      <w:r w:rsidR="00E522CD" w:rsidRPr="00A82E5B">
        <w:rPr>
          <w:rFonts w:ascii="Times New Roman" w:eastAsia="Times New Roman" w:hAnsi="Times New Roman" w:cs="Times New Roman"/>
          <w:sz w:val="24"/>
          <w:szCs w:val="24"/>
        </w:rPr>
        <w:t xml:space="preserve">punktā noteiktajam. </w:t>
      </w:r>
    </w:p>
    <w:p w14:paraId="538958F7" w14:textId="77777777" w:rsidR="00E522CD" w:rsidRPr="00A82E5B"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77777777" w:rsidR="00E522CD" w:rsidRPr="00A82E5B" w:rsidRDefault="00E522CD" w:rsidP="00E522CD">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12. Projekta sadarbības partneris atbilst MK noteikumu 2.18.</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 xml:space="preserve">apakšpunktā noteiktajam. Projekta sadarbības partneri projekta pieteikuma iesniedzējs piesaista, ievērojot MK noteikumu </w:t>
      </w:r>
      <w:r w:rsidRPr="00A82E5B">
        <w:rPr>
          <w:rFonts w:ascii="Times New Roman" w:eastAsia="Times New Roman" w:hAnsi="Times New Roman" w:cs="Times New Roman"/>
          <w:sz w:val="24"/>
          <w:szCs w:val="24"/>
        </w:rPr>
        <w:lastRenderedPageBreak/>
        <w:t>9.3.</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apakšpunktu.</w:t>
      </w:r>
      <w:r w:rsidRPr="00A82E5B">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A82E5B">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punktā noteiktajam.</w:t>
      </w:r>
    </w:p>
    <w:p w14:paraId="08C4E93D" w14:textId="77777777" w:rsidR="00E522CD" w:rsidRPr="00A82E5B"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A82E5B" w:rsidRDefault="00E522CD" w:rsidP="00E522CD">
      <w:pPr>
        <w:spacing w:after="0" w:line="240" w:lineRule="auto"/>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A82E5B">
        <w:rPr>
          <w:rFonts w:ascii="Times New Roman" w:eastAsia="Times New Roman" w:hAnsi="Times New Roman" w:cs="Times New Roman"/>
          <w:sz w:val="24"/>
          <w:szCs w:val="24"/>
        </w:rPr>
        <w:t>20</w:t>
      </w:r>
      <w:r w:rsidRPr="00A82E5B">
        <w:rPr>
          <w:rFonts w:ascii="Times New Roman" w:eastAsia="Times New Roman" w:hAnsi="Times New Roman" w:cs="Times New Roman"/>
          <w:sz w:val="24"/>
          <w:szCs w:val="24"/>
        </w:rPr>
        <w:t>. - 202</w:t>
      </w:r>
      <w:r w:rsidR="002911AE"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w:t>
      </w:r>
      <w:r w:rsidR="00251288" w:rsidRPr="00A82E5B">
        <w:rPr>
          <w:rFonts w:ascii="Times New Roman" w:hAnsi="Times New Roman" w:cs="Times New Roman"/>
          <w:sz w:val="24"/>
          <w:szCs w:val="24"/>
          <w:shd w:val="clear" w:color="auto" w:fill="FFFFFF"/>
        </w:rPr>
        <w:t xml:space="preserve"> </w:t>
      </w:r>
      <w:r w:rsidRPr="00A82E5B">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4B44D7E0" w14:textId="77777777" w:rsidR="00E522CD" w:rsidRPr="00A82E5B" w:rsidRDefault="00E522CD" w:rsidP="00E522CD">
      <w:pPr>
        <w:spacing w:after="0" w:line="240" w:lineRule="auto"/>
        <w:jc w:val="both"/>
        <w:rPr>
          <w:rFonts w:ascii="Times New Roman" w:eastAsia="Times New Roman" w:hAnsi="Times New Roman" w:cs="Times New Roman"/>
          <w:sz w:val="24"/>
          <w:szCs w:val="24"/>
        </w:rPr>
      </w:pPr>
    </w:p>
    <w:p w14:paraId="2B1A8DC9" w14:textId="62E26351" w:rsidR="00E522CD" w:rsidRPr="00A82E5B" w:rsidRDefault="00E522CD" w:rsidP="00E522CD">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 xml:space="preserve">14. </w:t>
      </w:r>
      <w:r w:rsidRPr="00A82E5B">
        <w:rPr>
          <w:rFonts w:ascii="Times New Roman" w:eastAsia="Times New Roman" w:hAnsi="Times New Roman" w:cs="Times New Roman"/>
          <w:sz w:val="24"/>
          <w:szCs w:val="24"/>
        </w:rPr>
        <w:t>Nolikuma 13.</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A82E5B">
        <w:rPr>
          <w:rFonts w:ascii="Times New Roman" w:eastAsia="Times New Roman" w:hAnsi="Times New Roman" w:cs="Times New Roman"/>
          <w:sz w:val="24"/>
          <w:szCs w:val="24"/>
        </w:rPr>
        <w:t>3</w:t>
      </w:r>
      <w:r w:rsidRPr="00A82E5B">
        <w:rPr>
          <w:rFonts w:ascii="Times New Roman" w:eastAsia="Times New Roman" w:hAnsi="Times New Roman" w:cs="Times New Roman"/>
          <w:sz w:val="24"/>
          <w:szCs w:val="24"/>
        </w:rPr>
        <w:t>. gada atklātajā konkursā</w:t>
      </w:r>
      <w:r w:rsidRPr="00A82E5B">
        <w:rPr>
          <w:rFonts w:ascii="Times New Roman" w:eastAsia="Times New Roman" w:hAnsi="Times New Roman" w:cs="Times New Roman"/>
          <w:sz w:val="24"/>
          <w:szCs w:val="24"/>
          <w:vertAlign w:val="superscript"/>
        </w:rPr>
        <w:footnoteReference w:id="1"/>
      </w:r>
      <w:r w:rsidRPr="00A82E5B">
        <w:rPr>
          <w:rFonts w:ascii="Times New Roman" w:eastAsia="Times New Roman" w:hAnsi="Times New Roman" w:cs="Times New Roman"/>
          <w:sz w:val="24"/>
          <w:szCs w:val="24"/>
        </w:rPr>
        <w:t xml:space="preserve"> un </w:t>
      </w:r>
      <w:r w:rsidRPr="00A82E5B">
        <w:rPr>
          <w:rFonts w:ascii="Times New Roman" w:hAnsi="Times New Roman" w:cs="Times New Roman"/>
          <w:sz w:val="24"/>
          <w:szCs w:val="24"/>
        </w:rPr>
        <w:t>valsts pētījumu programmu projektu 202</w:t>
      </w:r>
      <w:r w:rsidR="002911AE" w:rsidRPr="00A82E5B">
        <w:rPr>
          <w:rFonts w:ascii="Times New Roman" w:hAnsi="Times New Roman" w:cs="Times New Roman"/>
          <w:sz w:val="24"/>
          <w:szCs w:val="24"/>
        </w:rPr>
        <w:t>3</w:t>
      </w:r>
      <w:r w:rsidRPr="00A82E5B">
        <w:rPr>
          <w:rFonts w:ascii="Times New Roman" w:hAnsi="Times New Roman" w:cs="Times New Roman"/>
          <w:sz w:val="24"/>
          <w:szCs w:val="24"/>
        </w:rPr>
        <w:t>. gada atklātajā konkursā</w:t>
      </w:r>
      <w:r w:rsidRPr="00A82E5B">
        <w:rPr>
          <w:rFonts w:ascii="Times New Roman" w:eastAsia="Times New Roman" w:hAnsi="Times New Roman" w:cs="Times New Roman"/>
          <w:sz w:val="24"/>
          <w:szCs w:val="24"/>
        </w:rPr>
        <w:t>.</w:t>
      </w:r>
    </w:p>
    <w:p w14:paraId="34BE1097" w14:textId="77777777" w:rsidR="00E522CD" w:rsidRPr="00A82E5B"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A82E5B" w:rsidRDefault="00E522CD" w:rsidP="00E522CD">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4"/>
        </w:rPr>
        <w:t>apakšpunktu.</w:t>
      </w:r>
    </w:p>
    <w:p w14:paraId="66FD7727" w14:textId="77777777" w:rsidR="00E522CD" w:rsidRPr="00A82E5B" w:rsidRDefault="00E522CD" w:rsidP="00E522CD">
      <w:pPr>
        <w:spacing w:after="0" w:line="240" w:lineRule="auto"/>
        <w:ind w:firstLine="720"/>
        <w:jc w:val="both"/>
        <w:rPr>
          <w:rFonts w:ascii="Times New Roman" w:hAnsi="Times New Roman" w:cs="Times New Roman"/>
          <w:sz w:val="24"/>
          <w:szCs w:val="24"/>
        </w:rPr>
      </w:pPr>
    </w:p>
    <w:p w14:paraId="24D0FAF2" w14:textId="77777777" w:rsidR="00E522CD" w:rsidRPr="00A82E5B" w:rsidRDefault="00E522CD" w:rsidP="00E522CD">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16. Ja projekta sadarbības partneris iesaistās projekta īstenošanā, tostarp arī ar saviem cilvēkresursiem, tad tie projekta īstenošanā piedalās kā galvenie izpildītāji vai izpildītāji (starp kuriem var būt studējošie). Informāciju par projekta sadarbības partnera iesaisti projekta īstenošanā ar saviem cilvēkresursiem norāda projekta pieteikuma A daļas “Vispārīga informācija” 2.</w:t>
      </w:r>
      <w:r w:rsidRPr="00A82E5B">
        <w:rPr>
          <w:rFonts w:ascii="Times New Roman" w:hAnsi="Times New Roman" w:cs="Times New Roman"/>
          <w:sz w:val="24"/>
          <w:szCs w:val="24"/>
          <w:shd w:val="clear" w:color="auto" w:fill="FFFFFF"/>
        </w:rPr>
        <w:t> </w:t>
      </w:r>
      <w:r w:rsidRPr="00A82E5B">
        <w:rPr>
          <w:rFonts w:ascii="Times New Roman" w:hAnsi="Times New Roman" w:cs="Times New Roman"/>
          <w:sz w:val="24"/>
          <w:szCs w:val="24"/>
        </w:rPr>
        <w:t>nodaļā “Zinātniskā grupa”.</w:t>
      </w:r>
    </w:p>
    <w:p w14:paraId="6EF6084B" w14:textId="77777777" w:rsidR="00254586" w:rsidRPr="00A82E5B"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A82E5B" w:rsidRDefault="00254586" w:rsidP="00254586">
      <w:pPr>
        <w:spacing w:after="0" w:line="240" w:lineRule="auto"/>
        <w:ind w:left="720"/>
        <w:jc w:val="center"/>
        <w:rPr>
          <w:rFonts w:ascii="Times New Roman" w:eastAsia="Times New Roman" w:hAnsi="Times New Roman" w:cs="Times New Roman"/>
          <w:color w:val="000000"/>
          <w:sz w:val="24"/>
          <w:szCs w:val="24"/>
        </w:rPr>
      </w:pPr>
      <w:r w:rsidRPr="00A82E5B">
        <w:rPr>
          <w:rFonts w:ascii="Times New Roman" w:eastAsia="Times New Roman" w:hAnsi="Times New Roman" w:cs="Times New Roman"/>
          <w:b/>
          <w:bCs/>
          <w:color w:val="000000"/>
          <w:sz w:val="24"/>
          <w:szCs w:val="24"/>
        </w:rPr>
        <w:t>III. Zinātniskās grupas</w:t>
      </w:r>
      <w:r w:rsidRPr="00A82E5B">
        <w:rPr>
          <w:rStyle w:val="CommentReference"/>
        </w:rPr>
        <w:t xml:space="preserve"> </w:t>
      </w:r>
      <w:r w:rsidRPr="00A82E5B">
        <w:rPr>
          <w:rFonts w:ascii="Times New Roman" w:eastAsia="Times New Roman" w:hAnsi="Times New Roman" w:cs="Times New Roman"/>
          <w:b/>
          <w:bCs/>
          <w:color w:val="000000"/>
          <w:sz w:val="24"/>
          <w:szCs w:val="24"/>
        </w:rPr>
        <w:t>dalības nosacījumi projektā</w:t>
      </w:r>
    </w:p>
    <w:p w14:paraId="43D86383" w14:textId="77777777" w:rsidR="00254586" w:rsidRPr="00A82E5B"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color w:val="000000"/>
          <w:sz w:val="24"/>
          <w:szCs w:val="24"/>
        </w:rPr>
        <w:t>apakšpunkt</w:t>
      </w:r>
      <w:r w:rsidR="00793C0F" w:rsidRPr="00A82E5B">
        <w:rPr>
          <w:rFonts w:ascii="Times New Roman" w:eastAsia="Times New Roman" w:hAnsi="Times New Roman" w:cs="Times New Roman"/>
          <w:color w:val="000000"/>
          <w:sz w:val="24"/>
          <w:szCs w:val="24"/>
        </w:rPr>
        <w:t>ā noteikto</w:t>
      </w:r>
      <w:r w:rsidRPr="00A82E5B">
        <w:rPr>
          <w:rFonts w:ascii="Times New Roman" w:eastAsia="Times New Roman" w:hAnsi="Times New Roman" w:cs="Times New Roman"/>
          <w:color w:val="000000"/>
          <w:sz w:val="24"/>
          <w:szCs w:val="24"/>
        </w:rPr>
        <w:t xml:space="preserve">. </w:t>
      </w:r>
    </w:p>
    <w:p w14:paraId="2A8D7E9E" w14:textId="77777777"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A82E5B" w:rsidRDefault="00254586" w:rsidP="004F7BE9">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A82E5B">
        <w:rPr>
          <w:rFonts w:ascii="Times New Roman" w:eastAsia="Times New Roman" w:hAnsi="Times New Roman" w:cs="Times New Roman"/>
          <w:color w:val="000000"/>
          <w:sz w:val="24"/>
          <w:szCs w:val="24"/>
        </w:rPr>
        <w:t xml:space="preserve">jāatbilst MK noteikumu </w:t>
      </w:r>
      <w:r w:rsidRPr="00A82E5B">
        <w:rPr>
          <w:rFonts w:ascii="Times New Roman" w:eastAsia="Times New Roman" w:hAnsi="Times New Roman" w:cs="Times New Roman"/>
          <w:color w:val="000000"/>
          <w:sz w:val="24"/>
          <w:szCs w:val="24"/>
        </w:rPr>
        <w:t>2.13., 2.14. un 2.15.</w:t>
      </w:r>
      <w:r w:rsidR="004F7BE9" w:rsidRPr="00A82E5B">
        <w:rPr>
          <w:rFonts w:ascii="Times New Roman" w:hAnsi="Times New Roman" w:cs="Times New Roman"/>
          <w:iCs/>
          <w:sz w:val="24"/>
          <w:szCs w:val="24"/>
          <w:shd w:val="clear" w:color="auto" w:fill="FFFFFF"/>
        </w:rPr>
        <w:t xml:space="preserve"> </w:t>
      </w:r>
      <w:r w:rsidRPr="00A82E5B">
        <w:rPr>
          <w:rFonts w:ascii="Times New Roman" w:eastAsia="Times New Roman" w:hAnsi="Times New Roman" w:cs="Times New Roman"/>
          <w:color w:val="000000"/>
          <w:sz w:val="24"/>
          <w:szCs w:val="24"/>
        </w:rPr>
        <w:t>apakšpunkt</w:t>
      </w:r>
      <w:r w:rsidR="00793C0F" w:rsidRPr="00A82E5B">
        <w:rPr>
          <w:rFonts w:ascii="Times New Roman" w:eastAsia="Times New Roman" w:hAnsi="Times New Roman" w:cs="Times New Roman"/>
          <w:color w:val="000000"/>
          <w:sz w:val="24"/>
          <w:szCs w:val="24"/>
        </w:rPr>
        <w:t>os</w:t>
      </w:r>
      <w:r w:rsidRPr="00A82E5B">
        <w:rPr>
          <w:rFonts w:ascii="Times New Roman" w:eastAsia="Times New Roman" w:hAnsi="Times New Roman" w:cs="Times New Roman"/>
          <w:color w:val="000000"/>
          <w:sz w:val="24"/>
          <w:szCs w:val="24"/>
        </w:rPr>
        <w:t xml:space="preserve"> noteiktajam. </w:t>
      </w:r>
      <w:r w:rsidR="004F7BE9" w:rsidRPr="00A82E5B">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A82E5B" w:rsidRDefault="00254586" w:rsidP="00193F1B">
      <w:pPr>
        <w:spacing w:after="0" w:line="240" w:lineRule="auto"/>
        <w:ind w:firstLine="720"/>
        <w:jc w:val="both"/>
        <w:rPr>
          <w:rFonts w:ascii="Times New Roman" w:hAnsi="Times New Roman"/>
          <w:color w:val="000000"/>
          <w:sz w:val="24"/>
          <w:szCs w:val="24"/>
        </w:rPr>
      </w:pPr>
      <w:r w:rsidRPr="00A82E5B">
        <w:rPr>
          <w:rFonts w:ascii="Times New Roman" w:hAnsi="Times New Roman"/>
          <w:sz w:val="24"/>
          <w:szCs w:val="24"/>
        </w:rPr>
        <w:t xml:space="preserve">19. Zinātnieks </w:t>
      </w:r>
      <w:r w:rsidR="0017780B" w:rsidRPr="00A82E5B">
        <w:rPr>
          <w:rFonts w:ascii="Times New Roman" w:hAnsi="Times New Roman" w:cs="Times New Roman"/>
          <w:sz w:val="24"/>
          <w:szCs w:val="24"/>
        </w:rPr>
        <w:t xml:space="preserve">kā projekta vadītājs var būt norādīts tikai vienā projekta pieteikumā konkursa ietvaros. Ja zinātnieks kā projekta vadītājs ir norādīts vairāk kā vienā projekta pieteikumā konkursa </w:t>
      </w:r>
      <w:r w:rsidR="0017780B" w:rsidRPr="00A82E5B">
        <w:rPr>
          <w:rFonts w:ascii="Times New Roman" w:hAnsi="Times New Roman" w:cs="Times New Roman"/>
          <w:sz w:val="24"/>
          <w:szCs w:val="24"/>
        </w:rPr>
        <w:lastRenderedPageBreak/>
        <w:t>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A82E5B" w:rsidRDefault="00254586" w:rsidP="00254586">
      <w:pPr>
        <w:spacing w:after="0" w:line="240" w:lineRule="auto"/>
        <w:ind w:left="720" w:firstLine="720"/>
        <w:jc w:val="both"/>
        <w:rPr>
          <w:rFonts w:ascii="Times New Roman" w:eastAsia="Times New Roman" w:hAnsi="Times New Roman" w:cs="Times New Roman"/>
          <w:sz w:val="24"/>
          <w:szCs w:val="24"/>
        </w:rPr>
      </w:pPr>
    </w:p>
    <w:p w14:paraId="6A96EC59" w14:textId="5D627F15" w:rsidR="00D41DD7" w:rsidRPr="00A82E5B" w:rsidRDefault="00D41DD7" w:rsidP="00D41DD7">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A82E5B">
        <w:rPr>
          <w:rFonts w:ascii="Times New Roman" w:hAnsi="Times New Roman" w:cs="Times New Roman"/>
          <w:sz w:val="24"/>
          <w:szCs w:val="24"/>
          <w:shd w:val="clear" w:color="auto" w:fill="FFFFFF"/>
        </w:rPr>
        <w:t xml:space="preserve">pilna </w:t>
      </w:r>
      <w:r w:rsidRPr="00A82E5B">
        <w:rPr>
          <w:rFonts w:ascii="Times New Roman" w:eastAsia="Times New Roman" w:hAnsi="Times New Roman" w:cs="Times New Roman"/>
          <w:sz w:val="24"/>
          <w:szCs w:val="24"/>
        </w:rPr>
        <w:t>darba laika ekvivalenta izteiksmē (turpmāk – PLE)</w:t>
      </w:r>
      <w:r w:rsidRPr="00A82E5B">
        <w:rPr>
          <w:rFonts w:ascii="Times New Roman" w:hAnsi="Times New Roman" w:cs="Times New Roman"/>
          <w:sz w:val="24"/>
          <w:szCs w:val="24"/>
        </w:rPr>
        <w:t xml:space="preserve"> plāno šādi: </w:t>
      </w:r>
    </w:p>
    <w:p w14:paraId="3AF5FDB4" w14:textId="1C6255F0" w:rsidR="00D41DD7" w:rsidRPr="00A82E5B" w:rsidRDefault="00D41DD7" w:rsidP="00D41DD7">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 xml:space="preserve">20.1. vienā projekta pieteikumā, </w:t>
      </w:r>
      <w:bookmarkStart w:id="3" w:name="_Hlk78725479"/>
      <w:r w:rsidRPr="00A82E5B">
        <w:rPr>
          <w:rFonts w:ascii="Times New Roman" w:hAnsi="Times New Roman" w:cs="Times New Roman"/>
          <w:sz w:val="24"/>
          <w:szCs w:val="24"/>
        </w:rPr>
        <w:t xml:space="preserve">kā arī projekta īstenošanas </w:t>
      </w:r>
      <w:bookmarkEnd w:id="3"/>
      <w:r w:rsidRPr="00A82E5B">
        <w:rPr>
          <w:rFonts w:ascii="Times New Roman" w:hAnsi="Times New Roman" w:cs="Times New Roman"/>
          <w:sz w:val="24"/>
          <w:szCs w:val="24"/>
        </w:rPr>
        <w:t>gadījumā norādītā slodze nepārsniedz 1,0 PLE.</w:t>
      </w:r>
    </w:p>
    <w:p w14:paraId="0A12C766" w14:textId="77777777"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540BD4D5" w:rsidR="00D41DD7" w:rsidRPr="00A82E5B"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A82E5B">
        <w:rPr>
          <w:rFonts w:ascii="Times New Roman" w:eastAsia="Times New Roman" w:hAnsi="Times New Roman" w:cs="Times New Roman"/>
          <w:sz w:val="24"/>
          <w:szCs w:val="24"/>
        </w:rPr>
        <w:t xml:space="preserve">21. </w:t>
      </w:r>
      <w:r w:rsidRPr="00A82E5B">
        <w:rPr>
          <w:rFonts w:ascii="Times New Roman" w:hAnsi="Times New Roman" w:cs="Times New Roman"/>
          <w:sz w:val="24"/>
          <w:szCs w:val="24"/>
        </w:rPr>
        <w:t>Projekta pieteikumā, kā arī projekta īstenošanas gadījumā, norādītās zinātniskās grupas iekļautajiem</w:t>
      </w:r>
      <w:r w:rsidRPr="00A82E5B">
        <w:rPr>
          <w:rFonts w:ascii="Times New Roman" w:eastAsia="Times New Roman" w:hAnsi="Times New Roman" w:cs="Times New Roman"/>
          <w:sz w:val="24"/>
          <w:szCs w:val="24"/>
        </w:rPr>
        <w:t xml:space="preserve"> studējošajiem paredz, ka visu studējošo kopējā vidējā slodze visā projekta īstenošanas laikā </w:t>
      </w:r>
      <w:r w:rsidRPr="00A82E5B">
        <w:rPr>
          <w:rFonts w:ascii="Times New Roman" w:eastAsia="Times New Roman" w:hAnsi="Times New Roman" w:cs="Times New Roman"/>
          <w:sz w:val="24"/>
          <w:szCs w:val="24"/>
          <w:shd w:val="clear" w:color="auto" w:fill="FFFFFF"/>
        </w:rPr>
        <w:t xml:space="preserve">ir vismaz </w:t>
      </w:r>
      <w:r w:rsidR="009B70A3" w:rsidRPr="00A82E5B">
        <w:rPr>
          <w:rFonts w:ascii="Times New Roman" w:eastAsia="Times New Roman" w:hAnsi="Times New Roman" w:cs="Times New Roman"/>
          <w:sz w:val="24"/>
          <w:szCs w:val="24"/>
        </w:rPr>
        <w:t>3</w:t>
      </w:r>
      <w:r w:rsidR="00E82C44" w:rsidRPr="00A82E5B">
        <w:rPr>
          <w:rFonts w:ascii="Times New Roman" w:eastAsia="Times New Roman" w:hAnsi="Times New Roman" w:cs="Times New Roman"/>
          <w:sz w:val="24"/>
          <w:szCs w:val="24"/>
        </w:rPr>
        <w:t>,0 pilna laika ekvivalents (turpmāk –</w:t>
      </w:r>
      <w:r w:rsidRPr="00A82E5B">
        <w:rPr>
          <w:rFonts w:ascii="Times New Roman" w:eastAsia="Times New Roman" w:hAnsi="Times New Roman" w:cs="Times New Roman"/>
          <w:sz w:val="24"/>
          <w:szCs w:val="24"/>
        </w:rPr>
        <w:t xml:space="preserve"> PLE</w:t>
      </w:r>
      <w:r w:rsidR="00E82C44" w:rsidRPr="00A82E5B">
        <w:rPr>
          <w:rFonts w:ascii="Times New Roman" w:eastAsia="Times New Roman" w:hAnsi="Times New Roman" w:cs="Times New Roman"/>
          <w:sz w:val="24"/>
          <w:szCs w:val="24"/>
        </w:rPr>
        <w:t>)</w:t>
      </w:r>
      <w:r w:rsidRPr="00A82E5B">
        <w:rPr>
          <w:rFonts w:ascii="Times New Roman" w:eastAsia="Times New Roman" w:hAnsi="Times New Roman" w:cs="Times New Roman"/>
          <w:sz w:val="24"/>
          <w:szCs w:val="24"/>
          <w:shd w:val="clear" w:color="auto" w:fill="FFFFFF"/>
        </w:rPr>
        <w:t>.</w:t>
      </w:r>
    </w:p>
    <w:p w14:paraId="598287E8" w14:textId="77777777"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22. </w:t>
      </w:r>
      <w:r w:rsidRPr="00A82E5B">
        <w:rPr>
          <w:rFonts w:ascii="Times New Roman" w:hAnsi="Times New Roman" w:cs="Times New Roman"/>
          <w:sz w:val="24"/>
          <w:szCs w:val="24"/>
        </w:rPr>
        <w:t xml:space="preserve">Projekta pieteikumā, kā arī projekta īstenošanas gadījumā paredz, ka </w:t>
      </w:r>
      <w:r w:rsidRPr="00A82E5B">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A82E5B"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2</w:t>
      </w:r>
      <w:r w:rsidR="00CB643B" w:rsidRPr="00A82E5B">
        <w:rPr>
          <w:rFonts w:ascii="Times New Roman" w:eastAsia="Times New Roman" w:hAnsi="Times New Roman" w:cs="Times New Roman"/>
          <w:sz w:val="24"/>
          <w:szCs w:val="24"/>
        </w:rPr>
        <w:t>3</w:t>
      </w:r>
      <w:r w:rsidRPr="00A82E5B">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A82E5B">
        <w:rPr>
          <w:rFonts w:ascii="Times New Roman" w:eastAsia="Times New Roman" w:hAnsi="Times New Roman" w:cs="Times New Roman"/>
          <w:sz w:val="24"/>
          <w:szCs w:val="24"/>
        </w:rPr>
        <w:t>1</w:t>
      </w:r>
      <w:r w:rsidRPr="00A82E5B">
        <w:rPr>
          <w:rFonts w:ascii="Times New Roman" w:eastAsia="Times New Roman" w:hAnsi="Times New Roman" w:cs="Times New Roman"/>
          <w:sz w:val="24"/>
          <w:szCs w:val="24"/>
        </w:rPr>
        <w:t>. un 2</w:t>
      </w:r>
      <w:r w:rsidR="00697AB6"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punktā noteiktajam par studējošā iesaisti projekta izpildē.</w:t>
      </w:r>
    </w:p>
    <w:p w14:paraId="52523118" w14:textId="77777777"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A82E5B" w:rsidRDefault="00D41DD7" w:rsidP="00D41DD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2</w:t>
      </w:r>
      <w:r w:rsidR="00CB643B" w:rsidRPr="00A82E5B">
        <w:rPr>
          <w:rFonts w:ascii="Times New Roman" w:eastAsia="Times New Roman" w:hAnsi="Times New Roman" w:cs="Times New Roman"/>
          <w:sz w:val="24"/>
          <w:szCs w:val="24"/>
        </w:rPr>
        <w:t>4</w:t>
      </w:r>
      <w:r w:rsidRPr="00A82E5B">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A82E5B">
        <w:rPr>
          <w:rFonts w:ascii="Times New Roman" w:eastAsia="Times New Roman" w:hAnsi="Times New Roman" w:cs="Times New Roman"/>
          <w:sz w:val="24"/>
          <w:szCs w:val="24"/>
        </w:rPr>
        <w:t>1</w:t>
      </w:r>
      <w:r w:rsidRPr="00A82E5B">
        <w:rPr>
          <w:rFonts w:ascii="Times New Roman" w:eastAsia="Times New Roman" w:hAnsi="Times New Roman" w:cs="Times New Roman"/>
          <w:sz w:val="24"/>
          <w:szCs w:val="24"/>
        </w:rPr>
        <w:t>. un 2</w:t>
      </w:r>
      <w:r w:rsidR="00697AB6"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punktā noteiktajam par studējošā iesaisti</w:t>
      </w:r>
      <w:r w:rsidR="00BB242A" w:rsidRPr="00A82E5B">
        <w:rPr>
          <w:rFonts w:ascii="Times New Roman" w:eastAsia="Times New Roman" w:hAnsi="Times New Roman" w:cs="Times New Roman"/>
          <w:sz w:val="24"/>
          <w:szCs w:val="24"/>
        </w:rPr>
        <w:t xml:space="preserve"> projekta izpildē</w:t>
      </w:r>
      <w:r w:rsidRPr="00A82E5B">
        <w:rPr>
          <w:rFonts w:ascii="Times New Roman" w:eastAsia="Times New Roman" w:hAnsi="Times New Roman" w:cs="Times New Roman"/>
          <w:sz w:val="24"/>
          <w:szCs w:val="24"/>
        </w:rPr>
        <w:t>.</w:t>
      </w:r>
    </w:p>
    <w:p w14:paraId="3A363698" w14:textId="77777777" w:rsidR="00D41DD7" w:rsidRPr="00A82E5B"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A82E5B"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A82E5B">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 </w:t>
      </w:r>
    </w:p>
    <w:p w14:paraId="13A85858" w14:textId="58D9D86A"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2</w:t>
      </w:r>
      <w:r w:rsidR="00CB643B" w:rsidRPr="00A82E5B">
        <w:rPr>
          <w:rFonts w:ascii="Times New Roman" w:eastAsia="Times New Roman" w:hAnsi="Times New Roman" w:cs="Times New Roman"/>
          <w:color w:val="000000"/>
          <w:sz w:val="24"/>
          <w:szCs w:val="24"/>
        </w:rPr>
        <w:t>5</w:t>
      </w:r>
      <w:r w:rsidRPr="00A82E5B">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color w:val="000000"/>
          <w:sz w:val="24"/>
          <w:szCs w:val="24"/>
        </w:rPr>
        <w:t>apakšpunktam.</w:t>
      </w:r>
    </w:p>
    <w:p w14:paraId="3C51ED5A" w14:textId="77777777"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hAnsi="Times New Roman" w:cs="Times New Roman"/>
          <w:sz w:val="24"/>
        </w:rPr>
        <w:t>2</w:t>
      </w:r>
      <w:r w:rsidR="00CB643B" w:rsidRPr="00A82E5B">
        <w:rPr>
          <w:rFonts w:ascii="Times New Roman" w:hAnsi="Times New Roman" w:cs="Times New Roman"/>
          <w:sz w:val="24"/>
        </w:rPr>
        <w:t>6</w:t>
      </w:r>
      <w:r w:rsidRPr="00A82E5B">
        <w:rPr>
          <w:rFonts w:ascii="Times New Roman" w:hAnsi="Times New Roman"/>
          <w:sz w:val="24"/>
        </w:rPr>
        <w:t>.</w:t>
      </w:r>
      <w:r w:rsidRPr="00A82E5B">
        <w:rPr>
          <w:rFonts w:ascii="Times New Roman" w:hAnsi="Times New Roman"/>
          <w:color w:val="000000"/>
          <w:sz w:val="28"/>
        </w:rPr>
        <w:t xml:space="preserve"> </w:t>
      </w:r>
      <w:r w:rsidRPr="00A82E5B">
        <w:rPr>
          <w:rFonts w:ascii="Times New Roman" w:eastAsia="Times New Roman" w:hAnsi="Times New Roman" w:cs="Times New Roman"/>
          <w:color w:val="000000"/>
          <w:sz w:val="24"/>
          <w:szCs w:val="24"/>
        </w:rPr>
        <w:t>Projekta pieteikuma iesniedzējs projekta pieteikuma A daļas 3.</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color w:val="000000"/>
          <w:sz w:val="24"/>
          <w:szCs w:val="24"/>
        </w:rPr>
        <w:t>punktam.</w:t>
      </w:r>
    </w:p>
    <w:p w14:paraId="71B3A707" w14:textId="77777777" w:rsidR="005117C4" w:rsidRPr="00A82E5B"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7327F5F9" w:rsidR="005117C4" w:rsidRPr="00A82E5B" w:rsidRDefault="005117C4" w:rsidP="0025458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2</w:t>
      </w:r>
      <w:r w:rsidR="00CB643B" w:rsidRPr="00A82E5B">
        <w:rPr>
          <w:rFonts w:ascii="Times New Roman" w:eastAsia="Times New Roman" w:hAnsi="Times New Roman" w:cs="Times New Roman"/>
          <w:sz w:val="24"/>
          <w:szCs w:val="24"/>
        </w:rPr>
        <w:t>7</w:t>
      </w:r>
      <w:r w:rsidRPr="00A82E5B">
        <w:rPr>
          <w:rFonts w:ascii="Times New Roman" w:eastAsia="Times New Roman" w:hAnsi="Times New Roman" w:cs="Times New Roman"/>
          <w:sz w:val="24"/>
          <w:szCs w:val="24"/>
        </w:rPr>
        <w:t xml:space="preserve">. </w:t>
      </w:r>
      <w:r w:rsidR="00C150E0" w:rsidRPr="00A82E5B">
        <w:rPr>
          <w:rFonts w:ascii="Times New Roman" w:eastAsia="Times New Roman" w:hAnsi="Times New Roman" w:cs="Times New Roman"/>
          <w:sz w:val="24"/>
          <w:szCs w:val="24"/>
        </w:rPr>
        <w:t>Netiešās attiecināmās izmaksas</w:t>
      </w:r>
      <w:r w:rsidR="00B93AC8" w:rsidRPr="00A82E5B">
        <w:rPr>
          <w:rFonts w:ascii="Times New Roman" w:eastAsia="Times New Roman" w:hAnsi="Times New Roman" w:cs="Times New Roman"/>
          <w:sz w:val="24"/>
          <w:szCs w:val="24"/>
        </w:rPr>
        <w:t>, kas nav tieši saistītas ar projekta</w:t>
      </w:r>
      <w:r w:rsidR="00C91D18" w:rsidRPr="00A82E5B">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A82E5B">
        <w:rPr>
          <w:rFonts w:ascii="Times New Roman" w:eastAsia="Times New Roman" w:hAnsi="Times New Roman" w:cs="Times New Roman"/>
          <w:sz w:val="24"/>
          <w:szCs w:val="24"/>
        </w:rPr>
        <w:t xml:space="preserve"> plāno kā vienu izmaksu pozīciju, piemērojot netiešo izmaksu vienoto likmi 15</w:t>
      </w:r>
      <w:r w:rsidR="00C91D18" w:rsidRPr="00A82E5B">
        <w:rPr>
          <w:rFonts w:ascii="Times New Roman" w:eastAsia="Times New Roman" w:hAnsi="Times New Roman" w:cs="Times New Roman"/>
          <w:sz w:val="24"/>
          <w:szCs w:val="24"/>
        </w:rPr>
        <w:t xml:space="preserve"> (piecpadsmit)</w:t>
      </w:r>
      <w:r w:rsidR="00C150E0" w:rsidRPr="00A82E5B">
        <w:rPr>
          <w:rFonts w:ascii="Times New Roman" w:eastAsia="Times New Roman" w:hAnsi="Times New Roman" w:cs="Times New Roman"/>
          <w:sz w:val="24"/>
          <w:szCs w:val="24"/>
        </w:rPr>
        <w:t xml:space="preserve"> procentu apmērā no </w:t>
      </w:r>
      <w:r w:rsidR="008D54FF" w:rsidRPr="00A82E5B">
        <w:rPr>
          <w:rFonts w:ascii="Times New Roman" w:eastAsia="Times New Roman" w:hAnsi="Times New Roman" w:cs="Times New Roman"/>
          <w:sz w:val="24"/>
          <w:szCs w:val="24"/>
        </w:rPr>
        <w:t>tiešajām attiecināmajām MK noteikumu 14.1.1. un 14.1.2. punktos minētajām zinātniskās grupas locekļu atlīdzības izmaksām</w:t>
      </w:r>
      <w:r w:rsidR="00334CA0" w:rsidRPr="00A82E5B">
        <w:rPr>
          <w:rFonts w:ascii="Times New Roman" w:eastAsia="Times New Roman" w:hAnsi="Times New Roman" w:cs="Times New Roman"/>
          <w:sz w:val="24"/>
          <w:szCs w:val="24"/>
        </w:rPr>
        <w:t xml:space="preserve">. </w:t>
      </w:r>
      <w:r w:rsidR="00C150E0" w:rsidRPr="00A82E5B">
        <w:rPr>
          <w:rFonts w:ascii="Times New Roman" w:eastAsia="Times New Roman" w:hAnsi="Times New Roman" w:cs="Times New Roman"/>
          <w:sz w:val="24"/>
          <w:szCs w:val="24"/>
        </w:rPr>
        <w:t xml:space="preserve">Projekta iesniedzējam un sadarbības partnerim/-iem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partneri/us, tad projekta netiešās attiecināmās izmaksas starp projekta iesniedzēju un sadarbības partneri/-iem dala proporcionāli projekta tiešo attiecināmo izmaksu dalījumam starp projekta iesniedzēju un projekta sadarbības partneri/-iem. </w:t>
      </w:r>
      <w:r w:rsidR="0056632F" w:rsidRPr="00A82E5B">
        <w:rPr>
          <w:rFonts w:ascii="Times New Roman" w:eastAsia="Times New Roman" w:hAnsi="Times New Roman" w:cs="Times New Roman"/>
          <w:sz w:val="24"/>
          <w:szCs w:val="24"/>
        </w:rPr>
        <w:t>Projekta iesniedzējs, sagatavojot un iesniedzot MK noteikumu 44.1. apakšpunktā minēto finanšu pārskatu, nesniedz informāciju un neuzrāda izmaksu pamatojošos dokumentus par netiešo attiecināmo izmaksu izlietojumu, kas aprēķināts MK noteikumu 14.2. apakšpunktā noteikto netiešo izmaksu vienoto likmi.</w:t>
      </w:r>
    </w:p>
    <w:p w14:paraId="08E7DF41" w14:textId="77777777" w:rsidR="00254586" w:rsidRPr="00A82E5B"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A82E5B" w:rsidRDefault="00254586" w:rsidP="00254586">
      <w:pPr>
        <w:spacing w:after="0" w:line="240" w:lineRule="auto"/>
        <w:jc w:val="center"/>
        <w:rPr>
          <w:rFonts w:ascii="Times New Roman" w:hAnsi="Times New Roman"/>
          <w:b/>
          <w:sz w:val="24"/>
        </w:rPr>
      </w:pPr>
      <w:r w:rsidRPr="00A82E5B">
        <w:rPr>
          <w:rFonts w:ascii="Times New Roman" w:eastAsia="Times New Roman" w:hAnsi="Times New Roman" w:cs="Times New Roman"/>
          <w:b/>
          <w:sz w:val="24"/>
          <w:szCs w:val="24"/>
        </w:rPr>
        <w:lastRenderedPageBreak/>
        <w:t>V. Projekta pieteikuma noformēšanas un iesniegšanas kārtība</w:t>
      </w:r>
    </w:p>
    <w:p w14:paraId="55DC65F5" w14:textId="77777777" w:rsidR="00254586" w:rsidRPr="00A82E5B" w:rsidRDefault="00254586" w:rsidP="00254586">
      <w:pPr>
        <w:spacing w:after="0" w:line="240" w:lineRule="auto"/>
        <w:jc w:val="both"/>
        <w:rPr>
          <w:rFonts w:ascii="Times New Roman" w:eastAsia="Times New Roman" w:hAnsi="Times New Roman" w:cs="Times New Roman"/>
          <w:sz w:val="24"/>
          <w:szCs w:val="24"/>
        </w:rPr>
      </w:pPr>
    </w:p>
    <w:p w14:paraId="029DA702" w14:textId="6AB0CA5F" w:rsidR="00282B1C" w:rsidRPr="00A82E5B" w:rsidRDefault="00254586" w:rsidP="00282B1C">
      <w:pPr>
        <w:spacing w:after="0" w:line="240" w:lineRule="auto"/>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r>
      <w:r w:rsidR="006500B3" w:rsidRPr="00A82E5B">
        <w:rPr>
          <w:rFonts w:ascii="Times New Roman" w:eastAsia="Times New Roman" w:hAnsi="Times New Roman" w:cs="Times New Roman"/>
          <w:sz w:val="24"/>
          <w:szCs w:val="24"/>
        </w:rPr>
        <w:t>2</w:t>
      </w:r>
      <w:r w:rsidR="00A000EA" w:rsidRPr="00A82E5B">
        <w:rPr>
          <w:rFonts w:ascii="Times New Roman" w:eastAsia="Times New Roman" w:hAnsi="Times New Roman" w:cs="Times New Roman"/>
          <w:sz w:val="24"/>
          <w:szCs w:val="24"/>
        </w:rPr>
        <w:t>8</w:t>
      </w:r>
      <w:r w:rsidR="00282B1C" w:rsidRPr="00A82E5B">
        <w:rPr>
          <w:rFonts w:ascii="Times New Roman" w:eastAsia="Times New Roman" w:hAnsi="Times New Roman" w:cs="Times New Roman"/>
          <w:sz w:val="24"/>
          <w:szCs w:val="24"/>
        </w:rPr>
        <w:t>.</w:t>
      </w:r>
      <w:r w:rsidR="00282B1C" w:rsidRPr="00A82E5B">
        <w:rPr>
          <w:rFonts w:ascii="Times New Roman" w:hAnsi="Times New Roman" w:cs="Times New Roman"/>
          <w:sz w:val="24"/>
          <w:szCs w:val="24"/>
        </w:rPr>
        <w:t xml:space="preserve"> Projekta pieteikumu aizpilda un iesniedz padomei elektroniskā veidā informācijas sistēmā </w:t>
      </w:r>
      <w:hyperlink r:id="rId7" w:history="1">
        <w:r w:rsidR="00282B1C" w:rsidRPr="00A82E5B">
          <w:rPr>
            <w:rStyle w:val="Hyperlink"/>
            <w:rFonts w:ascii="Times New Roman" w:hAnsi="Times New Roman" w:cs="Times New Roman"/>
            <w:color w:val="auto"/>
            <w:sz w:val="24"/>
            <w:szCs w:val="24"/>
          </w:rPr>
          <w:t>www.sciencelatvia.lv</w:t>
        </w:r>
      </w:hyperlink>
      <w:r w:rsidR="00282B1C" w:rsidRPr="00A82E5B">
        <w:rPr>
          <w:rFonts w:ascii="Times New Roman" w:hAnsi="Times New Roman" w:cs="Times New Roman"/>
          <w:sz w:val="24"/>
          <w:szCs w:val="24"/>
        </w:rPr>
        <w:t xml:space="preserve"> </w:t>
      </w:r>
      <w:r w:rsidR="00282B1C" w:rsidRPr="00A82E5B">
        <w:rPr>
          <w:rFonts w:ascii="Times New Roman" w:eastAsia="Times New Roman" w:hAnsi="Times New Roman" w:cs="Times New Roman"/>
          <w:sz w:val="24"/>
          <w:szCs w:val="24"/>
        </w:rPr>
        <w:t xml:space="preserve">projektu pieteikumu iesniegšanas </w:t>
      </w:r>
      <w:r w:rsidR="00282B1C" w:rsidRPr="00A82E5B">
        <w:rPr>
          <w:rFonts w:ascii="Times New Roman" w:hAnsi="Times New Roman" w:cs="Times New Roman"/>
          <w:sz w:val="24"/>
          <w:szCs w:val="24"/>
        </w:rPr>
        <w:t xml:space="preserve">termiņā. </w:t>
      </w:r>
    </w:p>
    <w:p w14:paraId="751C9FCF" w14:textId="77777777" w:rsidR="00282B1C" w:rsidRPr="00A82E5B"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A82E5B" w:rsidRDefault="006500B3" w:rsidP="00282B1C">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2</w:t>
      </w:r>
      <w:r w:rsidR="00A000EA" w:rsidRPr="00A82E5B">
        <w:rPr>
          <w:rFonts w:ascii="Times New Roman" w:eastAsia="Times New Roman" w:hAnsi="Times New Roman" w:cs="Times New Roman"/>
          <w:sz w:val="24"/>
          <w:szCs w:val="24"/>
        </w:rPr>
        <w:t>9</w:t>
      </w:r>
      <w:r w:rsidR="00282B1C" w:rsidRPr="00A82E5B">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77777777" w:rsidR="00282B1C" w:rsidRPr="00A82E5B" w:rsidRDefault="00282B1C" w:rsidP="00282B1C">
      <w:pPr>
        <w:spacing w:after="0" w:line="240" w:lineRule="auto"/>
        <w:jc w:val="both"/>
        <w:rPr>
          <w:rFonts w:ascii="Times New Roman" w:eastAsia="Times New Roman" w:hAnsi="Times New Roman" w:cs="Times New Roman"/>
          <w:sz w:val="24"/>
          <w:szCs w:val="24"/>
        </w:rPr>
      </w:pPr>
    </w:p>
    <w:p w14:paraId="1F6E8943" w14:textId="376337BB" w:rsidR="00254586" w:rsidRPr="00A82E5B" w:rsidRDefault="00282B1C" w:rsidP="00254586">
      <w:pPr>
        <w:spacing w:after="0" w:line="240" w:lineRule="auto"/>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r>
      <w:r w:rsidR="00A000EA" w:rsidRPr="00A82E5B">
        <w:rPr>
          <w:rFonts w:ascii="Times New Roman" w:eastAsia="Times New Roman" w:hAnsi="Times New Roman" w:cs="Times New Roman"/>
          <w:sz w:val="24"/>
          <w:szCs w:val="24"/>
        </w:rPr>
        <w:t>30</w:t>
      </w:r>
      <w:r w:rsidRPr="00A82E5B">
        <w:rPr>
          <w:rFonts w:ascii="Times New Roman" w:eastAsia="Times New Roman" w:hAnsi="Times New Roman" w:cs="Times New Roman"/>
          <w:sz w:val="24"/>
          <w:szCs w:val="24"/>
        </w:rPr>
        <w:t xml:space="preserve">. Lai apliecinātu projekta pieteikumu </w:t>
      </w:r>
      <w:r w:rsidRPr="00A82E5B">
        <w:rPr>
          <w:rFonts w:ascii="Times New Roman" w:eastAsia="Times New Roman" w:hAnsi="Times New Roman" w:cs="Times New Roman"/>
          <w:sz w:val="24"/>
          <w:szCs w:val="24"/>
          <w:shd w:val="clear" w:color="auto" w:fill="FFFFFF" w:themeFill="background1"/>
        </w:rPr>
        <w:t>kopumā,</w:t>
      </w:r>
      <w:r w:rsidRPr="00A82E5B">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A82E5B" w:rsidRDefault="00254586" w:rsidP="00254586">
      <w:pPr>
        <w:spacing w:after="0" w:line="240" w:lineRule="auto"/>
        <w:jc w:val="both"/>
        <w:rPr>
          <w:rFonts w:ascii="Times New Roman" w:eastAsia="Times New Roman" w:hAnsi="Times New Roman" w:cs="Times New Roman"/>
          <w:b/>
          <w:sz w:val="24"/>
          <w:szCs w:val="24"/>
        </w:rPr>
      </w:pPr>
    </w:p>
    <w:p w14:paraId="5584B9E7" w14:textId="77777777" w:rsidR="00254586" w:rsidRPr="00A82E5B"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A82E5B">
        <w:rPr>
          <w:rFonts w:ascii="Times New Roman" w:eastAsia="Times New Roman" w:hAnsi="Times New Roman" w:cs="Times New Roman"/>
          <w:b/>
          <w:bCs/>
          <w:color w:val="000000"/>
          <w:kern w:val="36"/>
          <w:sz w:val="24"/>
          <w:szCs w:val="24"/>
        </w:rPr>
        <w:t>VI. Projektu pieteikumu administratīvā izvērtēšana</w:t>
      </w:r>
    </w:p>
    <w:p w14:paraId="5FDCB9F1" w14:textId="77777777" w:rsidR="00254586" w:rsidRPr="00A82E5B" w:rsidRDefault="00254586" w:rsidP="00254586">
      <w:pPr>
        <w:spacing w:after="0" w:line="240" w:lineRule="auto"/>
        <w:rPr>
          <w:rFonts w:ascii="Times New Roman" w:eastAsia="Times New Roman" w:hAnsi="Times New Roman" w:cs="Times New Roman"/>
          <w:sz w:val="24"/>
          <w:szCs w:val="24"/>
        </w:rPr>
      </w:pPr>
    </w:p>
    <w:p w14:paraId="7C7D8F86" w14:textId="73FC18C4" w:rsidR="00814BC4" w:rsidRPr="00A82E5B" w:rsidRDefault="00254586" w:rsidP="00814BC4">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3</w:t>
      </w:r>
      <w:r w:rsidR="00AC0B5C" w:rsidRPr="00A82E5B">
        <w:rPr>
          <w:rFonts w:ascii="Times New Roman" w:hAnsi="Times New Roman" w:cs="Times New Roman"/>
          <w:sz w:val="24"/>
          <w:szCs w:val="24"/>
        </w:rPr>
        <w:t>1</w:t>
      </w:r>
      <w:r w:rsidRPr="00A82E5B">
        <w:rPr>
          <w:rFonts w:ascii="Times New Roman" w:hAnsi="Times New Roman" w:cs="Times New Roman"/>
          <w:sz w:val="24"/>
          <w:szCs w:val="24"/>
        </w:rPr>
        <w:t xml:space="preserve">. </w:t>
      </w:r>
      <w:r w:rsidR="00814BC4" w:rsidRPr="00A82E5B">
        <w:rPr>
          <w:rFonts w:ascii="Times New Roman" w:hAnsi="Times New Roman" w:cs="Times New Roman"/>
          <w:sz w:val="24"/>
          <w:szCs w:val="24"/>
        </w:rPr>
        <w:t>Projektu pieteikumu administratīvo izvērtēšanu nodrošina padome atbilstoši nolikuma 3.</w:t>
      </w:r>
      <w:r w:rsidR="00814BC4" w:rsidRPr="00A82E5B">
        <w:rPr>
          <w:rFonts w:ascii="Times New Roman" w:hAnsi="Times New Roman" w:cs="Times New Roman"/>
          <w:sz w:val="24"/>
          <w:szCs w:val="24"/>
          <w:shd w:val="clear" w:color="auto" w:fill="FFFFFF"/>
        </w:rPr>
        <w:t> </w:t>
      </w:r>
      <w:r w:rsidR="00814BC4" w:rsidRPr="00A82E5B">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32.2. apakšpunktā noteiktajiem papildu administratīvajiem kritērijiem divu kalendāro nedēļu laikā no projektu pieteikumu iesniegšanas termiņa beigām.</w:t>
      </w:r>
    </w:p>
    <w:p w14:paraId="77F7F61F" w14:textId="77777777" w:rsidR="00814BC4" w:rsidRPr="00A82E5B" w:rsidRDefault="00814BC4" w:rsidP="00814BC4">
      <w:pPr>
        <w:spacing w:after="0" w:line="240" w:lineRule="auto"/>
        <w:jc w:val="both"/>
        <w:rPr>
          <w:rFonts w:ascii="Times New Roman" w:eastAsia="Times New Roman" w:hAnsi="Times New Roman" w:cs="Times New Roman"/>
          <w:sz w:val="24"/>
          <w:szCs w:val="24"/>
        </w:rPr>
      </w:pPr>
    </w:p>
    <w:p w14:paraId="7EA9F992" w14:textId="57116741" w:rsidR="00814BC4" w:rsidRPr="00A82E5B" w:rsidRDefault="00814BC4" w:rsidP="00814BC4">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w:t>
      </w:r>
      <w:r w:rsidR="00AC0B5C"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 Projekta pieteikumu vērtē atbilstoši šādiem administratīvajiem kritērijiem, kuri nav papildināmi (turpmāk - nepapildināmie administratīvie kritēriji):</w:t>
      </w:r>
    </w:p>
    <w:p w14:paraId="59D84F0C" w14:textId="5F5760EF" w:rsidR="00814BC4" w:rsidRPr="00A82E5B" w:rsidRDefault="00814BC4" w:rsidP="00814BC4">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w:t>
      </w:r>
      <w:r w:rsidR="00AC0B5C"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 xml:space="preserve">.1. MK noteikumu 19.1, 19.2., 19.3., 19.4., 19.5., 19.6., 19.7. un 19.8. apakšpunktā noteiktajiem administratīvajiem kritērijiem; </w:t>
      </w:r>
    </w:p>
    <w:p w14:paraId="5A5D66AF" w14:textId="36A39E3A" w:rsidR="00814BC4" w:rsidRPr="00A82E5B"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w:t>
      </w:r>
      <w:r w:rsidR="00AC0B5C"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.2. papildu administratīvajiem kritērijiem:</w:t>
      </w:r>
    </w:p>
    <w:p w14:paraId="4C3933EC" w14:textId="37571AEE" w:rsidR="00814BC4" w:rsidRPr="00A82E5B" w:rsidRDefault="00814BC4" w:rsidP="00814BC4">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w:t>
      </w:r>
      <w:r w:rsidR="00AC0B5C"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.2.1. aptver visus MK rīkojuma 7. punktā noteiktos programmas horizontālos uzdevumus;</w:t>
      </w:r>
    </w:p>
    <w:p w14:paraId="4989B13C" w14:textId="144DA7CF" w:rsidR="00814BC4" w:rsidRPr="00A82E5B" w:rsidRDefault="00814BC4" w:rsidP="00814BC4">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w:t>
      </w:r>
      <w:r w:rsidR="0015542D" w:rsidRPr="00A82E5B">
        <w:rPr>
          <w:rFonts w:ascii="Times New Roman" w:eastAsia="Times New Roman" w:hAnsi="Times New Roman" w:cs="Times New Roman"/>
          <w:sz w:val="24"/>
          <w:szCs w:val="24"/>
        </w:rPr>
        <w:t>2</w:t>
      </w:r>
      <w:r w:rsidRPr="00A82E5B">
        <w:rPr>
          <w:rFonts w:ascii="Times New Roman" w:eastAsia="Times New Roman" w:hAnsi="Times New Roman" w:cs="Times New Roman"/>
          <w:sz w:val="24"/>
          <w:szCs w:val="24"/>
        </w:rPr>
        <w:t>.2.2. aptver visus MK rīkojuma 8. punktā noteiktos sasniedzamos rezultātus.</w:t>
      </w:r>
    </w:p>
    <w:p w14:paraId="42613618" w14:textId="77777777" w:rsidR="00814BC4" w:rsidRPr="00A82E5B" w:rsidRDefault="00814BC4" w:rsidP="00814BC4">
      <w:pPr>
        <w:spacing w:after="0" w:line="240" w:lineRule="auto"/>
        <w:jc w:val="both"/>
        <w:rPr>
          <w:rFonts w:ascii="Times New Roman" w:hAnsi="Times New Roman" w:cs="Times New Roman"/>
          <w:sz w:val="24"/>
          <w:szCs w:val="24"/>
        </w:rPr>
      </w:pPr>
    </w:p>
    <w:p w14:paraId="266514C1" w14:textId="77777777" w:rsidR="00814BC4" w:rsidRPr="00A82E5B" w:rsidRDefault="00814BC4" w:rsidP="00814BC4">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 xml:space="preserve">33. Padome, ņemot vērā </w:t>
      </w:r>
      <w:r w:rsidRPr="00A82E5B">
        <w:rPr>
          <w:rFonts w:ascii="Times New Roman" w:eastAsia="Times New Roman" w:hAnsi="Times New Roman" w:cs="Times New Roman"/>
          <w:sz w:val="24"/>
          <w:szCs w:val="24"/>
        </w:rPr>
        <w:t xml:space="preserve">projekta pieteikuma </w:t>
      </w:r>
      <w:r w:rsidRPr="00A82E5B">
        <w:rPr>
          <w:rFonts w:ascii="Times New Roman" w:hAnsi="Times New Roman" w:cs="Times New Roman"/>
          <w:sz w:val="24"/>
          <w:szCs w:val="24"/>
        </w:rPr>
        <w:t>administratīvās izvērtēšanas rezultātus, aizpilda nolikuma 4.</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4"/>
        </w:rPr>
        <w:t>pielikumu “Administratīvās vērtēšanas kritēriju veidlapa”, ievērojot MK noteikumu 20.</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4"/>
        </w:rPr>
        <w:t>punktu.</w:t>
      </w:r>
    </w:p>
    <w:p w14:paraId="0EDA0862" w14:textId="77777777" w:rsidR="00814BC4" w:rsidRPr="00A82E5B" w:rsidRDefault="00814BC4" w:rsidP="00814BC4">
      <w:pPr>
        <w:spacing w:after="0" w:line="240" w:lineRule="auto"/>
        <w:ind w:firstLine="720"/>
        <w:jc w:val="both"/>
        <w:rPr>
          <w:rFonts w:ascii="Times New Roman" w:hAnsi="Times New Roman" w:cs="Times New Roman"/>
          <w:sz w:val="24"/>
          <w:szCs w:val="24"/>
        </w:rPr>
      </w:pPr>
    </w:p>
    <w:p w14:paraId="5D804A07" w14:textId="77777777" w:rsidR="00814BC4" w:rsidRPr="00A82E5B" w:rsidRDefault="00814BC4" w:rsidP="00814BC4">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34. Ja projekta pieteikums neatbilst kādam no nepapildināmajiem administratīvajiem kritērijiem, padome pēc visu projektu pieteikumu administratīvās izvērtēšanas pabeigšanas komisijai nosūta pēc administratīvajiem kritērijiem izvērtēto un nepapildināmajiem administratīvajiem kritērijiem neatbilstošo projektu pieteikumu sarakstu,</w:t>
      </w:r>
      <w:r w:rsidRPr="00A82E5B">
        <w:rPr>
          <w:rFonts w:ascii="Times New Roman" w:hAnsi="Times New Roman" w:cs="Times New Roman"/>
          <w:color w:val="414142"/>
          <w:sz w:val="24"/>
          <w:szCs w:val="24"/>
          <w:shd w:val="clear" w:color="auto" w:fill="FFFFFF"/>
        </w:rPr>
        <w:t xml:space="preserve"> </w:t>
      </w:r>
      <w:r w:rsidRPr="00A82E5B">
        <w:rPr>
          <w:rFonts w:ascii="Times New Roman" w:eastAsia="Times New Roman" w:hAnsi="Times New Roman" w:cs="Times New Roman"/>
          <w:sz w:val="24"/>
          <w:szCs w:val="24"/>
        </w:rPr>
        <w:t>vienlaikus šajā sarakstā norādot katras neatbilstības pamatojumu. Komisija izvērtē minēto sarakstu un atbilstoši MK noteikumu 8.3.2. apakšpunktam pieņem lēmumu par projekta pieteikuma noraidīšanu.</w:t>
      </w:r>
    </w:p>
    <w:p w14:paraId="36E716DA" w14:textId="77777777" w:rsidR="00254586" w:rsidRPr="00A82E5B"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A82E5B"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A82E5B">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A82E5B"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4496526" w:rsidR="00FB1CC6" w:rsidRPr="00A82E5B" w:rsidRDefault="0025458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3</w:t>
      </w:r>
      <w:r w:rsidR="00FB1CC6" w:rsidRPr="00A82E5B">
        <w:rPr>
          <w:rFonts w:ascii="Times New Roman" w:eastAsia="Times New Roman" w:hAnsi="Times New Roman" w:cs="Times New Roman"/>
          <w:color w:val="000000"/>
          <w:sz w:val="24"/>
          <w:szCs w:val="24"/>
        </w:rPr>
        <w:t>5</w:t>
      </w:r>
      <w:r w:rsidRPr="00A82E5B">
        <w:rPr>
          <w:rFonts w:ascii="Times New Roman" w:eastAsia="Times New Roman" w:hAnsi="Times New Roman" w:cs="Times New Roman"/>
          <w:color w:val="000000"/>
          <w:sz w:val="24"/>
          <w:szCs w:val="24"/>
        </w:rPr>
        <w:t xml:space="preserve">. </w:t>
      </w:r>
      <w:r w:rsidR="00FB1CC6" w:rsidRPr="00A82E5B">
        <w:rPr>
          <w:rFonts w:ascii="Times New Roman" w:eastAsia="Times New Roman" w:hAnsi="Times New Roman" w:cs="Times New Roman"/>
          <w:sz w:val="24"/>
          <w:szCs w:val="24"/>
        </w:rPr>
        <w:t>Padome, ievērojot MK noteikumu III</w:t>
      </w:r>
      <w:r w:rsidR="00FB1CC6" w:rsidRPr="00A82E5B">
        <w:rPr>
          <w:rFonts w:ascii="Times New Roman" w:hAnsi="Times New Roman" w:cs="Times New Roman"/>
          <w:sz w:val="24"/>
          <w:szCs w:val="24"/>
          <w:shd w:val="clear" w:color="auto" w:fill="FFFFFF"/>
        </w:rPr>
        <w:t xml:space="preserve">. </w:t>
      </w:r>
      <w:r w:rsidR="00FB1CC6" w:rsidRPr="00A82E5B">
        <w:rPr>
          <w:rFonts w:ascii="Times New Roman" w:eastAsia="Times New Roman" w:hAnsi="Times New Roman" w:cs="Times New Roman"/>
          <w:sz w:val="24"/>
          <w:szCs w:val="24"/>
        </w:rPr>
        <w:t>nodaļā noteikto, organizē projektu pieteikumu zinātnisko ekspertīzi (turpmāk – ekspertīze), veicot šajā nodaļā noteiktos izvērtēšanas pasākumus.</w:t>
      </w:r>
    </w:p>
    <w:p w14:paraId="3A4433CC" w14:textId="77777777" w:rsidR="00FB1CC6" w:rsidRPr="00A82E5B" w:rsidRDefault="00FB1CC6" w:rsidP="00FB1CC6">
      <w:pPr>
        <w:spacing w:after="0" w:line="240" w:lineRule="auto"/>
        <w:ind w:firstLine="720"/>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 </w:t>
      </w:r>
    </w:p>
    <w:p w14:paraId="6583FC16"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A82E5B">
        <w:rPr>
          <w:rFonts w:ascii="Times New Roman" w:hAnsi="Times New Roman" w:cs="Times New Roman"/>
          <w:sz w:val="24"/>
          <w:szCs w:val="24"/>
        </w:rPr>
        <w:t> </w:t>
      </w:r>
      <w:r w:rsidRPr="00A82E5B">
        <w:rPr>
          <w:rFonts w:ascii="Times New Roman" w:eastAsia="Times New Roman" w:hAnsi="Times New Roman" w:cs="Times New Roman"/>
          <w:sz w:val="24"/>
          <w:szCs w:val="24"/>
        </w:rPr>
        <w:t>punktā noteiktajām prasībām, lai kvalificētos MK rīkojuma 6. punktā norādīto uzdevumu izvērtēšanai. Eksperts var veikt vairāku projektu pieteikumu vērtēšanu atbilstoši savai zinātniskajai kvalifikācijai un pieredzei.</w:t>
      </w:r>
    </w:p>
    <w:p w14:paraId="136AD62D"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lastRenderedPageBreak/>
        <w:t>37. Padome nodrošina, ka eksperts, kurš ir piekritis veikt projekta pieteikuma vērtēšanu, paraksta un, augšupielādējot informācijas sistēmā, iesniedz padomei nolikuma 5.</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A82E5B">
            <w:rPr>
              <w:rFonts w:ascii="Times New Roman" w:eastAsia="Times New Roman" w:hAnsi="Times New Roman" w:cs="Times New Roman"/>
              <w:sz w:val="24"/>
              <w:szCs w:val="24"/>
            </w:rPr>
            <w:t>Padome ar katru</w:t>
          </w:r>
        </w:sdtContent>
      </w:sdt>
      <w:r w:rsidRPr="00A82E5B">
        <w:rPr>
          <w:rFonts w:ascii="Times New Roman" w:eastAsia="Times New Roman" w:hAnsi="Times New Roman" w:cs="Times New Roman"/>
          <w:sz w:val="24"/>
          <w:szCs w:val="24"/>
        </w:rPr>
        <w:t xml:space="preserve"> ekspertu slēdz līgumu par ekspertīzes veikšanu, izmantojot nolikuma 6.</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 xml:space="preserve">pielikuma “Līgums par ekspertīzes veikšanu” (turpmāk – ekspertīzes līgums) veidlapu. </w:t>
      </w:r>
      <w:r w:rsidRPr="00A82E5B">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A82E5B"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A82E5B" w:rsidRDefault="00FB1CC6" w:rsidP="00FB1CC6">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39.1. projekta zinātniskā kvalitāte atbilstoši MK noteikumu 27.</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punktā noteiktajiem apsvērumiem;</w:t>
      </w:r>
    </w:p>
    <w:p w14:paraId="1AC41A96" w14:textId="77777777" w:rsidR="00FB1CC6" w:rsidRPr="00A82E5B" w:rsidRDefault="00FB1CC6" w:rsidP="00FB1CC6">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39.2. projekta rezultātu ietekme atbilstoši MK noteikumu 28.</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 xml:space="preserve">punktā noteiktajiem apsvērumiem; </w:t>
      </w:r>
    </w:p>
    <w:p w14:paraId="703CAF53" w14:textId="77777777" w:rsidR="00FB1CC6" w:rsidRPr="00A82E5B" w:rsidRDefault="00FB1CC6" w:rsidP="00FB1CC6">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39.3. projekta īstenošanas iespējas un nodrošinājums atbilstoši MK noteikumu 29.</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 xml:space="preserve">punktā noteiktajiem apsvērumiem. </w:t>
      </w:r>
    </w:p>
    <w:p w14:paraId="631F0441" w14:textId="77777777" w:rsidR="00FB1CC6" w:rsidRPr="00A82E5B"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A82E5B">
        <w:rPr>
          <w:rFonts w:ascii="Times New Roman" w:hAnsi="Times New Roman" w:cs="Times New Roman"/>
          <w:sz w:val="24"/>
          <w:szCs w:val="24"/>
        </w:rPr>
        <w:t xml:space="preserve">individuālās ekspertīzes (turpmāk – eksperta individuālais vērtējums) veidlapu, ievērojot </w:t>
      </w:r>
      <w:r w:rsidRPr="00A82E5B">
        <w:rPr>
          <w:rFonts w:ascii="Times New Roman" w:eastAsia="Times New Roman" w:hAnsi="Times New Roman" w:cs="Times New Roman"/>
          <w:sz w:val="24"/>
          <w:szCs w:val="24"/>
        </w:rPr>
        <w:t>nolikuma 8.</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pielikumu “Projekta pieteikuma ekspertīzes individuālā/ekspertīzes konsolidētā vērtējuma veidlapa”</w:t>
      </w:r>
      <w:r w:rsidRPr="00A82E5B">
        <w:rPr>
          <w:rFonts w:ascii="Times New Roman" w:hAnsi="Times New Roman" w:cs="Times New Roman"/>
          <w:sz w:val="24"/>
          <w:szCs w:val="24"/>
        </w:rPr>
        <w:t xml:space="preserve"> atbilstoši nolikuma </w:t>
      </w:r>
      <w:r w:rsidRPr="00A82E5B">
        <w:rPr>
          <w:rFonts w:ascii="Times New Roman" w:eastAsia="Times New Roman" w:hAnsi="Times New Roman" w:cs="Times New Roman"/>
          <w:sz w:val="24"/>
          <w:szCs w:val="24"/>
        </w:rPr>
        <w:t>7.</w:t>
      </w:r>
      <w:r w:rsidRPr="00A82E5B">
        <w:rPr>
          <w:rFonts w:ascii="Times New Roman" w:hAnsi="Times New Roman" w:cs="Times New Roman"/>
          <w:sz w:val="24"/>
          <w:szCs w:val="24"/>
          <w:shd w:val="clear" w:color="auto" w:fill="FFFFFF"/>
        </w:rPr>
        <w:t> </w:t>
      </w:r>
      <w:r w:rsidRPr="00A82E5B">
        <w:rPr>
          <w:rFonts w:ascii="Times New Roman" w:hAnsi="Times New Roman" w:cs="Times New Roman"/>
          <w:sz w:val="24"/>
          <w:szCs w:val="24"/>
        </w:rPr>
        <w:t>pielikumam “</w:t>
      </w:r>
      <w:r w:rsidRPr="00A82E5B">
        <w:rPr>
          <w:rFonts w:ascii="Times New Roman" w:eastAsia="Times New Roman" w:hAnsi="Times New Roman" w:cs="Times New Roman"/>
          <w:sz w:val="24"/>
          <w:szCs w:val="24"/>
        </w:rPr>
        <w:t>Ekspertīzes veikšanas metodika (projekta pieteikumam, projekta vidusposma/noslēguma zinātniskajam pārskatam)</w:t>
      </w:r>
      <w:r w:rsidRPr="00A82E5B">
        <w:rPr>
          <w:rFonts w:ascii="Times New Roman" w:hAnsi="Times New Roman" w:cs="Times New Roman"/>
          <w:sz w:val="24"/>
          <w:szCs w:val="24"/>
        </w:rPr>
        <w:t>” (turpmāk – ekspertīzes veikšanas metodika)</w:t>
      </w:r>
      <w:r w:rsidRPr="00A82E5B">
        <w:rPr>
          <w:rFonts w:ascii="Times New Roman" w:eastAsia="Times New Roman" w:hAnsi="Times New Roman" w:cs="Times New Roman"/>
          <w:sz w:val="24"/>
          <w:szCs w:val="24"/>
        </w:rPr>
        <w:t xml:space="preserve">. </w:t>
      </w:r>
    </w:p>
    <w:p w14:paraId="01DD34E3"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4" w:name="_Hlk78479653"/>
      <w:r w:rsidRPr="00A82E5B">
        <w:rPr>
          <w:rFonts w:ascii="Times New Roman" w:eastAsia="Times New Roman" w:hAnsi="Times New Roman" w:cs="Times New Roman"/>
          <w:sz w:val="24"/>
          <w:szCs w:val="24"/>
        </w:rPr>
        <w:t>izmantojot tiešsaistes videokonferenci (reāllaika attēla un skaņas pārraide)</w:t>
      </w:r>
      <w:bookmarkEnd w:id="4"/>
      <w:r w:rsidRPr="00A82E5B">
        <w:rPr>
          <w:rFonts w:ascii="Times New Roman" w:eastAsia="Times New Roman" w:hAnsi="Times New Roman" w:cs="Times New Roman"/>
          <w:sz w:val="24"/>
          <w:szCs w:val="24"/>
        </w:rPr>
        <w:t>, organizē un īsteno ekspertu paneļdiskusiju tiem ekspertiem, kuri ir atbildīgi par projektu pieteikumu ekspertu konsolidētā vērtējuma veikšanu, izveidojot ekspertu diskusiju paneli MK rīkojuma 6.punktā minētajiem uzdevumiem (turpmāk – panelis).</w:t>
      </w:r>
    </w:p>
    <w:p w14:paraId="7AB6119F"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42. Ja MK rīkojuma 6.punktā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43. Trīs darbdienu dienu laikā no paneļa noslēgšanās dienas eksperts, kurš ir atbildīgs par attiecīgā projekta pieteikuma ekspertu konsolidētā vērtējuma izpildi, ņemot vērā attiecīga projekta pieteikuma ekspertu individuālos vērtējumus, informācijas sistēmā aizpilda šī projekta pieteikuma ekspertu konsolidētā vērtējuma veidlapu (turpmāk – ekspertu konsolidētais vērtējums), ievērojot nolikuma 8.</w:t>
      </w:r>
      <w:r w:rsidRPr="00A82E5B">
        <w:rPr>
          <w:rFonts w:ascii="Times New Roman" w:hAnsi="Times New Roman" w:cs="Times New Roman"/>
          <w:sz w:val="24"/>
          <w:szCs w:val="24"/>
          <w:shd w:val="clear" w:color="auto" w:fill="FFFFFF"/>
        </w:rPr>
        <w:t> </w:t>
      </w:r>
      <w:r w:rsidRPr="00A82E5B">
        <w:rPr>
          <w:rFonts w:ascii="Times New Roman" w:eastAsia="Times New Roman" w:hAnsi="Times New Roman" w:cs="Times New Roman"/>
          <w:sz w:val="24"/>
          <w:szCs w:val="24"/>
        </w:rPr>
        <w:t xml:space="preserve">pielikumu “Projekta pieteikuma ekspertīzes individuālā/ekspertīzes konsolidētā vērtējuma veidlapa”,  un trīs darba dienu laikā saskaņo to ar pārējiem ekspertiem, kuri ir individuāli vērtējuši šo projekta pieteikumu, un iesniedz to informācijas sistēmā. </w:t>
      </w:r>
      <w:bookmarkStart w:id="5" w:name="_Hlk79571312"/>
      <w:r w:rsidRPr="00A82E5B">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 vienu ekspertu (turpmāk – papildu eksperts), kurš vispirms veic attiecīgā projekta pieteikuma neatkarīgu vērtēšanu nolikuma 40. punktā noteiktajā termiņā, iesniedzot eksperta individuālo vērtējumu, un tad papildu</w:t>
      </w:r>
      <w:r w:rsidRPr="00A82E5B">
        <w:rPr>
          <w:rFonts w:ascii="Times New Roman" w:hAnsi="Times New Roman" w:cs="Times New Roman"/>
          <w:sz w:val="24"/>
          <w:szCs w:val="24"/>
          <w:lang w:eastAsia="lv-LV"/>
        </w:rPr>
        <w:t xml:space="preserve"> eksperts iepazīstas ar sākotnējo ekspertu individuālajiem vērtējumiem</w:t>
      </w:r>
      <w:r w:rsidRPr="00A82E5B">
        <w:rPr>
          <w:rFonts w:ascii="Times New Roman" w:eastAsia="Times New Roman" w:hAnsi="Times New Roman" w:cs="Times New Roman"/>
          <w:sz w:val="24"/>
          <w:szCs w:val="24"/>
        </w:rPr>
        <w:t xml:space="preserve">. Papildu eksperts sagatavo konsolidēto vērtējumu šajā punktā minētajā termiņā, vienojoties ar to no pirmreizējo vērtējumu sniegušajiem ekspertiem, kura ekspertu individuālajā vērtējumā sniegtais kopējais punktu skaits ir tuvāks papildu eksperta individuālajā </w:t>
      </w:r>
      <w:r w:rsidRPr="00A82E5B">
        <w:rPr>
          <w:rFonts w:ascii="Times New Roman" w:eastAsia="Times New Roman" w:hAnsi="Times New Roman" w:cs="Times New Roman"/>
          <w:sz w:val="24"/>
          <w:szCs w:val="24"/>
        </w:rPr>
        <w:lastRenderedPageBreak/>
        <w:t xml:space="preserve">vērtējumā sniegtajam kopējam punktu skaitam. Papildu eksperts pēc saskaņošanas ar otru ekspertu konsolidēto vērtējumu iesniedz informācijas sistēmā. </w:t>
      </w:r>
      <w:bookmarkEnd w:id="5"/>
    </w:p>
    <w:p w14:paraId="5F7F1D2E" w14:textId="77777777" w:rsidR="00FB1CC6" w:rsidRPr="00A82E5B"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A82E5B" w:rsidRDefault="00FB1CC6" w:rsidP="00FB1CC6">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44.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A82E5B"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A82E5B" w:rsidRDefault="00254586" w:rsidP="00254586">
      <w:pPr>
        <w:spacing w:after="0" w:line="240" w:lineRule="auto"/>
        <w:jc w:val="center"/>
        <w:outlineLvl w:val="0"/>
        <w:rPr>
          <w:rFonts w:ascii="Times New Roman" w:hAnsi="Times New Roman"/>
          <w:b/>
          <w:color w:val="000000"/>
          <w:kern w:val="36"/>
          <w:sz w:val="24"/>
        </w:rPr>
      </w:pPr>
      <w:r w:rsidRPr="00A82E5B">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A82E5B"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49A82986" w:rsidR="005D3DB1" w:rsidRPr="00A82E5B" w:rsidRDefault="007B34AC" w:rsidP="005D3DB1">
      <w:pPr>
        <w:spacing w:after="0" w:line="240" w:lineRule="auto"/>
        <w:ind w:firstLine="720"/>
        <w:jc w:val="both"/>
        <w:rPr>
          <w:rFonts w:ascii="Times New Roman" w:hAnsi="Times New Roman" w:cs="Times New Roman"/>
          <w:szCs w:val="28"/>
        </w:rPr>
      </w:pPr>
      <w:r w:rsidRPr="00A82E5B">
        <w:rPr>
          <w:rFonts w:ascii="Times New Roman" w:eastAsia="Times New Roman" w:hAnsi="Times New Roman" w:cs="Times New Roman"/>
          <w:color w:val="000000"/>
          <w:sz w:val="24"/>
          <w:szCs w:val="24"/>
        </w:rPr>
        <w:t>45</w:t>
      </w:r>
      <w:r w:rsidR="00254586" w:rsidRPr="00A82E5B">
        <w:rPr>
          <w:rFonts w:ascii="Times New Roman" w:hAnsi="Times New Roman" w:cs="Times New Roman"/>
          <w:sz w:val="24"/>
          <w:szCs w:val="28"/>
        </w:rPr>
        <w:t xml:space="preserve">. </w:t>
      </w:r>
      <w:bookmarkStart w:id="6" w:name="_Hlk135660507"/>
      <w:r w:rsidR="005D3DB1" w:rsidRPr="00A82E5B">
        <w:rPr>
          <w:rFonts w:ascii="Times New Roman" w:eastAsia="Times New Roman" w:hAnsi="Times New Roman" w:cs="Times New Roman"/>
          <w:sz w:val="24"/>
          <w:szCs w:val="24"/>
        </w:rPr>
        <w:t xml:space="preserve">Padome, pamatojoties uz informācijas sistēmā iesniegtajiem ekspertu konsolidētajiem vērtējumiem, informācijas sistēmā 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A82E5B">
        <w:rPr>
          <w:rFonts w:ascii="Times New Roman" w:hAnsi="Times New Roman" w:cs="Times New Roman"/>
          <w:sz w:val="24"/>
          <w:szCs w:val="24"/>
        </w:rPr>
        <w:t>kur</w:t>
      </w:r>
      <w:r w:rsidR="005D3DB1" w:rsidRPr="00A82E5B">
        <w:rPr>
          <w:rFonts w:ascii="Times New Roman" w:hAnsi="Times New Roman" w:cs="Times New Roman"/>
          <w:szCs w:val="28"/>
        </w:rPr>
        <w:t>:</w:t>
      </w:r>
    </w:p>
    <w:p w14:paraId="73D95521" w14:textId="77777777" w:rsidR="005D3DB1" w:rsidRPr="00A82E5B" w:rsidRDefault="005D3DB1" w:rsidP="005D3DB1">
      <w:pPr>
        <w:shd w:val="clear" w:color="auto" w:fill="FFFFFF"/>
        <w:spacing w:after="0" w:line="240" w:lineRule="auto"/>
        <w:ind w:firstLine="709"/>
        <w:jc w:val="both"/>
        <w:rPr>
          <w:rFonts w:ascii="Times New Roman" w:hAnsi="Times New Roman" w:cs="Times New Roman"/>
          <w:sz w:val="24"/>
          <w:szCs w:val="28"/>
        </w:rPr>
      </w:pPr>
      <w:r w:rsidRPr="00A82E5B">
        <w:rPr>
          <w:rFonts w:ascii="Times New Roman" w:hAnsi="Times New Roman" w:cs="Times New Roman"/>
          <w:sz w:val="24"/>
          <w:szCs w:val="28"/>
        </w:rPr>
        <w:t>45.1. K – konsolidētais vērtējums;</w:t>
      </w:r>
    </w:p>
    <w:p w14:paraId="73A3D9EE" w14:textId="77777777" w:rsidR="005D3DB1" w:rsidRPr="00A82E5B" w:rsidRDefault="005D3DB1" w:rsidP="005D3DB1">
      <w:pPr>
        <w:shd w:val="clear" w:color="auto" w:fill="FFFFFF"/>
        <w:spacing w:after="0" w:line="240" w:lineRule="auto"/>
        <w:ind w:firstLine="709"/>
        <w:jc w:val="both"/>
        <w:rPr>
          <w:rFonts w:ascii="Times New Roman" w:hAnsi="Times New Roman" w:cs="Times New Roman"/>
          <w:sz w:val="24"/>
          <w:szCs w:val="28"/>
        </w:rPr>
      </w:pPr>
      <w:r w:rsidRPr="00A82E5B">
        <w:rPr>
          <w:rFonts w:ascii="Times New Roman" w:hAnsi="Times New Roman" w:cs="Times New Roman"/>
          <w:sz w:val="24"/>
          <w:szCs w:val="28"/>
        </w:rPr>
        <w:t>45.2. A – MK noteikumu 31.1.</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8"/>
        </w:rPr>
        <w:t>apakšpunktā minētā kritērija (projekta zinātniskā kvalitāte) vērtējums un tā īpatsvars ir 30% no konsolidētā vērtējuma (K);</w:t>
      </w:r>
    </w:p>
    <w:p w14:paraId="6FEC84E8" w14:textId="77777777" w:rsidR="005D3DB1" w:rsidRPr="00A82E5B" w:rsidRDefault="005D3DB1" w:rsidP="005D3DB1">
      <w:pPr>
        <w:shd w:val="clear" w:color="auto" w:fill="FFFFFF"/>
        <w:spacing w:after="0" w:line="240" w:lineRule="auto"/>
        <w:ind w:firstLine="709"/>
        <w:jc w:val="both"/>
        <w:rPr>
          <w:rFonts w:ascii="Times New Roman" w:hAnsi="Times New Roman" w:cs="Times New Roman"/>
          <w:sz w:val="24"/>
          <w:szCs w:val="28"/>
        </w:rPr>
      </w:pPr>
      <w:r w:rsidRPr="00A82E5B">
        <w:rPr>
          <w:rFonts w:ascii="Times New Roman" w:hAnsi="Times New Roman" w:cs="Times New Roman"/>
          <w:sz w:val="24"/>
          <w:szCs w:val="28"/>
        </w:rPr>
        <w:tab/>
        <w:t>45.3. B – MK noteikumu 31.2.</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8"/>
        </w:rPr>
        <w:t>apakšpunktā minētā kritērija (projekta rezultātu ietekme) vērtējums un</w:t>
      </w:r>
      <w:r w:rsidRPr="00A82E5B" w:rsidDel="00DB0569">
        <w:rPr>
          <w:rFonts w:ascii="Times New Roman" w:hAnsi="Times New Roman" w:cs="Times New Roman"/>
          <w:sz w:val="24"/>
          <w:szCs w:val="28"/>
        </w:rPr>
        <w:t xml:space="preserve"> </w:t>
      </w:r>
      <w:r w:rsidRPr="00A82E5B">
        <w:rPr>
          <w:rFonts w:ascii="Times New Roman" w:hAnsi="Times New Roman" w:cs="Times New Roman"/>
          <w:sz w:val="24"/>
          <w:szCs w:val="28"/>
        </w:rPr>
        <w:t>tā īpatsvars ir 50% no konsolidētā vērtējuma (K);</w:t>
      </w:r>
    </w:p>
    <w:p w14:paraId="5FB3A573" w14:textId="77777777" w:rsidR="005D3DB1" w:rsidRPr="00A82E5B" w:rsidRDefault="005D3DB1" w:rsidP="005D3DB1">
      <w:pPr>
        <w:shd w:val="clear" w:color="auto" w:fill="FFFFFF"/>
        <w:spacing w:after="0" w:line="240" w:lineRule="auto"/>
        <w:ind w:firstLine="709"/>
        <w:jc w:val="both"/>
        <w:rPr>
          <w:rFonts w:ascii="Times New Roman" w:hAnsi="Times New Roman" w:cs="Times New Roman"/>
          <w:sz w:val="24"/>
          <w:szCs w:val="28"/>
        </w:rPr>
      </w:pPr>
      <w:r w:rsidRPr="00A82E5B">
        <w:rPr>
          <w:rFonts w:ascii="Times New Roman" w:hAnsi="Times New Roman" w:cs="Times New Roman"/>
          <w:sz w:val="24"/>
          <w:szCs w:val="28"/>
        </w:rPr>
        <w:tab/>
        <w:t>45.4. C – MK noteikumu 31.3.</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szCs w:val="28"/>
        </w:rPr>
        <w:t>apakšpunktā minētā kritērija (projekta īstenošanas iespējas un nodrošinājums) vērtējums un</w:t>
      </w:r>
      <w:r w:rsidRPr="00A82E5B" w:rsidDel="00DB0569">
        <w:rPr>
          <w:rFonts w:ascii="Times New Roman" w:hAnsi="Times New Roman" w:cs="Times New Roman"/>
          <w:sz w:val="24"/>
          <w:szCs w:val="28"/>
        </w:rPr>
        <w:t xml:space="preserve"> </w:t>
      </w:r>
      <w:r w:rsidRPr="00A82E5B">
        <w:rPr>
          <w:rFonts w:ascii="Times New Roman" w:hAnsi="Times New Roman" w:cs="Times New Roman"/>
          <w:sz w:val="24"/>
          <w:szCs w:val="28"/>
        </w:rPr>
        <w:t>tā īpatsvars ir 20% apmērā no konsolidētā vērtējuma (K).</w:t>
      </w:r>
    </w:p>
    <w:p w14:paraId="09DF1FA5" w14:textId="77777777" w:rsidR="005D3DB1" w:rsidRPr="00A82E5B"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7777777" w:rsidR="005D3DB1" w:rsidRPr="00A82E5B" w:rsidRDefault="005D3DB1" w:rsidP="005D3DB1">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46. Ekspertu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A82E5B">
        <w:rPr>
          <w:rFonts w:ascii="Times New Roman" w:hAnsi="Times New Roman" w:cs="Times New Roman"/>
        </w:rPr>
        <w:t xml:space="preserve"> </w:t>
      </w:r>
    </w:p>
    <w:p w14:paraId="23938C69" w14:textId="77777777" w:rsidR="005D3DB1" w:rsidRPr="00A82E5B"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A82E5B" w:rsidRDefault="005D3DB1" w:rsidP="005D3DB1">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47. Padome nosūta komisijai:</w:t>
      </w:r>
    </w:p>
    <w:p w14:paraId="03AB44F0" w14:textId="7BDE5BBF" w:rsidR="005D3DB1" w:rsidRPr="00A82E5B" w:rsidRDefault="005D3DB1" w:rsidP="005D3DB1">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47.1.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konsolidētajā vērtējumā iegūto punktu skaita MK rīkojuma 6.</w:t>
      </w:r>
      <w:r w:rsidR="00AA35BE" w:rsidRPr="00A82E5B">
        <w:rPr>
          <w:rFonts w:ascii="Times New Roman" w:eastAsia="Times New Roman" w:hAnsi="Times New Roman" w:cs="Times New Roman"/>
          <w:sz w:val="24"/>
          <w:szCs w:val="24"/>
        </w:rPr>
        <w:t xml:space="preserve"> </w:t>
      </w:r>
      <w:r w:rsidRPr="00A82E5B">
        <w:rPr>
          <w:rFonts w:ascii="Times New Roman" w:eastAsia="Times New Roman" w:hAnsi="Times New Roman" w:cs="Times New Roman"/>
          <w:sz w:val="24"/>
          <w:szCs w:val="24"/>
        </w:rPr>
        <w:t>punktā noteiktajos uzdevumos (turpmāk – projektu pieteikumu saraksts), ievērojot MK noteikumu 32.</w:t>
      </w:r>
      <w:r w:rsidRPr="00A82E5B">
        <w:rPr>
          <w:rFonts w:ascii="Times New Roman" w:hAnsi="Times New Roman" w:cs="Times New Roman"/>
          <w:iCs/>
          <w:sz w:val="24"/>
          <w:szCs w:val="24"/>
          <w:shd w:val="clear" w:color="auto" w:fill="FFFFFF"/>
        </w:rPr>
        <w:t> punktā un 33.1. apakš</w:t>
      </w:r>
      <w:r w:rsidRPr="00A82E5B">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77777777" w:rsidR="005D3DB1" w:rsidRPr="00A82E5B" w:rsidRDefault="005D3DB1" w:rsidP="005D3DB1">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47.2. apkopojumu par ekspertu </w:t>
      </w:r>
      <w:r w:rsidRPr="00A82E5B">
        <w:rPr>
          <w:rFonts w:ascii="Times New Roman" w:hAnsi="Times New Roman" w:cs="Times New Roman"/>
          <w:sz w:val="24"/>
          <w:szCs w:val="24"/>
        </w:rPr>
        <w:t xml:space="preserve">konsolidētajos vērtējumos </w:t>
      </w:r>
      <w:r w:rsidRPr="00A82E5B">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A82E5B"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77777777" w:rsidR="005D3DB1" w:rsidRPr="00A82E5B" w:rsidRDefault="005D3DB1" w:rsidP="005D3DB1">
      <w:pPr>
        <w:spacing w:after="0" w:line="240" w:lineRule="auto"/>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t>48. Ievērojot MK noteikumu 33.1.</w:t>
      </w:r>
      <w:r w:rsidRPr="00A82E5B">
        <w:rPr>
          <w:rFonts w:ascii="Times New Roman" w:hAnsi="Times New Roman" w:cs="Times New Roman"/>
          <w:iCs/>
          <w:sz w:val="24"/>
          <w:szCs w:val="24"/>
          <w:shd w:val="clear" w:color="auto" w:fill="FFFFFF"/>
        </w:rPr>
        <w:t> </w:t>
      </w:r>
      <w:r w:rsidRPr="00A82E5B">
        <w:rPr>
          <w:rFonts w:ascii="Times New Roman" w:eastAsia="Times New Roman" w:hAnsi="Times New Roman" w:cs="Times New Roman"/>
          <w:sz w:val="24"/>
          <w:szCs w:val="24"/>
        </w:rPr>
        <w:t xml:space="preserve">apakšpunktu, komisija nedēļas laikā pēc </w:t>
      </w:r>
      <w:bookmarkStart w:id="7" w:name="_Hlk78746350"/>
      <w:r w:rsidRPr="00A82E5B">
        <w:rPr>
          <w:rFonts w:ascii="Times New Roman" w:eastAsia="Times New Roman" w:hAnsi="Times New Roman" w:cs="Times New Roman"/>
          <w:sz w:val="24"/>
          <w:szCs w:val="24"/>
        </w:rPr>
        <w:t xml:space="preserve">projektu pieteikumu </w:t>
      </w:r>
      <w:bookmarkEnd w:id="7"/>
      <w:r w:rsidRPr="00A82E5B">
        <w:rPr>
          <w:rFonts w:ascii="Times New Roman" w:eastAsia="Times New Roman" w:hAnsi="Times New Roman" w:cs="Times New Roman"/>
          <w:sz w:val="24"/>
          <w:szCs w:val="24"/>
        </w:rPr>
        <w:t xml:space="preserve">saraksta un ekspertu rekomendāciju saņemšanas pieņem MK noteikumu 8.3.1. vai 8.3.2. apakšpunktā noteikto lēmumu par katru projektu pieteikumu sarakstā iekļauto projekta pieteikumu. </w:t>
      </w:r>
      <w:bookmarkStart w:id="8" w:name="_Hlk79475306"/>
      <w:r w:rsidRPr="00A82E5B">
        <w:rPr>
          <w:rFonts w:ascii="Times New Roman" w:eastAsia="Times New Roman" w:hAnsi="Times New Roman" w:cs="Times New Roman"/>
          <w:sz w:val="24"/>
          <w:szCs w:val="24"/>
        </w:rPr>
        <w:t>Padome komisijas pieņemtos lēmumus nosūta projekta pieteikuma iesniedzējiem.</w:t>
      </w:r>
      <w:bookmarkEnd w:id="8"/>
    </w:p>
    <w:bookmarkEnd w:id="6"/>
    <w:p w14:paraId="51C82961" w14:textId="534DE6C6" w:rsidR="00254586" w:rsidRPr="00A82E5B"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A82E5B" w:rsidRDefault="00254586" w:rsidP="00254586">
      <w:pPr>
        <w:spacing w:after="0" w:line="240" w:lineRule="auto"/>
        <w:jc w:val="center"/>
        <w:outlineLvl w:val="0"/>
        <w:rPr>
          <w:rFonts w:ascii="Times New Roman" w:hAnsi="Times New Roman"/>
          <w:b/>
          <w:color w:val="000000"/>
          <w:kern w:val="36"/>
          <w:sz w:val="24"/>
        </w:rPr>
      </w:pPr>
      <w:r w:rsidRPr="00A82E5B">
        <w:rPr>
          <w:rFonts w:ascii="Times New Roman" w:eastAsia="Times New Roman" w:hAnsi="Times New Roman" w:cs="Times New Roman"/>
          <w:b/>
          <w:bCs/>
          <w:color w:val="000000"/>
          <w:kern w:val="36"/>
          <w:sz w:val="24"/>
          <w:szCs w:val="24"/>
        </w:rPr>
        <w:t>IX. Projekt</w:t>
      </w:r>
      <w:r w:rsidR="001626C0" w:rsidRPr="00A82E5B">
        <w:rPr>
          <w:rFonts w:ascii="Times New Roman" w:eastAsia="Times New Roman" w:hAnsi="Times New Roman" w:cs="Times New Roman"/>
          <w:b/>
          <w:bCs/>
          <w:color w:val="000000"/>
          <w:kern w:val="36"/>
          <w:sz w:val="24"/>
          <w:szCs w:val="24"/>
        </w:rPr>
        <w:t xml:space="preserve">a līguma noslēgšana un </w:t>
      </w:r>
      <w:r w:rsidRPr="00A82E5B">
        <w:rPr>
          <w:rFonts w:ascii="Times New Roman" w:eastAsia="Times New Roman" w:hAnsi="Times New Roman" w:cs="Times New Roman"/>
          <w:b/>
          <w:bCs/>
          <w:color w:val="000000"/>
          <w:kern w:val="36"/>
          <w:sz w:val="24"/>
          <w:szCs w:val="24"/>
        </w:rPr>
        <w:t>finansēšana</w:t>
      </w:r>
    </w:p>
    <w:p w14:paraId="1C0A5766" w14:textId="77777777" w:rsidR="00254586" w:rsidRPr="00A82E5B"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177FEBA9" w:rsidR="002C408D" w:rsidRPr="00A82E5B" w:rsidRDefault="00254586" w:rsidP="002C408D">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4</w:t>
      </w:r>
      <w:r w:rsidR="002C6590" w:rsidRPr="00A82E5B">
        <w:rPr>
          <w:rFonts w:ascii="Times New Roman" w:eastAsia="Times New Roman" w:hAnsi="Times New Roman" w:cs="Times New Roman"/>
          <w:color w:val="000000"/>
          <w:sz w:val="24"/>
          <w:szCs w:val="24"/>
        </w:rPr>
        <w:t>9</w:t>
      </w:r>
      <w:r w:rsidRPr="00A82E5B">
        <w:rPr>
          <w:rFonts w:ascii="Times New Roman" w:eastAsia="Times New Roman" w:hAnsi="Times New Roman" w:cs="Times New Roman"/>
          <w:color w:val="000000"/>
          <w:sz w:val="24"/>
          <w:szCs w:val="24"/>
        </w:rPr>
        <w:t xml:space="preserve">. </w:t>
      </w:r>
      <w:r w:rsidR="002C408D" w:rsidRPr="00A82E5B">
        <w:rPr>
          <w:rFonts w:ascii="Times New Roman" w:eastAsia="Times New Roman" w:hAnsi="Times New Roman" w:cs="Times New Roman"/>
          <w:sz w:val="24"/>
          <w:szCs w:val="24"/>
        </w:rPr>
        <w:t xml:space="preserve">Padome 10 kalendāro dienu laikā no MK </w:t>
      </w:r>
      <w:r w:rsidR="002C408D" w:rsidRPr="00A82E5B">
        <w:rPr>
          <w:rFonts w:ascii="Times New Roman" w:hAnsi="Times New Roman" w:cs="Times New Roman"/>
          <w:sz w:val="24"/>
        </w:rPr>
        <w:t>noteikumu 8.3.1.</w:t>
      </w:r>
      <w:r w:rsidR="002C408D" w:rsidRPr="00A82E5B">
        <w:rPr>
          <w:rFonts w:ascii="Times New Roman" w:hAnsi="Times New Roman" w:cs="Times New Roman"/>
          <w:iCs/>
          <w:sz w:val="24"/>
          <w:szCs w:val="24"/>
          <w:shd w:val="clear" w:color="auto" w:fill="FFFFFF"/>
        </w:rPr>
        <w:t> </w:t>
      </w:r>
      <w:r w:rsidR="002C408D" w:rsidRPr="00A82E5B">
        <w:rPr>
          <w:rFonts w:ascii="Times New Roman" w:hAnsi="Times New Roman" w:cs="Times New Roman"/>
          <w:sz w:val="24"/>
        </w:rPr>
        <w:t xml:space="preserve">apakšpunktā minētā lēmuma par finansējuma piešķiršanu projekta īstenošanai pieņemšanas dienas </w:t>
      </w:r>
      <w:r w:rsidR="002C408D" w:rsidRPr="00A82E5B">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A82E5B">
        <w:rPr>
          <w:rFonts w:ascii="Times New Roman" w:eastAsia="Times New Roman" w:hAnsi="Times New Roman" w:cs="Times New Roman"/>
          <w:sz w:val="24"/>
          <w:szCs w:val="24"/>
        </w:rPr>
        <w:t>u</w:t>
      </w:r>
      <w:r w:rsidR="002C408D" w:rsidRPr="00A82E5B">
        <w:rPr>
          <w:rFonts w:ascii="Times New Roman" w:eastAsia="Times New Roman" w:hAnsi="Times New Roman" w:cs="Times New Roman"/>
          <w:sz w:val="24"/>
          <w:szCs w:val="24"/>
        </w:rPr>
        <w:t xml:space="preserve"> “Līgums par valsts pētījumu programmas “</w:t>
      </w:r>
      <w:r w:rsidR="00AA35BE" w:rsidRPr="00A82E5B">
        <w:rPr>
          <w:rFonts w:ascii="Times New Roman" w:eastAsia="Times New Roman" w:hAnsi="Times New Roman" w:cs="Times New Roman"/>
          <w:sz w:val="24"/>
          <w:szCs w:val="24"/>
        </w:rPr>
        <w:t>Latvijas kultūra – resurss valsts attīstībai</w:t>
      </w:r>
      <w:r w:rsidR="002C408D" w:rsidRPr="00A82E5B">
        <w:rPr>
          <w:rFonts w:ascii="Times New Roman" w:eastAsia="Times New Roman" w:hAnsi="Times New Roman" w:cs="Times New Roman"/>
          <w:sz w:val="24"/>
          <w:szCs w:val="24"/>
        </w:rPr>
        <w:t xml:space="preserve">” projekta īstenošanu”. Ja komisija ir pieņēmusi lēmumu par ekspertu rekomendāciju ieviešanas nepieciešamību </w:t>
      </w:r>
      <w:r w:rsidR="002C408D" w:rsidRPr="00A82E5B">
        <w:rPr>
          <w:rFonts w:ascii="Times New Roman" w:eastAsia="Times New Roman" w:hAnsi="Times New Roman" w:cs="Times New Roman"/>
          <w:sz w:val="24"/>
          <w:szCs w:val="24"/>
        </w:rPr>
        <w:lastRenderedPageBreak/>
        <w:t xml:space="preserve">un pamatotību, padome rekomendācijas iekļauj, sagatavojot projekta līgumu. </w:t>
      </w:r>
      <w:r w:rsidR="002C408D" w:rsidRPr="00A82E5B">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A82E5B" w:rsidRDefault="002C408D" w:rsidP="002C408D">
      <w:pPr>
        <w:spacing w:after="0" w:line="240" w:lineRule="auto"/>
        <w:jc w:val="both"/>
        <w:rPr>
          <w:rFonts w:ascii="Times New Roman" w:eastAsia="Times New Roman" w:hAnsi="Times New Roman" w:cs="Times New Roman"/>
          <w:sz w:val="24"/>
          <w:szCs w:val="24"/>
        </w:rPr>
      </w:pPr>
    </w:p>
    <w:p w14:paraId="2BE9CB0F" w14:textId="21807143" w:rsidR="002C408D" w:rsidRPr="00A82E5B" w:rsidRDefault="002C408D" w:rsidP="002C408D">
      <w:pPr>
        <w:spacing w:after="0" w:line="240" w:lineRule="auto"/>
        <w:ind w:firstLine="720"/>
        <w:jc w:val="both"/>
        <w:rPr>
          <w:rFonts w:ascii="Times New Roman" w:hAnsi="Times New Roman" w:cs="Times New Roman"/>
          <w:sz w:val="24"/>
        </w:rPr>
      </w:pPr>
      <w:r w:rsidRPr="00A82E5B">
        <w:rPr>
          <w:rFonts w:ascii="Times New Roman" w:eastAsia="Times New Roman" w:hAnsi="Times New Roman" w:cs="Times New Roman"/>
          <w:sz w:val="24"/>
          <w:szCs w:val="24"/>
        </w:rPr>
        <w:t xml:space="preserve">50. Projekta īstenotājs </w:t>
      </w:r>
      <w:r w:rsidRPr="00A82E5B">
        <w:rPr>
          <w:rFonts w:ascii="Times New Roman" w:hAnsi="Times New Roman" w:cs="Times New Roman"/>
          <w:sz w:val="24"/>
        </w:rPr>
        <w:t xml:space="preserve">projekta īstenošanu uzsāk ne vēlāk kā </w:t>
      </w:r>
      <w:sdt>
        <w:sdtPr>
          <w:rPr>
            <w:rFonts w:ascii="Times New Roman" w:hAnsi="Times New Roman" w:cs="Times New Roman"/>
            <w:sz w:val="24"/>
          </w:rPr>
          <w:id w:val="1146857490"/>
          <w:placeholder>
            <w:docPart w:val="343CC23B5E9B402FB5B4CCE4EFD4DBB2"/>
          </w:placeholder>
        </w:sdtPr>
        <w:sdtEndPr/>
        <w:sdtContent>
          <w:r w:rsidR="00AA35BE" w:rsidRPr="00A82E5B">
            <w:rPr>
              <w:rFonts w:ascii="Times New Roman" w:hAnsi="Times New Roman" w:cs="Times New Roman"/>
              <w:sz w:val="24"/>
            </w:rPr>
            <w:t>piecu</w:t>
          </w:r>
          <w:r w:rsidRPr="00A82E5B">
            <w:rPr>
              <w:rFonts w:ascii="Times New Roman" w:hAnsi="Times New Roman" w:cs="Times New Roman"/>
              <w:sz w:val="24"/>
            </w:rPr>
            <w:t xml:space="preserve"> kalendāro dienu</w:t>
          </w:r>
        </w:sdtContent>
      </w:sdt>
      <w:r w:rsidRPr="00A82E5B">
        <w:rPr>
          <w:rFonts w:ascii="Times New Roman" w:hAnsi="Times New Roman" w:cs="Times New Roman"/>
          <w:sz w:val="24"/>
        </w:rPr>
        <w:t xml:space="preserve"> laikā no projekta līguma abpusējas parakstīšanas dienas, kas ir tā spēkā stāšanās diena. Projekta izmaksas ir attiecināmas, sākot no dienas, kurā komisija ir pieņēmusi MK noteikumu 8.3.1.</w:t>
      </w:r>
      <w:r w:rsidRPr="00A82E5B">
        <w:rPr>
          <w:rFonts w:ascii="Times New Roman" w:hAnsi="Times New Roman" w:cs="Times New Roman"/>
          <w:iCs/>
          <w:sz w:val="24"/>
          <w:szCs w:val="24"/>
          <w:shd w:val="clear" w:color="auto" w:fill="FFFFFF"/>
        </w:rPr>
        <w:t> </w:t>
      </w:r>
      <w:r w:rsidRPr="00A82E5B">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A82E5B" w:rsidRDefault="002C408D" w:rsidP="002C408D">
      <w:pPr>
        <w:spacing w:after="0" w:line="240" w:lineRule="auto"/>
        <w:ind w:firstLine="720"/>
        <w:jc w:val="both"/>
        <w:rPr>
          <w:rFonts w:ascii="Times New Roman" w:hAnsi="Times New Roman" w:cs="Times New Roman"/>
          <w:sz w:val="24"/>
        </w:rPr>
      </w:pPr>
    </w:p>
    <w:p w14:paraId="355DBBB7" w14:textId="7BA88AEE" w:rsidR="002C408D" w:rsidRPr="00A82E5B"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sidRPr="00A82E5B">
        <w:rPr>
          <w:rFonts w:ascii="Times New Roman" w:eastAsia="Times New Roman" w:hAnsi="Times New Roman" w:cs="Times New Roman"/>
          <w:sz w:val="24"/>
          <w:szCs w:val="24"/>
        </w:rPr>
        <w:t>51. Ievērojot to, ka viens projekta finansēšanas posms ir ne īsāks kā 10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67F723EF" w14:textId="77777777" w:rsidR="002C408D" w:rsidRPr="00A82E5B"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20EFE7E7" w:rsidR="00254586" w:rsidRPr="00A82E5B"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sz w:val="24"/>
          <w:szCs w:val="24"/>
        </w:rPr>
        <w:t>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Projekta īstenotājs ir atbildīgs par projekta sadarbības partneriem paredzētā projekta avansa maksājuma daļas un noslēguma maksājuma daļas pārskaitīšanu sadarbības līgumos paredzētajos termiņos un kārtībā</w:t>
      </w:r>
      <w:r w:rsidR="00AA35BE" w:rsidRPr="00A82E5B">
        <w:rPr>
          <w:rFonts w:ascii="Times New Roman" w:eastAsia="Times New Roman" w:hAnsi="Times New Roman" w:cs="Times New Roman"/>
          <w:sz w:val="24"/>
          <w:szCs w:val="24"/>
        </w:rPr>
        <w:t>.</w:t>
      </w:r>
    </w:p>
    <w:p w14:paraId="7E5E09E9" w14:textId="77777777" w:rsidR="00254586" w:rsidRPr="00A82E5B"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A82E5B"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A82E5B">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A82E5B" w:rsidRDefault="00254586" w:rsidP="00254586">
      <w:pPr>
        <w:spacing w:after="0" w:line="240" w:lineRule="auto"/>
        <w:rPr>
          <w:rFonts w:ascii="Times New Roman" w:eastAsia="Times New Roman" w:hAnsi="Times New Roman" w:cs="Times New Roman"/>
          <w:sz w:val="24"/>
          <w:szCs w:val="24"/>
        </w:rPr>
      </w:pPr>
    </w:p>
    <w:p w14:paraId="53DD3735" w14:textId="2C29E6E1" w:rsidR="004A7B97" w:rsidRPr="00A82E5B" w:rsidRDefault="00254586" w:rsidP="004A7B9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color w:val="000000"/>
          <w:sz w:val="24"/>
          <w:szCs w:val="24"/>
        </w:rPr>
        <w:t>5</w:t>
      </w:r>
      <w:r w:rsidR="005E67AA" w:rsidRPr="00A82E5B">
        <w:rPr>
          <w:rFonts w:ascii="Times New Roman" w:eastAsia="Times New Roman" w:hAnsi="Times New Roman" w:cs="Times New Roman"/>
          <w:color w:val="000000"/>
          <w:sz w:val="24"/>
          <w:szCs w:val="24"/>
        </w:rPr>
        <w:t>3</w:t>
      </w:r>
      <w:r w:rsidRPr="00A82E5B">
        <w:rPr>
          <w:rFonts w:ascii="Times New Roman" w:eastAsia="Times New Roman" w:hAnsi="Times New Roman" w:cs="Times New Roman"/>
          <w:color w:val="000000"/>
          <w:sz w:val="24"/>
          <w:szCs w:val="24"/>
        </w:rPr>
        <w:t>.</w:t>
      </w:r>
      <w:r w:rsidR="004A7B97" w:rsidRPr="00A82E5B">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A82E5B">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004A7B97" w:rsidRPr="00A82E5B">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 informācijas sistēmā. </w:t>
      </w:r>
    </w:p>
    <w:p w14:paraId="689BD783" w14:textId="77777777" w:rsidR="004A7B97" w:rsidRPr="00A82E5B"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A82E5B" w:rsidRDefault="004A7B97" w:rsidP="004A7B9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A82E5B">
            <w:rPr>
              <w:rFonts w:ascii="Times New Roman" w:eastAsia="Times New Roman" w:hAnsi="Times New Roman" w:cs="Times New Roman"/>
              <w:sz w:val="24"/>
              <w:szCs w:val="24"/>
            </w:rPr>
            <w:t>vidusposma zinātniskā pārskata</w:t>
          </w:r>
        </w:sdtContent>
      </w:sdt>
      <w:r w:rsidRPr="00A82E5B">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A82E5B"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A82E5B" w:rsidRDefault="004A7B97" w:rsidP="004A7B9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55. Padome:</w:t>
      </w:r>
    </w:p>
    <w:p w14:paraId="06A2217C" w14:textId="77777777" w:rsidR="004A7B97" w:rsidRPr="00A82E5B" w:rsidRDefault="004A7B97" w:rsidP="004A7B97">
      <w:pPr>
        <w:spacing w:after="0" w:line="240" w:lineRule="auto"/>
        <w:ind w:firstLine="720"/>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 xml:space="preserve">55.1. nodrošina, ka projekta vidusposma zinātnisko pārskatu vai projekta noslēguma zinātnisko pārskatu divu mēnešu laikā MK noteikumu 46. punktā noteiktajā kārtībā vismaz divi eksperti izvērtē,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A82E5B">
            <w:rPr>
              <w:rFonts w:ascii="Times New Roman" w:eastAsia="Times New Roman" w:hAnsi="Times New Roman" w:cs="Times New Roman"/>
              <w:sz w:val="24"/>
              <w:szCs w:val="24"/>
            </w:rPr>
            <w:t>vidusposma/</w:t>
          </w:r>
        </w:sdtContent>
      </w:sdt>
      <w:r w:rsidRPr="00A82E5B">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padome piesaista vēl vienu ekspertu, kurš izvērtē projekta vidusposma zinātnisko pārskatu vai projekta noslēguma zinātnisko pārskatu un, ņemot vērā iepriekš piesaistīto ekspertu iesniegtos </w:t>
      </w:r>
      <w:bookmarkStart w:id="10" w:name="_Hlk78746608"/>
      <w:r w:rsidRPr="00A82E5B">
        <w:rPr>
          <w:rFonts w:ascii="Times New Roman" w:eastAsia="Times New Roman" w:hAnsi="Times New Roman" w:cs="Times New Roman"/>
          <w:sz w:val="24"/>
          <w:szCs w:val="24"/>
        </w:rPr>
        <w:t xml:space="preserve">projekta vidusposma zinātniskā pārskata un projekta noslēguma </w:t>
      </w:r>
      <w:r w:rsidRPr="00A82E5B">
        <w:rPr>
          <w:rFonts w:ascii="Times New Roman" w:eastAsia="Times New Roman" w:hAnsi="Times New Roman" w:cs="Times New Roman"/>
          <w:sz w:val="24"/>
          <w:szCs w:val="24"/>
        </w:rPr>
        <w:lastRenderedPageBreak/>
        <w:t>zinātniskā pārskata individuālos vērtējumus</w:t>
      </w:r>
      <w:bookmarkEnd w:id="10"/>
      <w:r w:rsidRPr="00A82E5B">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17FEF5AA" w:rsidR="005E67AA" w:rsidRPr="00A82E5B"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sz w:val="24"/>
          <w:szCs w:val="24"/>
        </w:rPr>
        <w:t>55.2.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A82E5B">
        <w:rPr>
          <w:rFonts w:ascii="Times New Roman" w:eastAsia="Times New Roman" w:hAnsi="Times New Roman" w:cs="Times New Roman"/>
          <w:sz w:val="24"/>
          <w:szCs w:val="24"/>
        </w:rPr>
        <w:t>.</w:t>
      </w:r>
    </w:p>
    <w:p w14:paraId="2B2AFCD1" w14:textId="0DAF26D9" w:rsidR="00254586" w:rsidRPr="00A82E5B" w:rsidRDefault="00254586" w:rsidP="00254586">
      <w:pPr>
        <w:spacing w:after="0" w:line="240" w:lineRule="auto"/>
        <w:ind w:firstLine="720"/>
        <w:jc w:val="both"/>
        <w:rPr>
          <w:rFonts w:ascii="Times New Roman" w:eastAsia="Times New Roman" w:hAnsi="Times New Roman" w:cs="Times New Roman"/>
          <w:sz w:val="24"/>
          <w:szCs w:val="24"/>
        </w:rPr>
      </w:pPr>
    </w:p>
    <w:p w14:paraId="2D3B6DB0" w14:textId="77777777" w:rsidR="00254586" w:rsidRPr="00A82E5B"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A82E5B">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A82E5B"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A82E5B" w:rsidRDefault="00254586" w:rsidP="00633223">
      <w:pPr>
        <w:spacing w:after="0" w:line="240" w:lineRule="auto"/>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t>5</w:t>
      </w:r>
      <w:r w:rsidR="00AF2A45" w:rsidRPr="00A82E5B">
        <w:rPr>
          <w:rFonts w:ascii="Times New Roman" w:eastAsia="Times New Roman" w:hAnsi="Times New Roman" w:cs="Times New Roman"/>
          <w:sz w:val="24"/>
          <w:szCs w:val="24"/>
        </w:rPr>
        <w:t>6</w:t>
      </w:r>
      <w:r w:rsidRPr="00A82E5B">
        <w:rPr>
          <w:rFonts w:ascii="Times New Roman" w:eastAsia="Times New Roman" w:hAnsi="Times New Roman" w:cs="Times New Roman"/>
          <w:sz w:val="24"/>
          <w:szCs w:val="24"/>
        </w:rPr>
        <w:t xml:space="preserve">. </w:t>
      </w:r>
      <w:r w:rsidR="00633223" w:rsidRPr="00A82E5B">
        <w:rPr>
          <w:rFonts w:ascii="Times New Roman" w:eastAsia="Times New Roman" w:hAnsi="Times New Roman" w:cs="Times New Roman"/>
          <w:sz w:val="24"/>
          <w:szCs w:val="24"/>
        </w:rPr>
        <w:t>Padome, ievērojot MK noteikumu 7.6.</w:t>
      </w:r>
      <w:r w:rsidR="003D3764" w:rsidRPr="00A82E5B">
        <w:rPr>
          <w:rFonts w:ascii="Times New Roman" w:hAnsi="Times New Roman" w:cs="Times New Roman"/>
          <w:sz w:val="24"/>
          <w:szCs w:val="24"/>
          <w:shd w:val="clear" w:color="auto" w:fill="FFFFFF"/>
        </w:rPr>
        <w:t xml:space="preserve"> </w:t>
      </w:r>
      <w:r w:rsidR="00633223" w:rsidRPr="00A82E5B">
        <w:rPr>
          <w:rFonts w:ascii="Times New Roman" w:hAnsi="Times New Roman" w:cs="Times New Roman"/>
          <w:sz w:val="24"/>
          <w:szCs w:val="24"/>
          <w:shd w:val="clear" w:color="auto" w:fill="FFFFFF"/>
        </w:rPr>
        <w:t>apakš</w:t>
      </w:r>
      <w:r w:rsidR="00633223" w:rsidRPr="00A82E5B">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A82E5B">
            <w:rPr>
              <w:rFonts w:ascii="Times New Roman" w:eastAsia="Times New Roman" w:hAnsi="Times New Roman" w:cs="Times New Roman"/>
              <w:sz w:val="24"/>
              <w:szCs w:val="24"/>
            </w:rPr>
            <w:t>vidusposma vai</w:t>
          </w:r>
        </w:sdtContent>
      </w:sdt>
      <w:r w:rsidR="00633223" w:rsidRPr="00A82E5B">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A82E5B">
            <w:rPr>
              <w:rFonts w:ascii="Times New Roman" w:eastAsia="Times New Roman" w:hAnsi="Times New Roman" w:cs="Times New Roman"/>
              <w:sz w:val="24"/>
              <w:szCs w:val="24"/>
            </w:rPr>
            <w:t>vidusposma zinātnisko pārskatu vai</w:t>
          </w:r>
        </w:sdtContent>
      </w:sdt>
      <w:r w:rsidR="00633223" w:rsidRPr="00A82E5B">
        <w:rPr>
          <w:rFonts w:ascii="Times New Roman" w:eastAsia="Times New Roman" w:hAnsi="Times New Roman" w:cs="Times New Roman"/>
          <w:sz w:val="24"/>
          <w:szCs w:val="24"/>
        </w:rPr>
        <w:t xml:space="preserve"> projektu noslēguma zinātnisko pārskatu izvērtēšanas noslēguma dienas.</w:t>
      </w:r>
      <w:r w:rsidR="00633223" w:rsidRPr="00A82E5B">
        <w:t xml:space="preserve"> </w:t>
      </w:r>
      <w:r w:rsidR="00633223" w:rsidRPr="00A82E5B">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A82E5B"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A82E5B"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t>57. Padomes ziņojuma saturu veido:</w:t>
      </w:r>
    </w:p>
    <w:p w14:paraId="37FD540D" w14:textId="77777777" w:rsidR="00633223" w:rsidRPr="00A82E5B" w:rsidRDefault="00633223" w:rsidP="00633223">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57.1. statistika par finansētajiem projektiem (iesaistītie cilvēkresursi, aizstāvētie maģistra/doktora darbi);</w:t>
      </w:r>
    </w:p>
    <w:p w14:paraId="0C8E36B7" w14:textId="77777777" w:rsidR="00633223" w:rsidRPr="00A82E5B" w:rsidRDefault="00633223" w:rsidP="00633223">
      <w:pPr>
        <w:tabs>
          <w:tab w:val="left" w:pos="709"/>
        </w:tabs>
        <w:spacing w:after="0" w:line="240" w:lineRule="auto"/>
        <w:ind w:left="709"/>
        <w:jc w:val="both"/>
        <w:rPr>
          <w:rFonts w:ascii="Times New Roman" w:hAnsi="Times New Roman" w:cs="Times New Roman"/>
        </w:rPr>
      </w:pPr>
      <w:r w:rsidRPr="00A82E5B">
        <w:rPr>
          <w:rFonts w:ascii="Times New Roman" w:eastAsia="Times New Roman" w:hAnsi="Times New Roman" w:cs="Times New Roman"/>
          <w:sz w:val="24"/>
          <w:szCs w:val="24"/>
        </w:rPr>
        <w:t>57.2. projektu zinātnisko rezultātu apraksts atbilstoši programmas mērķim un uzdevumiem; 57.3. zinātniskās sadarbības apraksts (starptautiskā līmenī, konsorciji, plānotie pieteikumi Eiropas Savienības pētniecības un inovāciju pamatprogrammās un Apvārsnis Eiropa u. tml.);</w:t>
      </w:r>
    </w:p>
    <w:p w14:paraId="46D5C29A" w14:textId="77777777" w:rsidR="00633223" w:rsidRPr="00A82E5B" w:rsidRDefault="00633223" w:rsidP="00633223">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57.4.</w:t>
      </w:r>
      <w:r w:rsidRPr="00A82E5B">
        <w:rPr>
          <w:rStyle w:val="apple-converted-space"/>
          <w:rFonts w:ascii="Times New Roman" w:hAnsi="Times New Roman" w:cs="Times New Roman"/>
          <w:sz w:val="24"/>
          <w:szCs w:val="24"/>
        </w:rPr>
        <w:t> </w:t>
      </w:r>
      <w:r w:rsidRPr="00A82E5B">
        <w:rPr>
          <w:rFonts w:ascii="Times New Roman" w:eastAsia="Times New Roman" w:hAnsi="Times New Roman" w:cs="Times New Roman"/>
          <w:sz w:val="24"/>
          <w:szCs w:val="24"/>
        </w:rPr>
        <w:t>projektu rezultātu sociālekonomiskā ietekme (vidusposmā īstenotie pasākumi, noslēgumā konkrētie īstenotie pasākumi saskaņā ar programmas horizontālajiem uzdevumiem);</w:t>
      </w:r>
    </w:p>
    <w:p w14:paraId="119769A9" w14:textId="77777777" w:rsidR="00633223" w:rsidRPr="00A82E5B" w:rsidRDefault="00633223" w:rsidP="00633223">
      <w:pPr>
        <w:spacing w:after="0" w:line="240" w:lineRule="auto"/>
        <w:ind w:firstLine="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 principus);</w:t>
      </w:r>
    </w:p>
    <w:p w14:paraId="78BD3875" w14:textId="77777777" w:rsidR="00633223" w:rsidRPr="00A82E5B" w:rsidRDefault="00633223" w:rsidP="00633223">
      <w:pPr>
        <w:spacing w:after="0" w:line="240" w:lineRule="auto"/>
        <w:ind w:left="709"/>
        <w:jc w:val="both"/>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rPr>
        <w:t>57.6. cita informācija atbilstoši komisijas lēmumiem.</w:t>
      </w:r>
    </w:p>
    <w:p w14:paraId="216E1B0D" w14:textId="316091D0" w:rsidR="00254586" w:rsidRPr="00A82E5B"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A82E5B" w:rsidRDefault="00254586" w:rsidP="00254586">
      <w:pPr>
        <w:spacing w:after="0" w:line="240" w:lineRule="auto"/>
        <w:jc w:val="center"/>
        <w:rPr>
          <w:rFonts w:ascii="Times New Roman" w:eastAsia="Times New Roman" w:hAnsi="Times New Roman" w:cs="Times New Roman"/>
          <w:b/>
          <w:bCs/>
          <w:color w:val="000000"/>
          <w:sz w:val="24"/>
          <w:szCs w:val="24"/>
        </w:rPr>
      </w:pPr>
      <w:r w:rsidRPr="00A82E5B">
        <w:rPr>
          <w:rFonts w:ascii="Times New Roman" w:eastAsia="Times New Roman" w:hAnsi="Times New Roman" w:cs="Times New Roman"/>
          <w:b/>
          <w:bCs/>
          <w:color w:val="000000"/>
          <w:sz w:val="24"/>
          <w:szCs w:val="24"/>
        </w:rPr>
        <w:t>XII. Informācijas un publicitātes prasības</w:t>
      </w:r>
    </w:p>
    <w:p w14:paraId="2BBBEE6C" w14:textId="77777777" w:rsidR="00254586" w:rsidRPr="00A82E5B"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A82E5B"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5</w:t>
      </w:r>
      <w:r w:rsidR="00D618D1" w:rsidRPr="00A82E5B">
        <w:rPr>
          <w:rFonts w:ascii="Times New Roman" w:eastAsia="Times New Roman" w:hAnsi="Times New Roman" w:cs="Times New Roman"/>
          <w:color w:val="000000"/>
          <w:sz w:val="24"/>
          <w:szCs w:val="24"/>
          <w:shd w:val="clear" w:color="auto" w:fill="FFFFFF"/>
        </w:rPr>
        <w:t>8</w:t>
      </w:r>
      <w:r w:rsidRPr="00A82E5B">
        <w:rPr>
          <w:rFonts w:ascii="Times New Roman" w:eastAsia="Times New Roman" w:hAnsi="Times New Roman" w:cs="Times New Roman"/>
          <w:color w:val="000000"/>
          <w:sz w:val="24"/>
          <w:szCs w:val="24"/>
          <w:shd w:val="clear" w:color="auto" w:fill="FFFFFF"/>
        </w:rPr>
        <w:t>.</w:t>
      </w:r>
      <w:r w:rsidR="007675B5" w:rsidRPr="00A82E5B">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A82E5B"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4A93090F" w14:textId="77777777" w:rsidR="007675B5" w:rsidRPr="00A82E5B"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r w:rsidRPr="00A82E5B">
        <w:rPr>
          <w:rFonts w:ascii="Times New Roman" w:eastAsia="Times New Roman" w:hAnsi="Times New Roman" w:cs="Times New Roman"/>
          <w:sz w:val="24"/>
          <w:szCs w:val="24"/>
          <w:shd w:val="clear" w:color="auto" w:fill="FFFFFF"/>
        </w:rPr>
        <w:t>59. Projekta īstenotājs projekta līgumā noteiktajā kārtībā un termiņos nodrošina publicitātes informācijas sniegšanu padomei, kura īsteno komunikācijas un sabiedrības informēšanas aktivitātes par konkursa ietvaros finansētā projekta īstenošanu. Minēto informāciju padome apkopo un nodrošina tās pieejamību sabiedrībai. Projekta īstenotājs sadarbojas ar padomi un piedalās padomes organizētajos sabiedrības informēšanas un komunikācijas pasākumos, tajā skaitā, materiālā par projekta izstrādi, satura veidošanā un kopējos semināros par projekta īstenošanas gaitu.</w:t>
      </w:r>
    </w:p>
    <w:p w14:paraId="05CF5BE5" w14:textId="77777777" w:rsidR="007675B5" w:rsidRPr="00A82E5B"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A82E5B" w:rsidRDefault="007675B5" w:rsidP="007675B5">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lastRenderedPageBreak/>
        <w:t>60. Projekta atpazīstamības veicināšanai projekta īstenotājs par pamatu izmanto valsts pētījumu programmām izveidoto vienoto grafisko identitāti</w:t>
      </w:r>
      <w:r w:rsidRPr="00A82E5B">
        <w:rPr>
          <w:rFonts w:ascii="Times New Roman" w:hAnsi="Times New Roman" w:cs="Times New Roman"/>
          <w:sz w:val="24"/>
          <w:szCs w:val="24"/>
          <w:vertAlign w:val="superscript"/>
        </w:rPr>
        <w:footnoteReference w:id="2"/>
      </w:r>
      <w:r w:rsidRPr="00A82E5B">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A82E5B" w:rsidRDefault="007675B5" w:rsidP="007675B5">
      <w:pPr>
        <w:spacing w:after="0" w:line="240" w:lineRule="auto"/>
        <w:ind w:firstLine="720"/>
        <w:jc w:val="both"/>
        <w:rPr>
          <w:rFonts w:ascii="Times New Roman" w:hAnsi="Times New Roman" w:cs="Times New Roman"/>
          <w:sz w:val="24"/>
          <w:szCs w:val="24"/>
        </w:rPr>
      </w:pPr>
    </w:p>
    <w:p w14:paraId="51D56048" w14:textId="19A7D57A" w:rsidR="00254586" w:rsidRPr="00A82E5B" w:rsidRDefault="007675B5" w:rsidP="00E35C13">
      <w:pPr>
        <w:spacing w:after="0" w:line="240" w:lineRule="auto"/>
        <w:ind w:firstLine="720"/>
        <w:jc w:val="both"/>
        <w:rPr>
          <w:rFonts w:ascii="Times New Roman" w:hAnsi="Times New Roman" w:cs="Times New Roman"/>
          <w:sz w:val="24"/>
          <w:szCs w:val="24"/>
        </w:rPr>
      </w:pPr>
      <w:r w:rsidRPr="00A82E5B">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A82E5B">
        <w:rPr>
          <w:rFonts w:ascii="Times New Roman" w:hAnsi="Times New Roman" w:cs="Times New Roman"/>
          <w:sz w:val="24"/>
          <w:szCs w:val="24"/>
          <w:shd w:val="clear" w:color="auto" w:fill="FFFFFF"/>
        </w:rPr>
        <w:t> </w:t>
      </w:r>
      <w:r w:rsidRPr="00A82E5B">
        <w:rPr>
          <w:rFonts w:ascii="Times New Roman" w:hAnsi="Times New Roman" w:cs="Times New Roman"/>
          <w:sz w:val="24"/>
          <w:szCs w:val="24"/>
        </w:rPr>
        <w:t xml:space="preserve">punktā minēto projekta vizuālās identitātes zīmi. “Vadlīnijas FLPP un VPP projektu ietvaros īstenotajām publicēšanās aktivitātēm” (apstiprinātas ar padomes 2021. gada 14. aprīļa rīkojumu Nr. 13) ir pieejamas šeit: </w:t>
      </w:r>
      <w:hyperlink r:id="rId8" w:history="1">
        <w:r w:rsidR="00130B38" w:rsidRPr="00A82E5B">
          <w:rPr>
            <w:rStyle w:val="Hyperlink"/>
            <w:rFonts w:ascii="Times New Roman" w:hAnsi="Times New Roman" w:cs="Times New Roman"/>
            <w:sz w:val="24"/>
            <w:szCs w:val="24"/>
          </w:rPr>
          <w:t>https://www.lzp.gov.lv/lv/media/105/download?attachment</w:t>
        </w:r>
      </w:hyperlink>
      <w:r w:rsidR="00130B38" w:rsidRPr="00A82E5B">
        <w:rPr>
          <w:rFonts w:ascii="Times New Roman" w:hAnsi="Times New Roman" w:cs="Times New Roman"/>
          <w:sz w:val="24"/>
          <w:szCs w:val="24"/>
        </w:rPr>
        <w:t xml:space="preserve"> .</w:t>
      </w:r>
    </w:p>
    <w:p w14:paraId="01DB8DF7"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A82E5B"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A82E5B">
        <w:rPr>
          <w:rFonts w:ascii="Times New Roman" w:eastAsia="Times New Roman" w:hAnsi="Times New Roman" w:cs="Times New Roman"/>
          <w:b/>
          <w:color w:val="000000"/>
          <w:sz w:val="24"/>
          <w:szCs w:val="24"/>
        </w:rPr>
        <w:t>XIII. Noslēguma jautājumi</w:t>
      </w:r>
    </w:p>
    <w:p w14:paraId="1C78768D" w14:textId="77777777" w:rsidR="00254586" w:rsidRPr="00A82E5B"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A82E5B"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6</w:t>
      </w:r>
      <w:r w:rsidR="00ED71EB" w:rsidRPr="00A82E5B">
        <w:rPr>
          <w:rFonts w:ascii="Times New Roman" w:eastAsia="Times New Roman" w:hAnsi="Times New Roman" w:cs="Times New Roman"/>
          <w:color w:val="000000"/>
          <w:sz w:val="24"/>
          <w:szCs w:val="24"/>
          <w:shd w:val="clear" w:color="auto" w:fill="FFFFFF"/>
        </w:rPr>
        <w:t>2</w:t>
      </w:r>
      <w:r w:rsidRPr="00A82E5B">
        <w:rPr>
          <w:rFonts w:ascii="Times New Roman" w:eastAsia="Times New Roman" w:hAnsi="Times New Roman" w:cs="Times New Roman"/>
          <w:color w:val="000000"/>
          <w:sz w:val="24"/>
          <w:szCs w:val="24"/>
          <w:shd w:val="clear" w:color="auto" w:fill="FFFFFF"/>
        </w:rPr>
        <w:t xml:space="preserve">. </w:t>
      </w:r>
      <w:r w:rsidR="00ED71EB" w:rsidRPr="00A82E5B">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A82E5B">
        <w:rPr>
          <w:rFonts w:ascii="Times New Roman" w:hAnsi="Times New Roman" w:cs="Times New Roman"/>
          <w:sz w:val="24"/>
          <w:szCs w:val="24"/>
        </w:rPr>
        <w:t xml:space="preserve"> </w:t>
      </w:r>
      <w:hyperlink r:id="rId9" w:history="1">
        <w:r w:rsidR="00ED71EB" w:rsidRPr="00A82E5B">
          <w:rPr>
            <w:rStyle w:val="Hyperlink"/>
            <w:rFonts w:ascii="Times New Roman" w:eastAsia="Times New Roman" w:hAnsi="Times New Roman" w:cs="Times New Roman"/>
            <w:color w:val="auto"/>
            <w:sz w:val="24"/>
            <w:szCs w:val="24"/>
            <w:shd w:val="clear" w:color="auto" w:fill="FFFFFF"/>
          </w:rPr>
          <w:t>vpp@lzp.gov.lv</w:t>
        </w:r>
      </w:hyperlink>
      <w:r w:rsidR="00ED71EB" w:rsidRPr="00A82E5B">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0" w:history="1">
        <w:r w:rsidR="00ED71EB" w:rsidRPr="00A82E5B">
          <w:rPr>
            <w:rStyle w:val="Hyperlink"/>
            <w:rFonts w:ascii="Times New Roman" w:eastAsia="Times New Roman" w:hAnsi="Times New Roman" w:cs="Times New Roman"/>
            <w:color w:val="auto"/>
            <w:sz w:val="24"/>
            <w:szCs w:val="24"/>
            <w:shd w:val="clear" w:color="auto" w:fill="FFFFFF"/>
          </w:rPr>
          <w:t>www.lzp.gov.lv</w:t>
        </w:r>
      </w:hyperlink>
      <w:r w:rsidR="00ED71EB" w:rsidRPr="00A82E5B">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A82E5B">
        <w:rPr>
          <w:rFonts w:ascii="Times New Roman" w:eastAsia="Times New Roman" w:hAnsi="Times New Roman" w:cs="Times New Roman"/>
          <w:sz w:val="24"/>
          <w:szCs w:val="24"/>
          <w:shd w:val="clear" w:color="auto" w:fill="FFFFFF"/>
        </w:rPr>
        <w:t>.</w:t>
      </w:r>
    </w:p>
    <w:p w14:paraId="7EB8F2D0" w14:textId="77777777" w:rsidR="000024CF" w:rsidRPr="00A82E5B"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468C98D" w14:textId="527133E2" w:rsidR="00254586" w:rsidRPr="00A82E5B"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82E5B">
        <w:rPr>
          <w:rFonts w:ascii="Times New Roman" w:eastAsia="Times New Roman" w:hAnsi="Times New Roman" w:cs="Times New Roman"/>
          <w:color w:val="000000"/>
          <w:sz w:val="24"/>
          <w:szCs w:val="24"/>
          <w:shd w:val="clear" w:color="auto" w:fill="FFFFFF"/>
        </w:rPr>
        <w:t xml:space="preserve">63. </w:t>
      </w:r>
      <w:r w:rsidR="00254586" w:rsidRPr="00A82E5B">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1" w:history="1">
        <w:r w:rsidR="00254586" w:rsidRPr="00A82E5B">
          <w:rPr>
            <w:rStyle w:val="Hyperlink"/>
            <w:rFonts w:ascii="Times New Roman" w:eastAsia="Times New Roman" w:hAnsi="Times New Roman" w:cs="Times New Roman"/>
            <w:sz w:val="24"/>
            <w:szCs w:val="24"/>
            <w:shd w:val="clear" w:color="auto" w:fill="FFFFFF"/>
          </w:rPr>
          <w:t>www.km.gov.lv</w:t>
        </w:r>
      </w:hyperlink>
      <w:r w:rsidR="00254586" w:rsidRPr="00A82E5B">
        <w:rPr>
          <w:rFonts w:ascii="Times New Roman" w:eastAsia="Times New Roman" w:hAnsi="Times New Roman" w:cs="Times New Roman"/>
          <w:color w:val="000000"/>
          <w:sz w:val="24"/>
          <w:szCs w:val="24"/>
          <w:shd w:val="clear" w:color="auto" w:fill="FFFFFF"/>
        </w:rPr>
        <w:t xml:space="preserve"> un </w:t>
      </w:r>
      <w:hyperlink r:id="rId12" w:history="1">
        <w:r w:rsidR="00254586" w:rsidRPr="00A82E5B">
          <w:rPr>
            <w:rStyle w:val="Hyperlink"/>
            <w:rFonts w:ascii="Times New Roman" w:eastAsia="Times New Roman" w:hAnsi="Times New Roman" w:cs="Times New Roman"/>
            <w:sz w:val="24"/>
            <w:szCs w:val="24"/>
            <w:shd w:val="clear" w:color="auto" w:fill="FFFFFF"/>
          </w:rPr>
          <w:t>www.lzp.gov.lv</w:t>
        </w:r>
      </w:hyperlink>
      <w:r w:rsidR="00254586" w:rsidRPr="00A82E5B">
        <w:rPr>
          <w:rFonts w:ascii="Times New Roman" w:eastAsia="Times New Roman" w:hAnsi="Times New Roman" w:cs="Times New Roman"/>
          <w:color w:val="000000"/>
          <w:sz w:val="24"/>
          <w:szCs w:val="24"/>
          <w:shd w:val="clear" w:color="auto" w:fill="FFFFFF"/>
        </w:rPr>
        <w:t>.</w:t>
      </w:r>
    </w:p>
    <w:p w14:paraId="53090741" w14:textId="77777777" w:rsidR="00254586" w:rsidRPr="00A82E5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5365892" w:rsidR="00254586" w:rsidRPr="00A82E5B" w:rsidRDefault="00ED71EB" w:rsidP="00ED71EB">
      <w:pPr>
        <w:spacing w:after="0" w:line="240" w:lineRule="auto"/>
        <w:ind w:firstLine="720"/>
        <w:rPr>
          <w:rFonts w:ascii="Times New Roman" w:eastAsia="Times New Roman" w:hAnsi="Times New Roman" w:cs="Times New Roman"/>
          <w:sz w:val="24"/>
          <w:szCs w:val="24"/>
        </w:rPr>
      </w:pPr>
      <w:r w:rsidRPr="00A82E5B">
        <w:rPr>
          <w:rFonts w:ascii="Times New Roman" w:eastAsia="Times New Roman" w:hAnsi="Times New Roman" w:cs="Times New Roman"/>
          <w:sz w:val="24"/>
          <w:szCs w:val="24"/>
          <w:shd w:val="clear" w:color="auto" w:fill="FFFFFF"/>
        </w:rPr>
        <w:t xml:space="preserve">Saskaņots ar Kultūras ministriju 2023.gada </w:t>
      </w:r>
      <w:r w:rsidR="00EF134C">
        <w:rPr>
          <w:rFonts w:ascii="Times New Roman" w:eastAsia="Times New Roman" w:hAnsi="Times New Roman" w:cs="Times New Roman"/>
          <w:sz w:val="24"/>
          <w:szCs w:val="24"/>
          <w:shd w:val="clear" w:color="auto" w:fill="FFFFFF"/>
        </w:rPr>
        <w:t>15</w:t>
      </w:r>
      <w:r w:rsidRPr="00A82E5B">
        <w:rPr>
          <w:rFonts w:ascii="Times New Roman" w:eastAsia="Times New Roman" w:hAnsi="Times New Roman" w:cs="Times New Roman"/>
          <w:sz w:val="24"/>
          <w:szCs w:val="24"/>
          <w:shd w:val="clear" w:color="auto" w:fill="FFFFFF"/>
        </w:rPr>
        <w:t xml:space="preserve">. </w:t>
      </w:r>
      <w:r w:rsidR="00EF134C">
        <w:rPr>
          <w:rFonts w:ascii="Times New Roman" w:eastAsia="Times New Roman" w:hAnsi="Times New Roman" w:cs="Times New Roman"/>
          <w:sz w:val="24"/>
          <w:szCs w:val="24"/>
          <w:shd w:val="clear" w:color="auto" w:fill="FFFFFF"/>
        </w:rPr>
        <w:t>jūnijā</w:t>
      </w:r>
      <w:bookmarkStart w:id="11" w:name="_GoBack"/>
      <w:bookmarkEnd w:id="11"/>
      <w:r w:rsidRPr="00A82E5B">
        <w:rPr>
          <w:rFonts w:ascii="Times New Roman" w:eastAsia="Times New Roman" w:hAnsi="Times New Roman" w:cs="Times New Roman"/>
          <w:sz w:val="24"/>
          <w:szCs w:val="24"/>
          <w:shd w:val="clear" w:color="auto" w:fill="FFFFFF"/>
        </w:rPr>
        <w:t>.</w:t>
      </w:r>
    </w:p>
    <w:p w14:paraId="668C9BE7" w14:textId="77777777" w:rsidR="00ED71EB" w:rsidRPr="00A82E5B"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A82E5B"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A82E5B">
        <w:rPr>
          <w:rFonts w:ascii="Times New Roman" w:eastAsia="Times New Roman" w:hAnsi="Times New Roman" w:cs="Times New Roman"/>
          <w:b/>
          <w:bCs/>
          <w:color w:val="000000"/>
          <w:kern w:val="36"/>
          <w:sz w:val="24"/>
          <w:szCs w:val="24"/>
        </w:rPr>
        <w:t>Pielikumi</w:t>
      </w:r>
    </w:p>
    <w:p w14:paraId="07D918A4" w14:textId="77777777" w:rsidR="00254586" w:rsidRPr="00A82E5B" w:rsidRDefault="00254586" w:rsidP="00254586">
      <w:pPr>
        <w:spacing w:after="0" w:line="240" w:lineRule="auto"/>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 </w:t>
      </w:r>
    </w:p>
    <w:p w14:paraId="2E92F756"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1.pielikums</w:t>
      </w:r>
      <w:r w:rsidRPr="00A82E5B">
        <w:rPr>
          <w:rFonts w:ascii="Times New Roman" w:eastAsia="Times New Roman" w:hAnsi="Times New Roman" w:cs="Times New Roman"/>
          <w:color w:val="000000"/>
          <w:sz w:val="24"/>
          <w:szCs w:val="24"/>
        </w:rPr>
        <w:t xml:space="preserve"> “Projekta pieteikums”;</w:t>
      </w:r>
    </w:p>
    <w:p w14:paraId="57277B14"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2.pielikums</w:t>
      </w:r>
      <w:r w:rsidRPr="00A82E5B">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A82E5B">
            <w:rPr>
              <w:rFonts w:ascii="Times New Roman" w:eastAsia="Times New Roman" w:hAnsi="Times New Roman" w:cs="Times New Roman"/>
              <w:color w:val="000000"/>
              <w:sz w:val="24"/>
              <w:szCs w:val="24"/>
            </w:rPr>
            <w:t>projekta vidusposma zinātniskā pārskata,</w:t>
          </w:r>
        </w:sdtContent>
      </w:sdt>
      <w:r w:rsidRPr="00A82E5B">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3.pielikums</w:t>
      </w:r>
      <w:r w:rsidRPr="00A82E5B">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4.pielikums</w:t>
      </w:r>
      <w:r w:rsidRPr="00A82E5B">
        <w:rPr>
          <w:rFonts w:ascii="Times New Roman" w:eastAsia="Times New Roman" w:hAnsi="Times New Roman" w:cs="Times New Roman"/>
          <w:color w:val="000000"/>
          <w:sz w:val="24"/>
          <w:szCs w:val="24"/>
        </w:rPr>
        <w:t xml:space="preserve"> “</w:t>
      </w:r>
      <w:r w:rsidRPr="00A82E5B">
        <w:rPr>
          <w:rFonts w:ascii="Times New Roman" w:eastAsia="Times New Roman" w:hAnsi="Times New Roman" w:cs="Times New Roman"/>
          <w:sz w:val="24"/>
          <w:szCs w:val="24"/>
        </w:rPr>
        <w:t>Administratīvās atbilstības kritēriju vērtēšanas veidlapa</w:t>
      </w:r>
      <w:r w:rsidRPr="00A82E5B">
        <w:rPr>
          <w:rFonts w:ascii="Times New Roman" w:eastAsia="Times New Roman" w:hAnsi="Times New Roman" w:cs="Times New Roman"/>
          <w:color w:val="000000"/>
          <w:sz w:val="24"/>
          <w:szCs w:val="24"/>
        </w:rPr>
        <w:t xml:space="preserve">”; </w:t>
      </w:r>
    </w:p>
    <w:p w14:paraId="58FE841F"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5.pielikums</w:t>
      </w:r>
      <w:r w:rsidRPr="00A82E5B">
        <w:rPr>
          <w:rFonts w:ascii="Times New Roman" w:eastAsia="Times New Roman" w:hAnsi="Times New Roman" w:cs="Times New Roman"/>
          <w:color w:val="000000"/>
          <w:sz w:val="24"/>
          <w:szCs w:val="24"/>
        </w:rPr>
        <w:t xml:space="preserve"> “</w:t>
      </w:r>
      <w:r w:rsidRPr="00A82E5B">
        <w:rPr>
          <w:rFonts w:ascii="Times New Roman" w:eastAsia="Times New Roman" w:hAnsi="Times New Roman" w:cs="Times New Roman"/>
          <w:sz w:val="24"/>
          <w:szCs w:val="24"/>
        </w:rPr>
        <w:t>Apliecinājums par interešu konflikta neesamību un konfidencialitātes ievērošanu</w:t>
      </w:r>
      <w:r w:rsidRPr="00A82E5B">
        <w:rPr>
          <w:rFonts w:ascii="Times New Roman" w:eastAsia="Times New Roman" w:hAnsi="Times New Roman" w:cs="Times New Roman"/>
          <w:color w:val="000000"/>
          <w:sz w:val="24"/>
          <w:szCs w:val="24"/>
        </w:rPr>
        <w:t xml:space="preserve">”; </w:t>
      </w:r>
    </w:p>
    <w:p w14:paraId="371F719A"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 xml:space="preserve">6.pielikums </w:t>
      </w:r>
      <w:r w:rsidRPr="00A82E5B">
        <w:rPr>
          <w:rFonts w:ascii="Times New Roman" w:eastAsia="Times New Roman" w:hAnsi="Times New Roman" w:cs="Times New Roman"/>
          <w:color w:val="000000"/>
          <w:sz w:val="24"/>
          <w:szCs w:val="24"/>
        </w:rPr>
        <w:t>“</w:t>
      </w:r>
      <w:r w:rsidRPr="00A82E5B">
        <w:rPr>
          <w:rFonts w:ascii="Times New Roman" w:eastAsia="Times New Roman" w:hAnsi="Times New Roman" w:cs="Times New Roman"/>
          <w:sz w:val="24"/>
          <w:szCs w:val="24"/>
        </w:rPr>
        <w:t>Līgums par ekspertīzes veikšanu</w:t>
      </w:r>
      <w:r w:rsidRPr="00A82E5B">
        <w:rPr>
          <w:rFonts w:ascii="Times New Roman" w:eastAsia="Times New Roman" w:hAnsi="Times New Roman" w:cs="Times New Roman"/>
          <w:color w:val="000000"/>
          <w:sz w:val="24"/>
          <w:szCs w:val="24"/>
        </w:rPr>
        <w:t>”’;</w:t>
      </w:r>
    </w:p>
    <w:p w14:paraId="4C5600B4"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 xml:space="preserve">7.pielikums </w:t>
      </w:r>
      <w:r w:rsidRPr="00A82E5B">
        <w:rPr>
          <w:rFonts w:ascii="Times New Roman" w:eastAsia="Times New Roman" w:hAnsi="Times New Roman" w:cs="Times New Roman"/>
          <w:color w:val="000000"/>
          <w:sz w:val="24"/>
          <w:szCs w:val="24"/>
        </w:rPr>
        <w:t>“</w:t>
      </w:r>
      <w:bookmarkStart w:id="12" w:name="_Hlk37768734"/>
      <w:r w:rsidRPr="00A82E5B">
        <w:rPr>
          <w:rFonts w:ascii="Times New Roman" w:eastAsia="Times New Roman" w:hAnsi="Times New Roman" w:cs="Times New Roman"/>
          <w:color w:val="000000"/>
          <w:sz w:val="24"/>
          <w:szCs w:val="24"/>
        </w:rPr>
        <w:t>Ekspertīzes veikšanas metodika (projekta pieteikumam, projekta vidusposma/noslēguma zinātniskajam pārskatam)</w:t>
      </w:r>
      <w:bookmarkEnd w:id="12"/>
      <w:r w:rsidRPr="00A82E5B">
        <w:rPr>
          <w:rFonts w:ascii="Times New Roman" w:eastAsia="Times New Roman" w:hAnsi="Times New Roman" w:cs="Times New Roman"/>
          <w:color w:val="000000"/>
          <w:sz w:val="24"/>
          <w:szCs w:val="24"/>
        </w:rPr>
        <w:t>”;</w:t>
      </w:r>
    </w:p>
    <w:p w14:paraId="1A65D87A"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8.pielikums</w:t>
      </w:r>
      <w:r w:rsidRPr="00A82E5B">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9.pielikums</w:t>
      </w:r>
      <w:r w:rsidRPr="00A82E5B">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sidRPr="00A82E5B">
            <w:rPr>
              <w:rFonts w:ascii="Times New Roman" w:eastAsia="Times New Roman" w:hAnsi="Times New Roman" w:cs="Times New Roman"/>
              <w:color w:val="000000"/>
              <w:sz w:val="24"/>
              <w:szCs w:val="24"/>
            </w:rPr>
            <w:t>Latvijas kultūra – resurss valsts attīstībai</w:t>
          </w:r>
        </w:sdtContent>
      </w:sdt>
      <w:r w:rsidRPr="00A82E5B">
        <w:rPr>
          <w:rFonts w:ascii="Times New Roman" w:eastAsia="Times New Roman" w:hAnsi="Times New Roman" w:cs="Times New Roman"/>
          <w:color w:val="000000"/>
          <w:sz w:val="24"/>
          <w:szCs w:val="24"/>
        </w:rPr>
        <w:t>” 2023.-2026.gadam projekta īstenošanu”:</w:t>
      </w:r>
    </w:p>
    <w:p w14:paraId="23FFE98C"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9.1. pielikums līgumam “Projekta pieteikums”;</w:t>
      </w:r>
    </w:p>
    <w:p w14:paraId="2BAF61F3" w14:textId="178A5DD5"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 xml:space="preserve">9.2. pielikums līgumam “Finansējuma sadalījums projekta īstenošanas </w:t>
      </w:r>
      <w:sdt>
        <w:sdtPr>
          <w:rPr>
            <w:rFonts w:ascii="Times New Roman" w:eastAsia="Times New Roman" w:hAnsi="Times New Roman" w:cs="Times New Roman"/>
            <w:color w:val="000000"/>
            <w:sz w:val="24"/>
            <w:szCs w:val="24"/>
          </w:rPr>
          <w:id w:val="-1238624050"/>
          <w:placeholder>
            <w:docPart w:val="A37B085FD3B742F6BBACCA903A14EEB9"/>
          </w:placeholder>
        </w:sdtPr>
        <w:sdtEndPr/>
        <w:sdtContent>
          <w:r w:rsidR="000024CF" w:rsidRPr="00A82E5B">
            <w:rPr>
              <w:rFonts w:ascii="Times New Roman" w:eastAsia="Times New Roman" w:hAnsi="Times New Roman" w:cs="Times New Roman"/>
              <w:color w:val="000000"/>
              <w:sz w:val="24"/>
              <w:szCs w:val="24"/>
            </w:rPr>
            <w:t>36</w:t>
          </w:r>
        </w:sdtContent>
      </w:sdt>
      <w:r w:rsidRPr="00A82E5B">
        <w:rPr>
          <w:rFonts w:ascii="Times New Roman" w:eastAsia="Times New Roman" w:hAnsi="Times New Roman" w:cs="Times New Roman"/>
          <w:color w:val="000000"/>
          <w:sz w:val="24"/>
          <w:szCs w:val="24"/>
        </w:rPr>
        <w:t xml:space="preserve"> mēnešu periodam”;</w:t>
      </w:r>
    </w:p>
    <w:p w14:paraId="024D62B3"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9.3. pielikums līgumam “Finanšu pārskats par valsts pētījumu programmas projekta īstenošanu”;</w:t>
      </w:r>
    </w:p>
    <w:p w14:paraId="6DD02213"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lastRenderedPageBreak/>
        <w:t>9.4. pielikums līgumam “Valsts pētījumu programmas projekta izmaiņas līgumsummas kalkulācijā”;</w:t>
      </w:r>
    </w:p>
    <w:p w14:paraId="64B823D2"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9.5. pielikums līgumam “Valsts pētījumu programmas projekta izmaiņas zinātniskajā grupā”;</w:t>
      </w:r>
    </w:p>
    <w:p w14:paraId="074315DF"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9.6. pielikums līgumam “</w:t>
      </w:r>
      <w:r w:rsidRPr="00A82E5B">
        <w:rPr>
          <w:rFonts w:ascii="Times New Roman" w:hAnsi="Times New Roman" w:cs="Times New Roman"/>
          <w:sz w:val="24"/>
          <w:szCs w:val="24"/>
        </w:rPr>
        <w:t xml:space="preserve">Projekta </w:t>
      </w:r>
      <w:sdt>
        <w:sdtPr>
          <w:rPr>
            <w:rFonts w:ascii="Times New Roman" w:hAnsi="Times New Roman" w:cs="Times New Roman"/>
            <w:sz w:val="24"/>
            <w:szCs w:val="24"/>
          </w:rPr>
          <w:id w:val="1786930305"/>
          <w:placeholder>
            <w:docPart w:val="A37B085FD3B742F6BBACCA903A14EEB9"/>
          </w:placeholder>
        </w:sdtPr>
        <w:sdtEndPr/>
        <w:sdtContent>
          <w:r w:rsidRPr="00A82E5B">
            <w:rPr>
              <w:rFonts w:ascii="Times New Roman" w:hAnsi="Times New Roman" w:cs="Times New Roman"/>
              <w:sz w:val="24"/>
              <w:szCs w:val="24"/>
            </w:rPr>
            <w:t>vidusposma/</w:t>
          </w:r>
        </w:sdtContent>
      </w:sdt>
      <w:r w:rsidRPr="00A82E5B">
        <w:rPr>
          <w:rFonts w:ascii="Times New Roman" w:hAnsi="Times New Roman" w:cs="Times New Roman"/>
          <w:sz w:val="24"/>
          <w:szCs w:val="24"/>
        </w:rPr>
        <w:t>noslēguma zinātniskā pārskata veidlapa</w:t>
      </w:r>
      <w:r w:rsidRPr="00A82E5B">
        <w:rPr>
          <w:rFonts w:ascii="Times New Roman" w:eastAsia="Times New Roman" w:hAnsi="Times New Roman" w:cs="Times New Roman"/>
          <w:color w:val="000000"/>
          <w:sz w:val="24"/>
          <w:szCs w:val="24"/>
        </w:rPr>
        <w:t>”;</w:t>
      </w:r>
    </w:p>
    <w:p w14:paraId="33AAB2AD"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9.7. pielikums līgumam “Saturiskā atskaite”;</w:t>
      </w:r>
    </w:p>
    <w:p w14:paraId="36956633" w14:textId="77777777"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color w:val="000000"/>
          <w:sz w:val="24"/>
          <w:szCs w:val="24"/>
        </w:rPr>
        <w:t>9.8. pielikums līgumam “Pieņemšanas un nodošanas akts par valsts pētījumu programmas projekta īstenošanu”;</w:t>
      </w:r>
    </w:p>
    <w:p w14:paraId="1C7E73B8" w14:textId="34E991FB" w:rsidR="00254586" w:rsidRPr="00A82E5B" w:rsidRDefault="00254586" w:rsidP="00254586">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bCs/>
          <w:color w:val="000000"/>
          <w:sz w:val="24"/>
          <w:szCs w:val="24"/>
        </w:rPr>
        <w:t>10. pielikums</w:t>
      </w:r>
      <w:r w:rsidRPr="00A82E5B">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Pr="00A82E5B">
            <w:rPr>
              <w:rFonts w:ascii="Times New Roman" w:eastAsia="Times New Roman" w:hAnsi="Times New Roman" w:cs="Times New Roman"/>
              <w:color w:val="000000"/>
              <w:sz w:val="24"/>
              <w:szCs w:val="24"/>
            </w:rPr>
            <w:t>vidusposma/</w:t>
          </w:r>
        </w:sdtContent>
      </w:sdt>
      <w:r w:rsidRPr="00A82E5B">
        <w:rPr>
          <w:rFonts w:ascii="Times New Roman" w:eastAsia="Times New Roman" w:hAnsi="Times New Roman" w:cs="Times New Roman"/>
          <w:color w:val="000000"/>
          <w:sz w:val="24"/>
          <w:szCs w:val="24"/>
        </w:rPr>
        <w:t>noslēguma zinātniskā pārskata individuālā/konsolidētā vērtējuma veidlapa”.</w:t>
      </w:r>
    </w:p>
    <w:p w14:paraId="7F921FD3" w14:textId="4DEA3AC8" w:rsidR="00892860" w:rsidRPr="006C1BB6" w:rsidRDefault="00892860" w:rsidP="00462C19">
      <w:pPr>
        <w:spacing w:after="0" w:line="240" w:lineRule="auto"/>
        <w:jc w:val="both"/>
        <w:rPr>
          <w:rFonts w:ascii="Times New Roman" w:eastAsia="Times New Roman" w:hAnsi="Times New Roman" w:cs="Times New Roman"/>
          <w:color w:val="000000"/>
          <w:sz w:val="24"/>
          <w:szCs w:val="24"/>
        </w:rPr>
      </w:pPr>
      <w:r w:rsidRPr="00A82E5B">
        <w:rPr>
          <w:rFonts w:ascii="Times New Roman" w:eastAsia="Times New Roman" w:hAnsi="Times New Roman" w:cs="Times New Roman"/>
          <w:b/>
          <w:color w:val="000000"/>
          <w:sz w:val="24"/>
          <w:szCs w:val="24"/>
        </w:rPr>
        <w:t>11. pielikums</w:t>
      </w:r>
      <w:r w:rsidRPr="00A82E5B">
        <w:rPr>
          <w:rFonts w:ascii="Times New Roman" w:eastAsia="Times New Roman" w:hAnsi="Times New Roman" w:cs="Times New Roman"/>
          <w:color w:val="000000"/>
          <w:sz w:val="24"/>
          <w:szCs w:val="24"/>
        </w:rPr>
        <w:t xml:space="preserve"> “</w:t>
      </w:r>
      <w:r w:rsidR="00462C19" w:rsidRPr="00A82E5B">
        <w:rPr>
          <w:rFonts w:ascii="Times New Roman" w:eastAsia="Times New Roman" w:hAnsi="Times New Roman" w:cs="Times New Roman"/>
          <w:color w:val="000000"/>
          <w:sz w:val="24"/>
          <w:szCs w:val="24"/>
        </w:rPr>
        <w:t>Pētniecības datu pārvaldības plāna izveidošana, uzturēšana un īstenošana</w:t>
      </w:r>
      <w:r w:rsidR="00003E6E" w:rsidRPr="00A82E5B">
        <w:rPr>
          <w:rFonts w:ascii="Times New Roman" w:eastAsia="Times New Roman" w:hAnsi="Times New Roman" w:cs="Times New Roman"/>
          <w:color w:val="000000"/>
          <w:sz w:val="24"/>
          <w:szCs w:val="24"/>
        </w:rPr>
        <w:t>”</w:t>
      </w:r>
      <w:r w:rsidR="000024CF" w:rsidRPr="00A82E5B">
        <w:rPr>
          <w:rFonts w:ascii="Times New Roman" w:eastAsia="Times New Roman" w:hAnsi="Times New Roman" w:cs="Times New Roman"/>
          <w:color w:val="000000"/>
          <w:sz w:val="24"/>
          <w:szCs w:val="24"/>
        </w:rPr>
        <w:t>.</w:t>
      </w:r>
    </w:p>
    <w:p w14:paraId="3A2A0E5F" w14:textId="77777777" w:rsidR="00254586" w:rsidRPr="006E712F" w:rsidRDefault="00254586" w:rsidP="00254586">
      <w:pPr>
        <w:spacing w:after="0" w:line="240" w:lineRule="auto"/>
      </w:pPr>
    </w:p>
    <w:p w14:paraId="0B6CE955" w14:textId="77777777" w:rsidR="008003EF" w:rsidRDefault="008003EF"/>
    <w:sectPr w:rsidR="008003EF" w:rsidSect="001D52D8">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F2B87" w14:textId="77777777" w:rsidR="00CE5B1D" w:rsidRDefault="00CE5B1D" w:rsidP="00254586">
      <w:pPr>
        <w:spacing w:after="0" w:line="240" w:lineRule="auto"/>
      </w:pPr>
      <w:r>
        <w:separator/>
      </w:r>
    </w:p>
  </w:endnote>
  <w:endnote w:type="continuationSeparator" w:id="0">
    <w:p w14:paraId="5BCFCC80" w14:textId="77777777" w:rsidR="00CE5B1D" w:rsidRDefault="00CE5B1D"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973B2" w14:textId="77777777" w:rsidR="00CE5B1D" w:rsidRDefault="00CE5B1D" w:rsidP="00254586">
      <w:pPr>
        <w:spacing w:after="0" w:line="240" w:lineRule="auto"/>
      </w:pPr>
      <w:r>
        <w:separator/>
      </w:r>
    </w:p>
  </w:footnote>
  <w:footnote w:type="continuationSeparator" w:id="0">
    <w:p w14:paraId="01781B58" w14:textId="77777777" w:rsidR="00CE5B1D" w:rsidRDefault="00CE5B1D"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57B8032D" w14:textId="77777777" w:rsidR="007675B5" w:rsidRPr="00FB76A8" w:rsidRDefault="007675B5" w:rsidP="007675B5">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3"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4B6762"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4B6762" w:rsidRDefault="00EF1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5"/>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C49"/>
    <w:rsid w:val="000024CF"/>
    <w:rsid w:val="00003E6E"/>
    <w:rsid w:val="00057EF6"/>
    <w:rsid w:val="00130B38"/>
    <w:rsid w:val="0013329E"/>
    <w:rsid w:val="0015542D"/>
    <w:rsid w:val="001626C0"/>
    <w:rsid w:val="0017780B"/>
    <w:rsid w:val="00193F1B"/>
    <w:rsid w:val="001B0287"/>
    <w:rsid w:val="001B1590"/>
    <w:rsid w:val="001D3D20"/>
    <w:rsid w:val="00251288"/>
    <w:rsid w:val="00254586"/>
    <w:rsid w:val="00282B1C"/>
    <w:rsid w:val="002911AE"/>
    <w:rsid w:val="002B4692"/>
    <w:rsid w:val="002C408D"/>
    <w:rsid w:val="002C6590"/>
    <w:rsid w:val="00322B9F"/>
    <w:rsid w:val="00327622"/>
    <w:rsid w:val="00334CA0"/>
    <w:rsid w:val="00356F5B"/>
    <w:rsid w:val="00395B03"/>
    <w:rsid w:val="003A0F32"/>
    <w:rsid w:val="003A6CBD"/>
    <w:rsid w:val="003B2161"/>
    <w:rsid w:val="003D3764"/>
    <w:rsid w:val="003F7473"/>
    <w:rsid w:val="0040081C"/>
    <w:rsid w:val="004152FB"/>
    <w:rsid w:val="004277CE"/>
    <w:rsid w:val="0043245E"/>
    <w:rsid w:val="00433C30"/>
    <w:rsid w:val="0043409B"/>
    <w:rsid w:val="00462C19"/>
    <w:rsid w:val="004A7B97"/>
    <w:rsid w:val="004F7BE9"/>
    <w:rsid w:val="005117C4"/>
    <w:rsid w:val="00546A9D"/>
    <w:rsid w:val="0056632F"/>
    <w:rsid w:val="005740D1"/>
    <w:rsid w:val="005B2095"/>
    <w:rsid w:val="005D3DB1"/>
    <w:rsid w:val="005E67AA"/>
    <w:rsid w:val="005F0A20"/>
    <w:rsid w:val="00633223"/>
    <w:rsid w:val="00634234"/>
    <w:rsid w:val="006500B3"/>
    <w:rsid w:val="00654C4F"/>
    <w:rsid w:val="00697AB6"/>
    <w:rsid w:val="006B6731"/>
    <w:rsid w:val="006C5D98"/>
    <w:rsid w:val="007262AE"/>
    <w:rsid w:val="00737144"/>
    <w:rsid w:val="007675B5"/>
    <w:rsid w:val="00793C0F"/>
    <w:rsid w:val="007B34AC"/>
    <w:rsid w:val="008003EF"/>
    <w:rsid w:val="00814BC4"/>
    <w:rsid w:val="00823C40"/>
    <w:rsid w:val="00836C92"/>
    <w:rsid w:val="008540BC"/>
    <w:rsid w:val="00892860"/>
    <w:rsid w:val="008A5408"/>
    <w:rsid w:val="008D54FF"/>
    <w:rsid w:val="00925760"/>
    <w:rsid w:val="009528CA"/>
    <w:rsid w:val="00971821"/>
    <w:rsid w:val="009B00F3"/>
    <w:rsid w:val="009B70A3"/>
    <w:rsid w:val="009E7416"/>
    <w:rsid w:val="00A000EA"/>
    <w:rsid w:val="00A63FDD"/>
    <w:rsid w:val="00A70B18"/>
    <w:rsid w:val="00A82E5B"/>
    <w:rsid w:val="00AA35BE"/>
    <w:rsid w:val="00AC0B5C"/>
    <w:rsid w:val="00AC42D4"/>
    <w:rsid w:val="00AD6506"/>
    <w:rsid w:val="00AF2A45"/>
    <w:rsid w:val="00B45B12"/>
    <w:rsid w:val="00B81A68"/>
    <w:rsid w:val="00B93AC8"/>
    <w:rsid w:val="00BA5F5D"/>
    <w:rsid w:val="00BB242A"/>
    <w:rsid w:val="00BC13C1"/>
    <w:rsid w:val="00BC26FD"/>
    <w:rsid w:val="00BD07AE"/>
    <w:rsid w:val="00BE770F"/>
    <w:rsid w:val="00C150E0"/>
    <w:rsid w:val="00C622A9"/>
    <w:rsid w:val="00C6548E"/>
    <w:rsid w:val="00C708F6"/>
    <w:rsid w:val="00C91D18"/>
    <w:rsid w:val="00CB643B"/>
    <w:rsid w:val="00CE1DB7"/>
    <w:rsid w:val="00CE5B1D"/>
    <w:rsid w:val="00D03BB2"/>
    <w:rsid w:val="00D41DD7"/>
    <w:rsid w:val="00D618D1"/>
    <w:rsid w:val="00D92EEC"/>
    <w:rsid w:val="00D93AD4"/>
    <w:rsid w:val="00DA67A7"/>
    <w:rsid w:val="00DB7515"/>
    <w:rsid w:val="00DC2497"/>
    <w:rsid w:val="00DD1EFD"/>
    <w:rsid w:val="00E12448"/>
    <w:rsid w:val="00E35C13"/>
    <w:rsid w:val="00E522CD"/>
    <w:rsid w:val="00E67002"/>
    <w:rsid w:val="00E82C44"/>
    <w:rsid w:val="00EC0344"/>
    <w:rsid w:val="00ED71EB"/>
    <w:rsid w:val="00EF04B7"/>
    <w:rsid w:val="00EF134C"/>
    <w:rsid w:val="00F830FF"/>
    <w:rsid w:val="00FA28C9"/>
    <w:rsid w:val="00FB1CC6"/>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105/download?attachme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encelatvia.lv" TargetMode="External"/><Relationship Id="rId12" Type="http://schemas.openxmlformats.org/officeDocument/2006/relationships/hyperlink" Target="http://www.lzp.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gov.lv"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webSettings" Target="web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zinatne/valsts-petijumu-programmas"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fundamentalo-un-lietisko-petijumu-projektu-2023-gada-atklatais-konkur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343CC23B5E9B402FB5B4CCE4EFD4DBB2"/>
        <w:category>
          <w:name w:val="General"/>
          <w:gallery w:val="placeholder"/>
        </w:category>
        <w:types>
          <w:type w:val="bbPlcHdr"/>
        </w:types>
        <w:behaviors>
          <w:behavior w:val="content"/>
        </w:behaviors>
        <w:guid w:val="{4314DB0A-BDED-4111-B61A-6DF2D4AD2AD0}"/>
      </w:docPartPr>
      <w:docPartBody>
        <w:p w:rsidR="00EC145B" w:rsidRDefault="005853D0" w:rsidP="005853D0">
          <w:pPr>
            <w:pStyle w:val="343CC23B5E9B402FB5B4CCE4EFD4DBB2"/>
          </w:pPr>
          <w:r w:rsidRPr="003B1738">
            <w:rPr>
              <w:rStyle w:val="PlaceholderText"/>
            </w:rPr>
            <w:t>Click or tap here to enter text.</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9C7B98"/>
    <w:rsid w:val="00E23B6E"/>
    <w:rsid w:val="00EC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B9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343CC23B5E9B402FB5B4CCE4EFD4DBB2">
    <w:name w:val="343CC23B5E9B402FB5B4CCE4EFD4DBB2"/>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21710</Words>
  <Characters>12375</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Inguna Paredne</cp:lastModifiedBy>
  <cp:revision>7</cp:revision>
  <dcterms:created xsi:type="dcterms:W3CDTF">2023-05-30T07:09:00Z</dcterms:created>
  <dcterms:modified xsi:type="dcterms:W3CDTF">2023-06-16T09:20:00Z</dcterms:modified>
</cp:coreProperties>
</file>