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3A8EF" w14:textId="77777777" w:rsidR="00766AFD" w:rsidRPr="001875AA" w:rsidRDefault="00454DC7" w:rsidP="00454DC7">
      <w:pPr>
        <w:spacing w:after="0" w:line="240" w:lineRule="auto"/>
        <w:jc w:val="center"/>
        <w:rPr>
          <w:sz w:val="28"/>
          <w:szCs w:val="28"/>
        </w:rPr>
      </w:pPr>
      <w:r w:rsidRPr="001875AA">
        <w:rPr>
          <w:sz w:val="28"/>
          <w:szCs w:val="28"/>
        </w:rPr>
        <w:t xml:space="preserve">Part B </w:t>
      </w:r>
    </w:p>
    <w:p w14:paraId="71995330" w14:textId="3BA3DE4B" w:rsidR="00454DC7" w:rsidRPr="001875AA" w:rsidRDefault="00454DC7" w:rsidP="00454DC7">
      <w:pPr>
        <w:spacing w:after="0" w:line="240" w:lineRule="auto"/>
        <w:jc w:val="center"/>
        <w:rPr>
          <w:sz w:val="28"/>
          <w:szCs w:val="28"/>
        </w:rPr>
      </w:pPr>
      <w:r w:rsidRPr="001875AA">
        <w:rPr>
          <w:sz w:val="28"/>
          <w:szCs w:val="28"/>
        </w:rPr>
        <w:t>Project Description</w:t>
      </w:r>
    </w:p>
    <w:p w14:paraId="22194D07" w14:textId="77777777" w:rsidR="00454DC7" w:rsidRPr="001875AA" w:rsidRDefault="00454DC7" w:rsidP="00454DC7">
      <w:pPr>
        <w:spacing w:after="0" w:line="240" w:lineRule="auto"/>
        <w:jc w:val="center"/>
        <w:rPr>
          <w:b/>
          <w:sz w:val="22"/>
        </w:rPr>
      </w:pPr>
    </w:p>
    <w:p w14:paraId="3FACD14C" w14:textId="77777777" w:rsidR="00454DC7" w:rsidRPr="001875AA" w:rsidRDefault="00454DC7" w:rsidP="00454DC7">
      <w:pPr>
        <w:spacing w:after="0" w:line="240" w:lineRule="auto"/>
        <w:rPr>
          <w:sz w:val="22"/>
        </w:rPr>
      </w:pPr>
      <w:r w:rsidRPr="001875AA">
        <w:rPr>
          <w:sz w:val="22"/>
        </w:rPr>
        <w:t>Project title:</w:t>
      </w:r>
    </w:p>
    <w:p w14:paraId="63E61C96" w14:textId="77777777" w:rsidR="00454DC7" w:rsidRPr="001875AA" w:rsidRDefault="00454DC7" w:rsidP="00454DC7">
      <w:pPr>
        <w:spacing w:after="0" w:line="240" w:lineRule="auto"/>
        <w:rPr>
          <w:sz w:val="22"/>
        </w:rPr>
      </w:pPr>
    </w:p>
    <w:p w14:paraId="0DE38761" w14:textId="77777777" w:rsidR="00454DC7" w:rsidRPr="001875AA" w:rsidRDefault="00454DC7" w:rsidP="00454DC7">
      <w:pPr>
        <w:spacing w:after="0" w:line="240" w:lineRule="auto"/>
        <w:rPr>
          <w:b/>
          <w:sz w:val="22"/>
        </w:rPr>
      </w:pPr>
      <w:r w:rsidRPr="001875AA">
        <w:rPr>
          <w:b/>
          <w:sz w:val="22"/>
        </w:rPr>
        <w:t>1. Scientific Excellence</w:t>
      </w:r>
    </w:p>
    <w:p w14:paraId="6CCD4264" w14:textId="77777777" w:rsidR="00454DC7" w:rsidRPr="001875AA" w:rsidRDefault="00454DC7" w:rsidP="00454DC7">
      <w:pPr>
        <w:spacing w:after="0" w:line="240" w:lineRule="auto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454DC7" w:rsidRPr="001875AA" w14:paraId="4FF59865" w14:textId="77777777" w:rsidTr="00A47964">
        <w:tc>
          <w:tcPr>
            <w:tcW w:w="10031" w:type="dxa"/>
            <w:shd w:val="clear" w:color="auto" w:fill="auto"/>
          </w:tcPr>
          <w:p w14:paraId="1978F256" w14:textId="26EFC5E6" w:rsidR="00454DC7" w:rsidRPr="001875AA" w:rsidRDefault="00454DC7" w:rsidP="00A47964">
            <w:pPr>
              <w:spacing w:after="0" w:line="240" w:lineRule="auto"/>
              <w:rPr>
                <w:color w:val="000000"/>
                <w:sz w:val="22"/>
              </w:rPr>
            </w:pPr>
            <w:r w:rsidRPr="001875AA">
              <w:rPr>
                <w:color w:val="000000"/>
                <w:sz w:val="22"/>
              </w:rPr>
              <w:t>1.1. Contribution of the project to achieving the overarching goal, the goal of the programme, and to the implementation of</w:t>
            </w:r>
            <w:r w:rsidR="00766AFD" w:rsidRPr="001875AA">
              <w:rPr>
                <w:color w:val="000000"/>
                <w:sz w:val="22"/>
              </w:rPr>
              <w:t xml:space="preserve"> the</w:t>
            </w:r>
            <w:r w:rsidRPr="001875AA">
              <w:rPr>
                <w:color w:val="000000"/>
                <w:sz w:val="22"/>
              </w:rPr>
              <w:t xml:space="preserve"> thematic task</w:t>
            </w:r>
            <w:r w:rsidR="00491CB5" w:rsidRPr="001875AA">
              <w:rPr>
                <w:color w:val="000000"/>
                <w:sz w:val="22"/>
              </w:rPr>
              <w:t>s</w:t>
            </w:r>
          </w:p>
        </w:tc>
      </w:tr>
      <w:tr w:rsidR="00454DC7" w:rsidRPr="001875AA" w14:paraId="1DD12ACB" w14:textId="77777777" w:rsidTr="00A47964">
        <w:trPr>
          <w:trHeight w:val="1275"/>
        </w:trPr>
        <w:tc>
          <w:tcPr>
            <w:tcW w:w="10031" w:type="dxa"/>
            <w:shd w:val="clear" w:color="auto" w:fill="auto"/>
          </w:tcPr>
          <w:p w14:paraId="1BE43BA7" w14:textId="77777777" w:rsidR="00454DC7" w:rsidRPr="001875AA" w:rsidRDefault="00454DC7" w:rsidP="00A47964">
            <w:pPr>
              <w:spacing w:after="0" w:line="240" w:lineRule="auto"/>
              <w:rPr>
                <w:color w:val="000000"/>
                <w:sz w:val="22"/>
              </w:rPr>
            </w:pPr>
            <w:r w:rsidRPr="001875AA">
              <w:rPr>
                <w:color w:val="000000"/>
                <w:sz w:val="22"/>
              </w:rPr>
              <w:t>Description</w:t>
            </w:r>
          </w:p>
        </w:tc>
      </w:tr>
    </w:tbl>
    <w:p w14:paraId="7C637F44" w14:textId="77777777" w:rsidR="00454DC7" w:rsidRPr="001875AA" w:rsidRDefault="00454DC7" w:rsidP="00454DC7">
      <w:pPr>
        <w:spacing w:after="0" w:line="240" w:lineRule="auto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454DC7" w:rsidRPr="001875AA" w14:paraId="4175D5DC" w14:textId="77777777" w:rsidTr="00A47964">
        <w:tc>
          <w:tcPr>
            <w:tcW w:w="10031" w:type="dxa"/>
            <w:shd w:val="clear" w:color="auto" w:fill="auto"/>
          </w:tcPr>
          <w:p w14:paraId="10164586" w14:textId="20DA453B" w:rsidR="00454DC7" w:rsidRPr="001875AA" w:rsidRDefault="00454DC7" w:rsidP="00A47964">
            <w:pPr>
              <w:spacing w:after="0" w:line="240" w:lineRule="auto"/>
              <w:rPr>
                <w:color w:val="000000"/>
                <w:sz w:val="22"/>
              </w:rPr>
            </w:pPr>
            <w:r w:rsidRPr="001875AA">
              <w:rPr>
                <w:color w:val="000000"/>
                <w:sz w:val="22"/>
              </w:rPr>
              <w:t>1.2. The goal of the project, hypothes</w:t>
            </w:r>
            <w:r w:rsidR="00766AFD" w:rsidRPr="001875AA">
              <w:rPr>
                <w:color w:val="000000"/>
                <w:sz w:val="22"/>
              </w:rPr>
              <w:t>i</w:t>
            </w:r>
            <w:r w:rsidRPr="001875AA">
              <w:rPr>
                <w:color w:val="000000"/>
                <w:sz w:val="22"/>
              </w:rPr>
              <w:t>s, objectives and the state of the art in the field of science</w:t>
            </w:r>
            <w:r w:rsidR="00766AFD" w:rsidRPr="001875AA">
              <w:rPr>
                <w:color w:val="000000"/>
                <w:sz w:val="22"/>
              </w:rPr>
              <w:t xml:space="preserve"> (know-how)</w:t>
            </w:r>
            <w:r w:rsidR="00491CB5" w:rsidRPr="001875AA">
              <w:rPr>
                <w:color w:val="000000"/>
                <w:sz w:val="22"/>
              </w:rPr>
              <w:t xml:space="preserve">, including research conducted by other institutions and countries, </w:t>
            </w:r>
            <w:r w:rsidR="00766AFD" w:rsidRPr="001875AA">
              <w:rPr>
                <w:color w:val="000000"/>
                <w:sz w:val="22"/>
              </w:rPr>
              <w:t xml:space="preserve">tools </w:t>
            </w:r>
            <w:r w:rsidR="00491CB5" w:rsidRPr="001875AA">
              <w:rPr>
                <w:color w:val="000000"/>
                <w:sz w:val="22"/>
              </w:rPr>
              <w:t>and databases within project’s scope</w:t>
            </w:r>
          </w:p>
        </w:tc>
      </w:tr>
      <w:tr w:rsidR="00454DC7" w:rsidRPr="001875AA" w14:paraId="156C6218" w14:textId="77777777" w:rsidTr="00A47964">
        <w:trPr>
          <w:trHeight w:val="1275"/>
        </w:trPr>
        <w:tc>
          <w:tcPr>
            <w:tcW w:w="10031" w:type="dxa"/>
            <w:shd w:val="clear" w:color="auto" w:fill="auto"/>
          </w:tcPr>
          <w:p w14:paraId="609A2AE4" w14:textId="77777777" w:rsidR="00454DC7" w:rsidRPr="001875AA" w:rsidRDefault="00454DC7" w:rsidP="00A47964">
            <w:pPr>
              <w:spacing w:after="0" w:line="240" w:lineRule="auto"/>
              <w:rPr>
                <w:color w:val="000000"/>
                <w:sz w:val="22"/>
              </w:rPr>
            </w:pPr>
            <w:r w:rsidRPr="001875AA">
              <w:rPr>
                <w:color w:val="000000"/>
                <w:sz w:val="22"/>
              </w:rPr>
              <w:t>Description</w:t>
            </w:r>
          </w:p>
        </w:tc>
      </w:tr>
    </w:tbl>
    <w:p w14:paraId="79FBF075" w14:textId="77777777" w:rsidR="00454DC7" w:rsidRPr="001875AA" w:rsidRDefault="00454DC7" w:rsidP="00454DC7">
      <w:pPr>
        <w:spacing w:after="0" w:line="240" w:lineRule="auto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454DC7" w:rsidRPr="001875AA" w14:paraId="528BDF3A" w14:textId="77777777" w:rsidTr="00A47964">
        <w:tc>
          <w:tcPr>
            <w:tcW w:w="10031" w:type="dxa"/>
            <w:shd w:val="clear" w:color="auto" w:fill="auto"/>
          </w:tcPr>
          <w:p w14:paraId="5144AC1E" w14:textId="68D628E9" w:rsidR="00766AFD" w:rsidRPr="001875AA" w:rsidRDefault="00454DC7" w:rsidP="00A47964">
            <w:pPr>
              <w:spacing w:after="0" w:line="240" w:lineRule="auto"/>
              <w:rPr>
                <w:color w:val="000000"/>
                <w:sz w:val="22"/>
              </w:rPr>
            </w:pPr>
            <w:r w:rsidRPr="001875AA">
              <w:rPr>
                <w:color w:val="000000"/>
                <w:sz w:val="22"/>
              </w:rPr>
              <w:t>1.3. Contribution of cooperation partners in achieving the goal of the project and mutual complementarity, if applicable</w:t>
            </w:r>
          </w:p>
        </w:tc>
      </w:tr>
      <w:tr w:rsidR="00454DC7" w:rsidRPr="001875AA" w14:paraId="1A3306F7" w14:textId="77777777" w:rsidTr="00A47964">
        <w:trPr>
          <w:trHeight w:val="1275"/>
        </w:trPr>
        <w:tc>
          <w:tcPr>
            <w:tcW w:w="10031" w:type="dxa"/>
            <w:shd w:val="clear" w:color="auto" w:fill="auto"/>
          </w:tcPr>
          <w:p w14:paraId="5AFF963A" w14:textId="77777777" w:rsidR="00454DC7" w:rsidRPr="001875AA" w:rsidRDefault="00454DC7" w:rsidP="00A47964">
            <w:pPr>
              <w:spacing w:after="0" w:line="240" w:lineRule="auto"/>
              <w:rPr>
                <w:color w:val="000000"/>
                <w:sz w:val="22"/>
              </w:rPr>
            </w:pPr>
            <w:r w:rsidRPr="001875AA">
              <w:rPr>
                <w:color w:val="000000"/>
                <w:sz w:val="22"/>
              </w:rPr>
              <w:t>Description</w:t>
            </w:r>
          </w:p>
        </w:tc>
      </w:tr>
    </w:tbl>
    <w:p w14:paraId="329EE7AE" w14:textId="77777777" w:rsidR="00454DC7" w:rsidRPr="001875AA" w:rsidRDefault="00454DC7" w:rsidP="00454DC7">
      <w:pPr>
        <w:spacing w:after="0" w:line="240" w:lineRule="auto"/>
        <w:rPr>
          <w:sz w:val="22"/>
        </w:rPr>
      </w:pPr>
    </w:p>
    <w:p w14:paraId="152ACFA9" w14:textId="77777777" w:rsidR="00454DC7" w:rsidRPr="001875AA" w:rsidRDefault="00454DC7" w:rsidP="00454DC7">
      <w:pPr>
        <w:spacing w:after="0" w:line="240" w:lineRule="auto"/>
        <w:rPr>
          <w:sz w:val="22"/>
        </w:rPr>
      </w:pPr>
    </w:p>
    <w:p w14:paraId="266D4AE2" w14:textId="77777777" w:rsidR="00454DC7" w:rsidRPr="001875AA" w:rsidRDefault="00454DC7" w:rsidP="00454DC7">
      <w:pPr>
        <w:spacing w:after="0" w:line="240" w:lineRule="auto"/>
        <w:rPr>
          <w:b/>
          <w:sz w:val="22"/>
        </w:rPr>
      </w:pPr>
      <w:r w:rsidRPr="001875AA">
        <w:rPr>
          <w:b/>
          <w:sz w:val="22"/>
        </w:rPr>
        <w:t>2. Impact</w:t>
      </w:r>
    </w:p>
    <w:p w14:paraId="49DE7454" w14:textId="77777777" w:rsidR="00454DC7" w:rsidRPr="001875AA" w:rsidRDefault="00454DC7" w:rsidP="00454DC7">
      <w:pPr>
        <w:spacing w:after="0" w:line="240" w:lineRule="auto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454DC7" w:rsidRPr="001875AA" w14:paraId="7EFDB2FB" w14:textId="77777777" w:rsidTr="00A47964">
        <w:tc>
          <w:tcPr>
            <w:tcW w:w="10031" w:type="dxa"/>
            <w:shd w:val="clear" w:color="auto" w:fill="auto"/>
          </w:tcPr>
          <w:p w14:paraId="76218524" w14:textId="280C1FBA" w:rsidR="00766AFD" w:rsidRPr="001875AA" w:rsidRDefault="00454DC7" w:rsidP="00766AFD">
            <w:pPr>
              <w:spacing w:after="0" w:line="240" w:lineRule="auto"/>
              <w:rPr>
                <w:color w:val="000000"/>
                <w:sz w:val="22"/>
              </w:rPr>
            </w:pPr>
            <w:r w:rsidRPr="001875AA">
              <w:rPr>
                <w:color w:val="000000"/>
                <w:sz w:val="22"/>
              </w:rPr>
              <w:t>2.1.</w:t>
            </w:r>
            <w:r w:rsidRPr="001875AA">
              <w:rPr>
                <w:sz w:val="22"/>
              </w:rPr>
              <w:t xml:space="preserve"> Impact of the </w:t>
            </w:r>
            <w:r w:rsidR="00491CB5" w:rsidRPr="001875AA">
              <w:rPr>
                <w:sz w:val="22"/>
              </w:rPr>
              <w:t>project and its results</w:t>
            </w:r>
            <w:r w:rsidRPr="001875AA">
              <w:rPr>
                <w:sz w:val="22"/>
              </w:rPr>
              <w:t xml:space="preserve"> on </w:t>
            </w:r>
            <w:r w:rsidR="00491CB5" w:rsidRPr="001875AA">
              <w:rPr>
                <w:sz w:val="22"/>
              </w:rPr>
              <w:t>the respective field and</w:t>
            </w:r>
            <w:r w:rsidR="00766AFD" w:rsidRPr="001875AA">
              <w:rPr>
                <w:sz w:val="22"/>
              </w:rPr>
              <w:t xml:space="preserve"> </w:t>
            </w:r>
            <w:r w:rsidR="001875AA" w:rsidRPr="001875AA">
              <w:rPr>
                <w:sz w:val="22"/>
              </w:rPr>
              <w:t>on development</w:t>
            </w:r>
            <w:r w:rsidR="00766AFD" w:rsidRPr="001875AA">
              <w:rPr>
                <w:sz w:val="22"/>
              </w:rPr>
              <w:t xml:space="preserve"> of</w:t>
            </w:r>
            <w:r w:rsidR="00491CB5" w:rsidRPr="001875AA">
              <w:rPr>
                <w:sz w:val="22"/>
              </w:rPr>
              <w:t xml:space="preserve"> </w:t>
            </w:r>
            <w:r w:rsidRPr="001875AA">
              <w:rPr>
                <w:sz w:val="22"/>
              </w:rPr>
              <w:t>the research community</w:t>
            </w:r>
            <w:r w:rsidR="0035001C" w:rsidRPr="001875AA">
              <w:rPr>
                <w:sz w:val="22"/>
              </w:rPr>
              <w:t xml:space="preserve"> in Latvia, its international competitiveness</w:t>
            </w:r>
          </w:p>
        </w:tc>
      </w:tr>
      <w:tr w:rsidR="00454DC7" w:rsidRPr="001875AA" w14:paraId="4E3C8029" w14:textId="77777777" w:rsidTr="00A47964">
        <w:trPr>
          <w:trHeight w:val="1275"/>
        </w:trPr>
        <w:tc>
          <w:tcPr>
            <w:tcW w:w="10031" w:type="dxa"/>
            <w:shd w:val="clear" w:color="auto" w:fill="auto"/>
          </w:tcPr>
          <w:p w14:paraId="65C83F97" w14:textId="77777777" w:rsidR="00454DC7" w:rsidRPr="001875AA" w:rsidRDefault="00454DC7" w:rsidP="00A47964">
            <w:pPr>
              <w:spacing w:after="0" w:line="240" w:lineRule="auto"/>
              <w:rPr>
                <w:color w:val="000000"/>
                <w:sz w:val="22"/>
              </w:rPr>
            </w:pPr>
            <w:r w:rsidRPr="001875AA">
              <w:rPr>
                <w:color w:val="000000"/>
                <w:sz w:val="22"/>
              </w:rPr>
              <w:t>Description</w:t>
            </w:r>
          </w:p>
        </w:tc>
      </w:tr>
    </w:tbl>
    <w:p w14:paraId="020D8BDA" w14:textId="77777777" w:rsidR="00454DC7" w:rsidRPr="001875AA" w:rsidRDefault="00454DC7" w:rsidP="00454DC7">
      <w:pPr>
        <w:spacing w:after="0" w:line="240" w:lineRule="auto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454DC7" w:rsidRPr="001875AA" w14:paraId="05643D5B" w14:textId="77777777" w:rsidTr="00A47964">
        <w:tc>
          <w:tcPr>
            <w:tcW w:w="10031" w:type="dxa"/>
            <w:shd w:val="clear" w:color="auto" w:fill="auto"/>
          </w:tcPr>
          <w:p w14:paraId="5CBACD56" w14:textId="727D87E3" w:rsidR="00766AFD" w:rsidRPr="001875AA" w:rsidRDefault="00454DC7" w:rsidP="00766AFD">
            <w:pPr>
              <w:spacing w:after="0" w:line="240" w:lineRule="auto"/>
              <w:rPr>
                <w:color w:val="000000"/>
              </w:rPr>
            </w:pPr>
            <w:r w:rsidRPr="001875AA">
              <w:rPr>
                <w:color w:val="000000"/>
              </w:rPr>
              <w:t>2.2.</w:t>
            </w:r>
            <w:r w:rsidRPr="001875AA">
              <w:t xml:space="preserve"> </w:t>
            </w:r>
            <w:r w:rsidRPr="001875AA">
              <w:rPr>
                <w:sz w:val="22"/>
              </w:rPr>
              <w:t xml:space="preserve">Impact of the </w:t>
            </w:r>
            <w:r w:rsidR="0035001C" w:rsidRPr="001875AA">
              <w:rPr>
                <w:sz w:val="22"/>
              </w:rPr>
              <w:t>project</w:t>
            </w:r>
            <w:r w:rsidRPr="001875AA">
              <w:rPr>
                <w:sz w:val="22"/>
              </w:rPr>
              <w:t xml:space="preserve"> </w:t>
            </w:r>
            <w:r w:rsidR="00766AFD" w:rsidRPr="001875AA">
              <w:rPr>
                <w:color w:val="000000"/>
              </w:rPr>
              <w:t xml:space="preserve">on the economic sectors relevant to the project goal </w:t>
            </w:r>
            <w:r w:rsidR="0035001C" w:rsidRPr="001875AA">
              <w:rPr>
                <w:sz w:val="22"/>
              </w:rPr>
              <w:t xml:space="preserve">(including publishing, media and ICT sectors), by cooperating with </w:t>
            </w:r>
            <w:r w:rsidR="00766AFD" w:rsidRPr="001875AA">
              <w:rPr>
                <w:sz w:val="22"/>
              </w:rPr>
              <w:t xml:space="preserve">the </w:t>
            </w:r>
            <w:r w:rsidR="0035001C" w:rsidRPr="001875AA">
              <w:rPr>
                <w:sz w:val="22"/>
              </w:rPr>
              <w:t xml:space="preserve">relevant </w:t>
            </w:r>
            <w:r w:rsidR="00766AFD" w:rsidRPr="001875AA">
              <w:rPr>
                <w:sz w:val="22"/>
              </w:rPr>
              <w:t>economic sector</w:t>
            </w:r>
            <w:r w:rsidR="0035001C" w:rsidRPr="001875AA">
              <w:rPr>
                <w:sz w:val="22"/>
              </w:rPr>
              <w:t xml:space="preserve"> organisations and specialists</w:t>
            </w:r>
            <w:r w:rsidRPr="001875AA">
              <w:rPr>
                <w:sz w:val="22"/>
              </w:rPr>
              <w:t xml:space="preserve"> </w:t>
            </w:r>
          </w:p>
        </w:tc>
      </w:tr>
      <w:tr w:rsidR="00454DC7" w:rsidRPr="001875AA" w14:paraId="1C3C1C0E" w14:textId="77777777" w:rsidTr="00A47964">
        <w:trPr>
          <w:trHeight w:val="1275"/>
        </w:trPr>
        <w:tc>
          <w:tcPr>
            <w:tcW w:w="10031" w:type="dxa"/>
            <w:shd w:val="clear" w:color="auto" w:fill="auto"/>
          </w:tcPr>
          <w:p w14:paraId="71927FC2" w14:textId="77777777" w:rsidR="00454DC7" w:rsidRPr="001875AA" w:rsidRDefault="00454DC7" w:rsidP="00A47964">
            <w:pPr>
              <w:spacing w:after="0" w:line="240" w:lineRule="auto"/>
              <w:rPr>
                <w:color w:val="000000"/>
              </w:rPr>
            </w:pPr>
            <w:r w:rsidRPr="001875AA">
              <w:rPr>
                <w:color w:val="000000"/>
                <w:sz w:val="22"/>
              </w:rPr>
              <w:t>Description</w:t>
            </w:r>
          </w:p>
        </w:tc>
      </w:tr>
    </w:tbl>
    <w:p w14:paraId="490D1230" w14:textId="77777777" w:rsidR="00454DC7" w:rsidRPr="001875AA" w:rsidRDefault="00454DC7" w:rsidP="00454DC7">
      <w:pPr>
        <w:spacing w:after="0" w:line="240" w:lineRule="auto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454DC7" w:rsidRPr="001875AA" w14:paraId="5A077C8B" w14:textId="77777777" w:rsidTr="00A47964">
        <w:tc>
          <w:tcPr>
            <w:tcW w:w="10031" w:type="dxa"/>
            <w:shd w:val="clear" w:color="auto" w:fill="auto"/>
          </w:tcPr>
          <w:p w14:paraId="157F91C2" w14:textId="75AEA674" w:rsidR="00766AFD" w:rsidRPr="001875AA" w:rsidRDefault="00454DC7" w:rsidP="00DA4E3C">
            <w:pPr>
              <w:spacing w:after="0" w:line="240" w:lineRule="auto"/>
              <w:rPr>
                <w:color w:val="000000"/>
              </w:rPr>
            </w:pPr>
            <w:r w:rsidRPr="001875AA">
              <w:rPr>
                <w:color w:val="000000"/>
              </w:rPr>
              <w:lastRenderedPageBreak/>
              <w:t xml:space="preserve">2.3. </w:t>
            </w:r>
            <w:r w:rsidRPr="001875AA">
              <w:rPr>
                <w:sz w:val="22"/>
              </w:rPr>
              <w:t>Impact of the</w:t>
            </w:r>
            <w:r w:rsidR="00766AFD" w:rsidRPr="001875AA">
              <w:rPr>
                <w:sz w:val="22"/>
              </w:rPr>
              <w:t xml:space="preserve"> project </w:t>
            </w:r>
            <w:r w:rsidR="00DA4E3C" w:rsidRPr="001875AA">
              <w:rPr>
                <w:sz w:val="22"/>
              </w:rPr>
              <w:t xml:space="preserve">and its results </w:t>
            </w:r>
            <w:r w:rsidR="00DA4E3C" w:rsidRPr="001875AA">
              <w:rPr>
                <w:color w:val="000000"/>
              </w:rPr>
              <w:t xml:space="preserve">on the learners in the educational </w:t>
            </w:r>
            <w:r w:rsidR="001875AA" w:rsidRPr="001875AA">
              <w:rPr>
                <w:color w:val="000000"/>
              </w:rPr>
              <w:t xml:space="preserve">process, </w:t>
            </w:r>
            <w:r w:rsidR="001875AA" w:rsidRPr="001875AA">
              <w:rPr>
                <w:color w:val="000000"/>
                <w:sz w:val="22"/>
              </w:rPr>
              <w:t>by</w:t>
            </w:r>
            <w:r w:rsidR="0035001C" w:rsidRPr="001875AA">
              <w:rPr>
                <w:color w:val="000000"/>
                <w:sz w:val="22"/>
              </w:rPr>
              <w:t xml:space="preserve"> developing digital </w:t>
            </w:r>
            <w:r w:rsidR="00DA4E3C" w:rsidRPr="001875AA">
              <w:rPr>
                <w:color w:val="000000"/>
              </w:rPr>
              <w:t xml:space="preserve">learning content and innovative pedagogical </w:t>
            </w:r>
            <w:r w:rsidR="001875AA" w:rsidRPr="001875AA">
              <w:rPr>
                <w:color w:val="000000"/>
              </w:rPr>
              <w:t>methods</w:t>
            </w:r>
            <w:r w:rsidR="001875AA" w:rsidRPr="001875AA" w:rsidDel="00DA4E3C">
              <w:rPr>
                <w:color w:val="000000"/>
                <w:sz w:val="22"/>
              </w:rPr>
              <w:t>,</w:t>
            </w:r>
            <w:r w:rsidR="0035001C" w:rsidRPr="001875AA">
              <w:rPr>
                <w:color w:val="000000"/>
                <w:sz w:val="22"/>
              </w:rPr>
              <w:t xml:space="preserve"> </w:t>
            </w:r>
            <w:r w:rsidR="00DA4E3C" w:rsidRPr="001875AA">
              <w:rPr>
                <w:color w:val="000000"/>
              </w:rPr>
              <w:t xml:space="preserve">providing internships and job opportunities, as well as the use of the project's scientific results in general and higher education learning processes </w:t>
            </w:r>
          </w:p>
        </w:tc>
      </w:tr>
      <w:tr w:rsidR="00454DC7" w:rsidRPr="001875AA" w14:paraId="30CCE475" w14:textId="77777777" w:rsidTr="00A47964">
        <w:trPr>
          <w:trHeight w:val="1275"/>
        </w:trPr>
        <w:tc>
          <w:tcPr>
            <w:tcW w:w="10031" w:type="dxa"/>
            <w:shd w:val="clear" w:color="auto" w:fill="auto"/>
          </w:tcPr>
          <w:p w14:paraId="6C41BBC2" w14:textId="77777777" w:rsidR="00454DC7" w:rsidRPr="001875AA" w:rsidRDefault="00454DC7" w:rsidP="00A47964">
            <w:pPr>
              <w:spacing w:after="0" w:line="240" w:lineRule="auto"/>
              <w:rPr>
                <w:color w:val="000000"/>
              </w:rPr>
            </w:pPr>
            <w:r w:rsidRPr="001875AA">
              <w:rPr>
                <w:color w:val="000000"/>
                <w:sz w:val="22"/>
              </w:rPr>
              <w:t>Description</w:t>
            </w:r>
          </w:p>
        </w:tc>
      </w:tr>
    </w:tbl>
    <w:p w14:paraId="3F653465" w14:textId="77777777" w:rsidR="00454DC7" w:rsidRPr="001875AA" w:rsidRDefault="00454DC7" w:rsidP="00454DC7">
      <w:pPr>
        <w:spacing w:after="0" w:line="240" w:lineRule="auto"/>
        <w:rPr>
          <w:sz w:val="22"/>
        </w:rPr>
      </w:pPr>
    </w:p>
    <w:p w14:paraId="2897E301" w14:textId="77777777" w:rsidR="00454DC7" w:rsidRPr="001875AA" w:rsidRDefault="00454DC7" w:rsidP="00454DC7">
      <w:pPr>
        <w:spacing w:after="0" w:line="240" w:lineRule="auto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454DC7" w:rsidRPr="001875AA" w14:paraId="3A63E60C" w14:textId="77777777" w:rsidTr="00A47964">
        <w:tc>
          <w:tcPr>
            <w:tcW w:w="10031" w:type="dxa"/>
            <w:shd w:val="clear" w:color="auto" w:fill="auto"/>
          </w:tcPr>
          <w:p w14:paraId="65EC6ECF" w14:textId="7B10BB81" w:rsidR="00DA4E3C" w:rsidRPr="001875AA" w:rsidRDefault="00454DC7" w:rsidP="00DA4E3C">
            <w:pPr>
              <w:spacing w:after="0" w:line="240" w:lineRule="auto"/>
              <w:rPr>
                <w:color w:val="000000"/>
              </w:rPr>
            </w:pPr>
            <w:r w:rsidRPr="001875AA">
              <w:rPr>
                <w:color w:val="000000"/>
              </w:rPr>
              <w:t>2.4.</w:t>
            </w:r>
            <w:r w:rsidRPr="001875AA">
              <w:t xml:space="preserve"> </w:t>
            </w:r>
            <w:r w:rsidRPr="001875AA">
              <w:rPr>
                <w:sz w:val="22"/>
              </w:rPr>
              <w:t xml:space="preserve">Impact of the </w:t>
            </w:r>
            <w:r w:rsidR="0035001C" w:rsidRPr="001875AA">
              <w:rPr>
                <w:sz w:val="22"/>
              </w:rPr>
              <w:t>project and its results</w:t>
            </w:r>
            <w:r w:rsidRPr="001875AA">
              <w:rPr>
                <w:sz w:val="22"/>
              </w:rPr>
              <w:t xml:space="preserve"> </w:t>
            </w:r>
            <w:r w:rsidR="00DA4E3C" w:rsidRPr="001875AA">
              <w:rPr>
                <w:color w:val="000000"/>
              </w:rPr>
              <w:t>on sectoral policy makers and implementers</w:t>
            </w:r>
            <w:r w:rsidR="0035001C" w:rsidRPr="001875AA">
              <w:rPr>
                <w:color w:val="000000"/>
              </w:rPr>
              <w:t>, ensuring</w:t>
            </w:r>
            <w:r w:rsidRPr="001875AA">
              <w:rPr>
                <w:color w:val="000000"/>
              </w:rPr>
              <w:t xml:space="preserve"> </w:t>
            </w:r>
            <w:r w:rsidR="0035001C" w:rsidRPr="001875AA">
              <w:rPr>
                <w:color w:val="000000"/>
              </w:rPr>
              <w:t xml:space="preserve">mutual cooperation </w:t>
            </w:r>
            <w:r w:rsidR="00DA4E3C" w:rsidRPr="001875AA">
              <w:rPr>
                <w:color w:val="000000"/>
              </w:rPr>
              <w:t xml:space="preserve">during </w:t>
            </w:r>
            <w:r w:rsidR="0035001C" w:rsidRPr="001875AA">
              <w:rPr>
                <w:color w:val="000000"/>
              </w:rPr>
              <w:t xml:space="preserve">project implementation, as well as </w:t>
            </w:r>
            <w:r w:rsidR="00DA4E3C" w:rsidRPr="001875AA">
              <w:rPr>
                <w:color w:val="000000"/>
              </w:rPr>
              <w:t>proactively promoting changes in policy</w:t>
            </w:r>
          </w:p>
        </w:tc>
      </w:tr>
      <w:tr w:rsidR="00454DC7" w:rsidRPr="001875AA" w14:paraId="4F6518E8" w14:textId="77777777" w:rsidTr="00A47964">
        <w:trPr>
          <w:trHeight w:val="1275"/>
        </w:trPr>
        <w:tc>
          <w:tcPr>
            <w:tcW w:w="10031" w:type="dxa"/>
            <w:shd w:val="clear" w:color="auto" w:fill="auto"/>
          </w:tcPr>
          <w:p w14:paraId="257D34F3" w14:textId="77777777" w:rsidR="00454DC7" w:rsidRPr="001875AA" w:rsidRDefault="00454DC7" w:rsidP="00A47964">
            <w:pPr>
              <w:spacing w:after="0" w:line="240" w:lineRule="auto"/>
              <w:rPr>
                <w:color w:val="000000"/>
              </w:rPr>
            </w:pPr>
            <w:r w:rsidRPr="001875AA">
              <w:rPr>
                <w:color w:val="000000"/>
                <w:sz w:val="22"/>
              </w:rPr>
              <w:t>Description</w:t>
            </w:r>
          </w:p>
        </w:tc>
      </w:tr>
    </w:tbl>
    <w:p w14:paraId="747952D2" w14:textId="77777777" w:rsidR="00454DC7" w:rsidRPr="001875AA" w:rsidRDefault="00454DC7" w:rsidP="00454DC7">
      <w:pPr>
        <w:spacing w:after="0" w:line="240" w:lineRule="auto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454DC7" w:rsidRPr="001875AA" w14:paraId="45B4DB2D" w14:textId="77777777" w:rsidTr="00A47964">
        <w:tc>
          <w:tcPr>
            <w:tcW w:w="10031" w:type="dxa"/>
            <w:shd w:val="clear" w:color="auto" w:fill="auto"/>
          </w:tcPr>
          <w:p w14:paraId="6D6B3A9F" w14:textId="1BCCBDEF" w:rsidR="00DA4E3C" w:rsidRPr="001875AA" w:rsidRDefault="00454DC7" w:rsidP="00DA4E3C">
            <w:pPr>
              <w:spacing w:after="0" w:line="240" w:lineRule="auto"/>
              <w:rPr>
                <w:color w:val="000000"/>
              </w:rPr>
            </w:pPr>
            <w:r w:rsidRPr="001875AA">
              <w:rPr>
                <w:color w:val="000000"/>
              </w:rPr>
              <w:t>2.5.</w:t>
            </w:r>
            <w:r w:rsidRPr="001875AA">
              <w:t xml:space="preserve"> </w:t>
            </w:r>
            <w:r w:rsidRPr="001875AA">
              <w:rPr>
                <w:sz w:val="22"/>
              </w:rPr>
              <w:t xml:space="preserve">Impact of the research </w:t>
            </w:r>
            <w:r w:rsidR="00DA4E3C" w:rsidRPr="001875AA">
              <w:rPr>
                <w:sz w:val="22"/>
              </w:rPr>
              <w:t xml:space="preserve">and its results </w:t>
            </w:r>
            <w:r w:rsidRPr="001875AA">
              <w:rPr>
                <w:sz w:val="22"/>
              </w:rPr>
              <w:t xml:space="preserve">on </w:t>
            </w:r>
            <w:r w:rsidRPr="001875AA">
              <w:rPr>
                <w:color w:val="000000"/>
              </w:rPr>
              <w:t xml:space="preserve">general public, by ensuring knowledge transfer </w:t>
            </w:r>
            <w:r w:rsidR="00DA4E3C" w:rsidRPr="001875AA">
              <w:rPr>
                <w:color w:val="000000"/>
              </w:rPr>
              <w:t>and raising awareness of the role and contribution of research to society</w:t>
            </w:r>
            <w:r w:rsidRPr="001875AA">
              <w:rPr>
                <w:color w:val="000000"/>
              </w:rPr>
              <w:t xml:space="preserve">, as well as by </w:t>
            </w:r>
            <w:r w:rsidR="00DA4E3C" w:rsidRPr="001875AA">
              <w:rPr>
                <w:color w:val="000000"/>
              </w:rPr>
              <w:t>promoting public involvement in the research process</w:t>
            </w:r>
            <w:r w:rsidR="002C6A29" w:rsidRPr="001875AA">
              <w:rPr>
                <w:color w:val="000000"/>
              </w:rPr>
              <w:t xml:space="preserve">, for example, </w:t>
            </w:r>
            <w:r w:rsidR="00DA4E3C" w:rsidRPr="001875AA">
              <w:rPr>
                <w:color w:val="000000"/>
              </w:rPr>
              <w:t>through</w:t>
            </w:r>
            <w:r w:rsidR="002C6A29" w:rsidRPr="001875AA">
              <w:rPr>
                <w:color w:val="000000"/>
              </w:rPr>
              <w:t xml:space="preserve"> initiatives of citizen science</w:t>
            </w:r>
            <w:r w:rsidRPr="001875AA">
              <w:rPr>
                <w:color w:val="000000"/>
              </w:rPr>
              <w:t xml:space="preserve"> </w:t>
            </w:r>
          </w:p>
        </w:tc>
      </w:tr>
      <w:tr w:rsidR="00454DC7" w:rsidRPr="001875AA" w14:paraId="7D54C66B" w14:textId="77777777" w:rsidTr="00A47964">
        <w:trPr>
          <w:trHeight w:val="1275"/>
        </w:trPr>
        <w:tc>
          <w:tcPr>
            <w:tcW w:w="10031" w:type="dxa"/>
            <w:shd w:val="clear" w:color="auto" w:fill="auto"/>
          </w:tcPr>
          <w:p w14:paraId="4649191A" w14:textId="189F341F" w:rsidR="00454DC7" w:rsidRPr="001875AA" w:rsidRDefault="00DA4E3C" w:rsidP="00A47964">
            <w:pPr>
              <w:spacing w:after="0" w:line="240" w:lineRule="auto"/>
              <w:rPr>
                <w:color w:val="000000"/>
              </w:rPr>
            </w:pPr>
            <w:r w:rsidRPr="001875AA">
              <w:rPr>
                <w:color w:val="000000"/>
                <w:sz w:val="22"/>
              </w:rPr>
              <w:t>Description</w:t>
            </w:r>
          </w:p>
        </w:tc>
      </w:tr>
    </w:tbl>
    <w:p w14:paraId="384CFE1E" w14:textId="77777777" w:rsidR="00454DC7" w:rsidRPr="001875AA" w:rsidRDefault="00454DC7" w:rsidP="00454DC7">
      <w:pPr>
        <w:spacing w:after="0" w:line="240" w:lineRule="auto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454DC7" w:rsidRPr="001875AA" w14:paraId="10B65363" w14:textId="77777777" w:rsidTr="00A47964">
        <w:tc>
          <w:tcPr>
            <w:tcW w:w="10031" w:type="dxa"/>
            <w:shd w:val="clear" w:color="auto" w:fill="auto"/>
          </w:tcPr>
          <w:p w14:paraId="7CBD997D" w14:textId="2FBB9B62" w:rsidR="00454DC7" w:rsidRPr="001875AA" w:rsidRDefault="00454DC7" w:rsidP="00A47964">
            <w:pPr>
              <w:spacing w:after="0" w:line="240" w:lineRule="auto"/>
              <w:rPr>
                <w:color w:val="000000"/>
              </w:rPr>
            </w:pPr>
            <w:r w:rsidRPr="001875AA">
              <w:rPr>
                <w:color w:val="000000"/>
              </w:rPr>
              <w:t>2.6.</w:t>
            </w:r>
            <w:r w:rsidRPr="001875AA">
              <w:t xml:space="preserve"> Project’s scientific results and </w:t>
            </w:r>
            <w:r w:rsidR="00DA4E3C" w:rsidRPr="001875AA">
              <w:t xml:space="preserve">ensuring their accessibility </w:t>
            </w:r>
          </w:p>
        </w:tc>
      </w:tr>
      <w:tr w:rsidR="00454DC7" w:rsidRPr="001875AA" w14:paraId="34CE0F19" w14:textId="77777777" w:rsidTr="00A47964">
        <w:trPr>
          <w:trHeight w:val="1275"/>
        </w:trPr>
        <w:tc>
          <w:tcPr>
            <w:tcW w:w="10031" w:type="dxa"/>
            <w:shd w:val="clear" w:color="auto" w:fill="auto"/>
          </w:tcPr>
          <w:p w14:paraId="3DA9C3EC" w14:textId="4B44C88E" w:rsidR="00454DC7" w:rsidRPr="001875AA" w:rsidRDefault="00DA4E3C" w:rsidP="00A47964">
            <w:pPr>
              <w:spacing w:after="0" w:line="240" w:lineRule="auto"/>
              <w:rPr>
                <w:color w:val="000000"/>
              </w:rPr>
            </w:pPr>
            <w:r w:rsidRPr="001875AA">
              <w:rPr>
                <w:color w:val="000000"/>
                <w:sz w:val="22"/>
              </w:rPr>
              <w:t>Description</w:t>
            </w:r>
          </w:p>
        </w:tc>
      </w:tr>
    </w:tbl>
    <w:p w14:paraId="60260E2B" w14:textId="77777777" w:rsidR="00454DC7" w:rsidRPr="001875AA" w:rsidRDefault="00454DC7" w:rsidP="00454DC7">
      <w:pPr>
        <w:spacing w:after="0" w:line="240" w:lineRule="auto"/>
        <w:rPr>
          <w:sz w:val="22"/>
        </w:rPr>
      </w:pPr>
    </w:p>
    <w:p w14:paraId="2EFA6A87" w14:textId="77777777" w:rsidR="00454DC7" w:rsidRPr="001875AA" w:rsidRDefault="00454DC7" w:rsidP="00454DC7">
      <w:pPr>
        <w:spacing w:after="0" w:line="240" w:lineRule="auto"/>
        <w:rPr>
          <w:b/>
          <w:sz w:val="22"/>
        </w:rPr>
      </w:pPr>
      <w:r w:rsidRPr="001875AA">
        <w:rPr>
          <w:b/>
          <w:sz w:val="22"/>
        </w:rPr>
        <w:t>3. Implementation</w:t>
      </w:r>
    </w:p>
    <w:p w14:paraId="57D58DE4" w14:textId="77777777" w:rsidR="00454DC7" w:rsidRPr="001875AA" w:rsidRDefault="00454DC7" w:rsidP="00454DC7">
      <w:pPr>
        <w:spacing w:after="0" w:line="240" w:lineRule="auto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454DC7" w:rsidRPr="001875AA" w14:paraId="48893B70" w14:textId="77777777" w:rsidTr="00A47964">
        <w:tc>
          <w:tcPr>
            <w:tcW w:w="10031" w:type="dxa"/>
            <w:shd w:val="clear" w:color="auto" w:fill="auto"/>
          </w:tcPr>
          <w:p w14:paraId="36B13D4B" w14:textId="77777777" w:rsidR="00454DC7" w:rsidRPr="001875AA" w:rsidRDefault="00454DC7" w:rsidP="00A47964">
            <w:pPr>
              <w:spacing w:after="0" w:line="240" w:lineRule="auto"/>
              <w:rPr>
                <w:color w:val="000000"/>
                <w:sz w:val="22"/>
              </w:rPr>
            </w:pPr>
            <w:r w:rsidRPr="001875AA">
              <w:rPr>
                <w:color w:val="000000"/>
                <w:sz w:val="22"/>
              </w:rPr>
              <w:t>3.1.</w:t>
            </w:r>
            <w:r w:rsidRPr="001875AA">
              <w:rPr>
                <w:sz w:val="22"/>
              </w:rPr>
              <w:t xml:space="preserve"> Project applicant and scientific team</w:t>
            </w:r>
          </w:p>
        </w:tc>
      </w:tr>
      <w:tr w:rsidR="00454DC7" w:rsidRPr="001875AA" w14:paraId="274476EE" w14:textId="77777777" w:rsidTr="00A47964">
        <w:trPr>
          <w:trHeight w:val="1275"/>
        </w:trPr>
        <w:tc>
          <w:tcPr>
            <w:tcW w:w="10031" w:type="dxa"/>
            <w:shd w:val="clear" w:color="auto" w:fill="auto"/>
          </w:tcPr>
          <w:p w14:paraId="53BA25AE" w14:textId="77777777" w:rsidR="00454DC7" w:rsidRPr="001875AA" w:rsidRDefault="00454DC7" w:rsidP="00A47964">
            <w:pPr>
              <w:spacing w:after="0" w:line="240" w:lineRule="auto"/>
              <w:rPr>
                <w:color w:val="000000"/>
                <w:sz w:val="22"/>
              </w:rPr>
            </w:pPr>
            <w:r w:rsidRPr="001875AA">
              <w:rPr>
                <w:color w:val="000000"/>
                <w:sz w:val="22"/>
              </w:rPr>
              <w:t>Description</w:t>
            </w:r>
          </w:p>
        </w:tc>
      </w:tr>
    </w:tbl>
    <w:p w14:paraId="08933F76" w14:textId="77777777" w:rsidR="00454DC7" w:rsidRPr="001875AA" w:rsidRDefault="00454DC7" w:rsidP="00454DC7">
      <w:pPr>
        <w:spacing w:after="0" w:line="240" w:lineRule="auto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454DC7" w:rsidRPr="001875AA" w14:paraId="6BAC3D2C" w14:textId="77777777" w:rsidTr="00A47964">
        <w:tc>
          <w:tcPr>
            <w:tcW w:w="10031" w:type="dxa"/>
            <w:shd w:val="clear" w:color="auto" w:fill="auto"/>
          </w:tcPr>
          <w:p w14:paraId="13F651C9" w14:textId="77777777" w:rsidR="00454DC7" w:rsidRPr="001875AA" w:rsidRDefault="00454DC7" w:rsidP="00A47964">
            <w:pPr>
              <w:spacing w:after="0" w:line="240" w:lineRule="auto"/>
              <w:rPr>
                <w:color w:val="000000"/>
                <w:sz w:val="22"/>
              </w:rPr>
            </w:pPr>
            <w:r w:rsidRPr="001875AA">
              <w:rPr>
                <w:color w:val="000000"/>
                <w:sz w:val="22"/>
              </w:rPr>
              <w:t>3.2.</w:t>
            </w:r>
            <w:r w:rsidRPr="001875AA">
              <w:rPr>
                <w:sz w:val="22"/>
              </w:rPr>
              <w:t xml:space="preserve"> Work plan</w:t>
            </w:r>
          </w:p>
        </w:tc>
      </w:tr>
      <w:tr w:rsidR="00454DC7" w:rsidRPr="001875AA" w14:paraId="0B2D580E" w14:textId="77777777" w:rsidTr="00A47964">
        <w:trPr>
          <w:trHeight w:val="1275"/>
        </w:trPr>
        <w:tc>
          <w:tcPr>
            <w:tcW w:w="10031" w:type="dxa"/>
            <w:shd w:val="clear" w:color="auto" w:fill="auto"/>
          </w:tcPr>
          <w:p w14:paraId="49B3A0D1" w14:textId="77777777" w:rsidR="00454DC7" w:rsidRPr="001875AA" w:rsidRDefault="00454DC7" w:rsidP="00A47964">
            <w:pPr>
              <w:spacing w:after="0" w:line="240" w:lineRule="auto"/>
              <w:rPr>
                <w:color w:val="000000"/>
                <w:sz w:val="22"/>
              </w:rPr>
            </w:pPr>
            <w:r w:rsidRPr="001875AA">
              <w:rPr>
                <w:color w:val="000000"/>
                <w:sz w:val="22"/>
              </w:rPr>
              <w:t>Description</w:t>
            </w:r>
          </w:p>
        </w:tc>
      </w:tr>
    </w:tbl>
    <w:p w14:paraId="6597DAAA" w14:textId="77777777" w:rsidR="00454DC7" w:rsidRPr="001875AA" w:rsidRDefault="00454DC7" w:rsidP="00454DC7">
      <w:pPr>
        <w:spacing w:after="0" w:line="240" w:lineRule="auto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454DC7" w:rsidRPr="001875AA" w14:paraId="30B037AF" w14:textId="77777777" w:rsidTr="00A47964">
        <w:tc>
          <w:tcPr>
            <w:tcW w:w="10031" w:type="dxa"/>
            <w:shd w:val="clear" w:color="auto" w:fill="auto"/>
          </w:tcPr>
          <w:p w14:paraId="0DAC93D6" w14:textId="529027C0" w:rsidR="00454DC7" w:rsidRPr="001875AA" w:rsidRDefault="00454DC7" w:rsidP="00A47964">
            <w:pPr>
              <w:spacing w:after="0" w:line="240" w:lineRule="auto"/>
              <w:rPr>
                <w:color w:val="000000"/>
                <w:sz w:val="22"/>
              </w:rPr>
            </w:pPr>
            <w:r w:rsidRPr="001875AA">
              <w:rPr>
                <w:color w:val="000000"/>
                <w:sz w:val="22"/>
              </w:rPr>
              <w:t>3.3.</w:t>
            </w:r>
            <w:r w:rsidRPr="001875AA">
              <w:rPr>
                <w:sz w:val="22"/>
              </w:rPr>
              <w:t xml:space="preserve"> Project management and risk</w:t>
            </w:r>
            <w:r w:rsidR="00DA4E3C" w:rsidRPr="001875AA">
              <w:rPr>
                <w:sz w:val="22"/>
              </w:rPr>
              <w:t xml:space="preserve"> management</w:t>
            </w:r>
            <w:r w:rsidRPr="001875AA">
              <w:rPr>
                <w:sz w:val="22"/>
              </w:rPr>
              <w:t xml:space="preserve"> plan</w:t>
            </w:r>
          </w:p>
        </w:tc>
      </w:tr>
      <w:tr w:rsidR="00454DC7" w:rsidRPr="001875AA" w14:paraId="1EA9E61E" w14:textId="77777777" w:rsidTr="00A47964">
        <w:trPr>
          <w:trHeight w:val="1275"/>
        </w:trPr>
        <w:tc>
          <w:tcPr>
            <w:tcW w:w="10031" w:type="dxa"/>
            <w:shd w:val="clear" w:color="auto" w:fill="auto"/>
          </w:tcPr>
          <w:p w14:paraId="7354FE3A" w14:textId="77777777" w:rsidR="00454DC7" w:rsidRPr="001875AA" w:rsidRDefault="00454DC7" w:rsidP="00A47964">
            <w:pPr>
              <w:spacing w:after="0" w:line="240" w:lineRule="auto"/>
              <w:rPr>
                <w:color w:val="000000"/>
                <w:sz w:val="22"/>
              </w:rPr>
            </w:pPr>
            <w:r w:rsidRPr="001875AA">
              <w:rPr>
                <w:color w:val="000000"/>
                <w:sz w:val="22"/>
              </w:rPr>
              <w:lastRenderedPageBreak/>
              <w:t>Description</w:t>
            </w:r>
          </w:p>
        </w:tc>
      </w:tr>
    </w:tbl>
    <w:p w14:paraId="76EDC7DD" w14:textId="77777777" w:rsidR="00454DC7" w:rsidRPr="001875AA" w:rsidRDefault="00454DC7" w:rsidP="00454DC7">
      <w:pPr>
        <w:spacing w:after="0" w:line="240" w:lineRule="auto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641"/>
        <w:gridCol w:w="2390"/>
        <w:gridCol w:w="1374"/>
        <w:gridCol w:w="1367"/>
        <w:gridCol w:w="2619"/>
      </w:tblGrid>
      <w:tr w:rsidR="00454DC7" w:rsidRPr="001875AA" w14:paraId="38A8D577" w14:textId="77777777" w:rsidTr="00A47964">
        <w:trPr>
          <w:trHeight w:val="132"/>
        </w:trPr>
        <w:tc>
          <w:tcPr>
            <w:tcW w:w="10031" w:type="dxa"/>
            <w:gridSpan w:val="6"/>
            <w:shd w:val="clear" w:color="auto" w:fill="auto"/>
          </w:tcPr>
          <w:p w14:paraId="1B19679E" w14:textId="77777777" w:rsidR="00454DC7" w:rsidRPr="001875AA" w:rsidRDefault="00454DC7" w:rsidP="00A47964">
            <w:pPr>
              <w:spacing w:after="0" w:line="240" w:lineRule="auto"/>
              <w:rPr>
                <w:sz w:val="22"/>
              </w:rPr>
            </w:pPr>
            <w:r w:rsidRPr="001875AA">
              <w:rPr>
                <w:sz w:val="22"/>
              </w:rPr>
              <w:t>Risk assessment</w:t>
            </w:r>
          </w:p>
        </w:tc>
      </w:tr>
      <w:tr w:rsidR="00454DC7" w:rsidRPr="001875AA" w14:paraId="4FB51064" w14:textId="77777777" w:rsidTr="00A47964">
        <w:trPr>
          <w:trHeight w:val="132"/>
        </w:trPr>
        <w:tc>
          <w:tcPr>
            <w:tcW w:w="571" w:type="dxa"/>
            <w:vMerge w:val="restart"/>
            <w:shd w:val="clear" w:color="auto" w:fill="auto"/>
          </w:tcPr>
          <w:p w14:paraId="4012117E" w14:textId="77777777" w:rsidR="00454DC7" w:rsidRPr="001875AA" w:rsidRDefault="00454DC7" w:rsidP="00A47964">
            <w:pPr>
              <w:spacing w:after="0" w:line="240" w:lineRule="auto"/>
              <w:rPr>
                <w:sz w:val="22"/>
              </w:rPr>
            </w:pPr>
            <w:r w:rsidRPr="001875AA">
              <w:rPr>
                <w:sz w:val="22"/>
              </w:rPr>
              <w:t>No.</w:t>
            </w:r>
          </w:p>
        </w:tc>
        <w:tc>
          <w:tcPr>
            <w:tcW w:w="1661" w:type="dxa"/>
            <w:vMerge w:val="restart"/>
            <w:shd w:val="clear" w:color="auto" w:fill="auto"/>
          </w:tcPr>
          <w:p w14:paraId="1035F1C2" w14:textId="77777777" w:rsidR="00454DC7" w:rsidRPr="001875AA" w:rsidRDefault="00454DC7" w:rsidP="00A47964">
            <w:pPr>
              <w:spacing w:after="0" w:line="240" w:lineRule="auto"/>
              <w:rPr>
                <w:sz w:val="22"/>
              </w:rPr>
            </w:pPr>
            <w:r w:rsidRPr="001875AA">
              <w:rPr>
                <w:sz w:val="22"/>
              </w:rPr>
              <w:t>Risk</w:t>
            </w:r>
          </w:p>
        </w:tc>
        <w:tc>
          <w:tcPr>
            <w:tcW w:w="2414" w:type="dxa"/>
            <w:vMerge w:val="restart"/>
            <w:shd w:val="clear" w:color="auto" w:fill="auto"/>
          </w:tcPr>
          <w:p w14:paraId="008850EF" w14:textId="77777777" w:rsidR="00454DC7" w:rsidRPr="001875AA" w:rsidRDefault="00454DC7" w:rsidP="00A47964">
            <w:pPr>
              <w:spacing w:after="0" w:line="240" w:lineRule="auto"/>
              <w:rPr>
                <w:sz w:val="22"/>
              </w:rPr>
            </w:pPr>
            <w:r w:rsidRPr="001875AA">
              <w:rPr>
                <w:sz w:val="22"/>
              </w:rPr>
              <w:t>Risk description</w:t>
            </w:r>
          </w:p>
        </w:tc>
        <w:tc>
          <w:tcPr>
            <w:tcW w:w="2756" w:type="dxa"/>
            <w:gridSpan w:val="2"/>
            <w:shd w:val="clear" w:color="auto" w:fill="auto"/>
          </w:tcPr>
          <w:p w14:paraId="08958FCF" w14:textId="77777777" w:rsidR="00454DC7" w:rsidRPr="001875AA" w:rsidRDefault="00454DC7" w:rsidP="00A47964">
            <w:pPr>
              <w:spacing w:after="0" w:line="240" w:lineRule="auto"/>
              <w:rPr>
                <w:sz w:val="22"/>
              </w:rPr>
            </w:pPr>
            <w:r w:rsidRPr="001875AA">
              <w:rPr>
                <w:sz w:val="22"/>
              </w:rPr>
              <w:t>Assessment</w:t>
            </w:r>
          </w:p>
        </w:tc>
        <w:tc>
          <w:tcPr>
            <w:tcW w:w="2629" w:type="dxa"/>
            <w:vMerge w:val="restart"/>
            <w:shd w:val="clear" w:color="auto" w:fill="auto"/>
          </w:tcPr>
          <w:p w14:paraId="6CBAA767" w14:textId="0207901B" w:rsidR="00454DC7" w:rsidRPr="001875AA" w:rsidRDefault="00454DC7" w:rsidP="00A47964">
            <w:pPr>
              <w:spacing w:after="0" w:line="240" w:lineRule="auto"/>
              <w:rPr>
                <w:sz w:val="22"/>
              </w:rPr>
            </w:pPr>
            <w:r w:rsidRPr="001875AA">
              <w:rPr>
                <w:sz w:val="22"/>
              </w:rPr>
              <w:t>Risk prevention/</w:t>
            </w:r>
            <w:r w:rsidR="001875AA" w:rsidRPr="001875AA">
              <w:rPr>
                <w:sz w:val="22"/>
              </w:rPr>
              <w:t>mitigation measures</w:t>
            </w:r>
          </w:p>
        </w:tc>
      </w:tr>
      <w:tr w:rsidR="00454DC7" w:rsidRPr="001875AA" w14:paraId="0045D9AE" w14:textId="77777777" w:rsidTr="00A47964">
        <w:trPr>
          <w:trHeight w:val="131"/>
        </w:trPr>
        <w:tc>
          <w:tcPr>
            <w:tcW w:w="571" w:type="dxa"/>
            <w:vMerge/>
            <w:shd w:val="clear" w:color="auto" w:fill="auto"/>
          </w:tcPr>
          <w:p w14:paraId="7042B932" w14:textId="77777777" w:rsidR="00454DC7" w:rsidRPr="001875AA" w:rsidRDefault="00454DC7" w:rsidP="00A47964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14:paraId="4AC7B072" w14:textId="77777777" w:rsidR="00454DC7" w:rsidRPr="001875AA" w:rsidRDefault="00454DC7" w:rsidP="00A47964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14:paraId="69C8D3DD" w14:textId="77777777" w:rsidR="00454DC7" w:rsidRPr="001875AA" w:rsidRDefault="00454DC7" w:rsidP="00A47964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78" w:type="dxa"/>
            <w:shd w:val="clear" w:color="auto" w:fill="auto"/>
          </w:tcPr>
          <w:p w14:paraId="5874A5F1" w14:textId="77777777" w:rsidR="00454DC7" w:rsidRPr="001875AA" w:rsidRDefault="00454DC7" w:rsidP="00A47964">
            <w:pPr>
              <w:spacing w:after="0" w:line="240" w:lineRule="auto"/>
              <w:rPr>
                <w:sz w:val="22"/>
              </w:rPr>
            </w:pPr>
            <w:r w:rsidRPr="001875AA">
              <w:rPr>
                <w:sz w:val="22"/>
              </w:rPr>
              <w:t>Probability</w:t>
            </w:r>
          </w:p>
        </w:tc>
        <w:tc>
          <w:tcPr>
            <w:tcW w:w="1378" w:type="dxa"/>
            <w:shd w:val="clear" w:color="auto" w:fill="auto"/>
          </w:tcPr>
          <w:p w14:paraId="0E0EF488" w14:textId="77777777" w:rsidR="00454DC7" w:rsidRPr="001875AA" w:rsidRDefault="00454DC7" w:rsidP="00A47964">
            <w:pPr>
              <w:spacing w:after="0" w:line="240" w:lineRule="auto"/>
              <w:rPr>
                <w:sz w:val="22"/>
              </w:rPr>
            </w:pPr>
            <w:r w:rsidRPr="001875AA">
              <w:rPr>
                <w:sz w:val="22"/>
              </w:rPr>
              <w:t>Impact</w:t>
            </w:r>
          </w:p>
        </w:tc>
        <w:tc>
          <w:tcPr>
            <w:tcW w:w="2629" w:type="dxa"/>
            <w:vMerge/>
            <w:shd w:val="clear" w:color="auto" w:fill="auto"/>
          </w:tcPr>
          <w:p w14:paraId="6EC7C10C" w14:textId="77777777" w:rsidR="00454DC7" w:rsidRPr="001875AA" w:rsidRDefault="00454DC7" w:rsidP="00A47964">
            <w:pPr>
              <w:spacing w:after="0" w:line="240" w:lineRule="auto"/>
              <w:rPr>
                <w:sz w:val="22"/>
              </w:rPr>
            </w:pPr>
          </w:p>
        </w:tc>
      </w:tr>
      <w:tr w:rsidR="00454DC7" w:rsidRPr="001875AA" w14:paraId="62EF0191" w14:textId="77777777" w:rsidTr="00A47964">
        <w:tc>
          <w:tcPr>
            <w:tcW w:w="571" w:type="dxa"/>
            <w:shd w:val="clear" w:color="auto" w:fill="auto"/>
          </w:tcPr>
          <w:p w14:paraId="12BCA67B" w14:textId="77777777" w:rsidR="00454DC7" w:rsidRPr="001875AA" w:rsidRDefault="00454DC7" w:rsidP="00A47964">
            <w:pPr>
              <w:spacing w:after="0" w:line="240" w:lineRule="auto"/>
              <w:rPr>
                <w:sz w:val="22"/>
              </w:rPr>
            </w:pPr>
            <w:r w:rsidRPr="001875AA">
              <w:rPr>
                <w:sz w:val="22"/>
              </w:rPr>
              <w:t>1.</w:t>
            </w:r>
          </w:p>
        </w:tc>
        <w:tc>
          <w:tcPr>
            <w:tcW w:w="1661" w:type="dxa"/>
            <w:shd w:val="clear" w:color="auto" w:fill="auto"/>
          </w:tcPr>
          <w:p w14:paraId="6A4B6DFC" w14:textId="77777777" w:rsidR="00454DC7" w:rsidRPr="001875AA" w:rsidRDefault="00454DC7" w:rsidP="00A47964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6AC758AF" w14:textId="77777777" w:rsidR="00454DC7" w:rsidRPr="001875AA" w:rsidRDefault="00454DC7" w:rsidP="00A47964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78" w:type="dxa"/>
            <w:shd w:val="clear" w:color="auto" w:fill="auto"/>
          </w:tcPr>
          <w:p w14:paraId="7CA21274" w14:textId="77777777" w:rsidR="00454DC7" w:rsidRPr="001875AA" w:rsidRDefault="00454DC7" w:rsidP="00A47964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78" w:type="dxa"/>
            <w:shd w:val="clear" w:color="auto" w:fill="auto"/>
          </w:tcPr>
          <w:p w14:paraId="70AAE718" w14:textId="77777777" w:rsidR="00454DC7" w:rsidRPr="001875AA" w:rsidRDefault="00454DC7" w:rsidP="00A47964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29" w:type="dxa"/>
            <w:shd w:val="clear" w:color="auto" w:fill="auto"/>
          </w:tcPr>
          <w:p w14:paraId="677086C4" w14:textId="77777777" w:rsidR="00454DC7" w:rsidRPr="001875AA" w:rsidRDefault="00454DC7" w:rsidP="00A47964">
            <w:pPr>
              <w:spacing w:after="0" w:line="240" w:lineRule="auto"/>
              <w:rPr>
                <w:sz w:val="22"/>
              </w:rPr>
            </w:pPr>
          </w:p>
        </w:tc>
      </w:tr>
      <w:tr w:rsidR="00454DC7" w:rsidRPr="001875AA" w14:paraId="39E1AF62" w14:textId="77777777" w:rsidTr="00A47964">
        <w:tc>
          <w:tcPr>
            <w:tcW w:w="571" w:type="dxa"/>
            <w:shd w:val="clear" w:color="auto" w:fill="auto"/>
          </w:tcPr>
          <w:p w14:paraId="061BF4E4" w14:textId="77777777" w:rsidR="00454DC7" w:rsidRPr="001875AA" w:rsidRDefault="00454DC7" w:rsidP="00A47964">
            <w:pPr>
              <w:spacing w:after="0" w:line="240" w:lineRule="auto"/>
              <w:rPr>
                <w:sz w:val="22"/>
              </w:rPr>
            </w:pPr>
            <w:r w:rsidRPr="001875AA">
              <w:rPr>
                <w:sz w:val="22"/>
              </w:rPr>
              <w:t>2.</w:t>
            </w:r>
          </w:p>
        </w:tc>
        <w:tc>
          <w:tcPr>
            <w:tcW w:w="1661" w:type="dxa"/>
            <w:shd w:val="clear" w:color="auto" w:fill="auto"/>
          </w:tcPr>
          <w:p w14:paraId="798E80CD" w14:textId="77777777" w:rsidR="00454DC7" w:rsidRPr="001875AA" w:rsidRDefault="00454DC7" w:rsidP="00A47964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6AF03E98" w14:textId="77777777" w:rsidR="00454DC7" w:rsidRPr="001875AA" w:rsidRDefault="00454DC7" w:rsidP="00A47964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78" w:type="dxa"/>
            <w:shd w:val="clear" w:color="auto" w:fill="auto"/>
          </w:tcPr>
          <w:p w14:paraId="1D9E2C74" w14:textId="77777777" w:rsidR="00454DC7" w:rsidRPr="001875AA" w:rsidRDefault="00454DC7" w:rsidP="00A47964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78" w:type="dxa"/>
            <w:shd w:val="clear" w:color="auto" w:fill="auto"/>
          </w:tcPr>
          <w:p w14:paraId="581C32E2" w14:textId="77777777" w:rsidR="00454DC7" w:rsidRPr="001875AA" w:rsidRDefault="00454DC7" w:rsidP="00A47964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29" w:type="dxa"/>
            <w:shd w:val="clear" w:color="auto" w:fill="auto"/>
          </w:tcPr>
          <w:p w14:paraId="4CD8F2A6" w14:textId="77777777" w:rsidR="00454DC7" w:rsidRPr="001875AA" w:rsidRDefault="00454DC7" w:rsidP="00A47964">
            <w:pPr>
              <w:spacing w:after="0" w:line="240" w:lineRule="auto"/>
              <w:rPr>
                <w:sz w:val="22"/>
              </w:rPr>
            </w:pPr>
          </w:p>
        </w:tc>
      </w:tr>
      <w:tr w:rsidR="00454DC7" w:rsidRPr="001875AA" w14:paraId="35C961E8" w14:textId="77777777" w:rsidTr="00A47964">
        <w:tc>
          <w:tcPr>
            <w:tcW w:w="571" w:type="dxa"/>
            <w:shd w:val="clear" w:color="auto" w:fill="auto"/>
          </w:tcPr>
          <w:p w14:paraId="22121DB7" w14:textId="77777777" w:rsidR="00454DC7" w:rsidRPr="001875AA" w:rsidRDefault="00454DC7" w:rsidP="00A47964">
            <w:pPr>
              <w:spacing w:after="0" w:line="240" w:lineRule="auto"/>
              <w:rPr>
                <w:sz w:val="22"/>
              </w:rPr>
            </w:pPr>
            <w:r w:rsidRPr="001875AA">
              <w:rPr>
                <w:sz w:val="22"/>
              </w:rPr>
              <w:t>3.</w:t>
            </w:r>
          </w:p>
        </w:tc>
        <w:tc>
          <w:tcPr>
            <w:tcW w:w="1661" w:type="dxa"/>
            <w:shd w:val="clear" w:color="auto" w:fill="auto"/>
          </w:tcPr>
          <w:p w14:paraId="2C0ACA87" w14:textId="77777777" w:rsidR="00454DC7" w:rsidRPr="001875AA" w:rsidRDefault="00454DC7" w:rsidP="00A47964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350856BD" w14:textId="77777777" w:rsidR="00454DC7" w:rsidRPr="001875AA" w:rsidRDefault="00454DC7" w:rsidP="00A47964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78" w:type="dxa"/>
            <w:shd w:val="clear" w:color="auto" w:fill="auto"/>
          </w:tcPr>
          <w:p w14:paraId="1BF46542" w14:textId="77777777" w:rsidR="00454DC7" w:rsidRPr="001875AA" w:rsidRDefault="00454DC7" w:rsidP="00A47964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78" w:type="dxa"/>
            <w:shd w:val="clear" w:color="auto" w:fill="auto"/>
          </w:tcPr>
          <w:p w14:paraId="09DD4B3A" w14:textId="77777777" w:rsidR="00454DC7" w:rsidRPr="001875AA" w:rsidRDefault="00454DC7" w:rsidP="00A47964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29" w:type="dxa"/>
            <w:shd w:val="clear" w:color="auto" w:fill="auto"/>
          </w:tcPr>
          <w:p w14:paraId="099BB708" w14:textId="77777777" w:rsidR="00454DC7" w:rsidRPr="001875AA" w:rsidRDefault="00454DC7" w:rsidP="00A47964">
            <w:pPr>
              <w:spacing w:after="0" w:line="240" w:lineRule="auto"/>
              <w:ind w:firstLine="720"/>
              <w:rPr>
                <w:sz w:val="22"/>
              </w:rPr>
            </w:pPr>
          </w:p>
        </w:tc>
      </w:tr>
      <w:tr w:rsidR="00454DC7" w:rsidRPr="001875AA" w14:paraId="58F022E8" w14:textId="77777777" w:rsidTr="00A47964">
        <w:tc>
          <w:tcPr>
            <w:tcW w:w="571" w:type="dxa"/>
            <w:shd w:val="clear" w:color="auto" w:fill="auto"/>
          </w:tcPr>
          <w:p w14:paraId="09BDDD5F" w14:textId="77777777" w:rsidR="00454DC7" w:rsidRPr="001875AA" w:rsidRDefault="00454DC7" w:rsidP="00A47964">
            <w:pPr>
              <w:spacing w:after="0" w:line="240" w:lineRule="auto"/>
              <w:rPr>
                <w:sz w:val="22"/>
              </w:rPr>
            </w:pPr>
            <w:r w:rsidRPr="001875AA">
              <w:rPr>
                <w:sz w:val="22"/>
              </w:rPr>
              <w:t>n</w:t>
            </w:r>
          </w:p>
        </w:tc>
        <w:tc>
          <w:tcPr>
            <w:tcW w:w="1661" w:type="dxa"/>
            <w:shd w:val="clear" w:color="auto" w:fill="auto"/>
          </w:tcPr>
          <w:p w14:paraId="53E2420E" w14:textId="77777777" w:rsidR="00454DC7" w:rsidRPr="001875AA" w:rsidRDefault="00454DC7" w:rsidP="00A47964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2A0CE3EF" w14:textId="77777777" w:rsidR="00454DC7" w:rsidRPr="001875AA" w:rsidRDefault="00454DC7" w:rsidP="00A47964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78" w:type="dxa"/>
            <w:shd w:val="clear" w:color="auto" w:fill="auto"/>
          </w:tcPr>
          <w:p w14:paraId="4B91214A" w14:textId="77777777" w:rsidR="00454DC7" w:rsidRPr="001875AA" w:rsidRDefault="00454DC7" w:rsidP="00A47964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78" w:type="dxa"/>
            <w:shd w:val="clear" w:color="auto" w:fill="auto"/>
          </w:tcPr>
          <w:p w14:paraId="19B6E914" w14:textId="77777777" w:rsidR="00454DC7" w:rsidRPr="001875AA" w:rsidRDefault="00454DC7" w:rsidP="00A47964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29" w:type="dxa"/>
            <w:shd w:val="clear" w:color="auto" w:fill="auto"/>
          </w:tcPr>
          <w:p w14:paraId="19186BE6" w14:textId="77777777" w:rsidR="00454DC7" w:rsidRPr="001875AA" w:rsidRDefault="00454DC7" w:rsidP="00A47964">
            <w:pPr>
              <w:spacing w:after="0" w:line="240" w:lineRule="auto"/>
              <w:ind w:firstLine="720"/>
              <w:rPr>
                <w:sz w:val="22"/>
              </w:rPr>
            </w:pPr>
          </w:p>
        </w:tc>
      </w:tr>
    </w:tbl>
    <w:p w14:paraId="0F77FBA5" w14:textId="77777777" w:rsidR="00454DC7" w:rsidRPr="001875AA" w:rsidRDefault="00454DC7" w:rsidP="00454DC7">
      <w:pPr>
        <w:spacing w:after="160" w:line="240" w:lineRule="auto"/>
        <w:jc w:val="left"/>
        <w:rPr>
          <w:sz w:val="22"/>
        </w:rPr>
      </w:pPr>
      <w:bookmarkStart w:id="0" w:name="_GoBack"/>
      <w:bookmarkEnd w:id="0"/>
    </w:p>
    <w:p w14:paraId="613CAEBD" w14:textId="77777777" w:rsidR="00070FCD" w:rsidRPr="001875AA" w:rsidRDefault="00070FCD"/>
    <w:sectPr w:rsidR="00070FCD" w:rsidRPr="001875AA" w:rsidSect="00B71CE8">
      <w:headerReference w:type="default" r:id="rId7"/>
      <w:footerReference w:type="default" r:id="rId8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31EF2" w14:textId="77777777" w:rsidR="00145E61" w:rsidRDefault="00145E61">
      <w:pPr>
        <w:spacing w:after="0" w:line="240" w:lineRule="auto"/>
      </w:pPr>
      <w:r>
        <w:separator/>
      </w:r>
    </w:p>
  </w:endnote>
  <w:endnote w:type="continuationSeparator" w:id="0">
    <w:p w14:paraId="778B372F" w14:textId="77777777" w:rsidR="00145E61" w:rsidRDefault="00145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D05BC" w14:textId="77777777" w:rsidR="00047125" w:rsidRDefault="002C6A2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901E35A" w14:textId="77777777" w:rsidR="00C24BD0" w:rsidRDefault="00145E61" w:rsidP="00C24BD0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DC4B6" w14:textId="77777777" w:rsidR="00145E61" w:rsidRDefault="00145E61">
      <w:pPr>
        <w:spacing w:after="0" w:line="240" w:lineRule="auto"/>
      </w:pPr>
      <w:r>
        <w:separator/>
      </w:r>
    </w:p>
  </w:footnote>
  <w:footnote w:type="continuationSeparator" w:id="0">
    <w:p w14:paraId="3FF54C3E" w14:textId="77777777" w:rsidR="00145E61" w:rsidRDefault="00145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DA8DC" w14:textId="77777777" w:rsidR="00C24BD0" w:rsidRPr="00505185" w:rsidRDefault="00145E61" w:rsidP="00505185">
    <w:pPr>
      <w:pStyle w:val="Header"/>
      <w:tabs>
        <w:tab w:val="center" w:pos="4153"/>
        <w:tab w:val="right" w:pos="8306"/>
      </w:tabs>
      <w:jc w:val="right"/>
      <w:rPr>
        <w:noProof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FCD"/>
    <w:rsid w:val="00070FCD"/>
    <w:rsid w:val="00145E61"/>
    <w:rsid w:val="001875AA"/>
    <w:rsid w:val="002C6A29"/>
    <w:rsid w:val="0035001C"/>
    <w:rsid w:val="00454DC7"/>
    <w:rsid w:val="00491CB5"/>
    <w:rsid w:val="00766AFD"/>
    <w:rsid w:val="008B2F56"/>
    <w:rsid w:val="00DA4E3C"/>
    <w:rsid w:val="00FB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BFD91"/>
  <w15:chartTrackingRefBased/>
  <w15:docId w15:val="{B8F83A9A-FA01-4BE9-B3A5-3D511CB5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DC7"/>
    <w:pPr>
      <w:spacing w:after="200" w:line="276" w:lineRule="auto"/>
      <w:jc w:val="both"/>
    </w:pPr>
    <w:rPr>
      <w:rFonts w:ascii="Times New Roman" w:eastAsia="Calibri" w:hAnsi="Times New Roman" w:cs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4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DC7"/>
    <w:rPr>
      <w:rFonts w:ascii="Times New Roman" w:eastAsia="Calibri" w:hAnsi="Times New Roman"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54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DC7"/>
    <w:rPr>
      <w:rFonts w:ascii="Times New Roman" w:eastAsia="Calibri" w:hAnsi="Times New Roman" w:cs="Times New Roman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AFD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4BD97-A332-4CFF-931A-4FA412943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1440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Ingmars Kreismanis</dc:creator>
  <cp:keywords/>
  <dc:description/>
  <cp:lastModifiedBy>Monta Balta</cp:lastModifiedBy>
  <cp:revision>4</cp:revision>
  <dcterms:created xsi:type="dcterms:W3CDTF">2021-08-25T09:42:00Z</dcterms:created>
  <dcterms:modified xsi:type="dcterms:W3CDTF">2021-08-25T12:07:00Z</dcterms:modified>
</cp:coreProperties>
</file>