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11A72" w14:textId="77777777" w:rsidR="00254586" w:rsidRDefault="00254586" w:rsidP="00254586">
      <w:pPr>
        <w:spacing w:after="0" w:line="240" w:lineRule="auto"/>
        <w:jc w:val="right"/>
        <w:rPr>
          <w:rFonts w:ascii="Times New Roman" w:eastAsia="Times New Roman" w:hAnsi="Times New Roman" w:cs="Times New Roman"/>
          <w:color w:val="000000"/>
          <w:sz w:val="24"/>
          <w:szCs w:val="24"/>
        </w:rPr>
      </w:pPr>
    </w:p>
    <w:p w14:paraId="05B057BE" w14:textId="77777777" w:rsidR="00254586" w:rsidRPr="00873793" w:rsidRDefault="00254586" w:rsidP="00254586">
      <w:pPr>
        <w:spacing w:after="0" w:line="240" w:lineRule="auto"/>
        <w:jc w:val="right"/>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APSTIPRINĀTS</w:t>
      </w:r>
    </w:p>
    <w:p w14:paraId="5922BCB5" w14:textId="46E0E484"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Ar </w:t>
      </w:r>
      <w:r w:rsidR="00637D53">
        <w:rPr>
          <w:rFonts w:ascii="Times New Roman" w:eastAsia="Times New Roman" w:hAnsi="Times New Roman" w:cs="Times New Roman"/>
          <w:color w:val="000000"/>
          <w:sz w:val="24"/>
          <w:szCs w:val="24"/>
        </w:rPr>
        <w:t>V</w:t>
      </w:r>
      <w:r w:rsidRPr="00873793">
        <w:rPr>
          <w:rFonts w:ascii="Times New Roman" w:eastAsia="Times New Roman" w:hAnsi="Times New Roman" w:cs="Times New Roman"/>
          <w:color w:val="000000"/>
          <w:sz w:val="24"/>
          <w:szCs w:val="24"/>
        </w:rPr>
        <w:t xml:space="preserve">alsts pētījumu programmas </w:t>
      </w:r>
    </w:p>
    <w:p w14:paraId="24AE5DCC" w14:textId="05C56B22" w:rsidR="00254586" w:rsidRPr="00873793" w:rsidRDefault="00B3471A"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w:t>
      </w:r>
      <w:r w:rsidR="00254586" w:rsidRPr="00873793">
        <w:rPr>
          <w:rFonts w:ascii="Times New Roman" w:eastAsia="Times New Roman" w:hAnsi="Times New Roman" w:cs="Times New Roman"/>
          <w:color w:val="000000"/>
          <w:sz w:val="24"/>
          <w:szCs w:val="24"/>
        </w:rPr>
        <w:t>” 2023.-2026.gadam</w:t>
      </w:r>
    </w:p>
    <w:p w14:paraId="5051201E" w14:textId="76F7C569"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īstenošanas un uzraudzības komisijas</w:t>
      </w:r>
      <w:r w:rsidR="00E85A1F">
        <w:rPr>
          <w:rFonts w:ascii="Times New Roman" w:eastAsia="Times New Roman" w:hAnsi="Times New Roman" w:cs="Times New Roman"/>
          <w:color w:val="000000"/>
          <w:sz w:val="24"/>
          <w:szCs w:val="24"/>
        </w:rPr>
        <w:t>)</w:t>
      </w:r>
    </w:p>
    <w:p w14:paraId="534A03E7" w14:textId="58209AD4"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(izveidota ar</w:t>
      </w:r>
      <w:r w:rsidR="002A1AB0" w:rsidRPr="00873793">
        <w:rPr>
          <w:rFonts w:ascii="Times New Roman" w:eastAsia="Times New Roman" w:hAnsi="Times New Roman" w:cs="Times New Roman"/>
          <w:color w:val="000000"/>
          <w:sz w:val="24"/>
          <w:szCs w:val="24"/>
        </w:rPr>
        <w:t xml:space="preserve"> izglītības </w:t>
      </w:r>
      <w:r w:rsidR="00637D53">
        <w:rPr>
          <w:rFonts w:ascii="Times New Roman" w:eastAsia="Times New Roman" w:hAnsi="Times New Roman" w:cs="Times New Roman"/>
          <w:color w:val="000000"/>
          <w:sz w:val="24"/>
          <w:szCs w:val="24"/>
        </w:rPr>
        <w:t xml:space="preserve">un zinātnes </w:t>
      </w:r>
      <w:r w:rsidRPr="00873793">
        <w:rPr>
          <w:rFonts w:ascii="Times New Roman" w:eastAsia="Times New Roman" w:hAnsi="Times New Roman" w:cs="Times New Roman"/>
          <w:color w:val="000000"/>
          <w:sz w:val="24"/>
          <w:szCs w:val="24"/>
        </w:rPr>
        <w:t>ministra 2023. gada</w:t>
      </w:r>
      <w:r w:rsidR="00184361">
        <w:rPr>
          <w:rFonts w:ascii="Times New Roman" w:eastAsia="Times New Roman" w:hAnsi="Times New Roman" w:cs="Times New Roman"/>
          <w:color w:val="000000"/>
          <w:sz w:val="24"/>
          <w:szCs w:val="24"/>
        </w:rPr>
        <w:t xml:space="preserve"> 6.</w:t>
      </w:r>
      <w:r w:rsidRPr="00510C70">
        <w:rPr>
          <w:rFonts w:ascii="Times New Roman" w:eastAsia="Times New Roman" w:hAnsi="Times New Roman" w:cs="Times New Roman"/>
          <w:sz w:val="24"/>
          <w:szCs w:val="24"/>
        </w:rPr>
        <w:t xml:space="preserve"> </w:t>
      </w:r>
      <w:r w:rsidR="00B3471A">
        <w:rPr>
          <w:rFonts w:ascii="Times New Roman" w:eastAsia="Times New Roman" w:hAnsi="Times New Roman" w:cs="Times New Roman"/>
          <w:sz w:val="24"/>
          <w:szCs w:val="24"/>
        </w:rPr>
        <w:t xml:space="preserve">oktobra </w:t>
      </w:r>
      <w:r w:rsidR="00A6174A">
        <w:rPr>
          <w:rFonts w:ascii="Times New Roman" w:eastAsia="Times New Roman" w:hAnsi="Times New Roman" w:cs="Times New Roman"/>
          <w:sz w:val="24"/>
          <w:szCs w:val="24"/>
        </w:rPr>
        <w:t>r</w:t>
      </w:r>
      <w:r w:rsidRPr="00873793">
        <w:rPr>
          <w:rFonts w:ascii="Times New Roman" w:eastAsia="Times New Roman" w:hAnsi="Times New Roman" w:cs="Times New Roman"/>
          <w:color w:val="000000"/>
          <w:sz w:val="24"/>
          <w:szCs w:val="24"/>
        </w:rPr>
        <w:t>īkojumu Nr</w:t>
      </w:r>
      <w:r w:rsidR="00B96117" w:rsidRPr="00873793">
        <w:rPr>
          <w:rFonts w:ascii="Times New Roman" w:eastAsia="Times New Roman" w:hAnsi="Times New Roman" w:cs="Times New Roman"/>
          <w:color w:val="000000"/>
          <w:sz w:val="24"/>
          <w:szCs w:val="24"/>
        </w:rPr>
        <w:t xml:space="preserve">. </w:t>
      </w:r>
      <w:r w:rsidR="00184361">
        <w:rPr>
          <w:rFonts w:ascii="Times New Roman" w:eastAsia="Times New Roman" w:hAnsi="Times New Roman" w:cs="Times New Roman"/>
          <w:color w:val="000000"/>
          <w:sz w:val="24"/>
          <w:szCs w:val="24"/>
        </w:rPr>
        <w:t>1-2e/23/322</w:t>
      </w:r>
    </w:p>
    <w:p w14:paraId="59848910" w14:textId="6D44EE92" w:rsidR="00254586" w:rsidRPr="00873793" w:rsidRDefault="00000000" w:rsidP="00254586">
      <w:pPr>
        <w:spacing w:after="0" w:line="240" w:lineRule="auto"/>
        <w:ind w:left="420"/>
        <w:jc w:val="right"/>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1561624525"/>
          <w:placeholder>
            <w:docPart w:val="9C1547F959344A7BB8F921E517941461"/>
          </w:placeholder>
          <w:date w:fullDate="2024-06-19T00:00:00Z">
            <w:dateFormat w:val="dd.MM.yyyy"/>
            <w:lid w:val="lv-LV"/>
            <w:storeMappedDataAs w:val="dateTime"/>
            <w:calendar w:val="gregorian"/>
          </w:date>
        </w:sdtPr>
        <w:sdtContent>
          <w:r w:rsidR="00E85A1F" w:rsidRPr="00E85A1F">
            <w:rPr>
              <w:rFonts w:ascii="Times New Roman" w:eastAsia="Times New Roman" w:hAnsi="Times New Roman" w:cs="Times New Roman"/>
              <w:color w:val="000000"/>
              <w:sz w:val="24"/>
              <w:szCs w:val="24"/>
            </w:rPr>
            <w:t>19.06.2024</w:t>
          </w:r>
        </w:sdtContent>
      </w:sdt>
      <w:r w:rsidR="00254586" w:rsidRPr="00E85A1F">
        <w:rPr>
          <w:rFonts w:ascii="Times New Roman" w:eastAsia="Times New Roman" w:hAnsi="Times New Roman" w:cs="Times New Roman"/>
          <w:color w:val="000000"/>
          <w:sz w:val="24"/>
          <w:szCs w:val="24"/>
        </w:rPr>
        <w:t xml:space="preserve"> lēmumu Nr. </w:t>
      </w:r>
      <w:sdt>
        <w:sdtPr>
          <w:rPr>
            <w:rFonts w:ascii="Times New Roman" w:eastAsia="Times New Roman" w:hAnsi="Times New Roman" w:cs="Times New Roman"/>
            <w:color w:val="000000"/>
            <w:sz w:val="24"/>
            <w:szCs w:val="24"/>
          </w:rPr>
          <w:id w:val="954056399"/>
          <w:placeholder>
            <w:docPart w:val="A37B085FD3B742F6BBACCA903A14EEB9"/>
          </w:placeholder>
        </w:sdtPr>
        <w:sdtContent>
          <w:r w:rsidR="00E85A1F" w:rsidRPr="00E85A1F">
            <w:rPr>
              <w:rFonts w:ascii="Times New Roman" w:eastAsia="Times New Roman" w:hAnsi="Times New Roman" w:cs="Times New Roman"/>
              <w:color w:val="000000"/>
              <w:sz w:val="24"/>
              <w:szCs w:val="24"/>
            </w:rPr>
            <w:t>12</w:t>
          </w:r>
        </w:sdtContent>
      </w:sdt>
    </w:p>
    <w:p w14:paraId="4C8B03FA" w14:textId="77777777" w:rsidR="00254586" w:rsidRPr="00873793" w:rsidRDefault="00254586" w:rsidP="00254586">
      <w:pPr>
        <w:spacing w:after="0" w:line="240" w:lineRule="auto"/>
        <w:ind w:left="420"/>
        <w:jc w:val="center"/>
        <w:rPr>
          <w:rFonts w:ascii="Times New Roman" w:eastAsia="Times New Roman" w:hAnsi="Times New Roman" w:cs="Times New Roman"/>
          <w:sz w:val="24"/>
          <w:szCs w:val="24"/>
        </w:rPr>
      </w:pPr>
      <w:r w:rsidRPr="00873793">
        <w:rPr>
          <w:rFonts w:ascii="Times New Roman" w:eastAsia="Times New Roman" w:hAnsi="Times New Roman" w:cs="Times New Roman"/>
          <w:b/>
          <w:bCs/>
          <w:color w:val="000000"/>
          <w:sz w:val="24"/>
          <w:szCs w:val="24"/>
        </w:rPr>
        <w:t xml:space="preserve"> </w:t>
      </w:r>
    </w:p>
    <w:p w14:paraId="6C89C5FA" w14:textId="7A8FE59E" w:rsidR="00254586" w:rsidRPr="00873793" w:rsidRDefault="00254586" w:rsidP="009145C0">
      <w:pPr>
        <w:spacing w:after="0" w:line="240" w:lineRule="auto"/>
        <w:ind w:left="420"/>
        <w:jc w:val="center"/>
        <w:rPr>
          <w:rFonts w:ascii="Times New Roman" w:eastAsia="Times New Roman" w:hAnsi="Times New Roman" w:cs="Times New Roman"/>
          <w:sz w:val="24"/>
          <w:szCs w:val="24"/>
        </w:rPr>
      </w:pPr>
      <w:r w:rsidRPr="00873793">
        <w:rPr>
          <w:rFonts w:ascii="Times New Roman" w:eastAsia="Times New Roman" w:hAnsi="Times New Roman" w:cs="Times New Roman"/>
          <w:b/>
          <w:bCs/>
          <w:color w:val="000000"/>
          <w:sz w:val="24"/>
          <w:szCs w:val="24"/>
        </w:rPr>
        <w:t xml:space="preserve">Valsts pētījumu </w:t>
      </w:r>
      <w:r w:rsidRPr="00BD6212">
        <w:rPr>
          <w:rFonts w:ascii="Times New Roman" w:eastAsia="Times New Roman" w:hAnsi="Times New Roman" w:cs="Times New Roman"/>
          <w:b/>
          <w:bCs/>
          <w:color w:val="000000"/>
          <w:sz w:val="24"/>
          <w:szCs w:val="24"/>
        </w:rPr>
        <w:t>programmas “</w:t>
      </w:r>
      <w:sdt>
        <w:sdtPr>
          <w:rPr>
            <w:rFonts w:ascii="Times New Roman" w:eastAsia="Times New Roman" w:hAnsi="Times New Roman" w:cs="Times New Roman"/>
            <w:b/>
            <w:bCs/>
            <w:color w:val="000000"/>
            <w:sz w:val="24"/>
            <w:szCs w:val="24"/>
          </w:rPr>
          <w:id w:val="93066826"/>
          <w:placeholder>
            <w:docPart w:val="A37B085FD3B742F6BBACCA903A14EEB9"/>
          </w:placeholder>
        </w:sdtPr>
        <w:sdtContent>
          <w:r w:rsidR="00AA3EB0" w:rsidRPr="00BD6212">
            <w:rPr>
              <w:rFonts w:ascii="Times New Roman" w:eastAsia="Times New Roman" w:hAnsi="Times New Roman" w:cs="Times New Roman"/>
              <w:b/>
              <w:bCs/>
              <w:color w:val="000000"/>
              <w:sz w:val="24"/>
              <w:szCs w:val="24"/>
            </w:rPr>
            <w:t>Izglītība</w:t>
          </w:r>
        </w:sdtContent>
      </w:sdt>
      <w:r w:rsidRPr="00BD6212">
        <w:rPr>
          <w:rFonts w:ascii="Times New Roman" w:eastAsia="Times New Roman" w:hAnsi="Times New Roman" w:cs="Times New Roman"/>
          <w:b/>
          <w:bCs/>
          <w:color w:val="000000"/>
          <w:sz w:val="24"/>
          <w:szCs w:val="24"/>
        </w:rPr>
        <w:t>”</w:t>
      </w:r>
      <w:r w:rsidRPr="00873793">
        <w:rPr>
          <w:rFonts w:ascii="Times New Roman" w:eastAsia="Times New Roman" w:hAnsi="Times New Roman" w:cs="Times New Roman"/>
          <w:b/>
          <w:bCs/>
          <w:color w:val="000000"/>
          <w:sz w:val="24"/>
          <w:szCs w:val="24"/>
        </w:rPr>
        <w:t xml:space="preserve"> projektu pieteikumu</w:t>
      </w:r>
      <w:r w:rsidR="009145C0" w:rsidRPr="00873793">
        <w:rPr>
          <w:rFonts w:ascii="Times New Roman" w:eastAsia="Times New Roman" w:hAnsi="Times New Roman" w:cs="Times New Roman"/>
          <w:b/>
          <w:bCs/>
          <w:color w:val="000000"/>
          <w:sz w:val="24"/>
          <w:szCs w:val="24"/>
        </w:rPr>
        <w:t xml:space="preserve"> </w:t>
      </w:r>
      <w:r w:rsidR="00C249C9">
        <w:rPr>
          <w:rFonts w:ascii="Times New Roman" w:eastAsia="Times New Roman" w:hAnsi="Times New Roman" w:cs="Times New Roman"/>
          <w:b/>
          <w:bCs/>
          <w:color w:val="000000"/>
          <w:sz w:val="24"/>
          <w:szCs w:val="24"/>
        </w:rPr>
        <w:t xml:space="preserve">otrā </w:t>
      </w:r>
      <w:r w:rsidRPr="00873793">
        <w:rPr>
          <w:rFonts w:ascii="Times New Roman" w:eastAsia="Times New Roman" w:hAnsi="Times New Roman" w:cs="Times New Roman"/>
          <w:b/>
          <w:bCs/>
          <w:color w:val="000000"/>
          <w:sz w:val="24"/>
          <w:szCs w:val="24"/>
        </w:rPr>
        <w:t>atklātā konkursa nolikums</w:t>
      </w:r>
    </w:p>
    <w:p w14:paraId="7C7CF909" w14:textId="77777777" w:rsidR="00254586" w:rsidRPr="00FC009C" w:rsidRDefault="00254586" w:rsidP="00254586">
      <w:pPr>
        <w:spacing w:after="0" w:line="240" w:lineRule="auto"/>
        <w:ind w:left="420"/>
        <w:jc w:val="center"/>
        <w:rPr>
          <w:rFonts w:ascii="Times New Roman" w:eastAsia="Times New Roman" w:hAnsi="Times New Roman" w:cs="Times New Roman"/>
          <w:b/>
          <w:bCs/>
          <w:sz w:val="24"/>
          <w:szCs w:val="24"/>
        </w:rPr>
      </w:pPr>
      <w:r w:rsidRPr="00B45EBC">
        <w:rPr>
          <w:rFonts w:ascii="Times New Roman" w:eastAsia="Times New Roman" w:hAnsi="Times New Roman" w:cs="Times New Roman"/>
          <w:b/>
          <w:bCs/>
          <w:color w:val="000000"/>
          <w:sz w:val="24"/>
          <w:szCs w:val="24"/>
        </w:rPr>
        <w:t xml:space="preserve"> </w:t>
      </w:r>
    </w:p>
    <w:p w14:paraId="616AB9CA" w14:textId="23850B7D" w:rsidR="00254586" w:rsidRPr="00FC009C" w:rsidRDefault="00254586" w:rsidP="00B45EBC">
      <w:pPr>
        <w:spacing w:after="0" w:line="240" w:lineRule="auto"/>
        <w:ind w:left="420"/>
        <w:jc w:val="center"/>
        <w:outlineLvl w:val="0"/>
        <w:rPr>
          <w:rFonts w:ascii="Times New Roman" w:hAnsi="Times New Roman" w:cs="Times New Roman"/>
          <w:b/>
          <w:bCs/>
          <w:sz w:val="24"/>
          <w:szCs w:val="24"/>
        </w:rPr>
      </w:pPr>
      <w:r w:rsidRPr="00FC009C">
        <w:rPr>
          <w:rFonts w:ascii="Times New Roman" w:hAnsi="Times New Roman" w:cs="Times New Roman"/>
          <w:b/>
          <w:bCs/>
          <w:sz w:val="24"/>
          <w:szCs w:val="24"/>
        </w:rPr>
        <w:t>I. Vispārīgie jautājumi</w:t>
      </w:r>
    </w:p>
    <w:p w14:paraId="56666D66" w14:textId="186F6180" w:rsidR="00254586" w:rsidRPr="00B45EBC" w:rsidRDefault="00254586" w:rsidP="00254586">
      <w:pPr>
        <w:spacing w:after="0" w:line="240" w:lineRule="auto"/>
        <w:rPr>
          <w:rFonts w:ascii="Times New Roman" w:eastAsia="Times New Roman" w:hAnsi="Times New Roman" w:cs="Times New Roman"/>
          <w:sz w:val="24"/>
          <w:szCs w:val="24"/>
        </w:rPr>
      </w:pPr>
    </w:p>
    <w:p w14:paraId="327FB4ED" w14:textId="31F1CE81" w:rsidR="00254586" w:rsidRPr="00FC009C" w:rsidRDefault="00254586" w:rsidP="00B45EBC">
      <w:pPr>
        <w:spacing w:after="0" w:line="240" w:lineRule="auto"/>
        <w:ind w:firstLine="720"/>
        <w:jc w:val="both"/>
        <w:rPr>
          <w:rFonts w:ascii="Times New Roman" w:hAnsi="Times New Roman" w:cs="Times New Roman"/>
          <w:sz w:val="24"/>
          <w:szCs w:val="24"/>
        </w:rPr>
      </w:pPr>
      <w:r w:rsidRPr="00BD6212">
        <w:rPr>
          <w:rFonts w:ascii="Times New Roman" w:hAnsi="Times New Roman" w:cs="Times New Roman"/>
          <w:sz w:val="24"/>
          <w:szCs w:val="24"/>
        </w:rPr>
        <w:t xml:space="preserve">1. </w:t>
      </w:r>
      <w:r w:rsidR="00654C4F" w:rsidRPr="00BD6212">
        <w:rPr>
          <w:rFonts w:ascii="Times New Roman" w:hAnsi="Times New Roman" w:cs="Times New Roman"/>
          <w:sz w:val="24"/>
          <w:szCs w:val="24"/>
        </w:rPr>
        <w:t xml:space="preserve">Valsts pētījumu programmas </w:t>
      </w:r>
      <w:r w:rsidRPr="00BD6212">
        <w:rPr>
          <w:rFonts w:ascii="Times New Roman" w:hAnsi="Times New Roman" w:cs="Times New Roman"/>
          <w:sz w:val="24"/>
          <w:szCs w:val="24"/>
        </w:rPr>
        <w:t>“</w:t>
      </w:r>
      <w:bookmarkStart w:id="0" w:name="_Hlk140070864"/>
      <w:sdt>
        <w:sdtPr>
          <w:rPr>
            <w:rFonts w:ascii="Times New Roman" w:hAnsi="Times New Roman" w:cs="Times New Roman"/>
            <w:sz w:val="24"/>
            <w:szCs w:val="24"/>
          </w:rPr>
          <w:id w:val="2060594541"/>
          <w:placeholder>
            <w:docPart w:val="A37B085FD3B742F6BBACCA903A14EEB9"/>
          </w:placeholder>
        </w:sdtPr>
        <w:sdtContent>
          <w:r w:rsidR="00AA3EB0" w:rsidRPr="00BD6212">
            <w:rPr>
              <w:rFonts w:ascii="Times New Roman" w:hAnsi="Times New Roman" w:cs="Times New Roman"/>
              <w:sz w:val="24"/>
              <w:szCs w:val="24"/>
            </w:rPr>
            <w:t>Izglītība</w:t>
          </w:r>
        </w:sdtContent>
      </w:sdt>
      <w:bookmarkEnd w:id="0"/>
      <w:r w:rsidRPr="00BD6212">
        <w:rPr>
          <w:rFonts w:ascii="Times New Roman" w:hAnsi="Times New Roman" w:cs="Times New Roman"/>
          <w:sz w:val="24"/>
          <w:szCs w:val="24"/>
        </w:rPr>
        <w:t xml:space="preserve">” projektu pieteikumu </w:t>
      </w:r>
      <w:r w:rsidR="00717BF7">
        <w:rPr>
          <w:rFonts w:ascii="Times New Roman" w:hAnsi="Times New Roman" w:cs="Times New Roman"/>
          <w:sz w:val="24"/>
          <w:szCs w:val="24"/>
        </w:rPr>
        <w:t xml:space="preserve">otrā </w:t>
      </w:r>
      <w:r w:rsidRPr="00BD6212">
        <w:rPr>
          <w:rFonts w:ascii="Times New Roman" w:hAnsi="Times New Roman" w:cs="Times New Roman"/>
          <w:sz w:val="24"/>
          <w:szCs w:val="24"/>
        </w:rPr>
        <w:t xml:space="preserve">atklātā konkursa </w:t>
      </w:r>
      <w:r w:rsidR="00654C4F" w:rsidRPr="00BD6212">
        <w:rPr>
          <w:rFonts w:ascii="Times New Roman" w:hAnsi="Times New Roman" w:cs="Times New Roman"/>
          <w:sz w:val="24"/>
          <w:szCs w:val="24"/>
        </w:rPr>
        <w:t xml:space="preserve">nolikums </w:t>
      </w:r>
      <w:r w:rsidRPr="00BD6212">
        <w:rPr>
          <w:rFonts w:ascii="Times New Roman" w:hAnsi="Times New Roman" w:cs="Times New Roman"/>
          <w:sz w:val="24"/>
          <w:szCs w:val="24"/>
        </w:rPr>
        <w:t xml:space="preserve">(turpmāk – </w:t>
      </w:r>
      <w:r w:rsidR="00654C4F" w:rsidRPr="00BD6212">
        <w:rPr>
          <w:rFonts w:ascii="Times New Roman" w:hAnsi="Times New Roman" w:cs="Times New Roman"/>
          <w:sz w:val="24"/>
          <w:szCs w:val="24"/>
        </w:rPr>
        <w:t>nolikums</w:t>
      </w:r>
      <w:r w:rsidRPr="00BD6212">
        <w:rPr>
          <w:rFonts w:ascii="Times New Roman" w:hAnsi="Times New Roman" w:cs="Times New Roman"/>
          <w:sz w:val="24"/>
          <w:szCs w:val="24"/>
        </w:rPr>
        <w:t xml:space="preserve">) </w:t>
      </w:r>
      <w:r w:rsidR="0013329E" w:rsidRPr="00BD6212">
        <w:rPr>
          <w:rFonts w:ascii="Times New Roman" w:hAnsi="Times New Roman" w:cs="Times New Roman"/>
          <w:sz w:val="24"/>
          <w:szCs w:val="24"/>
        </w:rPr>
        <w:t xml:space="preserve">nosaka kārtību, kādā Latvijas </w:t>
      </w:r>
      <w:r w:rsidR="00AA3EB0" w:rsidRPr="00BD6212">
        <w:rPr>
          <w:rFonts w:ascii="Times New Roman" w:hAnsi="Times New Roman" w:cs="Times New Roman"/>
          <w:sz w:val="24"/>
          <w:szCs w:val="24"/>
        </w:rPr>
        <w:t>Z</w:t>
      </w:r>
      <w:r w:rsidR="0013329E" w:rsidRPr="00BD6212">
        <w:rPr>
          <w:rFonts w:ascii="Times New Roman" w:hAnsi="Times New Roman" w:cs="Times New Roman"/>
          <w:sz w:val="24"/>
          <w:szCs w:val="24"/>
        </w:rPr>
        <w:t xml:space="preserve">inātnes padome (turpmāk – padome) </w:t>
      </w:r>
      <w:r w:rsidRPr="00BD6212">
        <w:rPr>
          <w:rFonts w:ascii="Times New Roman" w:hAnsi="Times New Roman" w:cs="Times New Roman"/>
          <w:sz w:val="24"/>
          <w:szCs w:val="24"/>
        </w:rPr>
        <w:t>organizē un īsteno</w:t>
      </w:r>
      <w:r w:rsidR="0013329E" w:rsidRPr="00BD6212">
        <w:rPr>
          <w:rFonts w:ascii="Times New Roman" w:hAnsi="Times New Roman" w:cs="Times New Roman"/>
          <w:sz w:val="24"/>
          <w:szCs w:val="24"/>
        </w:rPr>
        <w:t xml:space="preserve"> valsts pētījumu programmas “</w:t>
      </w:r>
      <w:sdt>
        <w:sdtPr>
          <w:rPr>
            <w:rFonts w:ascii="Times New Roman" w:hAnsi="Times New Roman" w:cs="Times New Roman"/>
            <w:sz w:val="24"/>
            <w:szCs w:val="24"/>
          </w:rPr>
          <w:id w:val="-783874291"/>
          <w:placeholder>
            <w:docPart w:val="19E55A0B746548608073908A4E8C04B2"/>
          </w:placeholder>
        </w:sdtPr>
        <w:sdtContent>
          <w:r w:rsidR="00AA3EB0" w:rsidRPr="00BD6212">
            <w:rPr>
              <w:rFonts w:ascii="Times New Roman" w:hAnsi="Times New Roman" w:cs="Times New Roman"/>
              <w:sz w:val="24"/>
              <w:szCs w:val="24"/>
            </w:rPr>
            <w:t>Izglītība</w:t>
          </w:r>
        </w:sdtContent>
      </w:sdt>
      <w:r w:rsidR="00EC0344" w:rsidRPr="00BD6212">
        <w:rPr>
          <w:rFonts w:ascii="Times New Roman" w:hAnsi="Times New Roman" w:cs="Times New Roman"/>
          <w:sz w:val="24"/>
          <w:szCs w:val="24"/>
        </w:rPr>
        <w:t xml:space="preserve">” (turpmāk – programma) projektu pieteikumu (turpmāk – projektu pieteikums) </w:t>
      </w:r>
      <w:r w:rsidR="00717BF7">
        <w:rPr>
          <w:rFonts w:ascii="Times New Roman" w:hAnsi="Times New Roman" w:cs="Times New Roman"/>
          <w:sz w:val="24"/>
          <w:szCs w:val="24"/>
        </w:rPr>
        <w:t>otr</w:t>
      </w:r>
      <w:r w:rsidR="00A6174A">
        <w:rPr>
          <w:rFonts w:ascii="Times New Roman" w:hAnsi="Times New Roman" w:cs="Times New Roman"/>
          <w:sz w:val="24"/>
          <w:szCs w:val="24"/>
        </w:rPr>
        <w:t>o</w:t>
      </w:r>
      <w:r w:rsidR="00717BF7">
        <w:rPr>
          <w:rFonts w:ascii="Times New Roman" w:hAnsi="Times New Roman" w:cs="Times New Roman"/>
          <w:sz w:val="24"/>
          <w:szCs w:val="24"/>
        </w:rPr>
        <w:t xml:space="preserve"> </w:t>
      </w:r>
      <w:r w:rsidR="00EC0344" w:rsidRPr="00BD6212">
        <w:rPr>
          <w:rFonts w:ascii="Times New Roman" w:hAnsi="Times New Roman" w:cs="Times New Roman"/>
          <w:sz w:val="24"/>
          <w:szCs w:val="24"/>
        </w:rPr>
        <w:t>atklāt</w:t>
      </w:r>
      <w:r w:rsidR="00A6174A">
        <w:rPr>
          <w:rFonts w:ascii="Times New Roman" w:hAnsi="Times New Roman" w:cs="Times New Roman"/>
          <w:sz w:val="24"/>
          <w:szCs w:val="24"/>
        </w:rPr>
        <w:t>o</w:t>
      </w:r>
      <w:r w:rsidR="00EC0344" w:rsidRPr="00BD6212">
        <w:rPr>
          <w:rFonts w:ascii="Times New Roman" w:hAnsi="Times New Roman" w:cs="Times New Roman"/>
          <w:sz w:val="24"/>
          <w:szCs w:val="24"/>
        </w:rPr>
        <w:t xml:space="preserve"> konkursu (turpmāk – konkurss)</w:t>
      </w:r>
      <w:r w:rsidR="00433C30" w:rsidRPr="00BD6212">
        <w:rPr>
          <w:rFonts w:ascii="Times New Roman" w:hAnsi="Times New Roman" w:cs="Times New Roman"/>
          <w:sz w:val="24"/>
          <w:szCs w:val="24"/>
        </w:rPr>
        <w:t>,</w:t>
      </w:r>
      <w:r w:rsidR="00EC0344" w:rsidRPr="00BD6212">
        <w:rPr>
          <w:rFonts w:ascii="Times New Roman" w:hAnsi="Times New Roman" w:cs="Times New Roman"/>
          <w:sz w:val="24"/>
          <w:szCs w:val="24"/>
        </w:rPr>
        <w:t xml:space="preserve"> pamatojoties uz </w:t>
      </w:r>
      <w:r w:rsidRPr="00BD6212">
        <w:rPr>
          <w:rFonts w:ascii="Times New Roman" w:hAnsi="Times New Roman" w:cs="Times New Roman"/>
          <w:sz w:val="24"/>
          <w:szCs w:val="24"/>
        </w:rPr>
        <w:t>Ministru</w:t>
      </w:r>
      <w:r w:rsidRPr="00FC009C">
        <w:rPr>
          <w:rFonts w:ascii="Times New Roman" w:hAnsi="Times New Roman" w:cs="Times New Roman"/>
          <w:sz w:val="24"/>
          <w:szCs w:val="24"/>
        </w:rPr>
        <w:t xml:space="preserve"> kabineta 2018. gada 4. septembra noteikum</w:t>
      </w:r>
      <w:r w:rsidR="00433C30" w:rsidRPr="00FC009C">
        <w:rPr>
          <w:rFonts w:ascii="Times New Roman" w:hAnsi="Times New Roman" w:cs="Times New Roman"/>
          <w:sz w:val="24"/>
          <w:szCs w:val="24"/>
        </w:rPr>
        <w:t>o</w:t>
      </w:r>
      <w:r w:rsidRPr="00FC009C">
        <w:rPr>
          <w:rFonts w:ascii="Times New Roman" w:hAnsi="Times New Roman" w:cs="Times New Roman"/>
          <w:sz w:val="24"/>
          <w:szCs w:val="24"/>
        </w:rPr>
        <w:t xml:space="preserve">s Nr. 560 “Valsts pētījumu programmu projektu īstenošanas kārtība” (turpmāk – MK noteikumi) un </w:t>
      </w:r>
      <w:r w:rsidR="00EC0344" w:rsidRPr="00FC009C">
        <w:rPr>
          <w:rFonts w:ascii="Times New Roman" w:hAnsi="Times New Roman" w:cs="Times New Roman"/>
          <w:sz w:val="24"/>
          <w:szCs w:val="24"/>
        </w:rPr>
        <w:t xml:space="preserve">ievērojot </w:t>
      </w:r>
      <w:r w:rsidRPr="00FC009C">
        <w:rPr>
          <w:rFonts w:ascii="Times New Roman" w:hAnsi="Times New Roman" w:cs="Times New Roman"/>
          <w:sz w:val="24"/>
          <w:szCs w:val="24"/>
        </w:rPr>
        <w:t>Ministru kabineta 20</w:t>
      </w:r>
      <w:sdt>
        <w:sdtPr>
          <w:rPr>
            <w:rFonts w:ascii="Times New Roman" w:hAnsi="Times New Roman" w:cs="Times New Roman"/>
            <w:sz w:val="24"/>
            <w:szCs w:val="24"/>
          </w:rPr>
          <w:id w:val="1064757516"/>
          <w:placeholder>
            <w:docPart w:val="A37B085FD3B742F6BBACCA903A14EEB9"/>
          </w:placeholder>
        </w:sdtPr>
        <w:sdtContent>
          <w:r w:rsidRPr="00FC009C">
            <w:rPr>
              <w:rFonts w:ascii="Times New Roman" w:hAnsi="Times New Roman" w:cs="Times New Roman"/>
              <w:sz w:val="24"/>
              <w:szCs w:val="24"/>
            </w:rPr>
            <w:t>23</w:t>
          </w:r>
        </w:sdtContent>
      </w:sdt>
      <w:r w:rsidRPr="00FC009C">
        <w:rPr>
          <w:rFonts w:ascii="Times New Roman" w:hAnsi="Times New Roman" w:cs="Times New Roman"/>
          <w:sz w:val="24"/>
          <w:szCs w:val="24"/>
        </w:rPr>
        <w:t xml:space="preserve">. gada </w:t>
      </w:r>
      <w:sdt>
        <w:sdtPr>
          <w:rPr>
            <w:rFonts w:ascii="Times New Roman" w:hAnsi="Times New Roman" w:cs="Times New Roman"/>
            <w:sz w:val="24"/>
            <w:szCs w:val="24"/>
          </w:rPr>
          <w:id w:val="1027596999"/>
          <w:placeholder>
            <w:docPart w:val="A37B085FD3B742F6BBACCA903A14EEB9"/>
          </w:placeholder>
        </w:sdtPr>
        <w:sdtContent>
          <w:r w:rsidR="00216468">
            <w:rPr>
              <w:rFonts w:ascii="Times New Roman" w:hAnsi="Times New Roman" w:cs="Times New Roman"/>
              <w:sz w:val="24"/>
              <w:szCs w:val="24"/>
            </w:rPr>
            <w:t>5</w:t>
          </w:r>
        </w:sdtContent>
      </w:sdt>
      <w:r w:rsidRPr="00FC009C">
        <w:rPr>
          <w:rFonts w:ascii="Times New Roman" w:hAnsi="Times New Roman" w:cs="Times New Roman"/>
          <w:sz w:val="24"/>
          <w:szCs w:val="24"/>
        </w:rPr>
        <w:t xml:space="preserve">. </w:t>
      </w:r>
      <w:sdt>
        <w:sdtPr>
          <w:rPr>
            <w:rFonts w:ascii="Times New Roman" w:hAnsi="Times New Roman" w:cs="Times New Roman"/>
            <w:sz w:val="24"/>
            <w:szCs w:val="24"/>
          </w:rPr>
          <w:id w:val="249169463"/>
          <w:placeholder>
            <w:docPart w:val="A37B085FD3B742F6BBACCA903A14EEB9"/>
          </w:placeholder>
        </w:sdtPr>
        <w:sdtContent>
          <w:r w:rsidR="00216468">
            <w:rPr>
              <w:rFonts w:ascii="Times New Roman" w:hAnsi="Times New Roman" w:cs="Times New Roman"/>
              <w:sz w:val="24"/>
              <w:szCs w:val="24"/>
            </w:rPr>
            <w:t>septembra</w:t>
          </w:r>
        </w:sdtContent>
      </w:sdt>
      <w:r w:rsidRPr="00FC009C">
        <w:rPr>
          <w:rFonts w:ascii="Times New Roman" w:hAnsi="Times New Roman" w:cs="Times New Roman"/>
          <w:sz w:val="24"/>
          <w:szCs w:val="24"/>
        </w:rPr>
        <w:t xml:space="preserve"> rīkojum</w:t>
      </w:r>
      <w:r w:rsidR="00433C30" w:rsidRPr="00FC009C">
        <w:rPr>
          <w:rFonts w:ascii="Times New Roman" w:hAnsi="Times New Roman" w:cs="Times New Roman"/>
          <w:sz w:val="24"/>
          <w:szCs w:val="24"/>
        </w:rPr>
        <w:t>ā</w:t>
      </w:r>
      <w:r w:rsidR="00AA3EB0">
        <w:rPr>
          <w:rFonts w:ascii="Times New Roman" w:hAnsi="Times New Roman" w:cs="Times New Roman"/>
          <w:sz w:val="24"/>
          <w:szCs w:val="24"/>
        </w:rPr>
        <w:t xml:space="preserve"> </w:t>
      </w:r>
      <w:r w:rsidRPr="008F143D">
        <w:rPr>
          <w:rFonts w:ascii="Times New Roman" w:hAnsi="Times New Roman" w:cs="Times New Roman"/>
          <w:sz w:val="24"/>
          <w:szCs w:val="24"/>
        </w:rPr>
        <w:t xml:space="preserve">Nr. </w:t>
      </w:r>
      <w:sdt>
        <w:sdtPr>
          <w:rPr>
            <w:rFonts w:ascii="Times New Roman" w:hAnsi="Times New Roman" w:cs="Times New Roman"/>
            <w:sz w:val="24"/>
            <w:szCs w:val="24"/>
          </w:rPr>
          <w:id w:val="-1858887592"/>
          <w:placeholder>
            <w:docPart w:val="A37B085FD3B742F6BBACCA903A14EEB9"/>
          </w:placeholder>
        </w:sdtPr>
        <w:sdtContent>
          <w:r w:rsidR="00216468">
            <w:rPr>
              <w:rFonts w:ascii="Times New Roman" w:hAnsi="Times New Roman" w:cs="Times New Roman"/>
              <w:sz w:val="24"/>
              <w:szCs w:val="24"/>
            </w:rPr>
            <w:t>567</w:t>
          </w:r>
        </w:sdtContent>
      </w:sdt>
      <w:r w:rsidRPr="00FC009C">
        <w:rPr>
          <w:rFonts w:ascii="Times New Roman" w:hAnsi="Times New Roman" w:cs="Times New Roman"/>
          <w:sz w:val="24"/>
          <w:szCs w:val="24"/>
        </w:rPr>
        <w:t xml:space="preserve"> </w:t>
      </w:r>
      <w:r w:rsidR="00191BEF" w:rsidRPr="00FC009C">
        <w:rPr>
          <w:rFonts w:ascii="Times New Roman" w:hAnsi="Times New Roman" w:cs="Times New Roman"/>
          <w:sz w:val="24"/>
          <w:szCs w:val="24"/>
        </w:rPr>
        <w:t>“</w:t>
      </w:r>
      <w:r w:rsidRPr="00FC009C">
        <w:rPr>
          <w:rFonts w:ascii="Times New Roman" w:hAnsi="Times New Roman" w:cs="Times New Roman"/>
          <w:sz w:val="24"/>
          <w:szCs w:val="24"/>
        </w:rPr>
        <w:t>Par valsts pētījumu programmu “</w:t>
      </w:r>
      <w:bookmarkStart w:id="1" w:name="_Hlk140219017"/>
      <w:sdt>
        <w:sdtPr>
          <w:rPr>
            <w:rFonts w:ascii="Times New Roman" w:hAnsi="Times New Roman" w:cs="Times New Roman"/>
            <w:sz w:val="24"/>
            <w:szCs w:val="24"/>
          </w:rPr>
          <w:id w:val="2099441655"/>
          <w:placeholder>
            <w:docPart w:val="0A03B25FA4AF41EF8922B55A609EF37D"/>
          </w:placeholder>
        </w:sdtPr>
        <w:sdtContent>
          <w:r w:rsidR="00AA3EB0">
            <w:rPr>
              <w:rFonts w:ascii="Times New Roman" w:hAnsi="Times New Roman" w:cs="Times New Roman"/>
              <w:sz w:val="24"/>
              <w:szCs w:val="24"/>
            </w:rPr>
            <w:t>Izglītība</w:t>
          </w:r>
        </w:sdtContent>
      </w:sdt>
      <w:bookmarkEnd w:id="1"/>
      <w:r w:rsidRPr="00FC009C">
        <w:rPr>
          <w:rFonts w:ascii="Times New Roman" w:hAnsi="Times New Roman" w:cs="Times New Roman"/>
          <w:sz w:val="24"/>
          <w:szCs w:val="24"/>
        </w:rPr>
        <w:t>”</w:t>
      </w:r>
      <w:r w:rsidR="00BD6212">
        <w:rPr>
          <w:rFonts w:ascii="Times New Roman" w:hAnsi="Times New Roman" w:cs="Times New Roman"/>
          <w:sz w:val="24"/>
          <w:szCs w:val="24"/>
        </w:rPr>
        <w:t>”</w:t>
      </w:r>
      <w:r w:rsidRPr="00FC009C">
        <w:rPr>
          <w:rFonts w:ascii="Times New Roman" w:hAnsi="Times New Roman" w:cs="Times New Roman"/>
          <w:sz w:val="24"/>
          <w:szCs w:val="24"/>
        </w:rPr>
        <w:t xml:space="preserve"> (turpmāk – MK rīkojums)</w:t>
      </w:r>
      <w:r w:rsidR="00EC0344" w:rsidRPr="00FC009C">
        <w:rPr>
          <w:rFonts w:ascii="Times New Roman" w:hAnsi="Times New Roman" w:cs="Times New Roman"/>
          <w:sz w:val="24"/>
          <w:szCs w:val="24"/>
        </w:rPr>
        <w:t xml:space="preserve"> noteikto</w:t>
      </w:r>
      <w:r w:rsidRPr="00FC009C">
        <w:rPr>
          <w:rFonts w:ascii="Times New Roman" w:hAnsi="Times New Roman" w:cs="Times New Roman"/>
          <w:sz w:val="24"/>
          <w:szCs w:val="24"/>
        </w:rPr>
        <w:t xml:space="preserve">. </w:t>
      </w:r>
    </w:p>
    <w:p w14:paraId="684CBDE3" w14:textId="77777777" w:rsidR="00254586" w:rsidRPr="00873793" w:rsidRDefault="00254586" w:rsidP="00254586">
      <w:pPr>
        <w:spacing w:after="0" w:line="240" w:lineRule="auto"/>
        <w:jc w:val="both"/>
        <w:rPr>
          <w:rFonts w:ascii="Times New Roman" w:eastAsia="Times New Roman" w:hAnsi="Times New Roman" w:cs="Times New Roman"/>
          <w:sz w:val="24"/>
          <w:szCs w:val="24"/>
          <w:vertAlign w:val="superscript"/>
        </w:rPr>
      </w:pPr>
    </w:p>
    <w:p w14:paraId="631DACD7"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r w:rsidRPr="00873793">
        <w:rPr>
          <w:rFonts w:ascii="Times New Roman" w:hAnsi="Times New Roman" w:cs="Times New Roman"/>
          <w:sz w:val="24"/>
        </w:rPr>
        <w:t>2. Nolikums izstrādāts, pamatojoties uz MK noteikumu 16.</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rPr>
        <w:t>punktu.</w:t>
      </w:r>
    </w:p>
    <w:p w14:paraId="047CAC38"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5D1A1A3E" w14:textId="7128DDBE" w:rsidR="00E0508D" w:rsidRPr="00E85A1F" w:rsidRDefault="00254586" w:rsidP="008C04D0">
      <w:pPr>
        <w:spacing w:after="0" w:line="240" w:lineRule="auto"/>
        <w:ind w:firstLine="720"/>
        <w:jc w:val="both"/>
        <w:rPr>
          <w:rFonts w:ascii="Times New Roman" w:eastAsia="Times New Roman" w:hAnsi="Times New Roman" w:cs="Times New Roman"/>
          <w:color w:val="000000"/>
          <w:sz w:val="24"/>
          <w:szCs w:val="24"/>
        </w:rPr>
      </w:pPr>
      <w:r w:rsidRPr="00BD6212">
        <w:rPr>
          <w:rFonts w:ascii="Times New Roman" w:eastAsia="Times New Roman" w:hAnsi="Times New Roman" w:cs="Times New Roman"/>
          <w:color w:val="000000"/>
          <w:sz w:val="24"/>
          <w:szCs w:val="24"/>
          <w:shd w:val="clear" w:color="auto" w:fill="FFFFFF"/>
        </w:rPr>
        <w:t>3.</w:t>
      </w:r>
      <w:r w:rsidR="008C04D0">
        <w:rPr>
          <w:rFonts w:ascii="Times New Roman" w:eastAsia="Times New Roman" w:hAnsi="Times New Roman" w:cs="Times New Roman"/>
          <w:color w:val="000000"/>
          <w:sz w:val="24"/>
          <w:szCs w:val="24"/>
          <w:shd w:val="clear" w:color="auto" w:fill="FFFFFF"/>
        </w:rPr>
        <w:t xml:space="preserve"> </w:t>
      </w:r>
      <w:r w:rsidR="00A6174A">
        <w:rPr>
          <w:rFonts w:ascii="Times New Roman" w:hAnsi="Times New Roman" w:cs="Times New Roman"/>
          <w:sz w:val="24"/>
          <w:szCs w:val="24"/>
        </w:rPr>
        <w:t>K</w:t>
      </w:r>
      <w:r w:rsidR="00E0508D" w:rsidRPr="00E0508D">
        <w:rPr>
          <w:rFonts w:ascii="Times New Roman" w:hAnsi="Times New Roman" w:cs="Times New Roman"/>
          <w:sz w:val="24"/>
          <w:szCs w:val="24"/>
        </w:rPr>
        <w:t xml:space="preserve">onkurss tiek organizēts MK rīkojuma </w:t>
      </w:r>
      <w:r w:rsidR="000944DF">
        <w:rPr>
          <w:rFonts w:ascii="Times New Roman" w:hAnsi="Times New Roman" w:cs="Times New Roman"/>
          <w:sz w:val="24"/>
          <w:szCs w:val="24"/>
        </w:rPr>
        <w:t>5.3. </w:t>
      </w:r>
      <w:r w:rsidR="00E0508D" w:rsidRPr="00E0508D">
        <w:rPr>
          <w:rFonts w:ascii="Times New Roman" w:hAnsi="Times New Roman" w:cs="Times New Roman"/>
          <w:sz w:val="24"/>
          <w:szCs w:val="24"/>
        </w:rPr>
        <w:t>apakšpunktā noteikt</w:t>
      </w:r>
      <w:r w:rsidR="008C04D0">
        <w:rPr>
          <w:rFonts w:ascii="Times New Roman" w:hAnsi="Times New Roman" w:cs="Times New Roman"/>
          <w:sz w:val="24"/>
          <w:szCs w:val="24"/>
        </w:rPr>
        <w:t>ā</w:t>
      </w:r>
      <w:r w:rsidR="00E0508D" w:rsidRPr="00E0508D">
        <w:rPr>
          <w:rFonts w:ascii="Times New Roman" w:hAnsi="Times New Roman" w:cs="Times New Roman"/>
          <w:sz w:val="24"/>
          <w:szCs w:val="24"/>
        </w:rPr>
        <w:t xml:space="preserve"> </w:t>
      </w:r>
      <w:r w:rsidR="000765B5" w:rsidRPr="00E85A1F">
        <w:rPr>
          <w:rFonts w:ascii="Times New Roman" w:hAnsi="Times New Roman" w:cs="Times New Roman"/>
          <w:sz w:val="24"/>
          <w:szCs w:val="24"/>
        </w:rPr>
        <w:t xml:space="preserve">programmas </w:t>
      </w:r>
      <w:r w:rsidR="00E0508D" w:rsidRPr="00E85A1F">
        <w:rPr>
          <w:rFonts w:ascii="Times New Roman" w:hAnsi="Times New Roman" w:cs="Times New Roman"/>
          <w:sz w:val="24"/>
          <w:szCs w:val="24"/>
        </w:rPr>
        <w:t>uzdevum</w:t>
      </w:r>
      <w:r w:rsidR="008C04D0" w:rsidRPr="00E85A1F">
        <w:rPr>
          <w:rFonts w:ascii="Times New Roman" w:hAnsi="Times New Roman" w:cs="Times New Roman"/>
          <w:sz w:val="24"/>
          <w:szCs w:val="24"/>
        </w:rPr>
        <w:t>a izpildes nodrošināšanai.</w:t>
      </w:r>
      <w:r w:rsidR="00E0508D" w:rsidRPr="00E85A1F">
        <w:rPr>
          <w:rFonts w:ascii="Times New Roman" w:hAnsi="Times New Roman" w:cs="Times New Roman"/>
          <w:sz w:val="24"/>
          <w:szCs w:val="24"/>
        </w:rPr>
        <w:t xml:space="preserve"> </w:t>
      </w:r>
      <w:r w:rsidR="00FF7FEB" w:rsidRPr="00E85A1F">
        <w:rPr>
          <w:rFonts w:ascii="Times New Roman" w:eastAsia="Times New Roman" w:hAnsi="Times New Roman" w:cs="Times New Roman"/>
          <w:color w:val="000000"/>
          <w:sz w:val="24"/>
          <w:szCs w:val="24"/>
          <w:shd w:val="clear" w:color="auto" w:fill="FFFFFF"/>
        </w:rPr>
        <w:t>K</w:t>
      </w:r>
      <w:r w:rsidR="00E0508D" w:rsidRPr="00E85A1F">
        <w:rPr>
          <w:rFonts w:ascii="Times New Roman" w:eastAsia="Times New Roman" w:hAnsi="Times New Roman" w:cs="Times New Roman"/>
          <w:color w:val="000000"/>
          <w:sz w:val="24"/>
          <w:szCs w:val="24"/>
          <w:shd w:val="clear" w:color="auto" w:fill="FFFFFF"/>
        </w:rPr>
        <w:t xml:space="preserve">onkursam pieejamais kopējais valsts budžeta finansējums ir </w:t>
      </w:r>
      <w:sdt>
        <w:sdtPr>
          <w:rPr>
            <w:rFonts w:ascii="Times New Roman" w:eastAsia="Times New Roman" w:hAnsi="Times New Roman" w:cs="Times New Roman"/>
            <w:color w:val="000000"/>
            <w:sz w:val="24"/>
            <w:szCs w:val="24"/>
            <w:shd w:val="clear" w:color="auto" w:fill="FFFFFF"/>
          </w:rPr>
          <w:id w:val="-1952926315"/>
          <w:placeholder>
            <w:docPart w:val="2445E8CCE4994678BCD6A89989DA0911"/>
          </w:placeholder>
        </w:sdtPr>
        <w:sdtEndPr>
          <w:rPr>
            <w:rFonts w:eastAsiaTheme="minorHAnsi"/>
            <w:color w:val="auto"/>
            <w:shd w:val="clear" w:color="auto" w:fill="auto"/>
          </w:rPr>
        </w:sdtEndPr>
        <w:sdtContent>
          <w:r w:rsidR="008C04D0" w:rsidRPr="00E85A1F">
            <w:rPr>
              <w:rFonts w:ascii="Times New Roman" w:eastAsia="Times New Roman" w:hAnsi="Times New Roman" w:cs="Times New Roman"/>
              <w:color w:val="000000"/>
              <w:sz w:val="24"/>
              <w:szCs w:val="24"/>
              <w:shd w:val="clear" w:color="auto" w:fill="FFFFFF"/>
            </w:rPr>
            <w:t>500 005</w:t>
          </w:r>
        </w:sdtContent>
      </w:sdt>
      <w:r w:rsidR="00E0508D" w:rsidRPr="00E85A1F">
        <w:rPr>
          <w:rFonts w:ascii="Times New Roman" w:hAnsi="Times New Roman" w:cs="Times New Roman"/>
          <w:sz w:val="24"/>
          <w:szCs w:val="24"/>
        </w:rPr>
        <w:t xml:space="preserve"> </w:t>
      </w:r>
      <w:proofErr w:type="spellStart"/>
      <w:r w:rsidR="00E0508D" w:rsidRPr="00E85A1F">
        <w:rPr>
          <w:rFonts w:ascii="Times New Roman" w:hAnsi="Times New Roman" w:cs="Times New Roman"/>
          <w:i/>
          <w:iCs/>
          <w:sz w:val="24"/>
          <w:szCs w:val="24"/>
        </w:rPr>
        <w:t>euro</w:t>
      </w:r>
      <w:proofErr w:type="spellEnd"/>
      <w:r w:rsidR="00E0508D" w:rsidRPr="00E85A1F">
        <w:rPr>
          <w:rFonts w:ascii="Times New Roman" w:hAnsi="Times New Roman" w:cs="Times New Roman"/>
          <w:sz w:val="24"/>
          <w:szCs w:val="24"/>
        </w:rPr>
        <w:t xml:space="preserve"> (</w:t>
      </w:r>
      <w:r w:rsidR="00A51B3E" w:rsidRPr="00E85A1F">
        <w:rPr>
          <w:rFonts w:ascii="Times New Roman" w:hAnsi="Times New Roman" w:cs="Times New Roman"/>
          <w:sz w:val="24"/>
          <w:szCs w:val="24"/>
        </w:rPr>
        <w:t>pieci</w:t>
      </w:r>
      <w:r w:rsidR="00E0508D" w:rsidRPr="00E85A1F">
        <w:rPr>
          <w:rFonts w:ascii="Times New Roman" w:hAnsi="Times New Roman" w:cs="Times New Roman"/>
          <w:sz w:val="24"/>
          <w:szCs w:val="24"/>
        </w:rPr>
        <w:t xml:space="preserve"> simti tūkstoši un pieci </w:t>
      </w:r>
      <w:proofErr w:type="spellStart"/>
      <w:r w:rsidR="00E0508D" w:rsidRPr="00E85A1F">
        <w:rPr>
          <w:rFonts w:ascii="Times New Roman" w:hAnsi="Times New Roman" w:cs="Times New Roman"/>
          <w:i/>
          <w:sz w:val="24"/>
          <w:szCs w:val="24"/>
        </w:rPr>
        <w:t>euro</w:t>
      </w:r>
      <w:proofErr w:type="spellEnd"/>
      <w:r w:rsidR="00E0508D" w:rsidRPr="00E85A1F">
        <w:rPr>
          <w:rFonts w:ascii="Times New Roman" w:hAnsi="Times New Roman" w:cs="Times New Roman"/>
          <w:sz w:val="24"/>
          <w:szCs w:val="24"/>
        </w:rPr>
        <w:t>).</w:t>
      </w:r>
    </w:p>
    <w:p w14:paraId="7918C5B5" w14:textId="77777777" w:rsidR="00254586" w:rsidRPr="00E85A1F" w:rsidRDefault="00254586" w:rsidP="00254586">
      <w:pPr>
        <w:spacing w:after="0" w:line="240" w:lineRule="auto"/>
        <w:jc w:val="both"/>
        <w:rPr>
          <w:rFonts w:ascii="Times New Roman" w:eastAsia="Times New Roman" w:hAnsi="Times New Roman" w:cs="Times New Roman"/>
          <w:color w:val="000000"/>
          <w:sz w:val="24"/>
          <w:szCs w:val="24"/>
        </w:rPr>
      </w:pPr>
    </w:p>
    <w:p w14:paraId="4665A33F" w14:textId="24BB05D1" w:rsidR="00254586" w:rsidRPr="004C15F2"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E85A1F">
        <w:rPr>
          <w:rFonts w:ascii="Times New Roman" w:eastAsia="Times New Roman" w:hAnsi="Times New Roman" w:cs="Times New Roman"/>
          <w:color w:val="000000"/>
          <w:sz w:val="24"/>
          <w:szCs w:val="24"/>
        </w:rPr>
        <w:t xml:space="preserve">4. </w:t>
      </w:r>
      <w:bookmarkStart w:id="2" w:name="_Hlk162845900"/>
      <w:r w:rsidRPr="00E85A1F">
        <w:rPr>
          <w:rFonts w:ascii="Times New Roman" w:eastAsia="Times New Roman" w:hAnsi="Times New Roman" w:cs="Times New Roman"/>
          <w:color w:val="000000"/>
          <w:sz w:val="24"/>
          <w:szCs w:val="24"/>
        </w:rPr>
        <w:t xml:space="preserve">Projekta īstenošanas termiņš ir </w:t>
      </w:r>
      <w:sdt>
        <w:sdtPr>
          <w:rPr>
            <w:rFonts w:ascii="Times New Roman" w:eastAsia="Times New Roman" w:hAnsi="Times New Roman" w:cs="Times New Roman"/>
            <w:color w:val="000000"/>
            <w:sz w:val="24"/>
            <w:szCs w:val="24"/>
          </w:rPr>
          <w:id w:val="-1423869860"/>
          <w:placeholder>
            <w:docPart w:val="A37B085FD3B742F6BBACCA903A14EEB9"/>
          </w:placeholder>
        </w:sdtPr>
        <w:sdtContent>
          <w:r w:rsidR="00E85A1F" w:rsidRPr="00E85A1F">
            <w:rPr>
              <w:rFonts w:ascii="Times New Roman" w:eastAsia="Times New Roman" w:hAnsi="Times New Roman" w:cs="Times New Roman"/>
              <w:color w:val="000000"/>
              <w:sz w:val="24"/>
              <w:szCs w:val="24"/>
            </w:rPr>
            <w:t>27</w:t>
          </w:r>
        </w:sdtContent>
      </w:sdt>
      <w:r w:rsidRPr="00E85A1F">
        <w:rPr>
          <w:rFonts w:ascii="Times New Roman" w:eastAsia="Times New Roman" w:hAnsi="Times New Roman" w:cs="Times New Roman"/>
          <w:color w:val="000000"/>
          <w:sz w:val="24"/>
          <w:szCs w:val="24"/>
        </w:rPr>
        <w:t xml:space="preserve"> mēneši, sākot</w:t>
      </w:r>
      <w:r w:rsidR="003A0F32" w:rsidRPr="00E85A1F">
        <w:rPr>
          <w:rFonts w:ascii="Times New Roman" w:eastAsia="Times New Roman" w:hAnsi="Times New Roman" w:cs="Times New Roman"/>
          <w:color w:val="000000"/>
          <w:sz w:val="24"/>
          <w:szCs w:val="24"/>
        </w:rPr>
        <w:t xml:space="preserve"> no līguma par projekta īstenošanu (turpmāk – projekta līgums) spēkā stāšanās dienas.</w:t>
      </w:r>
      <w:bookmarkEnd w:id="2"/>
      <w:r w:rsidR="003A0F32" w:rsidRPr="00E85A1F">
        <w:rPr>
          <w:rFonts w:ascii="Times New Roman" w:eastAsia="Times New Roman" w:hAnsi="Times New Roman" w:cs="Times New Roman"/>
          <w:color w:val="000000"/>
          <w:sz w:val="24"/>
          <w:szCs w:val="24"/>
        </w:rPr>
        <w:t xml:space="preserve"> Projekta līguma ietvaros projekta īstenošanas termiņu var pagarināt uz MK noteikumu 39.</w:t>
      </w:r>
      <w:r w:rsidR="004F68B7" w:rsidRPr="00E85A1F">
        <w:rPr>
          <w:rFonts w:ascii="Times New Roman" w:eastAsia="Times New Roman" w:hAnsi="Times New Roman" w:cs="Times New Roman"/>
          <w:color w:val="000000"/>
          <w:sz w:val="24"/>
          <w:szCs w:val="24"/>
        </w:rPr>
        <w:t> </w:t>
      </w:r>
      <w:r w:rsidR="003A0F32" w:rsidRPr="00E85A1F">
        <w:rPr>
          <w:rFonts w:ascii="Times New Roman" w:eastAsia="Times New Roman" w:hAnsi="Times New Roman" w:cs="Times New Roman"/>
          <w:color w:val="000000"/>
          <w:sz w:val="24"/>
          <w:szCs w:val="24"/>
        </w:rPr>
        <w:t>punktā norādīto</w:t>
      </w:r>
      <w:r w:rsidR="001B0287" w:rsidRPr="00E85A1F">
        <w:rPr>
          <w:rFonts w:ascii="Times New Roman" w:eastAsia="Times New Roman" w:hAnsi="Times New Roman" w:cs="Times New Roman"/>
          <w:color w:val="000000"/>
          <w:sz w:val="24"/>
          <w:szCs w:val="24"/>
        </w:rPr>
        <w:t xml:space="preserve"> termiņu un noteiktajā kārtībā. Viens projekta finansēšanas posms ir ne mazāks kā </w:t>
      </w:r>
      <w:r w:rsidR="00E85A1F">
        <w:rPr>
          <w:rFonts w:ascii="Times New Roman" w:eastAsia="Times New Roman" w:hAnsi="Times New Roman" w:cs="Times New Roman"/>
          <w:color w:val="000000"/>
          <w:sz w:val="24"/>
          <w:szCs w:val="24"/>
        </w:rPr>
        <w:t>6</w:t>
      </w:r>
      <w:r w:rsidR="001B0287" w:rsidRPr="00E85A1F">
        <w:rPr>
          <w:rFonts w:ascii="Times New Roman" w:eastAsia="Times New Roman" w:hAnsi="Times New Roman" w:cs="Times New Roman"/>
          <w:color w:val="000000"/>
          <w:sz w:val="24"/>
          <w:szCs w:val="24"/>
        </w:rPr>
        <w:t xml:space="preserve"> (</w:t>
      </w:r>
      <w:r w:rsidR="008C04D0" w:rsidRPr="00E85A1F">
        <w:rPr>
          <w:rFonts w:ascii="Times New Roman" w:eastAsia="Times New Roman" w:hAnsi="Times New Roman" w:cs="Times New Roman"/>
          <w:color w:val="000000"/>
          <w:sz w:val="24"/>
          <w:szCs w:val="24"/>
        </w:rPr>
        <w:t>se</w:t>
      </w:r>
      <w:r w:rsidR="00E85A1F">
        <w:rPr>
          <w:rFonts w:ascii="Times New Roman" w:eastAsia="Times New Roman" w:hAnsi="Times New Roman" w:cs="Times New Roman"/>
          <w:color w:val="000000"/>
          <w:sz w:val="24"/>
          <w:szCs w:val="24"/>
        </w:rPr>
        <w:t>ši</w:t>
      </w:r>
      <w:r w:rsidR="001B0287" w:rsidRPr="00E85A1F">
        <w:rPr>
          <w:rFonts w:ascii="Times New Roman" w:eastAsia="Times New Roman" w:hAnsi="Times New Roman" w:cs="Times New Roman"/>
          <w:color w:val="000000"/>
          <w:sz w:val="24"/>
          <w:szCs w:val="24"/>
        </w:rPr>
        <w:t>) mēneši.</w:t>
      </w:r>
      <w:r w:rsidRPr="004C15F2">
        <w:rPr>
          <w:rFonts w:ascii="Times New Roman" w:eastAsia="Times New Roman" w:hAnsi="Times New Roman" w:cs="Times New Roman"/>
          <w:color w:val="000000"/>
          <w:sz w:val="24"/>
          <w:szCs w:val="24"/>
        </w:rPr>
        <w:t xml:space="preserve"> </w:t>
      </w:r>
    </w:p>
    <w:p w14:paraId="44347058" w14:textId="77777777" w:rsidR="00254586" w:rsidRPr="004C15F2" w:rsidRDefault="00254586" w:rsidP="00254586">
      <w:pPr>
        <w:spacing w:after="0" w:line="240" w:lineRule="auto"/>
        <w:jc w:val="both"/>
        <w:rPr>
          <w:rFonts w:ascii="Times New Roman" w:eastAsia="Times New Roman" w:hAnsi="Times New Roman" w:cs="Times New Roman"/>
          <w:sz w:val="24"/>
          <w:szCs w:val="24"/>
        </w:rPr>
      </w:pPr>
    </w:p>
    <w:p w14:paraId="5F9C3ECD" w14:textId="6778DEA4" w:rsidR="00BD6212" w:rsidRPr="004C15F2" w:rsidRDefault="00254586" w:rsidP="00BD6212">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4C15F2">
        <w:rPr>
          <w:rFonts w:ascii="Times New Roman" w:eastAsia="Times New Roman" w:hAnsi="Times New Roman" w:cs="Times New Roman"/>
          <w:color w:val="000000"/>
          <w:sz w:val="24"/>
          <w:szCs w:val="24"/>
          <w:shd w:val="clear" w:color="auto" w:fill="FFFFFF"/>
        </w:rPr>
        <w:t xml:space="preserve">5. </w:t>
      </w:r>
      <w:r w:rsidR="00BD6212" w:rsidRPr="004C15F2">
        <w:rPr>
          <w:rFonts w:ascii="Times New Roman" w:eastAsia="Times New Roman" w:hAnsi="Times New Roman" w:cs="Times New Roman"/>
          <w:color w:val="000000"/>
          <w:sz w:val="24"/>
          <w:szCs w:val="24"/>
          <w:shd w:val="clear" w:color="auto" w:fill="FFFFFF"/>
        </w:rPr>
        <w:t>Konkursa ietvaros plānots finansēt</w:t>
      </w:r>
      <w:r w:rsidR="001A1C06">
        <w:rPr>
          <w:rFonts w:ascii="Times New Roman" w:eastAsia="Times New Roman" w:hAnsi="Times New Roman" w:cs="Times New Roman"/>
          <w:color w:val="000000"/>
          <w:sz w:val="24"/>
          <w:szCs w:val="24"/>
          <w:shd w:val="clear" w:color="auto" w:fill="FFFFFF"/>
        </w:rPr>
        <w:t xml:space="preserve"> </w:t>
      </w:r>
      <w:r w:rsidR="00BC2203">
        <w:rPr>
          <w:rFonts w:ascii="Times New Roman" w:eastAsia="Times New Roman" w:hAnsi="Times New Roman" w:cs="Times New Roman"/>
          <w:color w:val="000000"/>
          <w:sz w:val="24"/>
          <w:szCs w:val="24"/>
          <w:shd w:val="clear" w:color="auto" w:fill="FFFFFF"/>
        </w:rPr>
        <w:t xml:space="preserve">vienu </w:t>
      </w:r>
      <w:r w:rsidR="00BD6212" w:rsidRPr="005E1090">
        <w:rPr>
          <w:rFonts w:ascii="Times New Roman" w:eastAsia="Times New Roman" w:hAnsi="Times New Roman" w:cs="Times New Roman"/>
          <w:color w:val="000000"/>
          <w:sz w:val="24"/>
          <w:szCs w:val="24"/>
          <w:shd w:val="clear" w:color="auto" w:fill="FFFFFF"/>
        </w:rPr>
        <w:t>projektu</w:t>
      </w:r>
      <w:r w:rsidR="000C1A06">
        <w:rPr>
          <w:rFonts w:ascii="Times New Roman" w:eastAsia="Times New Roman" w:hAnsi="Times New Roman" w:cs="Times New Roman"/>
          <w:color w:val="000000"/>
          <w:sz w:val="24"/>
          <w:szCs w:val="24"/>
          <w:shd w:val="clear" w:color="auto" w:fill="FFFFFF"/>
        </w:rPr>
        <w:t xml:space="preserve"> </w:t>
      </w:r>
      <w:r w:rsidR="00BD6212" w:rsidRPr="004C15F2">
        <w:rPr>
          <w:rFonts w:ascii="Times New Roman" w:eastAsia="Times New Roman" w:hAnsi="Times New Roman" w:cs="Times New Roman"/>
          <w:color w:val="000000"/>
          <w:sz w:val="24"/>
          <w:szCs w:val="24"/>
          <w:shd w:val="clear" w:color="auto" w:fill="FFFFFF"/>
        </w:rPr>
        <w:t>MK rīkojuma 5.</w:t>
      </w:r>
      <w:r w:rsidR="00BC2203">
        <w:rPr>
          <w:rFonts w:ascii="Times New Roman" w:eastAsia="Times New Roman" w:hAnsi="Times New Roman" w:cs="Times New Roman"/>
          <w:color w:val="000000"/>
          <w:sz w:val="24"/>
          <w:szCs w:val="24"/>
          <w:shd w:val="clear" w:color="auto" w:fill="FFFFFF"/>
        </w:rPr>
        <w:t>3. apakš</w:t>
      </w:r>
      <w:r w:rsidR="00BD6212" w:rsidRPr="004C15F2">
        <w:rPr>
          <w:rFonts w:ascii="Times New Roman" w:eastAsia="Times New Roman" w:hAnsi="Times New Roman" w:cs="Times New Roman"/>
          <w:color w:val="000000"/>
          <w:sz w:val="24"/>
          <w:szCs w:val="24"/>
          <w:shd w:val="clear" w:color="auto" w:fill="FFFFFF"/>
        </w:rPr>
        <w:t xml:space="preserve">punktā </w:t>
      </w:r>
      <w:r w:rsidR="00F50B10">
        <w:rPr>
          <w:rFonts w:ascii="Times New Roman" w:eastAsia="Times New Roman" w:hAnsi="Times New Roman" w:cs="Times New Roman"/>
          <w:color w:val="000000"/>
          <w:sz w:val="24"/>
          <w:szCs w:val="24"/>
          <w:shd w:val="clear" w:color="auto" w:fill="FFFFFF"/>
        </w:rPr>
        <w:t xml:space="preserve">norādītā </w:t>
      </w:r>
      <w:r w:rsidR="00D86EE5">
        <w:rPr>
          <w:rFonts w:ascii="Times New Roman" w:eastAsia="Times New Roman" w:hAnsi="Times New Roman" w:cs="Times New Roman"/>
          <w:color w:val="000000"/>
          <w:sz w:val="24"/>
          <w:szCs w:val="24"/>
          <w:shd w:val="clear" w:color="auto" w:fill="FFFFFF"/>
        </w:rPr>
        <w:t xml:space="preserve">programmas uzdevuma </w:t>
      </w:r>
      <w:r w:rsidR="00F50B10">
        <w:rPr>
          <w:rFonts w:ascii="Times New Roman" w:eastAsia="Times New Roman" w:hAnsi="Times New Roman" w:cs="Times New Roman"/>
          <w:color w:val="000000"/>
          <w:sz w:val="24"/>
          <w:szCs w:val="24"/>
          <w:shd w:val="clear" w:color="auto" w:fill="FFFFFF"/>
        </w:rPr>
        <w:t>sasniegšanai, kam</w:t>
      </w:r>
      <w:r w:rsidR="000944DF">
        <w:rPr>
          <w:rFonts w:ascii="Times New Roman" w:eastAsia="Times New Roman" w:hAnsi="Times New Roman" w:cs="Times New Roman"/>
          <w:color w:val="000000"/>
          <w:sz w:val="24"/>
          <w:szCs w:val="24"/>
          <w:shd w:val="clear" w:color="auto" w:fill="FFFFFF"/>
        </w:rPr>
        <w:t xml:space="preserve"> </w:t>
      </w:r>
      <w:r w:rsidR="00BD6212" w:rsidRPr="004C15F2">
        <w:rPr>
          <w:rFonts w:ascii="Times New Roman" w:eastAsia="Times New Roman" w:hAnsi="Times New Roman" w:cs="Times New Roman"/>
          <w:color w:val="000000"/>
          <w:sz w:val="24"/>
          <w:szCs w:val="24"/>
          <w:shd w:val="clear" w:color="auto" w:fill="FFFFFF"/>
        </w:rPr>
        <w:t>ir noteikts maksimālais projekta finansējums</w:t>
      </w:r>
      <w:r w:rsidR="00F50B10" w:rsidRPr="00F50B10">
        <w:rPr>
          <w:rFonts w:ascii="Times New Roman" w:eastAsia="Times New Roman" w:hAnsi="Times New Roman" w:cs="Times New Roman"/>
          <w:color w:val="000000"/>
          <w:sz w:val="24"/>
          <w:szCs w:val="24"/>
          <w:shd w:val="clear" w:color="auto" w:fill="FFFFFF"/>
        </w:rPr>
        <w:t xml:space="preserve"> </w:t>
      </w:r>
      <w:r w:rsidR="00F50B10">
        <w:rPr>
          <w:rFonts w:ascii="Times New Roman" w:eastAsia="Times New Roman" w:hAnsi="Times New Roman" w:cs="Times New Roman"/>
          <w:color w:val="000000"/>
          <w:sz w:val="24"/>
          <w:szCs w:val="24"/>
          <w:shd w:val="clear" w:color="auto" w:fill="FFFFFF"/>
        </w:rPr>
        <w:t>500 005</w:t>
      </w:r>
      <w:r w:rsidR="00F50B10" w:rsidRPr="004C15F2">
        <w:rPr>
          <w:rFonts w:ascii="Times New Roman" w:eastAsia="Times New Roman" w:hAnsi="Times New Roman" w:cs="Times New Roman"/>
          <w:color w:val="000000"/>
          <w:sz w:val="24"/>
          <w:szCs w:val="24"/>
          <w:shd w:val="clear" w:color="auto" w:fill="FFFFFF"/>
        </w:rPr>
        <w:t xml:space="preserve"> </w:t>
      </w:r>
      <w:proofErr w:type="spellStart"/>
      <w:r w:rsidR="00F50B10" w:rsidRPr="00BF74E6">
        <w:rPr>
          <w:rFonts w:ascii="Times New Roman" w:eastAsia="Times New Roman" w:hAnsi="Times New Roman" w:cs="Times New Roman"/>
          <w:i/>
          <w:iCs/>
          <w:color w:val="000000"/>
          <w:sz w:val="24"/>
          <w:szCs w:val="24"/>
          <w:shd w:val="clear" w:color="auto" w:fill="FFFFFF"/>
        </w:rPr>
        <w:t>euro</w:t>
      </w:r>
      <w:proofErr w:type="spellEnd"/>
      <w:r w:rsidR="00F50B10">
        <w:rPr>
          <w:rFonts w:ascii="Times New Roman" w:eastAsia="Times New Roman" w:hAnsi="Times New Roman" w:cs="Times New Roman"/>
          <w:color w:val="000000"/>
          <w:sz w:val="24"/>
          <w:szCs w:val="24"/>
          <w:shd w:val="clear" w:color="auto" w:fill="FFFFFF"/>
        </w:rPr>
        <w:t xml:space="preserve"> (pieci simti tūkstoši pieci </w:t>
      </w:r>
      <w:proofErr w:type="spellStart"/>
      <w:r w:rsidR="00F50B10" w:rsidRPr="008C04D0">
        <w:rPr>
          <w:rFonts w:ascii="Times New Roman" w:eastAsia="Times New Roman" w:hAnsi="Times New Roman" w:cs="Times New Roman"/>
          <w:i/>
          <w:iCs/>
          <w:color w:val="000000"/>
          <w:sz w:val="24"/>
          <w:szCs w:val="24"/>
          <w:shd w:val="clear" w:color="auto" w:fill="FFFFFF"/>
        </w:rPr>
        <w:t>e</w:t>
      </w:r>
      <w:r w:rsidR="000944DF" w:rsidRPr="008C04D0">
        <w:rPr>
          <w:rFonts w:ascii="Times New Roman" w:eastAsia="Times New Roman" w:hAnsi="Times New Roman" w:cs="Times New Roman"/>
          <w:i/>
          <w:iCs/>
          <w:color w:val="000000"/>
          <w:sz w:val="24"/>
          <w:szCs w:val="24"/>
          <w:shd w:val="clear" w:color="auto" w:fill="FFFFFF"/>
        </w:rPr>
        <w:t>u</w:t>
      </w:r>
      <w:r w:rsidR="00F50B10" w:rsidRPr="008C04D0">
        <w:rPr>
          <w:rFonts w:ascii="Times New Roman" w:eastAsia="Times New Roman" w:hAnsi="Times New Roman" w:cs="Times New Roman"/>
          <w:i/>
          <w:iCs/>
          <w:color w:val="000000"/>
          <w:sz w:val="24"/>
          <w:szCs w:val="24"/>
          <w:shd w:val="clear" w:color="auto" w:fill="FFFFFF"/>
        </w:rPr>
        <w:t>ro</w:t>
      </w:r>
      <w:proofErr w:type="spellEnd"/>
      <w:r w:rsidR="00F50B10" w:rsidRPr="001B7FE5">
        <w:rPr>
          <w:rFonts w:ascii="Times New Roman" w:eastAsia="Times New Roman" w:hAnsi="Times New Roman" w:cs="Times New Roman"/>
          <w:color w:val="000000"/>
          <w:sz w:val="24"/>
          <w:szCs w:val="24"/>
          <w:shd w:val="clear" w:color="auto" w:fill="FFFFFF"/>
        </w:rPr>
        <w:t>).</w:t>
      </w:r>
      <w:r w:rsidR="008C04D0" w:rsidRPr="001B7FE5">
        <w:rPr>
          <w:rFonts w:ascii="Times New Roman" w:eastAsia="Times New Roman" w:hAnsi="Times New Roman" w:cs="Times New Roman"/>
          <w:color w:val="000000"/>
          <w:sz w:val="24"/>
          <w:szCs w:val="24"/>
          <w:shd w:val="clear" w:color="auto" w:fill="FFFFFF"/>
        </w:rPr>
        <w:t xml:space="preserve"> Minimālais projekta finansējums ir </w:t>
      </w:r>
      <w:r w:rsidR="00863F95" w:rsidRPr="001B7FE5">
        <w:rPr>
          <w:rFonts w:ascii="Times New Roman" w:eastAsia="Times New Roman" w:hAnsi="Times New Roman" w:cs="Times New Roman"/>
          <w:color w:val="000000"/>
          <w:sz w:val="24"/>
          <w:szCs w:val="24"/>
          <w:shd w:val="clear" w:color="auto" w:fill="FFFFFF"/>
        </w:rPr>
        <w:t xml:space="preserve">300 000 </w:t>
      </w:r>
      <w:proofErr w:type="spellStart"/>
      <w:r w:rsidR="00863F95" w:rsidRPr="001B7FE5">
        <w:rPr>
          <w:rFonts w:ascii="Times New Roman" w:eastAsia="Times New Roman" w:hAnsi="Times New Roman" w:cs="Times New Roman"/>
          <w:i/>
          <w:iCs/>
          <w:color w:val="000000"/>
          <w:sz w:val="24"/>
          <w:szCs w:val="24"/>
          <w:shd w:val="clear" w:color="auto" w:fill="FFFFFF"/>
        </w:rPr>
        <w:t>euro</w:t>
      </w:r>
      <w:proofErr w:type="spellEnd"/>
      <w:r w:rsidR="00863F95" w:rsidRPr="001B7FE5">
        <w:rPr>
          <w:rFonts w:ascii="Times New Roman" w:eastAsia="Times New Roman" w:hAnsi="Times New Roman" w:cs="Times New Roman"/>
          <w:color w:val="000000"/>
          <w:sz w:val="24"/>
          <w:szCs w:val="24"/>
          <w:shd w:val="clear" w:color="auto" w:fill="FFFFFF"/>
        </w:rPr>
        <w:t xml:space="preserve"> (trīs simti</w:t>
      </w:r>
      <w:r w:rsidR="00863F95">
        <w:rPr>
          <w:rFonts w:ascii="Times New Roman" w:eastAsia="Times New Roman" w:hAnsi="Times New Roman" w:cs="Times New Roman"/>
          <w:color w:val="000000"/>
          <w:sz w:val="24"/>
          <w:szCs w:val="24"/>
          <w:shd w:val="clear" w:color="auto" w:fill="FFFFFF"/>
        </w:rPr>
        <w:t xml:space="preserve"> tūkstoši </w:t>
      </w:r>
      <w:proofErr w:type="spellStart"/>
      <w:r w:rsidR="00863F95" w:rsidRPr="00863F95">
        <w:rPr>
          <w:rFonts w:ascii="Times New Roman" w:eastAsia="Times New Roman" w:hAnsi="Times New Roman" w:cs="Times New Roman"/>
          <w:i/>
          <w:iCs/>
          <w:color w:val="000000"/>
          <w:sz w:val="24"/>
          <w:szCs w:val="24"/>
          <w:shd w:val="clear" w:color="auto" w:fill="FFFFFF"/>
        </w:rPr>
        <w:t>euro</w:t>
      </w:r>
      <w:proofErr w:type="spellEnd"/>
      <w:r w:rsidR="00863F95">
        <w:rPr>
          <w:rFonts w:ascii="Times New Roman" w:eastAsia="Times New Roman" w:hAnsi="Times New Roman" w:cs="Times New Roman"/>
          <w:color w:val="000000"/>
          <w:sz w:val="24"/>
          <w:szCs w:val="24"/>
          <w:shd w:val="clear" w:color="auto" w:fill="FFFFFF"/>
        </w:rPr>
        <w:t>).</w:t>
      </w:r>
    </w:p>
    <w:p w14:paraId="76DF09BC" w14:textId="77777777" w:rsidR="009528CA" w:rsidRPr="004C15F2" w:rsidRDefault="009528CA" w:rsidP="00836C92">
      <w:pPr>
        <w:spacing w:after="0" w:line="240" w:lineRule="auto"/>
        <w:ind w:firstLine="720"/>
        <w:jc w:val="both"/>
        <w:rPr>
          <w:rFonts w:ascii="Times New Roman" w:eastAsia="Times New Roman" w:hAnsi="Times New Roman" w:cs="Times New Roman"/>
          <w:sz w:val="24"/>
          <w:szCs w:val="24"/>
        </w:rPr>
      </w:pPr>
    </w:p>
    <w:p w14:paraId="52FD0185" w14:textId="50C7C945" w:rsidR="009B00F3"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4C15F2">
        <w:rPr>
          <w:rFonts w:ascii="Times New Roman" w:eastAsia="Times New Roman" w:hAnsi="Times New Roman" w:cs="Times New Roman"/>
          <w:color w:val="000000"/>
          <w:sz w:val="24"/>
          <w:szCs w:val="24"/>
        </w:rPr>
        <w:t xml:space="preserve">6. </w:t>
      </w:r>
      <w:r w:rsidR="009528CA" w:rsidRPr="004C15F2">
        <w:rPr>
          <w:rFonts w:ascii="Times New Roman" w:eastAsia="Times New Roman" w:hAnsi="Times New Roman" w:cs="Times New Roman"/>
          <w:color w:val="000000"/>
          <w:sz w:val="24"/>
          <w:szCs w:val="24"/>
        </w:rPr>
        <w:t>P</w:t>
      </w:r>
      <w:r w:rsidRPr="004C15F2">
        <w:rPr>
          <w:rFonts w:ascii="Times New Roman" w:eastAsia="Times New Roman" w:hAnsi="Times New Roman" w:cs="Times New Roman"/>
          <w:color w:val="000000"/>
          <w:sz w:val="24"/>
          <w:szCs w:val="24"/>
        </w:rPr>
        <w:t>adome izsludina konkursu MK noteikumu 17. punkta noteiktajā</w:t>
      </w:r>
      <w:r w:rsidRPr="00873793">
        <w:rPr>
          <w:rFonts w:ascii="Times New Roman" w:eastAsia="Times New Roman" w:hAnsi="Times New Roman" w:cs="Times New Roman"/>
          <w:color w:val="000000"/>
          <w:sz w:val="24"/>
          <w:szCs w:val="24"/>
        </w:rPr>
        <w:t xml:space="preserve"> kārtībā un </w:t>
      </w:r>
      <w:r w:rsidR="009528CA" w:rsidRPr="00873793">
        <w:rPr>
          <w:rFonts w:ascii="Times New Roman" w:eastAsia="Times New Roman" w:hAnsi="Times New Roman" w:cs="Times New Roman"/>
          <w:color w:val="000000"/>
          <w:sz w:val="24"/>
          <w:szCs w:val="24"/>
        </w:rPr>
        <w:t xml:space="preserve">MK </w:t>
      </w:r>
      <w:r w:rsidR="00433C30" w:rsidRPr="00873793">
        <w:rPr>
          <w:rFonts w:ascii="Times New Roman" w:eastAsia="Times New Roman" w:hAnsi="Times New Roman" w:cs="Times New Roman"/>
          <w:color w:val="000000"/>
          <w:sz w:val="24"/>
          <w:szCs w:val="24"/>
        </w:rPr>
        <w:t xml:space="preserve">noteikumu </w:t>
      </w:r>
      <w:r w:rsidR="009528CA" w:rsidRPr="00873793">
        <w:rPr>
          <w:rFonts w:ascii="Times New Roman" w:eastAsia="Times New Roman" w:hAnsi="Times New Roman" w:cs="Times New Roman"/>
          <w:color w:val="000000"/>
          <w:sz w:val="24"/>
          <w:szCs w:val="24"/>
        </w:rPr>
        <w:t xml:space="preserve">noteiktajā kārtībā </w:t>
      </w:r>
      <w:r w:rsidRPr="00873793">
        <w:rPr>
          <w:rFonts w:ascii="Times New Roman" w:eastAsia="Times New Roman" w:hAnsi="Times New Roman" w:cs="Times New Roman"/>
          <w:color w:val="000000"/>
          <w:sz w:val="24"/>
          <w:szCs w:val="24"/>
        </w:rPr>
        <w:t>administrē</w:t>
      </w:r>
      <w:r w:rsidR="009528CA" w:rsidRPr="00873793">
        <w:rPr>
          <w:rFonts w:ascii="Times New Roman" w:eastAsia="Times New Roman" w:hAnsi="Times New Roman" w:cs="Times New Roman"/>
          <w:color w:val="000000"/>
          <w:sz w:val="24"/>
          <w:szCs w:val="24"/>
        </w:rPr>
        <w:t>, nodrošina, uzrauga un kontrolē projekta īstenošanu projekta līguma ietvaros</w:t>
      </w:r>
      <w:r w:rsidR="009B00F3" w:rsidRPr="00873793">
        <w:rPr>
          <w:rFonts w:ascii="Times New Roman" w:eastAsia="Times New Roman" w:hAnsi="Times New Roman" w:cs="Times New Roman"/>
          <w:color w:val="000000"/>
          <w:sz w:val="24"/>
          <w:szCs w:val="24"/>
        </w:rPr>
        <w:t>.</w:t>
      </w:r>
    </w:p>
    <w:p w14:paraId="46CCDE90" w14:textId="77777777" w:rsidR="00D93AD4" w:rsidRPr="00873793" w:rsidRDefault="00D93AD4" w:rsidP="00254586">
      <w:pPr>
        <w:spacing w:after="0" w:line="240" w:lineRule="auto"/>
        <w:ind w:firstLine="720"/>
        <w:jc w:val="both"/>
        <w:rPr>
          <w:rFonts w:ascii="Times New Roman" w:eastAsia="Times New Roman" w:hAnsi="Times New Roman" w:cs="Times New Roman"/>
          <w:color w:val="000000"/>
          <w:sz w:val="24"/>
          <w:szCs w:val="24"/>
        </w:rPr>
      </w:pPr>
    </w:p>
    <w:p w14:paraId="3EE689F1" w14:textId="4374977B" w:rsidR="00D03BB2" w:rsidRPr="00873793" w:rsidRDefault="00D03BB2"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7. Projekta pieteikuma iesniedzējs, </w:t>
      </w:r>
      <w:r w:rsidRPr="00873793">
        <w:rPr>
          <w:rFonts w:ascii="Times New Roman" w:eastAsia="Times New Roman" w:hAnsi="Times New Roman" w:cs="Times New Roman"/>
          <w:sz w:val="24"/>
          <w:szCs w:val="24"/>
        </w:rPr>
        <w:t>kas atbilst MK noteikumu 2.12. un 9.1.</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apakšpunktā noteiktajam (turpmāk – projekta pieteikuma iesniedzējs)</w:t>
      </w:r>
      <w:r w:rsidR="00FC009C">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sagatavo projekta pieteikumu </w:t>
      </w:r>
      <w:r w:rsidRPr="00873793">
        <w:rPr>
          <w:rFonts w:ascii="Times New Roman" w:eastAsia="Times New Roman" w:hAnsi="Times New Roman" w:cs="Times New Roman"/>
          <w:sz w:val="24"/>
          <w:szCs w:val="24"/>
          <w:shd w:val="clear" w:color="auto" w:fill="FFFFFF"/>
        </w:rPr>
        <w:t>atbilstoši nolikuma 1.</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shd w:val="clear" w:color="auto" w:fill="FFFFFF"/>
        </w:rPr>
        <w:t xml:space="preserve">pielikumam </w:t>
      </w:r>
      <w:r w:rsidRPr="00873793">
        <w:rPr>
          <w:rFonts w:ascii="Times New Roman" w:hAnsi="Times New Roman" w:cs="Times New Roman"/>
          <w:sz w:val="24"/>
          <w:szCs w:val="24"/>
        </w:rPr>
        <w:t xml:space="preserve">“Projekta pieteikums” (turpmāk – projekta pieteikums). Projekta pieteikuma </w:t>
      </w:r>
      <w:r w:rsidRPr="00873793">
        <w:rPr>
          <w:rFonts w:ascii="Times New Roman" w:eastAsia="Times New Roman" w:hAnsi="Times New Roman" w:cs="Times New Roman"/>
          <w:sz w:val="24"/>
          <w:szCs w:val="24"/>
        </w:rPr>
        <w:t xml:space="preserve">iesniegšanas termiņš ir </w:t>
      </w:r>
      <w:r w:rsidR="00BF294A" w:rsidRPr="007D70D1">
        <w:rPr>
          <w:rFonts w:ascii="Times New Roman" w:eastAsia="Times New Roman" w:hAnsi="Times New Roman" w:cs="Times New Roman"/>
          <w:sz w:val="24"/>
          <w:szCs w:val="24"/>
        </w:rPr>
        <w:t xml:space="preserve">līdz </w:t>
      </w:r>
      <w:r w:rsidRPr="007D70D1">
        <w:rPr>
          <w:rFonts w:ascii="Times New Roman" w:eastAsia="Times New Roman" w:hAnsi="Times New Roman" w:cs="Times New Roman"/>
          <w:sz w:val="24"/>
          <w:szCs w:val="24"/>
        </w:rPr>
        <w:t xml:space="preserve">30 </w:t>
      </w:r>
      <w:r w:rsidR="00BF294A" w:rsidRPr="007D70D1">
        <w:rPr>
          <w:rFonts w:ascii="Times New Roman" w:eastAsia="Times New Roman" w:hAnsi="Times New Roman" w:cs="Times New Roman"/>
          <w:sz w:val="24"/>
          <w:szCs w:val="24"/>
        </w:rPr>
        <w:t xml:space="preserve">kalendārajam </w:t>
      </w:r>
      <w:r w:rsidRPr="007D70D1">
        <w:rPr>
          <w:rFonts w:ascii="Times New Roman" w:eastAsia="Times New Roman" w:hAnsi="Times New Roman" w:cs="Times New Roman"/>
          <w:sz w:val="24"/>
          <w:szCs w:val="24"/>
        </w:rPr>
        <w:t>dien</w:t>
      </w:r>
      <w:r w:rsidR="00BF294A" w:rsidRPr="007D70D1">
        <w:rPr>
          <w:rFonts w:ascii="Times New Roman" w:eastAsia="Times New Roman" w:hAnsi="Times New Roman" w:cs="Times New Roman"/>
          <w:sz w:val="24"/>
          <w:szCs w:val="24"/>
        </w:rPr>
        <w:t>ām</w:t>
      </w:r>
      <w:r w:rsidRPr="00873793">
        <w:rPr>
          <w:rFonts w:ascii="Times New Roman" w:eastAsia="Times New Roman" w:hAnsi="Times New Roman" w:cs="Times New Roman"/>
          <w:sz w:val="24"/>
          <w:szCs w:val="24"/>
        </w:rPr>
        <w:t xml:space="preserve">, sākot no konkursa izsludināšanas dienas (turpmāk </w:t>
      </w:r>
      <w:r w:rsidR="00637D53">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projektu pieteikumu iesniegšanas termiņš).</w:t>
      </w:r>
    </w:p>
    <w:p w14:paraId="71E0DFF1"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5AFC03E8" w14:textId="42514072" w:rsidR="00254586" w:rsidRPr="00873793" w:rsidRDefault="00D92EEC" w:rsidP="00254586">
      <w:pPr>
        <w:spacing w:after="0" w:line="240" w:lineRule="auto"/>
        <w:ind w:left="700"/>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8</w:t>
      </w:r>
      <w:r w:rsidR="00254586" w:rsidRPr="00873793">
        <w:rPr>
          <w:rFonts w:ascii="Times New Roman" w:eastAsia="Times New Roman" w:hAnsi="Times New Roman" w:cs="Times New Roman"/>
          <w:color w:val="000000"/>
          <w:sz w:val="24"/>
          <w:szCs w:val="24"/>
        </w:rPr>
        <w:t>. Padome konkursa sludinājumā norāda:</w:t>
      </w:r>
    </w:p>
    <w:p w14:paraId="112EAFBB" w14:textId="4CBB61D0" w:rsidR="00254586" w:rsidRPr="00873793" w:rsidRDefault="00395B03" w:rsidP="00254586">
      <w:pPr>
        <w:spacing w:after="0" w:line="240" w:lineRule="auto"/>
        <w:ind w:left="1420"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8</w:t>
      </w:r>
      <w:r w:rsidR="00254586" w:rsidRPr="00873793">
        <w:rPr>
          <w:rFonts w:ascii="Times New Roman" w:eastAsia="Times New Roman" w:hAnsi="Times New Roman" w:cs="Times New Roman"/>
          <w:color w:val="000000"/>
          <w:sz w:val="24"/>
          <w:szCs w:val="24"/>
        </w:rPr>
        <w:t>.1. konkursa nosaukumu;</w:t>
      </w:r>
    </w:p>
    <w:p w14:paraId="4718413F" w14:textId="111A98A2" w:rsidR="00254586" w:rsidRPr="00873793" w:rsidRDefault="00254586" w:rsidP="00254586">
      <w:pPr>
        <w:spacing w:after="0" w:line="240" w:lineRule="auto"/>
        <w:ind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r>
      <w:r w:rsidR="00395B03" w:rsidRPr="00873793">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.2. konkursa kopējo finansējumu;</w:t>
      </w:r>
    </w:p>
    <w:p w14:paraId="088BDD17" w14:textId="445E3F4A" w:rsidR="00254586" w:rsidRPr="00873793" w:rsidRDefault="00254586" w:rsidP="00254586">
      <w:pPr>
        <w:spacing w:after="0" w:line="240" w:lineRule="auto"/>
        <w:ind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lastRenderedPageBreak/>
        <w:tab/>
      </w:r>
      <w:r w:rsidRPr="00873793">
        <w:rPr>
          <w:rFonts w:ascii="Times New Roman" w:eastAsia="Times New Roman" w:hAnsi="Times New Roman" w:cs="Times New Roman"/>
          <w:color w:val="000000"/>
          <w:sz w:val="24"/>
          <w:szCs w:val="24"/>
        </w:rPr>
        <w:tab/>
      </w:r>
      <w:r w:rsidR="00395B03" w:rsidRPr="00873793">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.3. projektu pieteikumu iesniegšanas termiņu;</w:t>
      </w:r>
    </w:p>
    <w:p w14:paraId="78AD6E9A" w14:textId="73BFF87E" w:rsidR="00254586" w:rsidRPr="00873793" w:rsidRDefault="00254586" w:rsidP="00A6174A">
      <w:pPr>
        <w:spacing w:after="0" w:line="240" w:lineRule="auto"/>
        <w:ind w:hanging="711"/>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r>
      <w:r w:rsidR="00395B03" w:rsidRPr="00873793">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.4. tīmekļvietni, kurā norādīta nepieciešamā informācija projektu pieteikumu iesniegšanai.</w:t>
      </w:r>
    </w:p>
    <w:p w14:paraId="30791371" w14:textId="4533A3E9" w:rsidR="00254586" w:rsidRPr="00873793" w:rsidRDefault="00254586" w:rsidP="00254586">
      <w:pPr>
        <w:spacing w:after="0" w:line="240" w:lineRule="auto"/>
        <w:ind w:hanging="711"/>
        <w:jc w:val="both"/>
        <w:rPr>
          <w:rFonts w:ascii="Times New Roman" w:eastAsia="Times New Roman" w:hAnsi="Times New Roman" w:cs="Times New Roman"/>
          <w:sz w:val="24"/>
          <w:szCs w:val="24"/>
        </w:rPr>
      </w:pPr>
    </w:p>
    <w:p w14:paraId="4D44360C" w14:textId="380F0CFA" w:rsidR="00356F5B" w:rsidRPr="004C15F2" w:rsidRDefault="00356F5B" w:rsidP="00356F5B">
      <w:pPr>
        <w:spacing w:after="0" w:line="240" w:lineRule="auto"/>
        <w:ind w:firstLine="720"/>
        <w:jc w:val="both"/>
        <w:rPr>
          <w:rFonts w:ascii="Times New Roman" w:eastAsia="Times New Roman" w:hAnsi="Times New Roman" w:cs="Times New Roman"/>
          <w:sz w:val="24"/>
          <w:szCs w:val="24"/>
        </w:rPr>
      </w:pPr>
      <w:r w:rsidRPr="000138D8">
        <w:rPr>
          <w:rFonts w:ascii="Times New Roman" w:eastAsia="Times New Roman" w:hAnsi="Times New Roman" w:cs="Times New Roman"/>
          <w:sz w:val="24"/>
          <w:szCs w:val="24"/>
        </w:rPr>
        <w:t xml:space="preserve">9. Projekta pieteikuma iesniedzējs iesniedz </w:t>
      </w:r>
      <w:r w:rsidR="00724727" w:rsidRPr="000138D8">
        <w:rPr>
          <w:rFonts w:ascii="Times New Roman" w:eastAsia="Times New Roman" w:hAnsi="Times New Roman" w:cs="Times New Roman"/>
          <w:sz w:val="24"/>
          <w:szCs w:val="24"/>
        </w:rPr>
        <w:t xml:space="preserve">konkursā </w:t>
      </w:r>
      <w:r w:rsidRPr="001B7FE5">
        <w:rPr>
          <w:rFonts w:ascii="Times New Roman" w:eastAsia="Times New Roman" w:hAnsi="Times New Roman" w:cs="Times New Roman"/>
          <w:sz w:val="24"/>
          <w:szCs w:val="24"/>
          <w:shd w:val="clear" w:color="auto" w:fill="FFFFFF"/>
        </w:rPr>
        <w:t>projekta pieteikumu</w:t>
      </w:r>
      <w:r w:rsidR="00BF294A" w:rsidRPr="001B7FE5">
        <w:rPr>
          <w:rFonts w:ascii="Times New Roman" w:eastAsia="Times New Roman" w:hAnsi="Times New Roman" w:cs="Times New Roman"/>
          <w:sz w:val="24"/>
          <w:szCs w:val="24"/>
          <w:shd w:val="clear" w:color="auto" w:fill="FFFFFF"/>
        </w:rPr>
        <w:t xml:space="preserve">, kas aptver tikai </w:t>
      </w:r>
      <w:r w:rsidR="00705F43" w:rsidRPr="001B7FE5">
        <w:rPr>
          <w:rFonts w:ascii="Times New Roman" w:eastAsia="Times New Roman" w:hAnsi="Times New Roman" w:cs="Times New Roman"/>
          <w:sz w:val="24"/>
          <w:szCs w:val="24"/>
          <w:shd w:val="clear" w:color="auto" w:fill="FFFFFF"/>
        </w:rPr>
        <w:t xml:space="preserve"> </w:t>
      </w:r>
      <w:r w:rsidRPr="001B7FE5">
        <w:rPr>
          <w:rFonts w:ascii="Times New Roman" w:eastAsia="Times New Roman" w:hAnsi="Times New Roman" w:cs="Times New Roman"/>
          <w:sz w:val="24"/>
          <w:szCs w:val="24"/>
          <w:shd w:val="clear" w:color="auto" w:fill="FFFFFF"/>
        </w:rPr>
        <w:t xml:space="preserve">MK rīkojuma </w:t>
      </w:r>
      <w:r w:rsidR="00BF294A" w:rsidRPr="001B7FE5">
        <w:rPr>
          <w:rFonts w:ascii="Times New Roman" w:eastAsia="Times New Roman" w:hAnsi="Times New Roman" w:cs="Times New Roman"/>
          <w:sz w:val="24"/>
          <w:szCs w:val="24"/>
          <w:shd w:val="clear" w:color="auto" w:fill="FFFFFF"/>
        </w:rPr>
        <w:t>5.3. apakš</w:t>
      </w:r>
      <w:r w:rsidRPr="001B7FE5">
        <w:rPr>
          <w:rFonts w:ascii="Times New Roman" w:eastAsia="Times New Roman" w:hAnsi="Times New Roman" w:cs="Times New Roman"/>
          <w:sz w:val="24"/>
          <w:szCs w:val="24"/>
          <w:shd w:val="clear" w:color="auto" w:fill="FFFFFF"/>
        </w:rPr>
        <w:t>punktā noteikt</w:t>
      </w:r>
      <w:r w:rsidR="008C04D0" w:rsidRPr="001B7FE5">
        <w:rPr>
          <w:rFonts w:ascii="Times New Roman" w:eastAsia="Times New Roman" w:hAnsi="Times New Roman" w:cs="Times New Roman"/>
          <w:sz w:val="24"/>
          <w:szCs w:val="24"/>
          <w:shd w:val="clear" w:color="auto" w:fill="FFFFFF"/>
        </w:rPr>
        <w:t>o</w:t>
      </w:r>
      <w:r w:rsidR="00637D53" w:rsidRPr="001B7FE5">
        <w:rPr>
          <w:rFonts w:ascii="Times New Roman" w:eastAsia="Times New Roman" w:hAnsi="Times New Roman" w:cs="Times New Roman"/>
          <w:sz w:val="24"/>
          <w:szCs w:val="24"/>
          <w:shd w:val="clear" w:color="auto" w:fill="FFFFFF"/>
        </w:rPr>
        <w:t xml:space="preserve"> programmas</w:t>
      </w:r>
      <w:r w:rsidRPr="001B7FE5">
        <w:rPr>
          <w:rFonts w:ascii="Times New Roman" w:eastAsia="Times New Roman" w:hAnsi="Times New Roman" w:cs="Times New Roman"/>
          <w:sz w:val="24"/>
          <w:szCs w:val="24"/>
          <w:shd w:val="clear" w:color="auto" w:fill="FFFFFF"/>
        </w:rPr>
        <w:t xml:space="preserve"> uzdevum</w:t>
      </w:r>
      <w:r w:rsidR="008C04D0" w:rsidRPr="001B7FE5">
        <w:rPr>
          <w:rFonts w:ascii="Times New Roman" w:eastAsia="Times New Roman" w:hAnsi="Times New Roman" w:cs="Times New Roman"/>
          <w:sz w:val="24"/>
          <w:szCs w:val="24"/>
          <w:shd w:val="clear" w:color="auto" w:fill="FFFFFF"/>
        </w:rPr>
        <w:t>u.</w:t>
      </w:r>
      <w:r w:rsidRPr="001B7FE5">
        <w:rPr>
          <w:rFonts w:ascii="Times New Roman" w:eastAsia="Times New Roman" w:hAnsi="Times New Roman" w:cs="Times New Roman"/>
          <w:sz w:val="24"/>
          <w:szCs w:val="24"/>
          <w:shd w:val="clear" w:color="auto" w:fill="FFFFFF"/>
        </w:rPr>
        <w:t xml:space="preserve"> </w:t>
      </w:r>
      <w:r w:rsidR="004F719B" w:rsidRPr="001B7FE5">
        <w:rPr>
          <w:rFonts w:ascii="Times New Roman" w:eastAsia="Times New Roman" w:hAnsi="Times New Roman" w:cs="Times New Roman"/>
          <w:sz w:val="24"/>
          <w:szCs w:val="24"/>
          <w:shd w:val="clear" w:color="auto" w:fill="FFFFFF"/>
        </w:rPr>
        <w:t xml:space="preserve">Zinātniskā institūcija var iesniegt vairākus projekta pieteikumus par MK rīkojuma 5.3. apakšpunktā noteikto programmas uzdevumu. </w:t>
      </w:r>
      <w:r w:rsidR="00F75347" w:rsidRPr="001B7FE5">
        <w:rPr>
          <w:rFonts w:ascii="Times New Roman" w:eastAsia="Times New Roman" w:hAnsi="Times New Roman" w:cs="Times New Roman"/>
          <w:sz w:val="24"/>
          <w:szCs w:val="24"/>
          <w:shd w:val="clear" w:color="auto" w:fill="FFFFFF"/>
        </w:rPr>
        <w:t xml:space="preserve">Lai nodrošinātu </w:t>
      </w:r>
      <w:r w:rsidR="0035359C" w:rsidRPr="001B7FE5">
        <w:rPr>
          <w:rFonts w:ascii="Times New Roman" w:eastAsia="Times New Roman" w:hAnsi="Times New Roman" w:cs="Times New Roman"/>
          <w:sz w:val="24"/>
          <w:szCs w:val="24"/>
          <w:shd w:val="clear" w:color="auto" w:fill="FFFFFF"/>
        </w:rPr>
        <w:t xml:space="preserve">MK rīkojuma 5.3. apakšpunktā noteiktā </w:t>
      </w:r>
      <w:r w:rsidR="00F75347" w:rsidRPr="001B7FE5">
        <w:rPr>
          <w:rFonts w:ascii="Times New Roman" w:eastAsia="Times New Roman" w:hAnsi="Times New Roman" w:cs="Times New Roman"/>
          <w:sz w:val="24"/>
          <w:szCs w:val="24"/>
          <w:shd w:val="clear" w:color="auto" w:fill="FFFFFF"/>
        </w:rPr>
        <w:t xml:space="preserve">mērķa un uzdevuma pilnu aptveri, projektu var īstenot projekta </w:t>
      </w:r>
      <w:r w:rsidR="003934D8" w:rsidRPr="001B7FE5">
        <w:rPr>
          <w:rFonts w:ascii="Times New Roman" w:eastAsia="Times New Roman" w:hAnsi="Times New Roman" w:cs="Times New Roman"/>
          <w:sz w:val="24"/>
          <w:szCs w:val="24"/>
          <w:shd w:val="clear" w:color="auto" w:fill="FFFFFF"/>
        </w:rPr>
        <w:t xml:space="preserve">pieteikuma </w:t>
      </w:r>
      <w:r w:rsidR="00F75347" w:rsidRPr="001B7FE5">
        <w:rPr>
          <w:rFonts w:ascii="Times New Roman" w:eastAsia="Times New Roman" w:hAnsi="Times New Roman" w:cs="Times New Roman"/>
          <w:sz w:val="24"/>
          <w:szCs w:val="24"/>
          <w:shd w:val="clear" w:color="auto" w:fill="FFFFFF"/>
        </w:rPr>
        <w:t xml:space="preserve">iesniedzējs sadarbībā ar vairākām </w:t>
      </w:r>
      <w:r w:rsidR="00D53B79" w:rsidRPr="001B7FE5">
        <w:rPr>
          <w:rFonts w:ascii="Times New Roman" w:eastAsia="Times New Roman" w:hAnsi="Times New Roman" w:cs="Times New Roman"/>
          <w:sz w:val="24"/>
          <w:szCs w:val="24"/>
          <w:shd w:val="clear" w:color="auto" w:fill="FFFFFF"/>
        </w:rPr>
        <w:t xml:space="preserve">citām </w:t>
      </w:r>
      <w:r w:rsidR="00F75347" w:rsidRPr="001B7FE5">
        <w:rPr>
          <w:rFonts w:ascii="Times New Roman" w:eastAsia="Times New Roman" w:hAnsi="Times New Roman" w:cs="Times New Roman"/>
          <w:sz w:val="24"/>
          <w:szCs w:val="24"/>
          <w:shd w:val="clear" w:color="auto" w:fill="FFFFFF"/>
        </w:rPr>
        <w:t>zinātniskajām</w:t>
      </w:r>
      <w:r w:rsidR="00F75347" w:rsidRPr="007D70D1">
        <w:rPr>
          <w:rFonts w:ascii="Times New Roman" w:eastAsia="Times New Roman" w:hAnsi="Times New Roman" w:cs="Times New Roman"/>
          <w:sz w:val="24"/>
          <w:szCs w:val="24"/>
          <w:shd w:val="clear" w:color="auto" w:fill="FFFFFF"/>
        </w:rPr>
        <w:t xml:space="preserve"> organizācijām. </w:t>
      </w:r>
      <w:r w:rsidRPr="007D70D1">
        <w:rPr>
          <w:rFonts w:ascii="Times New Roman" w:eastAsia="Times New Roman" w:hAnsi="Times New Roman" w:cs="Times New Roman"/>
          <w:sz w:val="24"/>
          <w:szCs w:val="24"/>
        </w:rPr>
        <w:t xml:space="preserve">Projekta pieteikuma iesniedzējs var iesniegt </w:t>
      </w:r>
      <w:r w:rsidRPr="004D6A7E">
        <w:rPr>
          <w:rFonts w:ascii="Times New Roman" w:eastAsia="Times New Roman" w:hAnsi="Times New Roman" w:cs="Times New Roman"/>
          <w:sz w:val="24"/>
          <w:szCs w:val="24"/>
        </w:rPr>
        <w:t>vienu projekta pieteikumu</w:t>
      </w:r>
      <w:r w:rsidRPr="004D6A7E">
        <w:rPr>
          <w:rFonts w:ascii="Times New Roman" w:eastAsia="Times New Roman" w:hAnsi="Times New Roman" w:cs="Times New Roman"/>
          <w:sz w:val="24"/>
          <w:szCs w:val="24"/>
          <w:shd w:val="clear" w:color="auto" w:fill="FFFFFF"/>
        </w:rPr>
        <w:t xml:space="preserve"> par </w:t>
      </w:r>
      <w:bookmarkStart w:id="3" w:name="_Hlk78722605"/>
      <w:r w:rsidRPr="004D6A7E">
        <w:rPr>
          <w:rFonts w:ascii="Times New Roman" w:eastAsia="Times New Roman" w:hAnsi="Times New Roman" w:cs="Times New Roman"/>
          <w:sz w:val="24"/>
          <w:szCs w:val="24"/>
        </w:rPr>
        <w:t xml:space="preserve">MK rīkojuma </w:t>
      </w:r>
      <w:r w:rsidR="00BF294A" w:rsidRPr="004D6A7E">
        <w:rPr>
          <w:rFonts w:ascii="Times New Roman" w:eastAsia="Times New Roman" w:hAnsi="Times New Roman" w:cs="Times New Roman"/>
          <w:sz w:val="24"/>
          <w:szCs w:val="24"/>
        </w:rPr>
        <w:t>5.3</w:t>
      </w:r>
      <w:r w:rsidR="000944DF">
        <w:rPr>
          <w:rFonts w:ascii="Times New Roman" w:eastAsia="Times New Roman" w:hAnsi="Times New Roman" w:cs="Times New Roman"/>
          <w:sz w:val="24"/>
          <w:szCs w:val="24"/>
        </w:rPr>
        <w:t>.</w:t>
      </w:r>
      <w:r w:rsidR="00E94CF8" w:rsidRPr="004D6A7E">
        <w:rPr>
          <w:rFonts w:ascii="Times New Roman" w:eastAsia="Times New Roman" w:hAnsi="Times New Roman" w:cs="Times New Roman"/>
          <w:sz w:val="24"/>
          <w:szCs w:val="24"/>
        </w:rPr>
        <w:t xml:space="preserve"> </w:t>
      </w:r>
      <w:r w:rsidR="00BF294A" w:rsidRPr="004D6A7E">
        <w:rPr>
          <w:rFonts w:ascii="Times New Roman" w:eastAsia="Times New Roman" w:hAnsi="Times New Roman" w:cs="Times New Roman"/>
          <w:sz w:val="24"/>
          <w:szCs w:val="24"/>
        </w:rPr>
        <w:t>apakš</w:t>
      </w:r>
      <w:r w:rsidRPr="004D6A7E">
        <w:rPr>
          <w:rFonts w:ascii="Times New Roman" w:eastAsia="Times New Roman" w:hAnsi="Times New Roman" w:cs="Times New Roman"/>
          <w:sz w:val="24"/>
          <w:szCs w:val="24"/>
        </w:rPr>
        <w:t>punktā noteikt</w:t>
      </w:r>
      <w:r w:rsidR="006B21B7">
        <w:rPr>
          <w:rFonts w:ascii="Times New Roman" w:eastAsia="Times New Roman" w:hAnsi="Times New Roman" w:cs="Times New Roman"/>
          <w:sz w:val="24"/>
          <w:szCs w:val="24"/>
        </w:rPr>
        <w:t>o</w:t>
      </w:r>
      <w:r w:rsidRPr="004D6A7E">
        <w:rPr>
          <w:rFonts w:ascii="Times New Roman" w:eastAsia="Times New Roman" w:hAnsi="Times New Roman" w:cs="Times New Roman"/>
          <w:sz w:val="24"/>
          <w:szCs w:val="24"/>
        </w:rPr>
        <w:t xml:space="preserve"> </w:t>
      </w:r>
      <w:bookmarkEnd w:id="3"/>
      <w:r w:rsidR="00637D53" w:rsidRPr="004D6A7E">
        <w:rPr>
          <w:rFonts w:ascii="Times New Roman" w:eastAsia="Times New Roman" w:hAnsi="Times New Roman" w:cs="Times New Roman"/>
          <w:sz w:val="24"/>
          <w:szCs w:val="24"/>
        </w:rPr>
        <w:t xml:space="preserve">programmas </w:t>
      </w:r>
      <w:r w:rsidRPr="004D6A7E">
        <w:rPr>
          <w:rFonts w:ascii="Times New Roman" w:eastAsia="Times New Roman" w:hAnsi="Times New Roman" w:cs="Times New Roman"/>
          <w:sz w:val="24"/>
          <w:szCs w:val="24"/>
        </w:rPr>
        <w:t>uzdevum</w:t>
      </w:r>
      <w:r w:rsidR="006B21B7">
        <w:rPr>
          <w:rFonts w:ascii="Times New Roman" w:eastAsia="Times New Roman" w:hAnsi="Times New Roman" w:cs="Times New Roman"/>
          <w:sz w:val="24"/>
          <w:szCs w:val="24"/>
        </w:rPr>
        <w:t>u</w:t>
      </w:r>
      <w:r w:rsidR="00A007FD" w:rsidRPr="004D6A7E">
        <w:rPr>
          <w:rFonts w:ascii="Times New Roman" w:eastAsia="Times New Roman" w:hAnsi="Times New Roman" w:cs="Times New Roman"/>
          <w:sz w:val="24"/>
          <w:szCs w:val="24"/>
        </w:rPr>
        <w:t>, ievērojot šādus nosacījumus:</w:t>
      </w:r>
    </w:p>
    <w:p w14:paraId="1758FB06" w14:textId="1D2739BA" w:rsidR="00433B90" w:rsidRPr="00F75347" w:rsidRDefault="00433B90" w:rsidP="000A05A4">
      <w:pPr>
        <w:spacing w:after="0" w:line="240" w:lineRule="auto"/>
        <w:ind w:left="720"/>
        <w:jc w:val="both"/>
        <w:rPr>
          <w:rFonts w:ascii="Times New Roman" w:hAnsi="Times New Roman" w:cs="Times New Roman"/>
          <w:sz w:val="24"/>
          <w:szCs w:val="24"/>
        </w:rPr>
      </w:pPr>
      <w:r w:rsidRPr="004C15F2">
        <w:rPr>
          <w:rFonts w:ascii="Times New Roman" w:hAnsi="Times New Roman" w:cs="Times New Roman"/>
          <w:sz w:val="24"/>
          <w:szCs w:val="24"/>
        </w:rPr>
        <w:t>9.</w:t>
      </w:r>
      <w:r w:rsidRPr="00F75347">
        <w:rPr>
          <w:rFonts w:ascii="Times New Roman" w:hAnsi="Times New Roman" w:cs="Times New Roman"/>
          <w:sz w:val="24"/>
          <w:szCs w:val="24"/>
        </w:rPr>
        <w:t>1</w:t>
      </w:r>
      <w:r w:rsidR="00CC03EE" w:rsidRPr="00F75347">
        <w:rPr>
          <w:rFonts w:ascii="Times New Roman" w:hAnsi="Times New Roman" w:cs="Times New Roman"/>
          <w:sz w:val="24"/>
          <w:szCs w:val="24"/>
        </w:rPr>
        <w:t>.</w:t>
      </w:r>
      <w:r w:rsidRPr="00F75347">
        <w:rPr>
          <w:rFonts w:ascii="Times New Roman" w:hAnsi="Times New Roman" w:cs="Times New Roman"/>
          <w:sz w:val="24"/>
          <w:szCs w:val="24"/>
        </w:rPr>
        <w:t xml:space="preserve"> </w:t>
      </w:r>
      <w:r w:rsidR="004C1275" w:rsidRPr="00F75347">
        <w:rPr>
          <w:rFonts w:ascii="Times New Roman" w:hAnsi="Times New Roman" w:cs="Times New Roman"/>
          <w:sz w:val="24"/>
          <w:szCs w:val="24"/>
        </w:rPr>
        <w:t xml:space="preserve">veidot </w:t>
      </w:r>
      <w:r w:rsidR="00D40D7E" w:rsidRPr="00F75347">
        <w:rPr>
          <w:rFonts w:ascii="Times New Roman" w:hAnsi="Times New Roman" w:cs="Times New Roman"/>
          <w:sz w:val="24"/>
          <w:szCs w:val="24"/>
        </w:rPr>
        <w:t>p</w:t>
      </w:r>
      <w:r w:rsidR="00CC2DEC" w:rsidRPr="00F75347">
        <w:rPr>
          <w:rFonts w:ascii="Times New Roman" w:hAnsi="Times New Roman" w:cs="Times New Roman"/>
          <w:sz w:val="24"/>
          <w:szCs w:val="24"/>
        </w:rPr>
        <w:t>ārdomāt</w:t>
      </w:r>
      <w:r w:rsidR="004C1275" w:rsidRPr="00F75347">
        <w:rPr>
          <w:rFonts w:ascii="Times New Roman" w:hAnsi="Times New Roman" w:cs="Times New Roman"/>
          <w:sz w:val="24"/>
          <w:szCs w:val="24"/>
        </w:rPr>
        <w:t>u</w:t>
      </w:r>
      <w:r w:rsidR="00CC2DEC" w:rsidRPr="00F75347">
        <w:rPr>
          <w:rFonts w:ascii="Times New Roman" w:hAnsi="Times New Roman" w:cs="Times New Roman"/>
          <w:sz w:val="24"/>
          <w:szCs w:val="24"/>
        </w:rPr>
        <w:t xml:space="preserve"> un iz</w:t>
      </w:r>
      <w:r w:rsidR="0011541F" w:rsidRPr="00F75347">
        <w:rPr>
          <w:rFonts w:ascii="Times New Roman" w:hAnsi="Times New Roman" w:cs="Times New Roman"/>
          <w:sz w:val="24"/>
          <w:szCs w:val="24"/>
        </w:rPr>
        <w:t>s</w:t>
      </w:r>
      <w:r w:rsidR="00CC2DEC" w:rsidRPr="00F75347">
        <w:rPr>
          <w:rFonts w:ascii="Times New Roman" w:hAnsi="Times New Roman" w:cs="Times New Roman"/>
          <w:sz w:val="24"/>
          <w:szCs w:val="24"/>
        </w:rPr>
        <w:t>vērt</w:t>
      </w:r>
      <w:r w:rsidR="004C1275" w:rsidRPr="00F75347">
        <w:rPr>
          <w:rFonts w:ascii="Times New Roman" w:hAnsi="Times New Roman" w:cs="Times New Roman"/>
          <w:sz w:val="24"/>
          <w:szCs w:val="24"/>
        </w:rPr>
        <w:t>u</w:t>
      </w:r>
      <w:r w:rsidR="00CC2DEC" w:rsidRPr="00F75347">
        <w:rPr>
          <w:rFonts w:ascii="Times New Roman" w:hAnsi="Times New Roman" w:cs="Times New Roman"/>
          <w:sz w:val="24"/>
          <w:szCs w:val="24"/>
        </w:rPr>
        <w:t xml:space="preserve"> pētījuma dizain</w:t>
      </w:r>
      <w:r w:rsidR="004C1275" w:rsidRPr="00F75347">
        <w:rPr>
          <w:rFonts w:ascii="Times New Roman" w:hAnsi="Times New Roman" w:cs="Times New Roman"/>
          <w:sz w:val="24"/>
          <w:szCs w:val="24"/>
        </w:rPr>
        <w:t>u</w:t>
      </w:r>
      <w:r w:rsidR="0075348C">
        <w:rPr>
          <w:rFonts w:ascii="Times New Roman" w:hAnsi="Times New Roman" w:cs="Times New Roman"/>
          <w:sz w:val="24"/>
          <w:szCs w:val="24"/>
        </w:rPr>
        <w:t>,</w:t>
      </w:r>
      <w:r w:rsidR="00CC2DEC" w:rsidRPr="00F75347">
        <w:rPr>
          <w:rFonts w:ascii="Times New Roman" w:hAnsi="Times New Roman" w:cs="Times New Roman"/>
          <w:sz w:val="24"/>
          <w:szCs w:val="24"/>
        </w:rPr>
        <w:t xml:space="preserve"> izvēloties </w:t>
      </w:r>
      <w:r w:rsidRPr="00F75347">
        <w:rPr>
          <w:rFonts w:ascii="Times New Roman" w:hAnsi="Times New Roman" w:cs="Times New Roman"/>
          <w:sz w:val="24"/>
          <w:szCs w:val="24"/>
        </w:rPr>
        <w:t>zinātniskaj</w:t>
      </w:r>
      <w:r w:rsidR="00CC2DEC" w:rsidRPr="00F75347">
        <w:rPr>
          <w:rFonts w:ascii="Times New Roman" w:hAnsi="Times New Roman" w:cs="Times New Roman"/>
          <w:sz w:val="24"/>
          <w:szCs w:val="24"/>
        </w:rPr>
        <w:t>ai</w:t>
      </w:r>
      <w:r w:rsidRPr="00F75347">
        <w:rPr>
          <w:rFonts w:ascii="Times New Roman" w:hAnsi="Times New Roman" w:cs="Times New Roman"/>
          <w:sz w:val="24"/>
          <w:szCs w:val="24"/>
        </w:rPr>
        <w:t xml:space="preserve"> darbīb</w:t>
      </w:r>
      <w:r w:rsidR="00CC2DEC" w:rsidRPr="00F75347">
        <w:rPr>
          <w:rFonts w:ascii="Times New Roman" w:hAnsi="Times New Roman" w:cs="Times New Roman"/>
          <w:sz w:val="24"/>
          <w:szCs w:val="24"/>
        </w:rPr>
        <w:t>ai</w:t>
      </w:r>
      <w:r w:rsidRPr="00F75347">
        <w:rPr>
          <w:rFonts w:ascii="Times New Roman" w:hAnsi="Times New Roman" w:cs="Times New Roman"/>
          <w:sz w:val="24"/>
          <w:szCs w:val="24"/>
        </w:rPr>
        <w:t xml:space="preserve"> un pētniecīb</w:t>
      </w:r>
      <w:r w:rsidR="00CC2DEC" w:rsidRPr="00F75347">
        <w:rPr>
          <w:rFonts w:ascii="Times New Roman" w:hAnsi="Times New Roman" w:cs="Times New Roman"/>
          <w:sz w:val="24"/>
          <w:szCs w:val="24"/>
        </w:rPr>
        <w:t>ai</w:t>
      </w:r>
      <w:r w:rsidRPr="00F75347">
        <w:rPr>
          <w:rFonts w:ascii="Times New Roman" w:hAnsi="Times New Roman" w:cs="Times New Roman"/>
          <w:sz w:val="24"/>
          <w:szCs w:val="24"/>
        </w:rPr>
        <w:t xml:space="preserve"> </w:t>
      </w:r>
      <w:r w:rsidR="00CC2DEC" w:rsidRPr="00F75347">
        <w:rPr>
          <w:rFonts w:ascii="Times New Roman" w:hAnsi="Times New Roman" w:cs="Times New Roman"/>
          <w:sz w:val="24"/>
          <w:szCs w:val="24"/>
        </w:rPr>
        <w:t>atbilstošas, tai skaitā</w:t>
      </w:r>
      <w:r w:rsidRPr="00F75347">
        <w:rPr>
          <w:rFonts w:ascii="Times New Roman" w:hAnsi="Times New Roman" w:cs="Times New Roman"/>
          <w:sz w:val="24"/>
          <w:szCs w:val="24"/>
        </w:rPr>
        <w:t xml:space="preserve"> inovatīvas pētniecības metodes un tehnoloģijas, </w:t>
      </w:r>
      <w:r w:rsidR="00CC2DEC" w:rsidRPr="00F75347">
        <w:rPr>
          <w:rFonts w:ascii="Times New Roman" w:hAnsi="Times New Roman" w:cs="Times New Roman"/>
          <w:sz w:val="24"/>
          <w:szCs w:val="24"/>
        </w:rPr>
        <w:t xml:space="preserve">piemēram, </w:t>
      </w:r>
      <w:r w:rsidRPr="00F75347">
        <w:rPr>
          <w:rFonts w:ascii="Times New Roman" w:hAnsi="Times New Roman" w:cs="Times New Roman"/>
          <w:sz w:val="24"/>
          <w:szCs w:val="24"/>
        </w:rPr>
        <w:t>uz dizainu balstītu pētījuma pieeju (</w:t>
      </w:r>
      <w:proofErr w:type="spellStart"/>
      <w:r w:rsidRPr="00E94CF8">
        <w:rPr>
          <w:rFonts w:ascii="Times New Roman" w:hAnsi="Times New Roman" w:cs="Times New Roman"/>
          <w:i/>
          <w:iCs/>
          <w:sz w:val="24"/>
          <w:szCs w:val="24"/>
        </w:rPr>
        <w:t>design-based</w:t>
      </w:r>
      <w:proofErr w:type="spellEnd"/>
      <w:r w:rsidR="007D70D1" w:rsidRPr="00E94CF8">
        <w:rPr>
          <w:rFonts w:ascii="Times New Roman" w:hAnsi="Times New Roman" w:cs="Times New Roman"/>
          <w:i/>
          <w:iCs/>
          <w:sz w:val="24"/>
          <w:szCs w:val="24"/>
        </w:rPr>
        <w:t xml:space="preserve"> </w:t>
      </w:r>
      <w:proofErr w:type="spellStart"/>
      <w:r w:rsidRPr="00E94CF8">
        <w:rPr>
          <w:rFonts w:ascii="Times New Roman" w:hAnsi="Times New Roman" w:cs="Times New Roman"/>
          <w:i/>
          <w:iCs/>
          <w:sz w:val="24"/>
          <w:szCs w:val="24"/>
        </w:rPr>
        <w:t>research</w:t>
      </w:r>
      <w:proofErr w:type="spellEnd"/>
      <w:r w:rsidRPr="00F75347">
        <w:rPr>
          <w:rFonts w:ascii="Times New Roman" w:hAnsi="Times New Roman" w:cs="Times New Roman"/>
          <w:sz w:val="24"/>
          <w:szCs w:val="24"/>
        </w:rPr>
        <w:t>)</w:t>
      </w:r>
      <w:r w:rsidR="0011541F" w:rsidRPr="00F75347">
        <w:rPr>
          <w:rFonts w:ascii="Times New Roman" w:hAnsi="Times New Roman" w:cs="Times New Roman"/>
          <w:sz w:val="24"/>
          <w:szCs w:val="24"/>
        </w:rPr>
        <w:t>,</w:t>
      </w:r>
      <w:r w:rsidRPr="00F75347">
        <w:rPr>
          <w:rFonts w:ascii="Times New Roman" w:hAnsi="Times New Roman" w:cs="Times New Roman"/>
          <w:sz w:val="24"/>
          <w:szCs w:val="24"/>
        </w:rPr>
        <w:t xml:space="preserve"> un liekot</w:t>
      </w:r>
      <w:r w:rsidRPr="00F75347">
        <w:rPr>
          <w:rFonts w:ascii="Times New Roman" w:hAnsi="Times New Roman" w:cs="Times New Roman"/>
          <w:color w:val="FF0000"/>
          <w:sz w:val="24"/>
          <w:szCs w:val="24"/>
        </w:rPr>
        <w:t xml:space="preserve"> </w:t>
      </w:r>
      <w:r w:rsidRPr="00F75347">
        <w:rPr>
          <w:rFonts w:ascii="Times New Roman" w:hAnsi="Times New Roman" w:cs="Times New Roman"/>
          <w:sz w:val="24"/>
          <w:szCs w:val="24"/>
        </w:rPr>
        <w:t>uzsvaru uz praktiskiem risinājumiem;</w:t>
      </w:r>
    </w:p>
    <w:p w14:paraId="4BA2CC40" w14:textId="6336A0E6" w:rsidR="00433B90" w:rsidRPr="00F75347" w:rsidRDefault="00433B90" w:rsidP="000A05A4">
      <w:pPr>
        <w:spacing w:after="0" w:line="240" w:lineRule="auto"/>
        <w:ind w:left="720"/>
        <w:jc w:val="both"/>
        <w:rPr>
          <w:rFonts w:ascii="Times New Roman" w:hAnsi="Times New Roman" w:cs="Times New Roman"/>
          <w:sz w:val="24"/>
          <w:szCs w:val="24"/>
        </w:rPr>
      </w:pPr>
      <w:r w:rsidRPr="00F75347">
        <w:rPr>
          <w:rFonts w:ascii="Times New Roman" w:hAnsi="Times New Roman" w:cs="Times New Roman"/>
          <w:sz w:val="24"/>
          <w:szCs w:val="24"/>
        </w:rPr>
        <w:t xml:space="preserve">9.2. izmantot Latvijā apkopotās datu kopas, </w:t>
      </w:r>
      <w:r w:rsidR="00A007FD" w:rsidRPr="00F75347">
        <w:rPr>
          <w:rFonts w:ascii="Times New Roman" w:hAnsi="Times New Roman" w:cs="Times New Roman"/>
          <w:sz w:val="24"/>
          <w:szCs w:val="24"/>
        </w:rPr>
        <w:t>tai skaitā</w:t>
      </w:r>
      <w:r w:rsidRPr="00F75347">
        <w:rPr>
          <w:rFonts w:ascii="Times New Roman" w:hAnsi="Times New Roman" w:cs="Times New Roman"/>
          <w:sz w:val="24"/>
          <w:szCs w:val="24"/>
        </w:rPr>
        <w:t xml:space="preserve"> Valsts izglītības informācijas sistēmu (VIIS), Latvijas atvērto datu portālu, Centrālās statistikas pārvaldes un </w:t>
      </w:r>
      <w:r w:rsidR="003B1D65" w:rsidRPr="00F75347">
        <w:rPr>
          <w:rFonts w:ascii="Times New Roman" w:hAnsi="Times New Roman" w:cs="Times New Roman"/>
          <w:sz w:val="24"/>
          <w:szCs w:val="24"/>
        </w:rPr>
        <w:t xml:space="preserve">citus </w:t>
      </w:r>
      <w:r w:rsidRPr="00F75347">
        <w:rPr>
          <w:rFonts w:ascii="Times New Roman" w:hAnsi="Times New Roman" w:cs="Times New Roman"/>
          <w:sz w:val="24"/>
          <w:szCs w:val="24"/>
        </w:rPr>
        <w:t>datus;</w:t>
      </w:r>
    </w:p>
    <w:p w14:paraId="3F82A07F" w14:textId="60043EED" w:rsidR="00433B90" w:rsidRPr="00F75347" w:rsidRDefault="00433B90" w:rsidP="000A05A4">
      <w:pPr>
        <w:spacing w:after="0" w:line="240" w:lineRule="auto"/>
        <w:ind w:left="720"/>
        <w:jc w:val="both"/>
        <w:rPr>
          <w:rFonts w:ascii="Times New Roman" w:hAnsi="Times New Roman" w:cs="Times New Roman"/>
          <w:sz w:val="24"/>
          <w:szCs w:val="24"/>
        </w:rPr>
      </w:pPr>
      <w:r w:rsidRPr="00F75347">
        <w:rPr>
          <w:rFonts w:ascii="Times New Roman" w:hAnsi="Times New Roman" w:cs="Times New Roman"/>
          <w:sz w:val="24"/>
          <w:szCs w:val="24"/>
        </w:rPr>
        <w:t>9.3</w:t>
      </w:r>
      <w:r w:rsidR="00CC03EE" w:rsidRPr="00F75347">
        <w:rPr>
          <w:rFonts w:ascii="Times New Roman" w:hAnsi="Times New Roman" w:cs="Times New Roman"/>
          <w:sz w:val="24"/>
          <w:szCs w:val="24"/>
        </w:rPr>
        <w:t>.</w:t>
      </w:r>
      <w:r w:rsidRPr="00F75347">
        <w:rPr>
          <w:rFonts w:ascii="Times New Roman" w:hAnsi="Times New Roman" w:cs="Times New Roman"/>
          <w:sz w:val="24"/>
          <w:szCs w:val="24"/>
        </w:rPr>
        <w:t xml:space="preserve"> izmantot starptautisko salīdzinošo pētījumu datus un starptautisko labo prakšu atziņas sasaistē ar nacionālo kontekstu un vajadzībām;</w:t>
      </w:r>
    </w:p>
    <w:p w14:paraId="799430E4" w14:textId="3D82B12E" w:rsidR="00CF51FC" w:rsidRPr="00F75347" w:rsidRDefault="00433B90" w:rsidP="00CF51FC">
      <w:pPr>
        <w:spacing w:after="0" w:line="240" w:lineRule="auto"/>
        <w:ind w:left="720"/>
        <w:jc w:val="both"/>
      </w:pPr>
      <w:r w:rsidRPr="00F75347">
        <w:rPr>
          <w:rFonts w:ascii="Times New Roman" w:hAnsi="Times New Roman" w:cs="Times New Roman"/>
          <w:sz w:val="24"/>
          <w:szCs w:val="24"/>
        </w:rPr>
        <w:t>9.4.</w:t>
      </w:r>
      <w:r w:rsidR="00A007FD" w:rsidRPr="00F75347">
        <w:rPr>
          <w:rFonts w:ascii="Times New Roman" w:hAnsi="Times New Roman" w:cs="Times New Roman"/>
          <w:sz w:val="24"/>
          <w:szCs w:val="24"/>
        </w:rPr>
        <w:t xml:space="preserve"> </w:t>
      </w:r>
      <w:r w:rsidR="0026645B" w:rsidRPr="00F75347">
        <w:rPr>
          <w:rFonts w:ascii="Times New Roman" w:hAnsi="Times New Roman" w:cs="Times New Roman"/>
          <w:sz w:val="24"/>
          <w:szCs w:val="24"/>
        </w:rPr>
        <w:t xml:space="preserve">pētījuma būtiskai daļai ir jābūt </w:t>
      </w:r>
      <w:r w:rsidRPr="00F75347">
        <w:rPr>
          <w:rFonts w:ascii="Times New Roman" w:hAnsi="Times New Roman" w:cs="Times New Roman"/>
          <w:sz w:val="24"/>
          <w:szCs w:val="24"/>
        </w:rPr>
        <w:t>sistēmiskiem pārskatiem un meta-analīzēm;</w:t>
      </w:r>
      <w:r w:rsidR="00CA049E" w:rsidRPr="00F75347">
        <w:t xml:space="preserve"> </w:t>
      </w:r>
    </w:p>
    <w:p w14:paraId="7D9147DA" w14:textId="77777777" w:rsidR="00CF51FC" w:rsidRPr="00F75347" w:rsidRDefault="00CF51FC" w:rsidP="00CF51FC">
      <w:pPr>
        <w:spacing w:after="0" w:line="240" w:lineRule="auto"/>
        <w:ind w:left="720"/>
        <w:jc w:val="both"/>
      </w:pPr>
      <w:r w:rsidRPr="00F75347">
        <w:rPr>
          <w:rFonts w:ascii="Times New Roman" w:hAnsi="Times New Roman" w:cs="Times New Roman"/>
          <w:sz w:val="24"/>
          <w:szCs w:val="24"/>
        </w:rPr>
        <w:t>9.5. izvērtēt e</w:t>
      </w:r>
      <w:r w:rsidR="00CA049E" w:rsidRPr="00F75347">
        <w:rPr>
          <w:rFonts w:ascii="Times New Roman" w:hAnsi="Times New Roman" w:cs="Times New Roman"/>
          <w:sz w:val="24"/>
          <w:szCs w:val="24"/>
        </w:rPr>
        <w:t>soš</w:t>
      </w:r>
      <w:r w:rsidRPr="00F75347">
        <w:rPr>
          <w:rFonts w:ascii="Times New Roman" w:hAnsi="Times New Roman" w:cs="Times New Roman"/>
          <w:sz w:val="24"/>
          <w:szCs w:val="24"/>
        </w:rPr>
        <w:t>os</w:t>
      </w:r>
      <w:r w:rsidR="00CA049E" w:rsidRPr="00F75347">
        <w:rPr>
          <w:rFonts w:ascii="Times New Roman" w:hAnsi="Times New Roman" w:cs="Times New Roman"/>
          <w:sz w:val="24"/>
          <w:szCs w:val="24"/>
        </w:rPr>
        <w:t xml:space="preserve"> risinājum</w:t>
      </w:r>
      <w:r w:rsidRPr="00F75347">
        <w:rPr>
          <w:rFonts w:ascii="Times New Roman" w:hAnsi="Times New Roman" w:cs="Times New Roman"/>
          <w:sz w:val="24"/>
          <w:szCs w:val="24"/>
        </w:rPr>
        <w:t>us</w:t>
      </w:r>
      <w:r w:rsidR="00CA049E" w:rsidRPr="00F75347">
        <w:rPr>
          <w:rFonts w:ascii="Times New Roman" w:hAnsi="Times New Roman" w:cs="Times New Roman"/>
          <w:sz w:val="24"/>
          <w:szCs w:val="24"/>
        </w:rPr>
        <w:t>,</w:t>
      </w:r>
      <w:r w:rsidRPr="00F75347">
        <w:rPr>
          <w:rFonts w:ascii="Times New Roman" w:hAnsi="Times New Roman" w:cs="Times New Roman"/>
          <w:sz w:val="24"/>
          <w:szCs w:val="24"/>
        </w:rPr>
        <w:t xml:space="preserve"> piedāvājot tajos uzlabojumus vai izstrādājot jaunus risinājumus </w:t>
      </w:r>
      <w:r w:rsidR="00CA049E" w:rsidRPr="00F75347">
        <w:rPr>
          <w:rFonts w:ascii="Times New Roman" w:hAnsi="Times New Roman" w:cs="Times New Roman"/>
          <w:sz w:val="24"/>
          <w:szCs w:val="24"/>
        </w:rPr>
        <w:t>pētījuma rezultātu sasniegšanai</w:t>
      </w:r>
      <w:r w:rsidRPr="00F75347">
        <w:rPr>
          <w:rFonts w:ascii="Times New Roman" w:hAnsi="Times New Roman" w:cs="Times New Roman"/>
          <w:sz w:val="24"/>
          <w:szCs w:val="24"/>
        </w:rPr>
        <w:t>;</w:t>
      </w:r>
      <w:r w:rsidR="00CA049E" w:rsidRPr="00F75347">
        <w:rPr>
          <w:rFonts w:ascii="Times New Roman" w:hAnsi="Times New Roman" w:cs="Times New Roman"/>
          <w:sz w:val="24"/>
          <w:szCs w:val="24"/>
        </w:rPr>
        <w:t xml:space="preserve"> </w:t>
      </w:r>
    </w:p>
    <w:p w14:paraId="6266EC4C" w14:textId="0A3A56B7" w:rsidR="00CA049E" w:rsidRPr="00F75347" w:rsidRDefault="00CF51FC" w:rsidP="000A05A4">
      <w:pPr>
        <w:spacing w:after="0" w:line="240" w:lineRule="auto"/>
        <w:ind w:left="720"/>
        <w:jc w:val="both"/>
        <w:rPr>
          <w:rFonts w:ascii="Times New Roman" w:hAnsi="Times New Roman" w:cs="Times New Roman"/>
          <w:sz w:val="24"/>
          <w:szCs w:val="24"/>
        </w:rPr>
      </w:pPr>
      <w:r w:rsidRPr="00F75347">
        <w:rPr>
          <w:rFonts w:ascii="Times New Roman" w:hAnsi="Times New Roman" w:cs="Times New Roman"/>
          <w:sz w:val="24"/>
          <w:szCs w:val="24"/>
        </w:rPr>
        <w:t>9.6. n</w:t>
      </w:r>
      <w:r w:rsidR="00CA049E" w:rsidRPr="00F75347">
        <w:rPr>
          <w:rFonts w:ascii="Times New Roman" w:hAnsi="Times New Roman" w:cs="Times New Roman"/>
          <w:sz w:val="24"/>
          <w:szCs w:val="24"/>
        </w:rPr>
        <w:t>osakot pētījuma saturisko fokusu</w:t>
      </w:r>
      <w:r w:rsidR="00143EEE">
        <w:rPr>
          <w:rFonts w:ascii="Times New Roman" w:hAnsi="Times New Roman" w:cs="Times New Roman"/>
          <w:sz w:val="24"/>
          <w:szCs w:val="24"/>
        </w:rPr>
        <w:t>,</w:t>
      </w:r>
      <w:r w:rsidR="00CA049E" w:rsidRPr="00F75347">
        <w:rPr>
          <w:rFonts w:ascii="Times New Roman" w:hAnsi="Times New Roman" w:cs="Times New Roman"/>
          <w:sz w:val="24"/>
          <w:szCs w:val="24"/>
        </w:rPr>
        <w:t xml:space="preserve"> balstīties uz  </w:t>
      </w:r>
      <w:proofErr w:type="spellStart"/>
      <w:r w:rsidR="00CA049E" w:rsidRPr="00F75347">
        <w:rPr>
          <w:rFonts w:ascii="Times New Roman" w:hAnsi="Times New Roman" w:cs="Times New Roman"/>
          <w:sz w:val="24"/>
          <w:szCs w:val="24"/>
        </w:rPr>
        <w:t>priekšizpēti</w:t>
      </w:r>
      <w:proofErr w:type="spellEnd"/>
      <w:r w:rsidR="00CA049E" w:rsidRPr="00F75347">
        <w:rPr>
          <w:rFonts w:ascii="Times New Roman" w:hAnsi="Times New Roman" w:cs="Times New Roman"/>
          <w:sz w:val="24"/>
          <w:szCs w:val="24"/>
        </w:rPr>
        <w:t xml:space="preserve">, kas pamatota esošo </w:t>
      </w:r>
      <w:proofErr w:type="spellStart"/>
      <w:r w:rsidR="00CA049E" w:rsidRPr="00F75347">
        <w:rPr>
          <w:rFonts w:ascii="Times New Roman" w:hAnsi="Times New Roman" w:cs="Times New Roman"/>
          <w:sz w:val="24"/>
          <w:szCs w:val="24"/>
        </w:rPr>
        <w:t>rīcībpolitikas</w:t>
      </w:r>
      <w:proofErr w:type="spellEnd"/>
      <w:r w:rsidR="00CA049E" w:rsidRPr="00F75347">
        <w:rPr>
          <w:rFonts w:ascii="Times New Roman" w:hAnsi="Times New Roman" w:cs="Times New Roman"/>
          <w:sz w:val="24"/>
          <w:szCs w:val="24"/>
        </w:rPr>
        <w:t xml:space="preserve">  prioritāšu un uzsākto reformu </w:t>
      </w:r>
      <w:r w:rsidRPr="00F75347">
        <w:rPr>
          <w:rFonts w:ascii="Times New Roman" w:hAnsi="Times New Roman" w:cs="Times New Roman"/>
          <w:sz w:val="24"/>
          <w:szCs w:val="24"/>
        </w:rPr>
        <w:t>analīzē;</w:t>
      </w:r>
    </w:p>
    <w:p w14:paraId="5DE5709D" w14:textId="3EECF478" w:rsidR="00433B90" w:rsidRPr="00F75347" w:rsidRDefault="00433B90" w:rsidP="00FA425E">
      <w:pPr>
        <w:spacing w:after="0" w:line="240" w:lineRule="auto"/>
        <w:ind w:left="720"/>
        <w:jc w:val="both"/>
        <w:rPr>
          <w:rFonts w:ascii="Times New Roman" w:hAnsi="Times New Roman" w:cs="Times New Roman"/>
          <w:sz w:val="24"/>
          <w:szCs w:val="24"/>
        </w:rPr>
      </w:pPr>
      <w:r w:rsidRPr="00F75347">
        <w:rPr>
          <w:rFonts w:ascii="Times New Roman" w:hAnsi="Times New Roman" w:cs="Times New Roman"/>
          <w:sz w:val="24"/>
          <w:szCs w:val="24"/>
        </w:rPr>
        <w:t>9.</w:t>
      </w:r>
      <w:r w:rsidR="003D7BF4" w:rsidRPr="00F75347">
        <w:rPr>
          <w:rFonts w:ascii="Times New Roman" w:hAnsi="Times New Roman" w:cs="Times New Roman"/>
          <w:sz w:val="24"/>
          <w:szCs w:val="24"/>
        </w:rPr>
        <w:t>7</w:t>
      </w:r>
      <w:r w:rsidRPr="00F75347">
        <w:rPr>
          <w:rFonts w:ascii="Times New Roman" w:hAnsi="Times New Roman" w:cs="Times New Roman"/>
          <w:sz w:val="24"/>
          <w:szCs w:val="24"/>
        </w:rPr>
        <w:t xml:space="preserve">. </w:t>
      </w:r>
      <w:r w:rsidR="003B1D65" w:rsidRPr="00F75347">
        <w:rPr>
          <w:rFonts w:ascii="Times New Roman" w:hAnsi="Times New Roman" w:cs="Times New Roman"/>
          <w:sz w:val="24"/>
          <w:szCs w:val="24"/>
        </w:rPr>
        <w:t xml:space="preserve">nodrošināt lietotāja (mērķa grupas) aktīvu iesaisti </w:t>
      </w:r>
      <w:r w:rsidRPr="00F75347">
        <w:rPr>
          <w:rFonts w:ascii="Times New Roman" w:hAnsi="Times New Roman" w:cs="Times New Roman"/>
          <w:sz w:val="24"/>
          <w:szCs w:val="24"/>
        </w:rPr>
        <w:t>pētījum</w:t>
      </w:r>
      <w:r w:rsidR="003B1D65" w:rsidRPr="00F75347">
        <w:rPr>
          <w:rFonts w:ascii="Times New Roman" w:hAnsi="Times New Roman" w:cs="Times New Roman"/>
          <w:sz w:val="24"/>
          <w:szCs w:val="24"/>
        </w:rPr>
        <w:t>a</w:t>
      </w:r>
      <w:r w:rsidRPr="00F75347">
        <w:rPr>
          <w:rFonts w:ascii="Times New Roman" w:hAnsi="Times New Roman" w:cs="Times New Roman"/>
          <w:sz w:val="24"/>
          <w:szCs w:val="24"/>
        </w:rPr>
        <w:t xml:space="preserve"> rezultātu aprobācijai praksē visos līmeņos – izglītības institūcijas, pašvaldības, valsts līmenī</w:t>
      </w:r>
      <w:r w:rsidR="00BA3676" w:rsidRPr="00F75347">
        <w:rPr>
          <w:rFonts w:ascii="Times New Roman" w:hAnsi="Times New Roman" w:cs="Times New Roman"/>
          <w:sz w:val="24"/>
          <w:szCs w:val="24"/>
        </w:rPr>
        <w:t xml:space="preserve"> –, veicot pastāvīgu pētījuma rezultātu pilnveidi, balstoties uz aprobāciju</w:t>
      </w:r>
      <w:r w:rsidRPr="00F75347">
        <w:rPr>
          <w:rFonts w:ascii="Times New Roman" w:hAnsi="Times New Roman" w:cs="Times New Roman"/>
          <w:sz w:val="24"/>
          <w:szCs w:val="24"/>
        </w:rPr>
        <w:t xml:space="preserve">. </w:t>
      </w:r>
      <w:r w:rsidR="003B1D65" w:rsidRPr="00F75347">
        <w:rPr>
          <w:rFonts w:ascii="Times New Roman" w:hAnsi="Times New Roman" w:cs="Times New Roman"/>
          <w:sz w:val="24"/>
          <w:szCs w:val="24"/>
        </w:rPr>
        <w:t>Kur attiecināms, p</w:t>
      </w:r>
      <w:r w:rsidRPr="00F75347">
        <w:rPr>
          <w:rFonts w:ascii="Times New Roman" w:hAnsi="Times New Roman" w:cs="Times New Roman"/>
          <w:sz w:val="24"/>
          <w:szCs w:val="24"/>
        </w:rPr>
        <w:t>ētījumu rezultātu aprobēšanā izmanto</w:t>
      </w:r>
      <w:r w:rsidR="00547D87" w:rsidRPr="00F75347">
        <w:rPr>
          <w:rFonts w:ascii="Times New Roman" w:hAnsi="Times New Roman" w:cs="Times New Roman"/>
          <w:sz w:val="24"/>
          <w:szCs w:val="24"/>
        </w:rPr>
        <w:t xml:space="preserve"> pētnieciskās metodes, kas ļauj identificēt cēloņsakarības balstoties uz eksperimentālām vai </w:t>
      </w:r>
      <w:proofErr w:type="spellStart"/>
      <w:r w:rsidR="00547D87" w:rsidRPr="00F75347">
        <w:rPr>
          <w:rFonts w:ascii="Times New Roman" w:hAnsi="Times New Roman" w:cs="Times New Roman"/>
          <w:sz w:val="24"/>
          <w:szCs w:val="24"/>
        </w:rPr>
        <w:t>kvazieksperimentālām</w:t>
      </w:r>
      <w:proofErr w:type="spellEnd"/>
      <w:r w:rsidR="00547D87" w:rsidRPr="00F75347">
        <w:rPr>
          <w:rFonts w:ascii="Times New Roman" w:hAnsi="Times New Roman" w:cs="Times New Roman"/>
          <w:sz w:val="24"/>
          <w:szCs w:val="24"/>
        </w:rPr>
        <w:t xml:space="preserve"> metodēm</w:t>
      </w:r>
      <w:r w:rsidRPr="00F75347">
        <w:rPr>
          <w:rFonts w:ascii="Times New Roman" w:hAnsi="Times New Roman" w:cs="Times New Roman"/>
          <w:sz w:val="24"/>
          <w:szCs w:val="24"/>
        </w:rPr>
        <w:t>;</w:t>
      </w:r>
    </w:p>
    <w:p w14:paraId="683F819F" w14:textId="75B2B942" w:rsidR="00B12ED4" w:rsidRPr="00F75347" w:rsidRDefault="00433B90" w:rsidP="00A007FD">
      <w:pPr>
        <w:spacing w:after="0" w:line="240" w:lineRule="auto"/>
        <w:ind w:left="720"/>
        <w:jc w:val="both"/>
        <w:rPr>
          <w:rFonts w:ascii="Times New Roman" w:hAnsi="Times New Roman" w:cs="Times New Roman"/>
          <w:strike/>
          <w:sz w:val="24"/>
          <w:szCs w:val="24"/>
        </w:rPr>
      </w:pPr>
      <w:r w:rsidRPr="00F75347">
        <w:rPr>
          <w:rFonts w:ascii="Times New Roman" w:hAnsi="Times New Roman" w:cs="Times New Roman"/>
          <w:sz w:val="24"/>
          <w:szCs w:val="24"/>
        </w:rPr>
        <w:t>9.</w:t>
      </w:r>
      <w:r w:rsidR="003D7BF4" w:rsidRPr="00F75347">
        <w:rPr>
          <w:rFonts w:ascii="Times New Roman" w:hAnsi="Times New Roman" w:cs="Times New Roman"/>
          <w:sz w:val="24"/>
          <w:szCs w:val="24"/>
        </w:rPr>
        <w:t>8</w:t>
      </w:r>
      <w:r w:rsidRPr="00F75347">
        <w:rPr>
          <w:rFonts w:ascii="Times New Roman" w:hAnsi="Times New Roman" w:cs="Times New Roman"/>
          <w:sz w:val="24"/>
          <w:szCs w:val="24"/>
        </w:rPr>
        <w:t xml:space="preserve">. </w:t>
      </w:r>
      <w:r w:rsidR="00BA3676" w:rsidRPr="00F75347">
        <w:rPr>
          <w:rFonts w:ascii="Times New Roman" w:hAnsi="Times New Roman" w:cs="Times New Roman"/>
          <w:sz w:val="24"/>
          <w:szCs w:val="24"/>
        </w:rPr>
        <w:t>izlases un risinājumu testēšanas kopai ir jābūt reprezentatīvai</w:t>
      </w:r>
      <w:r w:rsidR="006A4BEC">
        <w:rPr>
          <w:rFonts w:ascii="Times New Roman" w:hAnsi="Times New Roman" w:cs="Times New Roman"/>
          <w:sz w:val="24"/>
          <w:szCs w:val="24"/>
        </w:rPr>
        <w:t xml:space="preserve"> attiecībā uz </w:t>
      </w:r>
      <w:proofErr w:type="spellStart"/>
      <w:r w:rsidR="006A4BEC">
        <w:rPr>
          <w:rFonts w:ascii="Times New Roman" w:hAnsi="Times New Roman" w:cs="Times New Roman"/>
          <w:sz w:val="24"/>
          <w:szCs w:val="24"/>
        </w:rPr>
        <w:t>ģenerālkopu</w:t>
      </w:r>
      <w:proofErr w:type="spellEnd"/>
      <w:r w:rsidR="00F75347" w:rsidRPr="00F75347">
        <w:rPr>
          <w:rFonts w:ascii="Times New Roman" w:hAnsi="Times New Roman" w:cs="Times New Roman"/>
          <w:sz w:val="24"/>
          <w:szCs w:val="24"/>
        </w:rPr>
        <w:t>;</w:t>
      </w:r>
    </w:p>
    <w:p w14:paraId="6B31F707" w14:textId="0C907C28" w:rsidR="00C76E5A" w:rsidRPr="00F75347" w:rsidRDefault="00C76E5A" w:rsidP="00A007FD">
      <w:pPr>
        <w:spacing w:after="0" w:line="240" w:lineRule="auto"/>
        <w:ind w:left="720"/>
        <w:jc w:val="both"/>
        <w:rPr>
          <w:rFonts w:ascii="Times New Roman" w:hAnsi="Times New Roman" w:cs="Times New Roman"/>
          <w:sz w:val="24"/>
          <w:szCs w:val="24"/>
        </w:rPr>
      </w:pPr>
      <w:r w:rsidRPr="00F75347">
        <w:rPr>
          <w:rFonts w:ascii="Times New Roman" w:hAnsi="Times New Roman" w:cs="Times New Roman"/>
          <w:sz w:val="24"/>
          <w:szCs w:val="24"/>
        </w:rPr>
        <w:t>9.</w:t>
      </w:r>
      <w:r w:rsidR="00E87940" w:rsidRPr="00F75347">
        <w:rPr>
          <w:rFonts w:ascii="Times New Roman" w:hAnsi="Times New Roman" w:cs="Times New Roman"/>
          <w:sz w:val="24"/>
          <w:szCs w:val="24"/>
        </w:rPr>
        <w:t>9</w:t>
      </w:r>
      <w:r w:rsidRPr="00F75347">
        <w:rPr>
          <w:rFonts w:ascii="Times New Roman" w:hAnsi="Times New Roman" w:cs="Times New Roman"/>
          <w:sz w:val="24"/>
          <w:szCs w:val="24"/>
        </w:rPr>
        <w:t>. izvērtē</w:t>
      </w:r>
      <w:r w:rsidR="0026645B" w:rsidRPr="00F75347">
        <w:rPr>
          <w:rFonts w:ascii="Times New Roman" w:hAnsi="Times New Roman" w:cs="Times New Roman"/>
          <w:sz w:val="24"/>
          <w:szCs w:val="24"/>
        </w:rPr>
        <w:t>t</w:t>
      </w:r>
      <w:r w:rsidRPr="00F75347">
        <w:rPr>
          <w:rFonts w:ascii="Times New Roman" w:hAnsi="Times New Roman" w:cs="Times New Roman"/>
          <w:sz w:val="24"/>
          <w:szCs w:val="24"/>
        </w:rPr>
        <w:t xml:space="preserve"> nepieciešamīb</w:t>
      </w:r>
      <w:r w:rsidR="0026645B" w:rsidRPr="00F75347">
        <w:rPr>
          <w:rFonts w:ascii="Times New Roman" w:hAnsi="Times New Roman" w:cs="Times New Roman"/>
          <w:sz w:val="24"/>
          <w:szCs w:val="24"/>
        </w:rPr>
        <w:t>u</w:t>
      </w:r>
      <w:r w:rsidRPr="00F75347">
        <w:rPr>
          <w:rFonts w:ascii="Times New Roman" w:hAnsi="Times New Roman" w:cs="Times New Roman"/>
          <w:sz w:val="24"/>
          <w:szCs w:val="24"/>
        </w:rPr>
        <w:t xml:space="preserve"> </w:t>
      </w:r>
      <w:r w:rsidR="0026645B" w:rsidRPr="00F75347">
        <w:rPr>
          <w:rFonts w:ascii="Times New Roman" w:hAnsi="Times New Roman" w:cs="Times New Roman"/>
          <w:sz w:val="24"/>
          <w:szCs w:val="24"/>
        </w:rPr>
        <w:t xml:space="preserve">(atkarībā no plānotās pētījuma tēmas) </w:t>
      </w:r>
      <w:r w:rsidRPr="00F75347">
        <w:rPr>
          <w:rFonts w:ascii="Times New Roman" w:hAnsi="Times New Roman" w:cs="Times New Roman"/>
          <w:sz w:val="24"/>
          <w:szCs w:val="24"/>
        </w:rPr>
        <w:t xml:space="preserve">sadarbībai starp dažādām zinātņu nozarēm un </w:t>
      </w:r>
      <w:proofErr w:type="spellStart"/>
      <w:r w:rsidRPr="00F75347">
        <w:rPr>
          <w:rFonts w:ascii="Times New Roman" w:hAnsi="Times New Roman" w:cs="Times New Roman"/>
          <w:sz w:val="24"/>
          <w:szCs w:val="24"/>
        </w:rPr>
        <w:t>apakšnozarēm</w:t>
      </w:r>
      <w:proofErr w:type="spellEnd"/>
      <w:r w:rsidRPr="00F75347">
        <w:rPr>
          <w:rFonts w:ascii="Times New Roman" w:hAnsi="Times New Roman" w:cs="Times New Roman"/>
          <w:sz w:val="24"/>
          <w:szCs w:val="24"/>
        </w:rPr>
        <w:t>, nodrošinot kvalitatīvu pētījuma mērķu sasniegšanu;</w:t>
      </w:r>
    </w:p>
    <w:p w14:paraId="0BC7A40C" w14:textId="4304F2A0" w:rsidR="00433B90" w:rsidRPr="00433B90" w:rsidRDefault="00B12ED4" w:rsidP="000A05A4">
      <w:pPr>
        <w:spacing w:after="0" w:line="240" w:lineRule="auto"/>
        <w:ind w:left="720"/>
        <w:jc w:val="both"/>
        <w:rPr>
          <w:rFonts w:ascii="Times New Roman" w:hAnsi="Times New Roman" w:cs="Times New Roman"/>
          <w:sz w:val="24"/>
          <w:szCs w:val="24"/>
        </w:rPr>
      </w:pPr>
      <w:r w:rsidRPr="00F75347">
        <w:rPr>
          <w:rFonts w:ascii="Times New Roman" w:hAnsi="Times New Roman" w:cs="Times New Roman"/>
          <w:sz w:val="24"/>
          <w:szCs w:val="24"/>
        </w:rPr>
        <w:t>9.</w:t>
      </w:r>
      <w:r w:rsidR="003D7BF4" w:rsidRPr="00F75347">
        <w:rPr>
          <w:rFonts w:ascii="Times New Roman" w:hAnsi="Times New Roman" w:cs="Times New Roman"/>
          <w:sz w:val="24"/>
          <w:szCs w:val="24"/>
        </w:rPr>
        <w:t>1</w:t>
      </w:r>
      <w:r w:rsidR="00E87940" w:rsidRPr="00F75347">
        <w:rPr>
          <w:rFonts w:ascii="Times New Roman" w:hAnsi="Times New Roman" w:cs="Times New Roman"/>
          <w:sz w:val="24"/>
          <w:szCs w:val="24"/>
        </w:rPr>
        <w:t>0</w:t>
      </w:r>
      <w:r w:rsidRPr="00F75347">
        <w:rPr>
          <w:rFonts w:ascii="Times New Roman" w:hAnsi="Times New Roman" w:cs="Times New Roman"/>
          <w:sz w:val="24"/>
          <w:szCs w:val="24"/>
        </w:rPr>
        <w:t xml:space="preserve">. izstrādāt </w:t>
      </w:r>
      <w:r w:rsidR="00BA3676" w:rsidRPr="00F75347">
        <w:rPr>
          <w:rFonts w:ascii="Times New Roman" w:hAnsi="Times New Roman" w:cs="Times New Roman"/>
          <w:sz w:val="24"/>
          <w:szCs w:val="24"/>
        </w:rPr>
        <w:t xml:space="preserve">projekta </w:t>
      </w:r>
      <w:r w:rsidRPr="00F75347">
        <w:rPr>
          <w:rFonts w:ascii="Times New Roman" w:hAnsi="Times New Roman" w:cs="Times New Roman"/>
          <w:sz w:val="24"/>
          <w:szCs w:val="24"/>
        </w:rPr>
        <w:t>iekšējās uzraudzības un risku vadības mehānismus</w:t>
      </w:r>
      <w:r w:rsidR="00BA3676" w:rsidRPr="00F75347">
        <w:rPr>
          <w:rFonts w:ascii="Times New Roman" w:hAnsi="Times New Roman" w:cs="Times New Roman"/>
          <w:sz w:val="24"/>
          <w:szCs w:val="24"/>
        </w:rPr>
        <w:t xml:space="preserve"> kvalitatīvai pētījuma īstenošanai</w:t>
      </w:r>
      <w:r w:rsidR="0026645B" w:rsidRPr="00F75347">
        <w:rPr>
          <w:rFonts w:ascii="Times New Roman" w:hAnsi="Times New Roman" w:cs="Times New Roman"/>
          <w:sz w:val="24"/>
          <w:szCs w:val="24"/>
        </w:rPr>
        <w:t xml:space="preserve">, </w:t>
      </w:r>
      <w:r w:rsidR="00BA3676" w:rsidRPr="00F75347">
        <w:rPr>
          <w:rFonts w:ascii="Times New Roman" w:hAnsi="Times New Roman" w:cs="Times New Roman"/>
          <w:sz w:val="24"/>
          <w:szCs w:val="24"/>
        </w:rPr>
        <w:t xml:space="preserve">tai skaitā izveidojot projekta </w:t>
      </w:r>
      <w:r w:rsidRPr="00F75347">
        <w:rPr>
          <w:rFonts w:ascii="Times New Roman" w:hAnsi="Times New Roman" w:cs="Times New Roman"/>
          <w:sz w:val="24"/>
          <w:szCs w:val="24"/>
        </w:rPr>
        <w:t>vadības komitej</w:t>
      </w:r>
      <w:r w:rsidR="00BA3676" w:rsidRPr="00F75347">
        <w:rPr>
          <w:rFonts w:ascii="Times New Roman" w:hAnsi="Times New Roman" w:cs="Times New Roman"/>
          <w:sz w:val="24"/>
          <w:szCs w:val="24"/>
        </w:rPr>
        <w:t>u</w:t>
      </w:r>
      <w:r w:rsidR="00433B90" w:rsidRPr="00F75347">
        <w:rPr>
          <w:rFonts w:ascii="Times New Roman" w:hAnsi="Times New Roman" w:cs="Times New Roman"/>
          <w:sz w:val="24"/>
          <w:szCs w:val="24"/>
        </w:rPr>
        <w:t>.</w:t>
      </w:r>
    </w:p>
    <w:p w14:paraId="4CDA42D9" w14:textId="77777777" w:rsidR="00356F5B" w:rsidRPr="00433B90" w:rsidRDefault="00356F5B" w:rsidP="00433B90">
      <w:pPr>
        <w:spacing w:after="0" w:line="240" w:lineRule="auto"/>
        <w:ind w:firstLine="720"/>
        <w:jc w:val="both"/>
        <w:rPr>
          <w:rFonts w:ascii="Times New Roman" w:eastAsia="Times New Roman" w:hAnsi="Times New Roman" w:cs="Times New Roman"/>
          <w:sz w:val="24"/>
          <w:szCs w:val="24"/>
          <w:shd w:val="clear" w:color="auto" w:fill="FFFFFF"/>
        </w:rPr>
      </w:pPr>
      <w:bookmarkStart w:id="4" w:name="_Hlk77852036"/>
    </w:p>
    <w:p w14:paraId="0B78B382" w14:textId="07CA2075" w:rsidR="002D4F48" w:rsidRPr="002E3461" w:rsidRDefault="0011541F" w:rsidP="002E3461">
      <w:pPr>
        <w:pStyle w:val="ListParagraph"/>
        <w:numPr>
          <w:ilvl w:val="0"/>
          <w:numId w:val="14"/>
        </w:numPr>
        <w:spacing w:after="0" w:line="240" w:lineRule="auto"/>
        <w:jc w:val="both"/>
        <w:rPr>
          <w:rFonts w:ascii="Times New Roman" w:eastAsia="Times New Roman" w:hAnsi="Times New Roman" w:cs="Times New Roman"/>
          <w:sz w:val="24"/>
          <w:szCs w:val="24"/>
          <w:shd w:val="clear" w:color="auto" w:fill="FFFFFF"/>
        </w:rPr>
      </w:pPr>
      <w:bookmarkStart w:id="5" w:name="_Hlk144967629"/>
      <w:r w:rsidRPr="002E3461">
        <w:rPr>
          <w:rFonts w:ascii="Times New Roman" w:eastAsia="Times New Roman" w:hAnsi="Times New Roman" w:cs="Times New Roman"/>
          <w:sz w:val="24"/>
          <w:szCs w:val="24"/>
          <w:shd w:val="clear" w:color="auto" w:fill="FFFFFF"/>
        </w:rPr>
        <w:t>P</w:t>
      </w:r>
      <w:r w:rsidR="005E1090" w:rsidRPr="002E3461">
        <w:rPr>
          <w:rFonts w:ascii="Times New Roman" w:eastAsia="Times New Roman" w:hAnsi="Times New Roman" w:cs="Times New Roman"/>
          <w:sz w:val="24"/>
          <w:szCs w:val="24"/>
          <w:shd w:val="clear" w:color="auto" w:fill="FFFFFF"/>
        </w:rPr>
        <w:t>rojektu pieteikumi</w:t>
      </w:r>
      <w:r w:rsidR="008256B7" w:rsidRPr="002E3461">
        <w:rPr>
          <w:rFonts w:ascii="Times New Roman" w:eastAsia="Times New Roman" w:hAnsi="Times New Roman" w:cs="Times New Roman"/>
          <w:sz w:val="24"/>
          <w:szCs w:val="24"/>
          <w:shd w:val="clear" w:color="auto" w:fill="FFFFFF"/>
        </w:rPr>
        <w:t xml:space="preserve"> </w:t>
      </w:r>
      <w:r w:rsidR="0073126E" w:rsidRPr="002E3461">
        <w:rPr>
          <w:rFonts w:ascii="Times New Roman" w:eastAsia="Times New Roman" w:hAnsi="Times New Roman" w:cs="Times New Roman"/>
          <w:sz w:val="24"/>
          <w:szCs w:val="24"/>
          <w:shd w:val="clear" w:color="auto" w:fill="FFFFFF"/>
        </w:rPr>
        <w:t>š</w:t>
      </w:r>
      <w:r w:rsidR="002D4F48" w:rsidRPr="002E3461">
        <w:rPr>
          <w:rFonts w:ascii="Times New Roman" w:eastAsia="Times New Roman" w:hAnsi="Times New Roman" w:cs="Times New Roman"/>
          <w:sz w:val="24"/>
          <w:szCs w:val="24"/>
          <w:shd w:val="clear" w:color="auto" w:fill="FFFFFF"/>
        </w:rPr>
        <w:t xml:space="preserve">ī konkursa ietvaros </w:t>
      </w:r>
      <w:r w:rsidR="008256B7" w:rsidRPr="002E3461">
        <w:rPr>
          <w:rFonts w:ascii="Times New Roman" w:eastAsia="Times New Roman" w:hAnsi="Times New Roman" w:cs="Times New Roman"/>
          <w:sz w:val="24"/>
          <w:szCs w:val="24"/>
          <w:shd w:val="clear" w:color="auto" w:fill="FFFFFF"/>
        </w:rPr>
        <w:t xml:space="preserve">ir īstenojami, lai sasniegtu </w:t>
      </w:r>
      <w:r w:rsidR="006B21B7" w:rsidRPr="002E3461">
        <w:rPr>
          <w:rFonts w:ascii="Times New Roman" w:eastAsia="Times New Roman" w:hAnsi="Times New Roman" w:cs="Times New Roman"/>
          <w:sz w:val="24"/>
          <w:szCs w:val="24"/>
          <w:shd w:val="clear" w:color="auto" w:fill="FFFFFF"/>
        </w:rPr>
        <w:t xml:space="preserve">MK rīkojuma 5.3. apakšpunktā </w:t>
      </w:r>
      <w:proofErr w:type="spellStart"/>
      <w:r w:rsidR="006B21B7" w:rsidRPr="002E3461">
        <w:rPr>
          <w:rFonts w:ascii="Times New Roman" w:eastAsia="Times New Roman" w:hAnsi="Times New Roman" w:cs="Times New Roman"/>
          <w:sz w:val="24"/>
          <w:szCs w:val="24"/>
          <w:shd w:val="clear" w:color="auto" w:fill="FFFFFF"/>
        </w:rPr>
        <w:t>noteiko</w:t>
      </w:r>
      <w:proofErr w:type="spellEnd"/>
      <w:r w:rsidR="006B21B7" w:rsidRPr="002E3461">
        <w:rPr>
          <w:rFonts w:ascii="Times New Roman" w:eastAsia="Times New Roman" w:hAnsi="Times New Roman" w:cs="Times New Roman"/>
          <w:sz w:val="24"/>
          <w:szCs w:val="24"/>
          <w:shd w:val="clear" w:color="auto" w:fill="FFFFFF"/>
        </w:rPr>
        <w:t xml:space="preserve"> </w:t>
      </w:r>
      <w:r w:rsidR="003934D8">
        <w:rPr>
          <w:rFonts w:ascii="Times New Roman" w:eastAsia="Times New Roman" w:hAnsi="Times New Roman" w:cs="Times New Roman"/>
          <w:sz w:val="24"/>
          <w:szCs w:val="24"/>
          <w:shd w:val="clear" w:color="auto" w:fill="FFFFFF"/>
        </w:rPr>
        <w:t xml:space="preserve">mērķi un </w:t>
      </w:r>
      <w:r w:rsidR="00E15A45">
        <w:rPr>
          <w:rFonts w:ascii="Times New Roman" w:eastAsia="Times New Roman" w:hAnsi="Times New Roman" w:cs="Times New Roman"/>
          <w:sz w:val="24"/>
          <w:szCs w:val="24"/>
          <w:shd w:val="clear" w:color="auto" w:fill="FFFFFF"/>
        </w:rPr>
        <w:t xml:space="preserve">izpildītu tajā noteikto </w:t>
      </w:r>
      <w:r w:rsidR="00A41ED6" w:rsidRPr="002E3461">
        <w:rPr>
          <w:rFonts w:ascii="Times New Roman" w:eastAsia="Times New Roman" w:hAnsi="Times New Roman" w:cs="Times New Roman"/>
          <w:sz w:val="24"/>
          <w:szCs w:val="24"/>
          <w:shd w:val="clear" w:color="auto" w:fill="FFFFFF"/>
        </w:rPr>
        <w:t>uzdevumu</w:t>
      </w:r>
      <w:r w:rsidR="00143EEE" w:rsidRPr="002E3461">
        <w:rPr>
          <w:rFonts w:ascii="Times New Roman" w:eastAsia="Times New Roman" w:hAnsi="Times New Roman" w:cs="Times New Roman"/>
          <w:sz w:val="24"/>
          <w:szCs w:val="24"/>
          <w:shd w:val="clear" w:color="auto" w:fill="FFFFFF"/>
        </w:rPr>
        <w:t xml:space="preserve">: </w:t>
      </w:r>
      <w:r w:rsidR="00304D1F" w:rsidRPr="002E3461">
        <w:rPr>
          <w:rFonts w:ascii="Times New Roman" w:eastAsia="Times New Roman" w:hAnsi="Times New Roman" w:cs="Times New Roman"/>
          <w:sz w:val="24"/>
          <w:szCs w:val="24"/>
          <w:shd w:val="clear" w:color="auto" w:fill="FFFFFF"/>
        </w:rPr>
        <w:t xml:space="preserve">veidot pedagogu, izglītības iestāžu vadības un pašvaldību izglītības speciālistu kapacitāti efektīvu pārmaiņu un inovāciju vadībai, izglītības iestādes snieguma pilnveides nodrošināšanai, izglītības kvalitātes vadībai un </w:t>
      </w:r>
      <w:proofErr w:type="spellStart"/>
      <w:r w:rsidR="00304D1F" w:rsidRPr="002E3461">
        <w:rPr>
          <w:rFonts w:ascii="Times New Roman" w:eastAsia="Times New Roman" w:hAnsi="Times New Roman" w:cs="Times New Roman"/>
          <w:sz w:val="24"/>
          <w:szCs w:val="24"/>
          <w:shd w:val="clear" w:color="auto" w:fill="FFFFFF"/>
        </w:rPr>
        <w:t>skolēncentrētas</w:t>
      </w:r>
      <w:proofErr w:type="spellEnd"/>
      <w:r w:rsidR="00304D1F" w:rsidRPr="002E3461">
        <w:rPr>
          <w:rFonts w:ascii="Times New Roman" w:eastAsia="Times New Roman" w:hAnsi="Times New Roman" w:cs="Times New Roman"/>
          <w:sz w:val="24"/>
          <w:szCs w:val="24"/>
          <w:shd w:val="clear" w:color="auto" w:fill="FFFFFF"/>
        </w:rPr>
        <w:t xml:space="preserve"> pieejas nostiprināšanai. Mērķa īstenošanas uzdevums ir pedagogu, izglītības iestāžu vadības un pašvaldību izglītības speciālistu domāšanas un rīcības modeļu (tai skaitā uzskatu, pārliecību, vērtību) izpēte un profilu izveide, </w:t>
      </w:r>
      <w:r w:rsidR="00EF4FB8" w:rsidRPr="002E3461">
        <w:rPr>
          <w:rFonts w:ascii="Times New Roman" w:eastAsia="Times New Roman" w:hAnsi="Times New Roman" w:cs="Times New Roman"/>
          <w:sz w:val="24"/>
          <w:szCs w:val="24"/>
          <w:shd w:val="clear" w:color="auto" w:fill="FFFFFF"/>
        </w:rPr>
        <w:t xml:space="preserve">kā arī </w:t>
      </w:r>
      <w:r w:rsidR="00304D1F" w:rsidRPr="002E3461">
        <w:rPr>
          <w:rFonts w:ascii="Times New Roman" w:eastAsia="Times New Roman" w:hAnsi="Times New Roman" w:cs="Times New Roman"/>
          <w:sz w:val="24"/>
          <w:szCs w:val="24"/>
          <w:shd w:val="clear" w:color="auto" w:fill="FFFFFF"/>
        </w:rPr>
        <w:t xml:space="preserve">risinājumu </w:t>
      </w:r>
      <w:r w:rsidR="00EF4FB8" w:rsidRPr="002E3461">
        <w:rPr>
          <w:rFonts w:ascii="Times New Roman" w:eastAsia="Times New Roman" w:hAnsi="Times New Roman" w:cs="Times New Roman"/>
          <w:sz w:val="24"/>
          <w:szCs w:val="24"/>
          <w:shd w:val="clear" w:color="auto" w:fill="FFFFFF"/>
        </w:rPr>
        <w:t xml:space="preserve">(t.sk. konkrētu politiku, profesionālās kompetences pilnveides modeļu, citu instrumentu) </w:t>
      </w:r>
      <w:r w:rsidR="00304D1F" w:rsidRPr="002E3461">
        <w:rPr>
          <w:rFonts w:ascii="Times New Roman" w:eastAsia="Times New Roman" w:hAnsi="Times New Roman" w:cs="Times New Roman"/>
          <w:sz w:val="24"/>
          <w:szCs w:val="24"/>
          <w:shd w:val="clear" w:color="auto" w:fill="FFFFFF"/>
        </w:rPr>
        <w:t>izstrāde</w:t>
      </w:r>
      <w:r w:rsidR="00EF4FB8" w:rsidRPr="007D70D1">
        <w:t xml:space="preserve"> </w:t>
      </w:r>
      <w:r w:rsidR="00EF4FB8" w:rsidRPr="002E3461">
        <w:rPr>
          <w:rFonts w:ascii="Times New Roman" w:eastAsia="Times New Roman" w:hAnsi="Times New Roman" w:cs="Times New Roman"/>
          <w:sz w:val="24"/>
          <w:szCs w:val="24"/>
          <w:shd w:val="clear" w:color="auto" w:fill="FFFFFF"/>
        </w:rPr>
        <w:t>un aprobācija</w:t>
      </w:r>
      <w:r w:rsidR="00304D1F" w:rsidRPr="002E3461">
        <w:rPr>
          <w:rFonts w:ascii="Times New Roman" w:eastAsia="Times New Roman" w:hAnsi="Times New Roman" w:cs="Times New Roman"/>
          <w:sz w:val="24"/>
          <w:szCs w:val="24"/>
          <w:shd w:val="clear" w:color="auto" w:fill="FFFFFF"/>
        </w:rPr>
        <w:t xml:space="preserve"> to attīstībai un pilnveidošanai</w:t>
      </w:r>
      <w:r w:rsidR="00EF4FB8" w:rsidRPr="007D70D1">
        <w:t xml:space="preserve"> </w:t>
      </w:r>
      <w:r w:rsidR="00EF4FB8" w:rsidRPr="002E3461">
        <w:rPr>
          <w:rFonts w:ascii="Times New Roman" w:eastAsia="Times New Roman" w:hAnsi="Times New Roman" w:cs="Times New Roman"/>
          <w:sz w:val="24"/>
          <w:szCs w:val="24"/>
          <w:shd w:val="clear" w:color="auto" w:fill="FFFFFF"/>
        </w:rPr>
        <w:t>izglītības iestādes, izglītības iestādes dibinātāja, pašvaldības un valsts līmenī</w:t>
      </w:r>
      <w:r w:rsidR="002E3461" w:rsidRPr="002E3461">
        <w:rPr>
          <w:rFonts w:ascii="Times New Roman" w:eastAsia="Times New Roman" w:hAnsi="Times New Roman" w:cs="Times New Roman"/>
          <w:sz w:val="24"/>
          <w:szCs w:val="24"/>
          <w:shd w:val="clear" w:color="auto" w:fill="FFFFFF"/>
        </w:rPr>
        <w:t>.</w:t>
      </w:r>
    </w:p>
    <w:p w14:paraId="1DB14DC9" w14:textId="3EEB9EFD" w:rsidR="002E3461" w:rsidRPr="002E3461" w:rsidRDefault="002E3461" w:rsidP="002E3461">
      <w:pPr>
        <w:pStyle w:val="ListParagraph"/>
        <w:numPr>
          <w:ilvl w:val="1"/>
          <w:numId w:val="14"/>
        </w:numPr>
        <w:spacing w:after="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Šī </w:t>
      </w:r>
      <w:r w:rsidR="000765B5">
        <w:rPr>
          <w:rFonts w:ascii="Times New Roman" w:eastAsia="Times New Roman" w:hAnsi="Times New Roman" w:cs="Times New Roman"/>
          <w:sz w:val="24"/>
          <w:szCs w:val="24"/>
          <w:shd w:val="clear" w:color="auto" w:fill="FFFFFF"/>
        </w:rPr>
        <w:t xml:space="preserve">programmas </w:t>
      </w:r>
      <w:r>
        <w:rPr>
          <w:rFonts w:ascii="Times New Roman" w:eastAsia="Times New Roman" w:hAnsi="Times New Roman" w:cs="Times New Roman"/>
          <w:sz w:val="24"/>
          <w:szCs w:val="24"/>
          <w:shd w:val="clear" w:color="auto" w:fill="FFFFFF"/>
        </w:rPr>
        <w:t xml:space="preserve">uzdevuma īstenošanai ir noteikti šādi </w:t>
      </w:r>
      <w:proofErr w:type="spellStart"/>
      <w:r>
        <w:rPr>
          <w:rFonts w:ascii="Times New Roman" w:eastAsia="Times New Roman" w:hAnsi="Times New Roman" w:cs="Times New Roman"/>
          <w:sz w:val="24"/>
          <w:szCs w:val="24"/>
          <w:shd w:val="clear" w:color="auto" w:fill="FFFFFF"/>
        </w:rPr>
        <w:t>apakšuzdevumi</w:t>
      </w:r>
      <w:proofErr w:type="spellEnd"/>
      <w:r>
        <w:rPr>
          <w:rFonts w:ascii="Times New Roman" w:eastAsia="Times New Roman" w:hAnsi="Times New Roman" w:cs="Times New Roman"/>
          <w:sz w:val="24"/>
          <w:szCs w:val="24"/>
          <w:shd w:val="clear" w:color="auto" w:fill="FFFFFF"/>
        </w:rPr>
        <w:t>:</w:t>
      </w:r>
    </w:p>
    <w:p w14:paraId="1048146A" w14:textId="058EAB59" w:rsidR="002D4F48" w:rsidRPr="003A105F" w:rsidRDefault="002D4F48" w:rsidP="003A105F">
      <w:pPr>
        <w:pStyle w:val="ListParagraph"/>
        <w:numPr>
          <w:ilvl w:val="2"/>
          <w:numId w:val="14"/>
        </w:numPr>
        <w:jc w:val="both"/>
        <w:rPr>
          <w:rFonts w:ascii="Times New Roman" w:hAnsi="Times New Roman" w:cs="Times New Roman"/>
          <w:sz w:val="24"/>
          <w:szCs w:val="24"/>
        </w:rPr>
      </w:pPr>
      <w:r w:rsidRPr="00E15A45">
        <w:rPr>
          <w:rFonts w:ascii="Times New Roman" w:hAnsi="Times New Roman" w:cs="Times New Roman"/>
          <w:sz w:val="24"/>
          <w:szCs w:val="24"/>
        </w:rPr>
        <w:t xml:space="preserve"> </w:t>
      </w:r>
      <w:proofErr w:type="spellStart"/>
      <w:r w:rsidR="00E15A45" w:rsidRPr="00E15A45">
        <w:rPr>
          <w:rFonts w:ascii="Times New Roman" w:hAnsi="Times New Roman" w:cs="Times New Roman"/>
          <w:sz w:val="24"/>
          <w:szCs w:val="24"/>
        </w:rPr>
        <w:t>apakšuzdevums</w:t>
      </w:r>
      <w:proofErr w:type="spellEnd"/>
      <w:r w:rsidR="00E15A45" w:rsidRPr="00E15A45">
        <w:rPr>
          <w:rFonts w:ascii="Times New Roman" w:hAnsi="Times New Roman" w:cs="Times New Roman"/>
          <w:sz w:val="24"/>
          <w:szCs w:val="24"/>
        </w:rPr>
        <w:t>:</w:t>
      </w:r>
      <w:r w:rsidR="00E15A45" w:rsidRPr="00E15A45">
        <w:rPr>
          <w:rFonts w:ascii="Times New Roman" w:hAnsi="Times New Roman" w:cs="Times New Roman"/>
        </w:rPr>
        <w:t xml:space="preserve"> </w:t>
      </w:r>
      <w:r w:rsidR="003F714B" w:rsidRPr="003A105F">
        <w:rPr>
          <w:rFonts w:ascii="Times New Roman" w:hAnsi="Times New Roman" w:cs="Times New Roman"/>
          <w:sz w:val="24"/>
          <w:szCs w:val="24"/>
        </w:rPr>
        <w:t>ī</w:t>
      </w:r>
      <w:r w:rsidRPr="003A105F">
        <w:rPr>
          <w:rFonts w:ascii="Times New Roman" w:hAnsi="Times New Roman" w:cs="Times New Roman"/>
          <w:sz w:val="24"/>
          <w:szCs w:val="24"/>
        </w:rPr>
        <w:t xml:space="preserve">stenot detalizētu un datos balstītu situācijas izpēti un novērtējumu par esošajām izglītības pārvaldības un vadības kapacitātes attīstības pieejām valsts, pašvaldības un izglītības iestādes līmenī, t.sk. analizējot aktuālos </w:t>
      </w:r>
      <w:proofErr w:type="spellStart"/>
      <w:r w:rsidRPr="003A105F">
        <w:rPr>
          <w:rFonts w:ascii="Times New Roman" w:hAnsi="Times New Roman" w:cs="Times New Roman"/>
          <w:sz w:val="24"/>
          <w:szCs w:val="24"/>
        </w:rPr>
        <w:t>rīcībpolitikas</w:t>
      </w:r>
      <w:proofErr w:type="spellEnd"/>
      <w:r w:rsidRPr="003A105F">
        <w:rPr>
          <w:rFonts w:ascii="Times New Roman" w:hAnsi="Times New Roman" w:cs="Times New Roman"/>
          <w:sz w:val="24"/>
          <w:szCs w:val="24"/>
        </w:rPr>
        <w:t xml:space="preserve"> risinājumus un pieejas, kas tiek izmantotas izglītības iestādē un pašvaldībā</w:t>
      </w:r>
      <w:r w:rsidR="003F714B" w:rsidRPr="003A105F">
        <w:rPr>
          <w:rFonts w:ascii="Times New Roman" w:hAnsi="Times New Roman" w:cs="Times New Roman"/>
          <w:sz w:val="24"/>
          <w:szCs w:val="24"/>
        </w:rPr>
        <w:t>;</w:t>
      </w:r>
    </w:p>
    <w:p w14:paraId="3843E5C0" w14:textId="186D2FD2" w:rsidR="002D4F48" w:rsidRPr="003A105F" w:rsidRDefault="00E15A45" w:rsidP="003A105F">
      <w:pPr>
        <w:pStyle w:val="ListParagraph"/>
        <w:numPr>
          <w:ilvl w:val="2"/>
          <w:numId w:val="14"/>
        </w:numPr>
        <w:jc w:val="both"/>
        <w:rPr>
          <w:rFonts w:ascii="Times New Roman" w:hAnsi="Times New Roman" w:cs="Times New Roman"/>
          <w:sz w:val="24"/>
          <w:szCs w:val="24"/>
        </w:rPr>
      </w:pPr>
      <w:proofErr w:type="spellStart"/>
      <w:r w:rsidRPr="00E15A45">
        <w:rPr>
          <w:rFonts w:ascii="Times New Roman" w:hAnsi="Times New Roman" w:cs="Times New Roman"/>
          <w:sz w:val="24"/>
          <w:szCs w:val="24"/>
        </w:rPr>
        <w:lastRenderedPageBreak/>
        <w:t>apakšuzdevums</w:t>
      </w:r>
      <w:proofErr w:type="spellEnd"/>
      <w:r w:rsidRPr="00E15A45">
        <w:rPr>
          <w:rFonts w:ascii="Times New Roman" w:hAnsi="Times New Roman" w:cs="Times New Roman"/>
          <w:sz w:val="24"/>
          <w:szCs w:val="24"/>
        </w:rPr>
        <w:t>:</w:t>
      </w:r>
      <w:r w:rsidRPr="00E15A45">
        <w:rPr>
          <w:rFonts w:ascii="Times New Roman" w:hAnsi="Times New Roman" w:cs="Times New Roman"/>
        </w:rPr>
        <w:t xml:space="preserve"> </w:t>
      </w:r>
      <w:r w:rsidR="003F714B" w:rsidRPr="003A105F">
        <w:rPr>
          <w:rFonts w:ascii="Times New Roman" w:hAnsi="Times New Roman" w:cs="Times New Roman"/>
          <w:sz w:val="24"/>
          <w:szCs w:val="24"/>
        </w:rPr>
        <w:t>i</w:t>
      </w:r>
      <w:r w:rsidR="002D4F48" w:rsidRPr="003A105F">
        <w:rPr>
          <w:rFonts w:ascii="Times New Roman" w:hAnsi="Times New Roman" w:cs="Times New Roman"/>
          <w:sz w:val="24"/>
          <w:szCs w:val="24"/>
        </w:rPr>
        <w:t xml:space="preserve">dentificēt esošās labās prakses ar mērķi novērtēt izglītības pārvaldību un vadības kapacitāti kontekstā ar efektīvu pārmaiņu (nacionāla mēroga reformu) un inovāciju vadību, izglītības iestādes snieguma pilnveides nodrošināšanu, izglītības kvalitātes vadību un </w:t>
      </w:r>
      <w:proofErr w:type="spellStart"/>
      <w:r w:rsidR="002D4F48" w:rsidRPr="003A105F">
        <w:rPr>
          <w:rFonts w:ascii="Times New Roman" w:hAnsi="Times New Roman" w:cs="Times New Roman"/>
          <w:sz w:val="24"/>
          <w:szCs w:val="24"/>
        </w:rPr>
        <w:t>skolēncentrētas</w:t>
      </w:r>
      <w:proofErr w:type="spellEnd"/>
      <w:r w:rsidR="002D4F48" w:rsidRPr="003A105F">
        <w:rPr>
          <w:rFonts w:ascii="Times New Roman" w:hAnsi="Times New Roman" w:cs="Times New Roman"/>
          <w:sz w:val="24"/>
          <w:szCs w:val="24"/>
        </w:rPr>
        <w:t xml:space="preserve"> pieejas nostiprināšanu</w:t>
      </w:r>
      <w:r w:rsidR="003F714B" w:rsidRPr="003A105F">
        <w:rPr>
          <w:rFonts w:ascii="Times New Roman" w:hAnsi="Times New Roman" w:cs="Times New Roman"/>
          <w:sz w:val="24"/>
          <w:szCs w:val="24"/>
        </w:rPr>
        <w:t>;</w:t>
      </w:r>
    </w:p>
    <w:p w14:paraId="1FD1B5EB" w14:textId="2FD05731" w:rsidR="002D4F48" w:rsidRPr="003A105F" w:rsidRDefault="00E15A45" w:rsidP="003A105F">
      <w:pPr>
        <w:pStyle w:val="ListParagraph"/>
        <w:numPr>
          <w:ilvl w:val="2"/>
          <w:numId w:val="14"/>
        </w:numPr>
        <w:jc w:val="both"/>
        <w:rPr>
          <w:rFonts w:ascii="Times New Roman" w:hAnsi="Times New Roman" w:cs="Times New Roman"/>
          <w:sz w:val="24"/>
          <w:szCs w:val="24"/>
        </w:rPr>
      </w:pPr>
      <w:proofErr w:type="spellStart"/>
      <w:r w:rsidRPr="00E15A45">
        <w:rPr>
          <w:rFonts w:ascii="Times New Roman" w:hAnsi="Times New Roman" w:cs="Times New Roman"/>
          <w:sz w:val="24"/>
          <w:szCs w:val="24"/>
        </w:rPr>
        <w:t>apakšuzdevums</w:t>
      </w:r>
      <w:proofErr w:type="spellEnd"/>
      <w:r w:rsidRPr="00E15A45">
        <w:rPr>
          <w:rFonts w:ascii="Times New Roman" w:hAnsi="Times New Roman" w:cs="Times New Roman"/>
          <w:sz w:val="24"/>
          <w:szCs w:val="24"/>
        </w:rPr>
        <w:t>:</w:t>
      </w:r>
      <w:r w:rsidRPr="00E15A45">
        <w:rPr>
          <w:rFonts w:ascii="Times New Roman" w:hAnsi="Times New Roman" w:cs="Times New Roman"/>
        </w:rPr>
        <w:t xml:space="preserve"> </w:t>
      </w:r>
      <w:r w:rsidR="003F714B" w:rsidRPr="003A105F">
        <w:rPr>
          <w:rFonts w:ascii="Times New Roman" w:hAnsi="Times New Roman" w:cs="Times New Roman"/>
          <w:sz w:val="24"/>
          <w:szCs w:val="24"/>
        </w:rPr>
        <w:t>ī</w:t>
      </w:r>
      <w:r w:rsidR="002D4F48" w:rsidRPr="003A105F">
        <w:rPr>
          <w:rFonts w:ascii="Times New Roman" w:hAnsi="Times New Roman" w:cs="Times New Roman"/>
          <w:sz w:val="24"/>
          <w:szCs w:val="24"/>
        </w:rPr>
        <w:t xml:space="preserve">stenot pedagogu, izglītības iestāžu vadības un pašvaldību izglītības speciālistu esošo rīcības un domāšanas modeļu analīzi un izveidot esošo profilu aprakstu, kā arī izstrādāt </w:t>
      </w:r>
      <w:proofErr w:type="spellStart"/>
      <w:r w:rsidR="002D4F48" w:rsidRPr="003A105F">
        <w:rPr>
          <w:rFonts w:ascii="Times New Roman" w:hAnsi="Times New Roman" w:cs="Times New Roman"/>
          <w:sz w:val="24"/>
          <w:szCs w:val="24"/>
        </w:rPr>
        <w:t>paraugprofilus</w:t>
      </w:r>
      <w:proofErr w:type="spellEnd"/>
      <w:r w:rsidR="002D4F48" w:rsidRPr="003A105F">
        <w:rPr>
          <w:rFonts w:ascii="Times New Roman" w:hAnsi="Times New Roman" w:cs="Times New Roman"/>
          <w:sz w:val="24"/>
          <w:szCs w:val="24"/>
        </w:rPr>
        <w:t xml:space="preserve"> (vēlamos profilus). Ar profilu tiek saprasts personāla domāšanas, rīcības, attieksmes un vērtību raksturojums</w:t>
      </w:r>
      <w:r w:rsidR="003F714B" w:rsidRPr="003A105F">
        <w:rPr>
          <w:rFonts w:ascii="Times New Roman" w:hAnsi="Times New Roman" w:cs="Times New Roman"/>
          <w:sz w:val="24"/>
          <w:szCs w:val="24"/>
        </w:rPr>
        <w:t>;</w:t>
      </w:r>
      <w:r w:rsidR="002D4F48" w:rsidRPr="003A105F">
        <w:rPr>
          <w:rFonts w:ascii="Times New Roman" w:hAnsi="Times New Roman" w:cs="Times New Roman"/>
          <w:sz w:val="24"/>
          <w:szCs w:val="24"/>
        </w:rPr>
        <w:t xml:space="preserve"> </w:t>
      </w:r>
    </w:p>
    <w:p w14:paraId="4B3CB091" w14:textId="66ADCCB6" w:rsidR="002D4F48" w:rsidRPr="003A105F" w:rsidRDefault="00E15A45" w:rsidP="003A105F">
      <w:pPr>
        <w:pStyle w:val="ListParagraph"/>
        <w:numPr>
          <w:ilvl w:val="2"/>
          <w:numId w:val="14"/>
        </w:numPr>
        <w:jc w:val="both"/>
        <w:rPr>
          <w:rFonts w:ascii="Times New Roman" w:hAnsi="Times New Roman" w:cs="Times New Roman"/>
          <w:sz w:val="24"/>
          <w:szCs w:val="24"/>
        </w:rPr>
      </w:pPr>
      <w:proofErr w:type="spellStart"/>
      <w:r w:rsidRPr="00E15A45">
        <w:rPr>
          <w:rFonts w:ascii="Times New Roman" w:hAnsi="Times New Roman" w:cs="Times New Roman"/>
          <w:sz w:val="24"/>
          <w:szCs w:val="24"/>
        </w:rPr>
        <w:t>apakšuzdevums</w:t>
      </w:r>
      <w:proofErr w:type="spellEnd"/>
      <w:r w:rsidRPr="00E15A45">
        <w:rPr>
          <w:rFonts w:ascii="Times New Roman" w:hAnsi="Times New Roman" w:cs="Times New Roman"/>
          <w:sz w:val="24"/>
          <w:szCs w:val="24"/>
        </w:rPr>
        <w:t>:</w:t>
      </w:r>
      <w:r w:rsidRPr="00E15A45">
        <w:rPr>
          <w:rFonts w:ascii="Times New Roman" w:hAnsi="Times New Roman" w:cs="Times New Roman"/>
        </w:rPr>
        <w:t xml:space="preserve"> </w:t>
      </w:r>
      <w:r w:rsidR="003F714B" w:rsidRPr="003A105F">
        <w:rPr>
          <w:rFonts w:ascii="Times New Roman" w:hAnsi="Times New Roman" w:cs="Times New Roman"/>
          <w:sz w:val="24"/>
          <w:szCs w:val="24"/>
        </w:rPr>
        <w:t>n</w:t>
      </w:r>
      <w:r w:rsidR="002D4F48" w:rsidRPr="003A105F">
        <w:rPr>
          <w:rFonts w:ascii="Times New Roman" w:hAnsi="Times New Roman" w:cs="Times New Roman"/>
          <w:sz w:val="24"/>
          <w:szCs w:val="24"/>
        </w:rPr>
        <w:t xml:space="preserve">ovērtēt esošās izglītības iestāžu vadītāju (kur attiecināms – pašvaldību izglītības speciālistu) sagatavošanas un profesionālās kompetences pilnveides programmas, analizējot to zinātniskās literatūras un starptautiskas labās prakses kontekstā. </w:t>
      </w:r>
      <w:r w:rsidR="00F50B10" w:rsidRPr="00F50B10">
        <w:rPr>
          <w:rFonts w:ascii="Times New Roman" w:hAnsi="Times New Roman" w:cs="Times New Roman"/>
          <w:sz w:val="24"/>
          <w:szCs w:val="24"/>
        </w:rPr>
        <w:t>B</w:t>
      </w:r>
      <w:r w:rsidR="00F50B10" w:rsidRPr="002E3461">
        <w:rPr>
          <w:rFonts w:ascii="Times New Roman" w:hAnsi="Times New Roman" w:cs="Times New Roman"/>
          <w:sz w:val="24"/>
          <w:szCs w:val="24"/>
        </w:rPr>
        <w:t xml:space="preserve">alstoties uz zinātnisko literatūru un esošo labo praksi (Latvijas un starptautisko), sagatavot situācijas novērtējumu, izglītības iestāžu vadītāju un pašvaldību izglītības speciālistu kompetenču ietvaru, kā arī konceptuālu modeli izglītības iestāžu </w:t>
      </w:r>
      <w:r w:rsidR="002D4F48" w:rsidRPr="003A105F">
        <w:rPr>
          <w:rFonts w:ascii="Times New Roman" w:hAnsi="Times New Roman" w:cs="Times New Roman"/>
          <w:sz w:val="24"/>
          <w:szCs w:val="24"/>
        </w:rPr>
        <w:t>(kur attiecināms – pašvaldību izglītības speciālistu) kompetenču attīstībai, piedāvājot konkrētus priekšlikumus sagatavošanas un profesionālās kompetences pilnveides programmu saturam un īstenošanas principiem</w:t>
      </w:r>
      <w:r w:rsidR="003F714B" w:rsidRPr="003A105F">
        <w:rPr>
          <w:rFonts w:ascii="Times New Roman" w:hAnsi="Times New Roman" w:cs="Times New Roman"/>
          <w:sz w:val="24"/>
          <w:szCs w:val="24"/>
        </w:rPr>
        <w:t>;</w:t>
      </w:r>
    </w:p>
    <w:p w14:paraId="724E8D5B" w14:textId="3493611F" w:rsidR="002D4F48" w:rsidRPr="003A105F" w:rsidRDefault="00E15A45" w:rsidP="003A105F">
      <w:pPr>
        <w:pStyle w:val="ListParagraph"/>
        <w:numPr>
          <w:ilvl w:val="2"/>
          <w:numId w:val="14"/>
        </w:numPr>
        <w:jc w:val="both"/>
        <w:rPr>
          <w:rFonts w:ascii="Times New Roman" w:hAnsi="Times New Roman" w:cs="Times New Roman"/>
          <w:sz w:val="24"/>
          <w:szCs w:val="24"/>
        </w:rPr>
      </w:pPr>
      <w:proofErr w:type="spellStart"/>
      <w:r w:rsidRPr="00E15A45">
        <w:rPr>
          <w:rFonts w:ascii="Times New Roman" w:hAnsi="Times New Roman" w:cs="Times New Roman"/>
          <w:sz w:val="24"/>
          <w:szCs w:val="24"/>
        </w:rPr>
        <w:t>apakšuzdevums</w:t>
      </w:r>
      <w:proofErr w:type="spellEnd"/>
      <w:r w:rsidRPr="00E15A45">
        <w:rPr>
          <w:rFonts w:ascii="Times New Roman" w:hAnsi="Times New Roman" w:cs="Times New Roman"/>
          <w:sz w:val="24"/>
          <w:szCs w:val="24"/>
        </w:rPr>
        <w:t>:</w:t>
      </w:r>
      <w:r w:rsidRPr="00E15A45">
        <w:rPr>
          <w:rFonts w:ascii="Times New Roman" w:hAnsi="Times New Roman" w:cs="Times New Roman"/>
        </w:rPr>
        <w:t xml:space="preserve"> </w:t>
      </w:r>
      <w:r w:rsidR="003F714B" w:rsidRPr="003A105F">
        <w:rPr>
          <w:rFonts w:ascii="Times New Roman" w:hAnsi="Times New Roman" w:cs="Times New Roman"/>
          <w:sz w:val="24"/>
          <w:szCs w:val="24"/>
        </w:rPr>
        <w:t>p</w:t>
      </w:r>
      <w:r w:rsidR="002D4F48" w:rsidRPr="003A105F">
        <w:rPr>
          <w:rFonts w:ascii="Times New Roman" w:hAnsi="Times New Roman" w:cs="Times New Roman"/>
          <w:sz w:val="24"/>
          <w:szCs w:val="24"/>
        </w:rPr>
        <w:t>ētījuma rezultātā piedāvāt praksē izmantojamus risinājumus (pieejas, modeļi, profili, principi) pārmaiņu un inovāciju vadības un pārvaldības kapacitātes stiprināšanai un attīstībai valsts (</w:t>
      </w:r>
      <w:proofErr w:type="spellStart"/>
      <w:r w:rsidR="002D4F48" w:rsidRPr="003A105F">
        <w:rPr>
          <w:rFonts w:ascii="Times New Roman" w:hAnsi="Times New Roman" w:cs="Times New Roman"/>
          <w:sz w:val="24"/>
          <w:szCs w:val="24"/>
        </w:rPr>
        <w:t>rīcībpolitika</w:t>
      </w:r>
      <w:proofErr w:type="spellEnd"/>
      <w:r w:rsidR="002D4F48" w:rsidRPr="003A105F">
        <w:rPr>
          <w:rFonts w:ascii="Times New Roman" w:hAnsi="Times New Roman" w:cs="Times New Roman"/>
          <w:sz w:val="24"/>
          <w:szCs w:val="24"/>
        </w:rPr>
        <w:t>) pašvaldības (dibinātājs) un izglītības iestādes līmenī</w:t>
      </w:r>
      <w:r w:rsidR="003F714B" w:rsidRPr="003A105F">
        <w:rPr>
          <w:rFonts w:ascii="Times New Roman" w:hAnsi="Times New Roman" w:cs="Times New Roman"/>
          <w:sz w:val="24"/>
          <w:szCs w:val="24"/>
        </w:rPr>
        <w:t>;</w:t>
      </w:r>
    </w:p>
    <w:p w14:paraId="4A91BE5D" w14:textId="1501B788" w:rsidR="002D4F48" w:rsidRPr="003A105F" w:rsidRDefault="002D4F48" w:rsidP="003A105F">
      <w:pPr>
        <w:pStyle w:val="ListParagraph"/>
        <w:numPr>
          <w:ilvl w:val="2"/>
          <w:numId w:val="14"/>
        </w:numPr>
        <w:jc w:val="both"/>
        <w:rPr>
          <w:rFonts w:ascii="Times New Roman" w:hAnsi="Times New Roman" w:cs="Times New Roman"/>
          <w:sz w:val="24"/>
          <w:szCs w:val="24"/>
        </w:rPr>
      </w:pPr>
      <w:r w:rsidRPr="003A105F">
        <w:rPr>
          <w:rFonts w:ascii="Times New Roman" w:hAnsi="Times New Roman" w:cs="Times New Roman"/>
          <w:sz w:val="24"/>
          <w:szCs w:val="24"/>
        </w:rPr>
        <w:t xml:space="preserve"> </w:t>
      </w:r>
      <w:proofErr w:type="spellStart"/>
      <w:r w:rsidR="00E15A45" w:rsidRPr="00E15A45">
        <w:rPr>
          <w:rFonts w:ascii="Times New Roman" w:hAnsi="Times New Roman" w:cs="Times New Roman"/>
          <w:sz w:val="24"/>
          <w:szCs w:val="24"/>
        </w:rPr>
        <w:t>apakšuzdevums</w:t>
      </w:r>
      <w:proofErr w:type="spellEnd"/>
      <w:r w:rsidR="00E15A45" w:rsidRPr="00E15A45">
        <w:rPr>
          <w:rFonts w:ascii="Times New Roman" w:hAnsi="Times New Roman" w:cs="Times New Roman"/>
          <w:sz w:val="24"/>
          <w:szCs w:val="24"/>
        </w:rPr>
        <w:t>:</w:t>
      </w:r>
      <w:r w:rsidR="00E15A45" w:rsidRPr="00E15A45">
        <w:rPr>
          <w:rFonts w:ascii="Times New Roman" w:hAnsi="Times New Roman" w:cs="Times New Roman"/>
        </w:rPr>
        <w:t xml:space="preserve"> </w:t>
      </w:r>
      <w:r w:rsidR="003F714B" w:rsidRPr="003A105F">
        <w:rPr>
          <w:rFonts w:ascii="Times New Roman" w:hAnsi="Times New Roman" w:cs="Times New Roman"/>
          <w:sz w:val="24"/>
          <w:szCs w:val="24"/>
        </w:rPr>
        <w:t>p</w:t>
      </w:r>
      <w:r w:rsidRPr="003A105F">
        <w:rPr>
          <w:rFonts w:ascii="Times New Roman" w:hAnsi="Times New Roman" w:cs="Times New Roman"/>
          <w:sz w:val="24"/>
          <w:szCs w:val="24"/>
        </w:rPr>
        <w:t>ētījums aptver vispārējo (t.sk. pirmsskolas) un profesionālo izglītību.</w:t>
      </w:r>
    </w:p>
    <w:bookmarkEnd w:id="4"/>
    <w:bookmarkEnd w:id="5"/>
    <w:p w14:paraId="5704BC7F" w14:textId="09E96083"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5713615B" w14:textId="77777777" w:rsidR="00DF0E41" w:rsidRPr="00873793" w:rsidRDefault="00254586" w:rsidP="00DF0E41">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II. Projekta pieteikuma iesniedzēja un sadarbības partnera dalības nosacījumi projektā</w:t>
      </w:r>
    </w:p>
    <w:p w14:paraId="48E9C7E3" w14:textId="5B7AA015" w:rsidR="00254586" w:rsidRPr="00873793" w:rsidRDefault="00254586" w:rsidP="00DF0E41">
      <w:pPr>
        <w:spacing w:after="0" w:line="240" w:lineRule="auto"/>
        <w:jc w:val="center"/>
        <w:outlineLvl w:val="0"/>
        <w:rPr>
          <w:rFonts w:ascii="Times New Roman" w:eastAsia="Times New Roman" w:hAnsi="Times New Roman" w:cs="Times New Roman"/>
          <w:sz w:val="24"/>
          <w:szCs w:val="24"/>
        </w:rPr>
      </w:pPr>
    </w:p>
    <w:p w14:paraId="3D251AFE" w14:textId="433B4299" w:rsidR="00E522CD" w:rsidRPr="00873793" w:rsidRDefault="00254586" w:rsidP="00E522CD">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 xml:space="preserve">11. </w:t>
      </w:r>
      <w:r w:rsidR="00E522CD" w:rsidRPr="00873793">
        <w:rPr>
          <w:rFonts w:ascii="Times New Roman" w:eastAsia="Times New Roman" w:hAnsi="Times New Roman" w:cs="Times New Roman"/>
          <w:sz w:val="24"/>
          <w:szCs w:val="24"/>
        </w:rPr>
        <w:t>Lai apliecinātu projekta pieteikuma iesniedzēja atbilstību MK noteikumu 2.12. un 9.1.</w:t>
      </w:r>
      <w:r w:rsidR="00E522CD" w:rsidRPr="00873793">
        <w:rPr>
          <w:rFonts w:ascii="Times New Roman" w:hAnsi="Times New Roman" w:cs="Times New Roman"/>
          <w:iCs/>
          <w:sz w:val="24"/>
          <w:szCs w:val="24"/>
          <w:shd w:val="clear" w:color="auto" w:fill="FFFFFF"/>
        </w:rPr>
        <w:t> </w:t>
      </w:r>
      <w:r w:rsidR="00E522CD" w:rsidRPr="00873793">
        <w:rPr>
          <w:rFonts w:ascii="Times New Roman" w:eastAsia="Times New Roman" w:hAnsi="Times New Roman" w:cs="Times New Roman"/>
          <w:sz w:val="24"/>
          <w:szCs w:val="24"/>
        </w:rPr>
        <w:t xml:space="preserve">apakšpunktā noteiktajam, projekta pieteikuma iesniedzējs </w:t>
      </w:r>
      <w:r w:rsidR="008A6E78">
        <w:rPr>
          <w:rFonts w:ascii="Times New Roman" w:eastAsia="Times New Roman" w:hAnsi="Times New Roman" w:cs="Times New Roman"/>
          <w:sz w:val="24"/>
          <w:szCs w:val="24"/>
        </w:rPr>
        <w:t>Nacionālajā zinātnisk</w:t>
      </w:r>
      <w:r w:rsidR="00742101">
        <w:rPr>
          <w:rFonts w:ascii="Times New Roman" w:eastAsia="Times New Roman" w:hAnsi="Times New Roman" w:cs="Times New Roman"/>
          <w:sz w:val="24"/>
          <w:szCs w:val="24"/>
        </w:rPr>
        <w:t xml:space="preserve">ās darbības informācijas sistēmā </w:t>
      </w:r>
      <w:r w:rsidR="00742101" w:rsidRPr="00C723F1">
        <w:rPr>
          <w:rFonts w:ascii="Times New Roman" w:eastAsia="Times New Roman" w:hAnsi="Times New Roman" w:cs="Times New Roman"/>
          <w:sz w:val="24"/>
          <w:szCs w:val="24"/>
        </w:rPr>
        <w:t xml:space="preserve">(turpmāk </w:t>
      </w:r>
      <w:r w:rsidR="00750317">
        <w:rPr>
          <w:rFonts w:ascii="Times New Roman" w:eastAsia="Times New Roman" w:hAnsi="Times New Roman" w:cs="Times New Roman"/>
          <w:sz w:val="24"/>
          <w:szCs w:val="24"/>
        </w:rPr>
        <w:t>–</w:t>
      </w:r>
      <w:r w:rsidR="00742101" w:rsidRPr="00C723F1">
        <w:rPr>
          <w:rFonts w:ascii="Times New Roman" w:eastAsia="Times New Roman" w:hAnsi="Times New Roman" w:cs="Times New Roman"/>
          <w:sz w:val="24"/>
          <w:szCs w:val="24"/>
        </w:rPr>
        <w:t xml:space="preserve"> informācijas sistēmā)</w:t>
      </w:r>
      <w:r w:rsidR="00E522CD" w:rsidRPr="00873793">
        <w:rPr>
          <w:rFonts w:ascii="Times New Roman" w:eastAsia="Times New Roman" w:hAnsi="Times New Roman" w:cs="Times New Roman"/>
          <w:sz w:val="24"/>
          <w:szCs w:val="24"/>
        </w:rPr>
        <w:t xml:space="preserve"> augšupielādē aizpildītu un parakstītu ar drošu elektronisko parakstu, kam ir laika zīmogs, projekta pieteikuma D daļu „Projekta iesniedzēja apliecinājums” (turpmāk – projekta iesniedzēja apliecinājums). </w:t>
      </w:r>
      <w:r w:rsidR="00E522CD" w:rsidRPr="000E66B2">
        <w:rPr>
          <w:rFonts w:ascii="Times New Roman" w:eastAsia="Times New Roman" w:hAnsi="Times New Roman" w:cs="Times New Roman"/>
          <w:sz w:val="24"/>
          <w:szCs w:val="24"/>
        </w:rPr>
        <w:t>Ja nav iespējams nodrošināt drošu elektronisko parakstu, kam ir laika zīmogs, projekta pieteikuma iesniedzējs rīkojas atbilstoši nolikuma 2.</w:t>
      </w:r>
      <w:r w:rsidR="00E522CD" w:rsidRPr="000E66B2">
        <w:rPr>
          <w:rFonts w:ascii="Times New Roman" w:hAnsi="Times New Roman" w:cs="Times New Roman"/>
          <w:iCs/>
          <w:sz w:val="24"/>
          <w:szCs w:val="24"/>
          <w:shd w:val="clear" w:color="auto" w:fill="FFFFFF"/>
        </w:rPr>
        <w:t> </w:t>
      </w:r>
      <w:r w:rsidR="00E522CD" w:rsidRPr="000E66B2">
        <w:rPr>
          <w:rFonts w:ascii="Times New Roman" w:eastAsia="Times New Roman" w:hAnsi="Times New Roman" w:cs="Times New Roman"/>
          <w:sz w:val="24"/>
          <w:szCs w:val="24"/>
        </w:rPr>
        <w:t xml:space="preserve">pielikuma “Projekta pieteikuma, projekta </w:t>
      </w:r>
      <w:proofErr w:type="spellStart"/>
      <w:r w:rsidR="00E522CD" w:rsidRPr="000E66B2">
        <w:rPr>
          <w:rFonts w:ascii="Times New Roman" w:eastAsia="Times New Roman" w:hAnsi="Times New Roman" w:cs="Times New Roman"/>
          <w:sz w:val="24"/>
          <w:szCs w:val="24"/>
        </w:rPr>
        <w:t>vidusposma</w:t>
      </w:r>
      <w:proofErr w:type="spellEnd"/>
      <w:r w:rsidR="00E522CD" w:rsidRPr="000E66B2">
        <w:rPr>
          <w:rFonts w:ascii="Times New Roman" w:eastAsia="Times New Roman" w:hAnsi="Times New Roman" w:cs="Times New Roman"/>
          <w:sz w:val="24"/>
          <w:szCs w:val="24"/>
        </w:rPr>
        <w:t xml:space="preserve"> zinātniskā pārskata, projekta noslēguma zinātniskā pārskata noformēšanas un iesniegšanas metodika” (turpmāk – iesniegšanas metodika) 18.</w:t>
      </w:r>
      <w:r w:rsidR="00E522CD" w:rsidRPr="000E66B2">
        <w:rPr>
          <w:rFonts w:ascii="Times New Roman" w:hAnsi="Times New Roman" w:cs="Times New Roman"/>
          <w:iCs/>
          <w:sz w:val="24"/>
          <w:szCs w:val="24"/>
          <w:shd w:val="clear" w:color="auto" w:fill="FFFFFF"/>
        </w:rPr>
        <w:t> </w:t>
      </w:r>
      <w:r w:rsidR="00E522CD" w:rsidRPr="000E66B2">
        <w:rPr>
          <w:rFonts w:ascii="Times New Roman" w:eastAsia="Times New Roman" w:hAnsi="Times New Roman" w:cs="Times New Roman"/>
          <w:sz w:val="24"/>
          <w:szCs w:val="24"/>
        </w:rPr>
        <w:t>punktā noteiktajam.</w:t>
      </w:r>
      <w:r w:rsidR="00E522CD" w:rsidRPr="00873793">
        <w:rPr>
          <w:rFonts w:ascii="Times New Roman" w:eastAsia="Times New Roman" w:hAnsi="Times New Roman" w:cs="Times New Roman"/>
          <w:sz w:val="24"/>
          <w:szCs w:val="24"/>
        </w:rPr>
        <w:t xml:space="preserve"> </w:t>
      </w:r>
    </w:p>
    <w:p w14:paraId="538958F7" w14:textId="77777777" w:rsidR="00E522CD" w:rsidRPr="00873793" w:rsidRDefault="00E522CD" w:rsidP="00E522CD">
      <w:pPr>
        <w:spacing w:after="0" w:line="240" w:lineRule="auto"/>
        <w:ind w:firstLine="720"/>
        <w:jc w:val="both"/>
        <w:rPr>
          <w:rFonts w:ascii="Times New Roman" w:eastAsia="Times New Roman" w:hAnsi="Times New Roman" w:cs="Times New Roman"/>
          <w:sz w:val="24"/>
          <w:szCs w:val="24"/>
        </w:rPr>
      </w:pPr>
    </w:p>
    <w:p w14:paraId="5726DBA3" w14:textId="4D14F658" w:rsidR="00E522CD" w:rsidRPr="000E66B2" w:rsidRDefault="00E522CD" w:rsidP="00E522CD">
      <w:pPr>
        <w:spacing w:after="0" w:line="240" w:lineRule="auto"/>
        <w:ind w:firstLine="720"/>
        <w:jc w:val="both"/>
        <w:rPr>
          <w:rFonts w:ascii="Times New Roman" w:eastAsia="Times New Roman" w:hAnsi="Times New Roman" w:cs="Times New Roman"/>
          <w:sz w:val="24"/>
          <w:szCs w:val="24"/>
        </w:rPr>
      </w:pPr>
      <w:r w:rsidRPr="007D70D1">
        <w:rPr>
          <w:rFonts w:ascii="Times New Roman" w:eastAsia="Times New Roman" w:hAnsi="Times New Roman" w:cs="Times New Roman"/>
          <w:sz w:val="24"/>
          <w:szCs w:val="24"/>
        </w:rPr>
        <w:t xml:space="preserve">12. </w:t>
      </w:r>
      <w:r w:rsidRPr="00873793">
        <w:rPr>
          <w:rFonts w:ascii="Times New Roman" w:eastAsia="Times New Roman" w:hAnsi="Times New Roman" w:cs="Times New Roman"/>
          <w:sz w:val="24"/>
          <w:szCs w:val="24"/>
        </w:rPr>
        <w:t>Projekta sadarbības partneris atbilst MK noteikumu 2.18.</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apakšpunktā noteiktajam. Projekta sadarbības partneri projekta pieteikuma iesniedzējs piesaista, ievērojot MK noteikumu 9.3.</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apakšpunktu.</w:t>
      </w:r>
      <w:r w:rsidRPr="00873793">
        <w:rPr>
          <w:rFonts w:ascii="Times New Roman" w:hAnsi="Times New Roman" w:cs="Times New Roman"/>
          <w:sz w:val="24"/>
          <w:szCs w:val="24"/>
        </w:rPr>
        <w:t xml:space="preserve"> Lai apliecinātu sadarbību projekta ietvaros, projekta pieteikuma iesniedzējs nodrošina, ka projekta sadarbības partneris paraksta projekta pieteikuma E daļu “Projekta sadarbības partnera – zinātniskās institūcijas apliecinājums” (turpmāk – projekta sadarbības partnera – zinātniskās institūcijas apliecinājums) vai F daļu “Sadarbības partnera – valsts institūcijas apliecinājums” (turpmāk – projekta sadarbības partneris – valsts institūcijas apliecinājums) ar drošu elektronisko parakstu, kam ir laika zīmogs, kuru projekta pieteikuma iesniedzējs pievieno projekta pieteikumam. </w:t>
      </w:r>
      <w:r w:rsidRPr="00873793">
        <w:rPr>
          <w:rFonts w:ascii="Times New Roman" w:eastAsia="Times New Roman" w:hAnsi="Times New Roman" w:cs="Times New Roman"/>
          <w:sz w:val="24"/>
          <w:szCs w:val="24"/>
        </w:rPr>
        <w:t xml:space="preserve">Ja nav iespējams nodrošināt drošu elektronisko parakstu, projekta sadarbības partneris rīkojas </w:t>
      </w:r>
      <w:r w:rsidRPr="000E66B2">
        <w:rPr>
          <w:rFonts w:ascii="Times New Roman" w:eastAsia="Times New Roman" w:hAnsi="Times New Roman" w:cs="Times New Roman"/>
          <w:sz w:val="24"/>
          <w:szCs w:val="24"/>
        </w:rPr>
        <w:t>atbilstoši iesniegšanas metodikas 22. vai 26.</w:t>
      </w:r>
      <w:r w:rsidRPr="000E66B2">
        <w:rPr>
          <w:rFonts w:ascii="Times New Roman" w:hAnsi="Times New Roman" w:cs="Times New Roman"/>
          <w:sz w:val="24"/>
          <w:szCs w:val="24"/>
          <w:shd w:val="clear" w:color="auto" w:fill="FFFFFF"/>
        </w:rPr>
        <w:t> </w:t>
      </w:r>
      <w:r w:rsidRPr="000E66B2">
        <w:rPr>
          <w:rFonts w:ascii="Times New Roman" w:eastAsia="Times New Roman" w:hAnsi="Times New Roman" w:cs="Times New Roman"/>
          <w:sz w:val="24"/>
          <w:szCs w:val="24"/>
        </w:rPr>
        <w:t>punktā noteiktajam.</w:t>
      </w:r>
    </w:p>
    <w:p w14:paraId="08C4E93D" w14:textId="77777777" w:rsidR="00E522CD" w:rsidRPr="000E66B2" w:rsidRDefault="00E522CD" w:rsidP="00E522CD">
      <w:pPr>
        <w:spacing w:after="0" w:line="240" w:lineRule="auto"/>
        <w:ind w:firstLine="720"/>
        <w:jc w:val="both"/>
        <w:rPr>
          <w:rFonts w:ascii="Times New Roman" w:eastAsia="Times New Roman" w:hAnsi="Times New Roman" w:cs="Times New Roman"/>
          <w:sz w:val="24"/>
          <w:szCs w:val="24"/>
        </w:rPr>
      </w:pPr>
    </w:p>
    <w:p w14:paraId="053487A7" w14:textId="07D22552" w:rsidR="00E522CD" w:rsidRPr="00873793" w:rsidRDefault="00E522CD" w:rsidP="00E522CD">
      <w:pPr>
        <w:spacing w:after="0" w:line="240" w:lineRule="auto"/>
        <w:jc w:val="both"/>
        <w:rPr>
          <w:rFonts w:ascii="Times New Roman" w:eastAsia="Times New Roman" w:hAnsi="Times New Roman" w:cs="Times New Roman"/>
          <w:sz w:val="24"/>
          <w:szCs w:val="24"/>
        </w:rPr>
      </w:pPr>
      <w:r w:rsidRPr="000E66B2">
        <w:rPr>
          <w:rFonts w:ascii="Times New Roman" w:eastAsia="Times New Roman" w:hAnsi="Times New Roman" w:cs="Times New Roman"/>
          <w:sz w:val="24"/>
          <w:szCs w:val="24"/>
        </w:rPr>
        <w:lastRenderedPageBreak/>
        <w:tab/>
        <w:t>13. Lai apliecinātu projekta pieteikuma iesniedzēja vai projekta sadarbības partnera – zinātniskās institūcijas atbilstību MK noteikumu 2.12.</w:t>
      </w:r>
      <w:r w:rsidRPr="000E66B2">
        <w:rPr>
          <w:rFonts w:ascii="Times New Roman" w:hAnsi="Times New Roman" w:cs="Times New Roman"/>
          <w:sz w:val="24"/>
          <w:szCs w:val="24"/>
          <w:shd w:val="clear" w:color="auto" w:fill="FFFFFF"/>
        </w:rPr>
        <w:t> </w:t>
      </w:r>
      <w:r w:rsidRPr="000E66B2">
        <w:rPr>
          <w:rFonts w:ascii="Times New Roman" w:eastAsia="Times New Roman" w:hAnsi="Times New Roman" w:cs="Times New Roman"/>
          <w:sz w:val="24"/>
          <w:szCs w:val="24"/>
        </w:rPr>
        <w:t xml:space="preserve">apakšpunktam, attiecīgās zinātniskās institūcijas vadītājs iesniedz zinātniskās institūcijas finanšu vadības un grāmatvedības politiku un finanšu apgrozījuma pārskatu (projekta pieteikuma G daļa “Finanšu apgrozījuma pārskata veidlapa”) par </w:t>
      </w:r>
      <w:r w:rsidR="0024175F" w:rsidRPr="002A192E">
        <w:rPr>
          <w:rFonts w:ascii="Times New Roman" w:eastAsia="Times New Roman" w:hAnsi="Times New Roman" w:cs="Times New Roman"/>
          <w:sz w:val="24"/>
          <w:szCs w:val="24"/>
        </w:rPr>
        <w:t>2021., 2022. un 2023. gadu</w:t>
      </w:r>
      <w:r w:rsidRPr="000E66B2">
        <w:rPr>
          <w:rFonts w:ascii="Times New Roman" w:eastAsia="Times New Roman" w:hAnsi="Times New Roman" w:cs="Times New Roman"/>
          <w:sz w:val="24"/>
          <w:szCs w:val="24"/>
        </w:rPr>
        <w:t xml:space="preserve">. Ja zinātniskajai institūcijai ir privātie investori, tā brīvā formā sagatavo apliecinājumu par ar projekta pieteikumu saistītās pētniecības rezultātu neizmantošanu komerciāliem mērķiem. Šajā punktā minētos dokumentus pievieno kā pielikumu projekta pieteikuma iesniedzēja apliecinājumam un projekta sadarbības partnera – zinātniskās institūcijas apliecinājumam atbilstoši iesniegšanas </w:t>
      </w:r>
      <w:r w:rsidRPr="004D6A7E">
        <w:rPr>
          <w:rFonts w:ascii="Times New Roman" w:eastAsia="Times New Roman" w:hAnsi="Times New Roman" w:cs="Times New Roman"/>
          <w:sz w:val="24"/>
          <w:szCs w:val="24"/>
        </w:rPr>
        <w:t xml:space="preserve">metodikas </w:t>
      </w:r>
      <w:r w:rsidR="00EB5DF4" w:rsidRPr="004D6A7E">
        <w:rPr>
          <w:rFonts w:ascii="Times New Roman" w:eastAsia="Times New Roman" w:hAnsi="Times New Roman" w:cs="Times New Roman"/>
          <w:sz w:val="24"/>
          <w:szCs w:val="24"/>
        </w:rPr>
        <w:t xml:space="preserve">3.1., </w:t>
      </w:r>
      <w:r w:rsidRPr="004D6A7E">
        <w:rPr>
          <w:rFonts w:ascii="Times New Roman" w:eastAsia="Times New Roman" w:hAnsi="Times New Roman" w:cs="Times New Roman"/>
          <w:sz w:val="24"/>
          <w:szCs w:val="24"/>
        </w:rPr>
        <w:t>3.2. un 3.3.</w:t>
      </w:r>
      <w:r w:rsidR="000944DF">
        <w:rPr>
          <w:rFonts w:ascii="Times New Roman" w:eastAsia="Times New Roman" w:hAnsi="Times New Roman" w:cs="Times New Roman"/>
          <w:sz w:val="24"/>
          <w:szCs w:val="24"/>
        </w:rPr>
        <w:t> </w:t>
      </w:r>
      <w:r w:rsidRPr="004D6A7E">
        <w:rPr>
          <w:rFonts w:ascii="Times New Roman" w:eastAsia="Times New Roman" w:hAnsi="Times New Roman" w:cs="Times New Roman"/>
          <w:sz w:val="24"/>
          <w:szCs w:val="24"/>
        </w:rPr>
        <w:t>apakšnodaļ</w:t>
      </w:r>
      <w:r w:rsidR="00BB2E59">
        <w:rPr>
          <w:rFonts w:ascii="Times New Roman" w:eastAsia="Times New Roman" w:hAnsi="Times New Roman" w:cs="Times New Roman"/>
          <w:sz w:val="24"/>
          <w:szCs w:val="24"/>
        </w:rPr>
        <w:t>ai</w:t>
      </w:r>
      <w:r w:rsidRPr="004D6A7E">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w:t>
      </w:r>
    </w:p>
    <w:p w14:paraId="4B44D7E0" w14:textId="77777777" w:rsidR="00E522CD" w:rsidRPr="00873793" w:rsidRDefault="00E522CD" w:rsidP="00E522CD">
      <w:pPr>
        <w:spacing w:after="0" w:line="240" w:lineRule="auto"/>
        <w:jc w:val="both"/>
        <w:rPr>
          <w:rFonts w:ascii="Times New Roman" w:eastAsia="Times New Roman" w:hAnsi="Times New Roman" w:cs="Times New Roman"/>
          <w:sz w:val="24"/>
          <w:szCs w:val="24"/>
        </w:rPr>
      </w:pPr>
    </w:p>
    <w:p w14:paraId="2B1A8DC9" w14:textId="713284EC" w:rsidR="00E522CD" w:rsidRPr="00873793" w:rsidRDefault="00E522CD" w:rsidP="00E522CD">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 xml:space="preserve">14. </w:t>
      </w:r>
      <w:r w:rsidRPr="00873793">
        <w:rPr>
          <w:rFonts w:ascii="Times New Roman" w:eastAsia="Times New Roman" w:hAnsi="Times New Roman" w:cs="Times New Roman"/>
          <w:sz w:val="24"/>
          <w:szCs w:val="24"/>
        </w:rPr>
        <w:t>Nolikuma 13.</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punktā minētos dokumentus nesniedz tas projekta pieteikuma iesniedzējs vai projekta sadarbības partneris, kurš ir atzīts kā atbilstošs pētniecības organizācijas definīcijai Fundamentālo un lietišķo pētījumu projektu 202</w:t>
      </w:r>
      <w:r w:rsidR="00EB5DF4">
        <w:rPr>
          <w:rFonts w:ascii="Times New Roman" w:eastAsia="Times New Roman" w:hAnsi="Times New Roman" w:cs="Times New Roman"/>
          <w:sz w:val="24"/>
          <w:szCs w:val="24"/>
        </w:rPr>
        <w:t>4</w:t>
      </w:r>
      <w:r w:rsidRPr="00873793">
        <w:rPr>
          <w:rFonts w:ascii="Times New Roman" w:eastAsia="Times New Roman" w:hAnsi="Times New Roman" w:cs="Times New Roman"/>
          <w:sz w:val="24"/>
          <w:szCs w:val="24"/>
        </w:rPr>
        <w:t>. gada atklātajā konkursā</w:t>
      </w:r>
      <w:r w:rsidRPr="00873793">
        <w:rPr>
          <w:rFonts w:ascii="Times New Roman" w:eastAsia="Times New Roman" w:hAnsi="Times New Roman" w:cs="Times New Roman"/>
          <w:sz w:val="24"/>
          <w:szCs w:val="24"/>
          <w:vertAlign w:val="superscript"/>
        </w:rPr>
        <w:footnoteReference w:id="1"/>
      </w:r>
      <w:r w:rsidRPr="00873793">
        <w:rPr>
          <w:rFonts w:ascii="Times New Roman" w:eastAsia="Times New Roman" w:hAnsi="Times New Roman" w:cs="Times New Roman"/>
          <w:sz w:val="24"/>
          <w:szCs w:val="24"/>
        </w:rPr>
        <w:t xml:space="preserve"> un </w:t>
      </w:r>
      <w:r w:rsidRPr="00873793">
        <w:rPr>
          <w:rFonts w:ascii="Times New Roman" w:hAnsi="Times New Roman" w:cs="Times New Roman"/>
          <w:sz w:val="24"/>
          <w:szCs w:val="24"/>
        </w:rPr>
        <w:t>valsts pētījumu programmu projektu 202</w:t>
      </w:r>
      <w:r w:rsidR="003F714B">
        <w:rPr>
          <w:rFonts w:ascii="Times New Roman" w:hAnsi="Times New Roman" w:cs="Times New Roman"/>
          <w:sz w:val="24"/>
          <w:szCs w:val="24"/>
        </w:rPr>
        <w:t>4</w:t>
      </w:r>
      <w:r w:rsidRPr="00873793">
        <w:rPr>
          <w:rFonts w:ascii="Times New Roman" w:hAnsi="Times New Roman" w:cs="Times New Roman"/>
          <w:sz w:val="24"/>
          <w:szCs w:val="24"/>
        </w:rPr>
        <w:t>. gada atklāta</w:t>
      </w:r>
      <w:r w:rsidR="002C2E5F">
        <w:rPr>
          <w:rFonts w:ascii="Times New Roman" w:hAnsi="Times New Roman" w:cs="Times New Roman"/>
          <w:sz w:val="24"/>
          <w:szCs w:val="24"/>
        </w:rPr>
        <w:t>j</w:t>
      </w:r>
      <w:r w:rsidR="0035359C">
        <w:rPr>
          <w:rFonts w:ascii="Times New Roman" w:hAnsi="Times New Roman" w:cs="Times New Roman"/>
          <w:sz w:val="24"/>
          <w:szCs w:val="24"/>
        </w:rPr>
        <w:t>ā</w:t>
      </w:r>
      <w:r w:rsidRPr="00873793">
        <w:rPr>
          <w:rFonts w:ascii="Times New Roman" w:hAnsi="Times New Roman" w:cs="Times New Roman"/>
          <w:sz w:val="24"/>
          <w:szCs w:val="24"/>
        </w:rPr>
        <w:t xml:space="preserve"> </w:t>
      </w:r>
      <w:proofErr w:type="spellStart"/>
      <w:r w:rsidRPr="00873793">
        <w:rPr>
          <w:rFonts w:ascii="Times New Roman" w:hAnsi="Times New Roman" w:cs="Times New Roman"/>
          <w:sz w:val="24"/>
          <w:szCs w:val="24"/>
        </w:rPr>
        <w:t>konkurs</w:t>
      </w:r>
      <w:r w:rsidR="0035359C">
        <w:rPr>
          <w:rFonts w:ascii="Times New Roman" w:hAnsi="Times New Roman" w:cs="Times New Roman"/>
          <w:sz w:val="24"/>
          <w:szCs w:val="24"/>
        </w:rPr>
        <w:t>sā</w:t>
      </w:r>
      <w:proofErr w:type="spellEnd"/>
      <w:r w:rsidR="005B7F22">
        <w:rPr>
          <w:rStyle w:val="FootnoteReference"/>
          <w:rFonts w:ascii="Times New Roman" w:hAnsi="Times New Roman" w:cs="Times New Roman"/>
          <w:sz w:val="24"/>
          <w:szCs w:val="24"/>
        </w:rPr>
        <w:footnoteReference w:id="2"/>
      </w:r>
      <w:r w:rsidRPr="00873793">
        <w:rPr>
          <w:rFonts w:ascii="Times New Roman" w:eastAsia="Times New Roman" w:hAnsi="Times New Roman" w:cs="Times New Roman"/>
          <w:sz w:val="24"/>
          <w:szCs w:val="24"/>
        </w:rPr>
        <w:t>.</w:t>
      </w:r>
    </w:p>
    <w:p w14:paraId="34BE1097" w14:textId="77777777" w:rsidR="00E522CD" w:rsidRPr="00873793" w:rsidRDefault="00E522CD" w:rsidP="00E522CD">
      <w:pPr>
        <w:spacing w:after="0" w:line="240" w:lineRule="auto"/>
        <w:ind w:firstLine="720"/>
        <w:jc w:val="both"/>
        <w:rPr>
          <w:rFonts w:ascii="Times New Roman" w:hAnsi="Times New Roman" w:cs="Times New Roman"/>
          <w:sz w:val="24"/>
          <w:szCs w:val="24"/>
        </w:rPr>
      </w:pPr>
    </w:p>
    <w:p w14:paraId="7A8F5003" w14:textId="77777777" w:rsidR="00E522CD" w:rsidRPr="00873793" w:rsidRDefault="00E522CD" w:rsidP="00E522CD">
      <w:pPr>
        <w:spacing w:after="0" w:line="240" w:lineRule="auto"/>
        <w:ind w:firstLine="720"/>
        <w:jc w:val="both"/>
        <w:rPr>
          <w:rFonts w:ascii="Times New Roman" w:hAnsi="Times New Roman" w:cs="Times New Roman"/>
          <w:sz w:val="24"/>
          <w:szCs w:val="24"/>
        </w:rPr>
      </w:pPr>
      <w:r w:rsidRPr="000E66B2">
        <w:rPr>
          <w:rFonts w:ascii="Times New Roman" w:hAnsi="Times New Roman" w:cs="Times New Roman"/>
          <w:sz w:val="24"/>
          <w:szCs w:val="24"/>
        </w:rPr>
        <w:t>15. Projekta īstenošanas ietvaros projekta sadarbības partneris var pretendēt uz projektam piešķirtā finansējuma saņemšanu no netiešajām attiecināmajām izmaksām proporcionāli projekta sadarbības partnerim piešķirtajai tiešo attiecināmo izmaksu daļai, ievērojot MK noteikumu 14.2.</w:t>
      </w:r>
      <w:r w:rsidRPr="000E66B2">
        <w:rPr>
          <w:rFonts w:ascii="Times New Roman" w:hAnsi="Times New Roman" w:cs="Times New Roman"/>
          <w:iCs/>
          <w:sz w:val="24"/>
          <w:szCs w:val="24"/>
          <w:shd w:val="clear" w:color="auto" w:fill="FFFFFF"/>
        </w:rPr>
        <w:t> </w:t>
      </w:r>
      <w:r w:rsidRPr="000E66B2">
        <w:rPr>
          <w:rFonts w:ascii="Times New Roman" w:hAnsi="Times New Roman" w:cs="Times New Roman"/>
          <w:sz w:val="24"/>
          <w:szCs w:val="24"/>
        </w:rPr>
        <w:t>apakšpunktu.</w:t>
      </w:r>
    </w:p>
    <w:p w14:paraId="66FD7727" w14:textId="77777777" w:rsidR="00E522CD" w:rsidRPr="00873793" w:rsidRDefault="00E522CD" w:rsidP="00E522CD">
      <w:pPr>
        <w:spacing w:after="0" w:line="240" w:lineRule="auto"/>
        <w:ind w:firstLine="720"/>
        <w:jc w:val="both"/>
        <w:rPr>
          <w:rFonts w:ascii="Times New Roman" w:hAnsi="Times New Roman" w:cs="Times New Roman"/>
          <w:sz w:val="24"/>
          <w:szCs w:val="24"/>
        </w:rPr>
      </w:pPr>
    </w:p>
    <w:p w14:paraId="1D57CA6D" w14:textId="3F5AE441" w:rsidR="0035359C" w:rsidRDefault="00E522CD" w:rsidP="0035359C">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hAnsi="Times New Roman" w:cs="Times New Roman"/>
          <w:sz w:val="24"/>
          <w:szCs w:val="24"/>
        </w:rPr>
        <w:t xml:space="preserve">16. Ja projekta sadarbības partneris iesaistās projekta īstenošanā, tostarp arī ar saviem cilvēkresursiem, tad tie projekta īstenošanā piedalās kā </w:t>
      </w:r>
      <w:r w:rsidR="00130B52">
        <w:rPr>
          <w:rFonts w:ascii="Times New Roman" w:hAnsi="Times New Roman" w:cs="Times New Roman"/>
          <w:sz w:val="24"/>
          <w:szCs w:val="24"/>
        </w:rPr>
        <w:t xml:space="preserve">projekta </w:t>
      </w:r>
      <w:r w:rsidRPr="00873793">
        <w:rPr>
          <w:rFonts w:ascii="Times New Roman" w:hAnsi="Times New Roman" w:cs="Times New Roman"/>
          <w:sz w:val="24"/>
          <w:szCs w:val="24"/>
        </w:rPr>
        <w:t>galvenie izpildītāji vai</w:t>
      </w:r>
      <w:r w:rsidR="00130B52">
        <w:rPr>
          <w:rFonts w:ascii="Times New Roman" w:hAnsi="Times New Roman" w:cs="Times New Roman"/>
          <w:sz w:val="24"/>
          <w:szCs w:val="24"/>
        </w:rPr>
        <w:t xml:space="preserve"> projekta</w:t>
      </w:r>
      <w:r w:rsidRPr="00873793">
        <w:rPr>
          <w:rFonts w:ascii="Times New Roman" w:hAnsi="Times New Roman" w:cs="Times New Roman"/>
          <w:sz w:val="24"/>
          <w:szCs w:val="24"/>
        </w:rPr>
        <w:t xml:space="preserve"> izpildītāji (starp kuriem </w:t>
      </w:r>
      <w:r w:rsidRPr="00433B90">
        <w:rPr>
          <w:rFonts w:ascii="Times New Roman" w:hAnsi="Times New Roman" w:cs="Times New Roman"/>
          <w:sz w:val="24"/>
          <w:szCs w:val="24"/>
        </w:rPr>
        <w:t>var būt</w:t>
      </w:r>
      <w:r w:rsidR="00BD51BF" w:rsidRPr="00433B90">
        <w:rPr>
          <w:rFonts w:ascii="Times New Roman" w:hAnsi="Times New Roman" w:cs="Times New Roman"/>
          <w:sz w:val="24"/>
          <w:szCs w:val="24"/>
        </w:rPr>
        <w:t xml:space="preserve"> studējošie</w:t>
      </w:r>
      <w:r w:rsidR="004B23D8" w:rsidRPr="00433B90">
        <w:rPr>
          <w:rFonts w:ascii="Times New Roman" w:hAnsi="Times New Roman" w:cs="Times New Roman"/>
          <w:sz w:val="24"/>
          <w:szCs w:val="24"/>
        </w:rPr>
        <w:t xml:space="preserve"> atbilstoši Augstskolu likuma 44. panta pirmajā daļā noteiktajam</w:t>
      </w:r>
      <w:r w:rsidRPr="00873793">
        <w:rPr>
          <w:rFonts w:ascii="Times New Roman" w:hAnsi="Times New Roman" w:cs="Times New Roman"/>
          <w:sz w:val="24"/>
          <w:szCs w:val="24"/>
        </w:rPr>
        <w:t>). Informāciju par projekta sadarbības partnera iesaisti projekta īstenošanā ar saviem cilvēkresursiem norāda projekta pieteikuma A daļas “Vispārīga informācija” 2.</w:t>
      </w:r>
      <w:r w:rsidRPr="00873793">
        <w:rPr>
          <w:rFonts w:ascii="Times New Roman" w:hAnsi="Times New Roman" w:cs="Times New Roman"/>
          <w:sz w:val="24"/>
          <w:szCs w:val="24"/>
          <w:shd w:val="clear" w:color="auto" w:fill="FFFFFF"/>
        </w:rPr>
        <w:t> </w:t>
      </w:r>
      <w:r w:rsidRPr="00873793">
        <w:rPr>
          <w:rFonts w:ascii="Times New Roman" w:hAnsi="Times New Roman" w:cs="Times New Roman"/>
          <w:sz w:val="24"/>
          <w:szCs w:val="24"/>
        </w:rPr>
        <w:t>nodaļā “Zinātniskā grupa”.</w:t>
      </w:r>
      <w:r w:rsidR="0035359C">
        <w:rPr>
          <w:rFonts w:ascii="Times New Roman" w:hAnsi="Times New Roman" w:cs="Times New Roman"/>
          <w:sz w:val="24"/>
          <w:szCs w:val="24"/>
        </w:rPr>
        <w:t xml:space="preserve"> </w:t>
      </w:r>
      <w:r w:rsidR="0035359C" w:rsidRPr="001B7FE5">
        <w:rPr>
          <w:rFonts w:ascii="Times New Roman" w:eastAsia="Times New Roman" w:hAnsi="Times New Roman" w:cs="Times New Roman"/>
          <w:color w:val="000000"/>
          <w:sz w:val="24"/>
          <w:szCs w:val="24"/>
        </w:rPr>
        <w:t>S</w:t>
      </w:r>
      <w:r w:rsidR="0035359C" w:rsidRPr="001B7FE5">
        <w:rPr>
          <w:rStyle w:val="cf11"/>
          <w:rFonts w:ascii="Times New Roman" w:hAnsi="Times New Roman" w:cs="Times New Roman"/>
          <w:sz w:val="24"/>
          <w:szCs w:val="24"/>
          <w:u w:val="none"/>
        </w:rPr>
        <w:t>adarbības partneris zinātniskajai institūcijai nodrošina pieeju savai pētniecības infrastruktūrai (ja tādu ir paredzēts izmantot projektā), tostarp ievērojot MK noteikumu 9.3. apakšpunktu</w:t>
      </w:r>
      <w:r w:rsidR="0035359C" w:rsidRPr="001B7FE5">
        <w:rPr>
          <w:rStyle w:val="cf01"/>
          <w:rFonts w:ascii="Times New Roman" w:hAnsi="Times New Roman" w:cs="Times New Roman"/>
          <w:sz w:val="24"/>
          <w:szCs w:val="24"/>
        </w:rPr>
        <w:t>.</w:t>
      </w:r>
    </w:p>
    <w:p w14:paraId="24D0FAF2" w14:textId="4BFD6B99" w:rsidR="00E522CD" w:rsidRPr="00873793" w:rsidRDefault="00E522CD" w:rsidP="00E522CD">
      <w:pPr>
        <w:spacing w:after="0" w:line="240" w:lineRule="auto"/>
        <w:ind w:firstLine="720"/>
        <w:jc w:val="both"/>
        <w:rPr>
          <w:rFonts w:ascii="Times New Roman" w:hAnsi="Times New Roman" w:cs="Times New Roman"/>
          <w:sz w:val="24"/>
          <w:szCs w:val="24"/>
        </w:rPr>
      </w:pPr>
    </w:p>
    <w:p w14:paraId="6EF6084B"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6FA91004" w14:textId="77777777" w:rsidR="00254586" w:rsidRPr="00873793" w:rsidRDefault="00254586" w:rsidP="00254586">
      <w:pPr>
        <w:spacing w:after="0" w:line="240" w:lineRule="auto"/>
        <w:ind w:left="720"/>
        <w:jc w:val="center"/>
        <w:rPr>
          <w:rFonts w:ascii="Times New Roman" w:eastAsia="Times New Roman" w:hAnsi="Times New Roman" w:cs="Times New Roman"/>
          <w:color w:val="000000"/>
          <w:sz w:val="24"/>
          <w:szCs w:val="24"/>
        </w:rPr>
      </w:pPr>
      <w:r w:rsidRPr="00873793">
        <w:rPr>
          <w:rFonts w:ascii="Times New Roman" w:eastAsia="Times New Roman" w:hAnsi="Times New Roman" w:cs="Times New Roman"/>
          <w:b/>
          <w:bCs/>
          <w:color w:val="000000"/>
          <w:sz w:val="24"/>
          <w:szCs w:val="24"/>
        </w:rPr>
        <w:t>III. Zinātniskās grupas</w:t>
      </w:r>
      <w:r w:rsidRPr="00873793">
        <w:rPr>
          <w:rStyle w:val="CommentReference"/>
        </w:rPr>
        <w:t xml:space="preserve"> </w:t>
      </w:r>
      <w:r w:rsidRPr="00873793">
        <w:rPr>
          <w:rFonts w:ascii="Times New Roman" w:eastAsia="Times New Roman" w:hAnsi="Times New Roman" w:cs="Times New Roman"/>
          <w:b/>
          <w:bCs/>
          <w:color w:val="000000"/>
          <w:sz w:val="24"/>
          <w:szCs w:val="24"/>
        </w:rPr>
        <w:t>dalības nosacījumi projektā</w:t>
      </w:r>
    </w:p>
    <w:p w14:paraId="43D86383" w14:textId="77777777" w:rsidR="00254586" w:rsidRPr="00873793" w:rsidRDefault="00254586" w:rsidP="00254586">
      <w:pPr>
        <w:spacing w:after="0" w:line="240" w:lineRule="auto"/>
        <w:ind w:left="720"/>
        <w:jc w:val="both"/>
        <w:rPr>
          <w:rFonts w:ascii="Times New Roman" w:eastAsia="Times New Roman" w:hAnsi="Times New Roman" w:cs="Times New Roman"/>
          <w:color w:val="000000"/>
          <w:sz w:val="24"/>
          <w:szCs w:val="24"/>
        </w:rPr>
      </w:pPr>
    </w:p>
    <w:p w14:paraId="60887386" w14:textId="150FC17F" w:rsidR="006B6188" w:rsidRPr="004C15F2"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4C15F2">
        <w:rPr>
          <w:rFonts w:ascii="Times New Roman" w:eastAsia="Times New Roman" w:hAnsi="Times New Roman" w:cs="Times New Roman"/>
          <w:color w:val="000000"/>
          <w:sz w:val="24"/>
          <w:szCs w:val="24"/>
        </w:rPr>
        <w:t>17</w:t>
      </w:r>
      <w:r w:rsidRPr="007D70D1">
        <w:rPr>
          <w:rFonts w:ascii="Times New Roman" w:eastAsia="Times New Roman" w:hAnsi="Times New Roman" w:cs="Times New Roman"/>
          <w:color w:val="000000"/>
          <w:sz w:val="24"/>
          <w:szCs w:val="24"/>
        </w:rPr>
        <w:t>. Projekta</w:t>
      </w:r>
      <w:r w:rsidRPr="004C15F2">
        <w:rPr>
          <w:rFonts w:ascii="Times New Roman" w:eastAsia="Times New Roman" w:hAnsi="Times New Roman" w:cs="Times New Roman"/>
          <w:color w:val="000000"/>
          <w:sz w:val="24"/>
          <w:szCs w:val="24"/>
        </w:rPr>
        <w:t xml:space="preserve"> pieteikuma iesniedzējs veido projekta īstenošanas zinātnisko grupu, ievērojot </w:t>
      </w:r>
      <w:r w:rsidR="006B6188" w:rsidRPr="004C15F2">
        <w:rPr>
          <w:rFonts w:ascii="Times New Roman" w:eastAsia="Times New Roman" w:hAnsi="Times New Roman" w:cs="Times New Roman"/>
          <w:color w:val="000000"/>
          <w:sz w:val="24"/>
          <w:szCs w:val="24"/>
        </w:rPr>
        <w:t>šādus nosacījumus:</w:t>
      </w:r>
    </w:p>
    <w:p w14:paraId="4B014E34" w14:textId="6E9FFA70" w:rsidR="006B6188" w:rsidRPr="004C15F2" w:rsidRDefault="006B6188" w:rsidP="00254586">
      <w:pPr>
        <w:spacing w:after="0" w:line="240" w:lineRule="auto"/>
        <w:ind w:firstLine="720"/>
        <w:jc w:val="both"/>
        <w:rPr>
          <w:rFonts w:ascii="Times New Roman" w:eastAsia="Times New Roman" w:hAnsi="Times New Roman" w:cs="Times New Roman"/>
          <w:color w:val="000000"/>
          <w:sz w:val="24"/>
          <w:szCs w:val="24"/>
        </w:rPr>
      </w:pPr>
      <w:r w:rsidRPr="004C15F2">
        <w:rPr>
          <w:rFonts w:ascii="Times New Roman" w:eastAsia="Times New Roman" w:hAnsi="Times New Roman" w:cs="Times New Roman"/>
          <w:color w:val="000000"/>
          <w:sz w:val="24"/>
          <w:szCs w:val="24"/>
        </w:rPr>
        <w:t xml:space="preserve">17.1. </w:t>
      </w:r>
      <w:r w:rsidR="00254586" w:rsidRPr="004C15F2">
        <w:rPr>
          <w:rFonts w:ascii="Times New Roman" w:eastAsia="Times New Roman" w:hAnsi="Times New Roman" w:cs="Times New Roman"/>
          <w:color w:val="000000"/>
          <w:sz w:val="24"/>
          <w:szCs w:val="24"/>
        </w:rPr>
        <w:t>MK noteikumu 2.22.</w:t>
      </w:r>
      <w:r w:rsidR="00254586" w:rsidRPr="004C15F2">
        <w:rPr>
          <w:rFonts w:ascii="Times New Roman" w:hAnsi="Times New Roman" w:cs="Times New Roman"/>
          <w:iCs/>
          <w:sz w:val="24"/>
          <w:szCs w:val="24"/>
          <w:shd w:val="clear" w:color="auto" w:fill="FFFFFF"/>
        </w:rPr>
        <w:t> </w:t>
      </w:r>
      <w:r w:rsidR="00254586" w:rsidRPr="004C15F2">
        <w:rPr>
          <w:rFonts w:ascii="Times New Roman" w:eastAsia="Times New Roman" w:hAnsi="Times New Roman" w:cs="Times New Roman"/>
          <w:color w:val="000000"/>
          <w:sz w:val="24"/>
          <w:szCs w:val="24"/>
        </w:rPr>
        <w:t>apakšpunkt</w:t>
      </w:r>
      <w:r w:rsidR="00793C0F" w:rsidRPr="004C15F2">
        <w:rPr>
          <w:rFonts w:ascii="Times New Roman" w:eastAsia="Times New Roman" w:hAnsi="Times New Roman" w:cs="Times New Roman"/>
          <w:color w:val="000000"/>
          <w:sz w:val="24"/>
          <w:szCs w:val="24"/>
        </w:rPr>
        <w:t>ā noteikto</w:t>
      </w:r>
      <w:r w:rsidRPr="004C15F2">
        <w:rPr>
          <w:rFonts w:ascii="Times New Roman" w:eastAsia="Times New Roman" w:hAnsi="Times New Roman" w:cs="Times New Roman"/>
          <w:color w:val="000000"/>
          <w:sz w:val="24"/>
          <w:szCs w:val="24"/>
        </w:rPr>
        <w:t>;</w:t>
      </w:r>
    </w:p>
    <w:p w14:paraId="1BDC6FE4" w14:textId="4F4E3BDA" w:rsidR="00503571" w:rsidRDefault="006B6188" w:rsidP="00254586">
      <w:pPr>
        <w:spacing w:after="0" w:line="240" w:lineRule="auto"/>
        <w:ind w:firstLine="720"/>
        <w:jc w:val="both"/>
        <w:rPr>
          <w:rFonts w:ascii="Times New Roman" w:eastAsia="Times New Roman" w:hAnsi="Times New Roman" w:cs="Times New Roman"/>
          <w:color w:val="000000"/>
          <w:sz w:val="24"/>
          <w:szCs w:val="24"/>
        </w:rPr>
      </w:pPr>
      <w:r w:rsidRPr="004C15F2">
        <w:rPr>
          <w:rFonts w:ascii="Times New Roman" w:eastAsia="Times New Roman" w:hAnsi="Times New Roman" w:cs="Times New Roman"/>
          <w:color w:val="000000"/>
          <w:sz w:val="24"/>
          <w:szCs w:val="24"/>
        </w:rPr>
        <w:t>17.2</w:t>
      </w:r>
      <w:r w:rsidR="00A007FD" w:rsidRPr="004C15F2">
        <w:rPr>
          <w:rFonts w:ascii="Times New Roman" w:eastAsia="Times New Roman" w:hAnsi="Times New Roman" w:cs="Times New Roman"/>
          <w:color w:val="000000"/>
          <w:sz w:val="24"/>
          <w:szCs w:val="24"/>
        </w:rPr>
        <w:t>.</w:t>
      </w:r>
      <w:r w:rsidRPr="004C15F2">
        <w:rPr>
          <w:rFonts w:ascii="Times New Roman" w:eastAsia="Times New Roman" w:hAnsi="Times New Roman" w:cs="Times New Roman"/>
          <w:color w:val="000000"/>
          <w:sz w:val="24"/>
          <w:szCs w:val="24"/>
        </w:rPr>
        <w:t xml:space="preserve">  </w:t>
      </w:r>
      <w:r w:rsidR="00A35568" w:rsidRPr="00865202">
        <w:rPr>
          <w:rFonts w:ascii="Times New Roman" w:eastAsia="Times New Roman" w:hAnsi="Times New Roman" w:cs="Times New Roman"/>
          <w:color w:val="000000"/>
          <w:sz w:val="24"/>
          <w:szCs w:val="24"/>
        </w:rPr>
        <w:t xml:space="preserve">veidojot </w:t>
      </w:r>
      <w:r w:rsidR="00433B90" w:rsidRPr="00865202">
        <w:rPr>
          <w:rFonts w:ascii="Times New Roman" w:eastAsia="Times New Roman" w:hAnsi="Times New Roman" w:cs="Times New Roman"/>
          <w:color w:val="000000"/>
          <w:sz w:val="24"/>
          <w:szCs w:val="24"/>
        </w:rPr>
        <w:t>starpdisciplināras zinātnieku grupas</w:t>
      </w:r>
      <w:r w:rsidR="00A35568" w:rsidRPr="00865202">
        <w:rPr>
          <w:rFonts w:ascii="Times New Roman" w:eastAsia="Times New Roman" w:hAnsi="Times New Roman" w:cs="Times New Roman"/>
          <w:color w:val="000000"/>
          <w:sz w:val="24"/>
          <w:szCs w:val="24"/>
        </w:rPr>
        <w:t>, iesaistot</w:t>
      </w:r>
      <w:r w:rsidR="00503571" w:rsidRPr="00865202">
        <w:rPr>
          <w:rFonts w:ascii="Times New Roman" w:eastAsia="Times New Roman" w:hAnsi="Times New Roman" w:cs="Times New Roman"/>
          <w:color w:val="000000"/>
          <w:sz w:val="24"/>
          <w:szCs w:val="24"/>
        </w:rPr>
        <w:t xml:space="preserve"> </w:t>
      </w:r>
      <w:proofErr w:type="spellStart"/>
      <w:r w:rsidR="00503571" w:rsidRPr="00865202">
        <w:rPr>
          <w:rFonts w:ascii="Times New Roman" w:eastAsia="Times New Roman" w:hAnsi="Times New Roman" w:cs="Times New Roman"/>
          <w:color w:val="000000"/>
          <w:sz w:val="24"/>
          <w:szCs w:val="24"/>
        </w:rPr>
        <w:t>viespētnieku</w:t>
      </w:r>
      <w:r w:rsidR="00A35568" w:rsidRPr="00865202">
        <w:rPr>
          <w:rFonts w:ascii="Times New Roman" w:eastAsia="Times New Roman" w:hAnsi="Times New Roman" w:cs="Times New Roman"/>
          <w:color w:val="000000"/>
          <w:sz w:val="24"/>
          <w:szCs w:val="24"/>
        </w:rPr>
        <w:t>s</w:t>
      </w:r>
      <w:proofErr w:type="spellEnd"/>
      <w:r w:rsidR="00503571" w:rsidRPr="00865202">
        <w:rPr>
          <w:rFonts w:ascii="Times New Roman" w:eastAsia="Times New Roman" w:hAnsi="Times New Roman" w:cs="Times New Roman"/>
          <w:color w:val="000000"/>
          <w:sz w:val="24"/>
          <w:szCs w:val="24"/>
        </w:rPr>
        <w:t xml:space="preserve"> un diasporas pētnieku</w:t>
      </w:r>
      <w:r w:rsidR="00A35568" w:rsidRPr="00865202">
        <w:rPr>
          <w:rFonts w:ascii="Times New Roman" w:eastAsia="Times New Roman" w:hAnsi="Times New Roman" w:cs="Times New Roman"/>
          <w:color w:val="000000"/>
          <w:sz w:val="24"/>
          <w:szCs w:val="24"/>
        </w:rPr>
        <w:t>s</w:t>
      </w:r>
      <w:r w:rsidR="00090DC5">
        <w:rPr>
          <w:rFonts w:ascii="Times New Roman" w:eastAsia="Times New Roman" w:hAnsi="Times New Roman" w:cs="Times New Roman"/>
          <w:color w:val="000000"/>
          <w:sz w:val="24"/>
          <w:szCs w:val="24"/>
        </w:rPr>
        <w:t>.</w:t>
      </w:r>
    </w:p>
    <w:p w14:paraId="2A8D7E9E"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51A69D4C" w14:textId="6B8589CE" w:rsidR="004F7BE9" w:rsidRPr="00873793" w:rsidRDefault="00254586" w:rsidP="004F7BE9">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 xml:space="preserve">18. Projekta pieteikumā projekta vadītājam, projekta galvenajiem izpildītājiem un projekta izpildītājiem </w:t>
      </w:r>
      <w:r w:rsidR="00793C0F" w:rsidRPr="00873793">
        <w:rPr>
          <w:rFonts w:ascii="Times New Roman" w:eastAsia="Times New Roman" w:hAnsi="Times New Roman" w:cs="Times New Roman"/>
          <w:color w:val="000000"/>
          <w:sz w:val="24"/>
          <w:szCs w:val="24"/>
        </w:rPr>
        <w:t xml:space="preserve">jāatbilst MK noteikumu </w:t>
      </w:r>
      <w:r w:rsidRPr="00873793">
        <w:rPr>
          <w:rFonts w:ascii="Times New Roman" w:eastAsia="Times New Roman" w:hAnsi="Times New Roman" w:cs="Times New Roman"/>
          <w:color w:val="000000"/>
          <w:sz w:val="24"/>
          <w:szCs w:val="24"/>
        </w:rPr>
        <w:t>2.13., 2.14. un 2.15.</w:t>
      </w:r>
      <w:r w:rsidR="004F7BE9" w:rsidRPr="00873793">
        <w:rPr>
          <w:rFonts w:ascii="Times New Roman" w:hAnsi="Times New Roman" w:cs="Times New Roman"/>
          <w:iCs/>
          <w:sz w:val="24"/>
          <w:szCs w:val="24"/>
          <w:shd w:val="clear" w:color="auto" w:fill="FFFFFF"/>
        </w:rPr>
        <w:t xml:space="preserve"> </w:t>
      </w:r>
      <w:r w:rsidRPr="00873793">
        <w:rPr>
          <w:rFonts w:ascii="Times New Roman" w:eastAsia="Times New Roman" w:hAnsi="Times New Roman" w:cs="Times New Roman"/>
          <w:color w:val="000000"/>
          <w:sz w:val="24"/>
          <w:szCs w:val="24"/>
        </w:rPr>
        <w:t>apakšpunkt</w:t>
      </w:r>
      <w:r w:rsidR="000944DF">
        <w:rPr>
          <w:rFonts w:ascii="Times New Roman" w:eastAsia="Times New Roman" w:hAnsi="Times New Roman" w:cs="Times New Roman"/>
          <w:color w:val="000000"/>
          <w:sz w:val="24"/>
          <w:szCs w:val="24"/>
        </w:rPr>
        <w:t>ā</w:t>
      </w:r>
      <w:r w:rsidRPr="00873793">
        <w:rPr>
          <w:rFonts w:ascii="Times New Roman" w:eastAsia="Times New Roman" w:hAnsi="Times New Roman" w:cs="Times New Roman"/>
          <w:color w:val="000000"/>
          <w:sz w:val="24"/>
          <w:szCs w:val="24"/>
        </w:rPr>
        <w:t xml:space="preserve"> noteiktajam. </w:t>
      </w:r>
      <w:r w:rsidR="004F7BE9" w:rsidRPr="00873793">
        <w:rPr>
          <w:rFonts w:ascii="Times New Roman" w:hAnsi="Times New Roman" w:cs="Times New Roman"/>
          <w:sz w:val="24"/>
          <w:szCs w:val="24"/>
        </w:rPr>
        <w:t>Projekta izpildē iesaistītā zinātniskās grupas personāla atlīdzību nosaka atbilstoši projekta pieteikuma iesniedzēja un projekta sadarbības partnera (ja tāds ir) atalgojuma politikai un atlīdzības likmēm.</w:t>
      </w:r>
    </w:p>
    <w:p w14:paraId="113F4526" w14:textId="05E455D9"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685C8E93" w14:textId="0E53D325" w:rsidR="00254586" w:rsidRPr="00873793" w:rsidRDefault="00254586" w:rsidP="00193F1B">
      <w:pPr>
        <w:spacing w:after="0" w:line="240" w:lineRule="auto"/>
        <w:ind w:firstLine="720"/>
        <w:jc w:val="both"/>
        <w:rPr>
          <w:rFonts w:ascii="Times New Roman" w:hAnsi="Times New Roman"/>
          <w:color w:val="000000"/>
          <w:sz w:val="24"/>
          <w:szCs w:val="24"/>
        </w:rPr>
      </w:pPr>
      <w:r w:rsidRPr="00873793">
        <w:rPr>
          <w:rFonts w:ascii="Times New Roman" w:hAnsi="Times New Roman"/>
          <w:sz w:val="24"/>
          <w:szCs w:val="24"/>
        </w:rPr>
        <w:t xml:space="preserve">19. Zinātnieks </w:t>
      </w:r>
      <w:r w:rsidR="0017780B" w:rsidRPr="00873793">
        <w:rPr>
          <w:rFonts w:ascii="Times New Roman" w:hAnsi="Times New Roman" w:cs="Times New Roman"/>
          <w:sz w:val="24"/>
          <w:szCs w:val="24"/>
        </w:rPr>
        <w:t xml:space="preserve">kā projekta vadītājs var būt norādīts tikai vienā projekta pieteikumā konkursa ietvaros. Ja zinātnieks kā projekta vadītājs ir norādīts vairāk kā vienā projekta pieteikumā konkursa ietvaros, padome sazinās ar visiem attiecīgajiem projektu pieteikumu iesniedzējiem un lūdz vienas </w:t>
      </w:r>
      <w:r w:rsidR="0017780B" w:rsidRPr="00873793">
        <w:rPr>
          <w:rFonts w:ascii="Times New Roman" w:hAnsi="Times New Roman" w:cs="Times New Roman"/>
          <w:sz w:val="24"/>
          <w:szCs w:val="24"/>
        </w:rPr>
        <w:lastRenderedPageBreak/>
        <w:t>darbdienas laikā paziņot, kurā projekta pieteikumā attiecīgais zinātnieks ir projekta vadītājs un kādā amatā tas būs citos projektu pieteikumos (ja attiecināms).</w:t>
      </w:r>
    </w:p>
    <w:p w14:paraId="05DA62B8" w14:textId="77777777" w:rsidR="00254586" w:rsidRPr="00873793" w:rsidRDefault="00254586" w:rsidP="00254586">
      <w:pPr>
        <w:spacing w:after="0" w:line="240" w:lineRule="auto"/>
        <w:ind w:left="720" w:firstLine="720"/>
        <w:jc w:val="both"/>
        <w:rPr>
          <w:rFonts w:ascii="Times New Roman" w:eastAsia="Times New Roman" w:hAnsi="Times New Roman" w:cs="Times New Roman"/>
          <w:sz w:val="24"/>
          <w:szCs w:val="24"/>
        </w:rPr>
      </w:pPr>
    </w:p>
    <w:p w14:paraId="3AF5FDB4" w14:textId="5DB53291" w:rsidR="00D41DD7" w:rsidRPr="00873793" w:rsidRDefault="00D41DD7" w:rsidP="00D41DD7">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 xml:space="preserve">20. Vienas personas, kas ir projekta vadītājs, projekta galvenais izpildītājs </w:t>
      </w:r>
      <w:r w:rsidR="005B238C">
        <w:rPr>
          <w:rFonts w:ascii="Times New Roman" w:hAnsi="Times New Roman" w:cs="Times New Roman"/>
          <w:sz w:val="24"/>
          <w:szCs w:val="24"/>
        </w:rPr>
        <w:t xml:space="preserve">vai </w:t>
      </w:r>
      <w:r w:rsidRPr="00873793">
        <w:rPr>
          <w:rFonts w:ascii="Times New Roman" w:hAnsi="Times New Roman" w:cs="Times New Roman"/>
          <w:sz w:val="24"/>
          <w:szCs w:val="24"/>
        </w:rPr>
        <w:t xml:space="preserve">projekta izpildītājs, kurš nav studējošais, slodzi </w:t>
      </w:r>
      <w:r w:rsidRPr="00873793">
        <w:rPr>
          <w:rFonts w:ascii="Times New Roman" w:hAnsi="Times New Roman" w:cs="Times New Roman"/>
          <w:sz w:val="24"/>
          <w:szCs w:val="24"/>
          <w:shd w:val="clear" w:color="auto" w:fill="FFFFFF"/>
        </w:rPr>
        <w:t xml:space="preserve">pilna </w:t>
      </w:r>
      <w:r w:rsidRPr="00873793">
        <w:rPr>
          <w:rFonts w:ascii="Times New Roman" w:eastAsia="Times New Roman" w:hAnsi="Times New Roman" w:cs="Times New Roman"/>
          <w:sz w:val="24"/>
          <w:szCs w:val="24"/>
        </w:rPr>
        <w:t>darba laika ekvivalenta izteiksmē (turpmāk – PLE)</w:t>
      </w:r>
      <w:r w:rsidRPr="00873793">
        <w:rPr>
          <w:rFonts w:ascii="Times New Roman" w:hAnsi="Times New Roman" w:cs="Times New Roman"/>
          <w:sz w:val="24"/>
          <w:szCs w:val="24"/>
        </w:rPr>
        <w:t xml:space="preserve"> plāno </w:t>
      </w:r>
      <w:r w:rsidR="00BD51BF">
        <w:rPr>
          <w:rFonts w:ascii="Times New Roman" w:hAnsi="Times New Roman" w:cs="Times New Roman"/>
          <w:sz w:val="24"/>
          <w:szCs w:val="24"/>
        </w:rPr>
        <w:t>tā, lai vienā projekta pieteikumā, kā arī projekta īstenošanas gadījumā norādītā slodze nepārsniedz 1,0 PLE.</w:t>
      </w:r>
      <w:r w:rsidR="00BD51BF" w:rsidRPr="00873793" w:rsidDel="00BD51BF">
        <w:rPr>
          <w:rFonts w:ascii="Times New Roman" w:hAnsi="Times New Roman" w:cs="Times New Roman"/>
          <w:sz w:val="24"/>
          <w:szCs w:val="24"/>
        </w:rPr>
        <w:t xml:space="preserve"> </w:t>
      </w:r>
    </w:p>
    <w:p w14:paraId="0A12C766"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0D7841D7" w14:textId="2B916ECE" w:rsidR="00D41DD7" w:rsidRPr="008F143D" w:rsidRDefault="00D41DD7" w:rsidP="00D41DD7">
      <w:pPr>
        <w:spacing w:after="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sz w:val="24"/>
          <w:szCs w:val="24"/>
        </w:rPr>
        <w:t>21</w:t>
      </w:r>
      <w:r w:rsidRPr="0011541F">
        <w:rPr>
          <w:rFonts w:ascii="Times New Roman" w:eastAsia="Times New Roman" w:hAnsi="Times New Roman" w:cs="Times New Roman"/>
          <w:sz w:val="24"/>
          <w:szCs w:val="24"/>
        </w:rPr>
        <w:t xml:space="preserve">. </w:t>
      </w:r>
      <w:r w:rsidRPr="0011541F">
        <w:rPr>
          <w:rFonts w:ascii="Times New Roman" w:hAnsi="Times New Roman" w:cs="Times New Roman"/>
          <w:sz w:val="24"/>
          <w:szCs w:val="24"/>
        </w:rPr>
        <w:t>Projekta pieteikumā, kā arī projekta īstenošanas gadījumā, norādītās zinātniskās grupas iekļautajiem</w:t>
      </w:r>
      <w:r w:rsidRPr="0011541F">
        <w:rPr>
          <w:rFonts w:ascii="Times New Roman" w:eastAsia="Times New Roman" w:hAnsi="Times New Roman" w:cs="Times New Roman"/>
          <w:sz w:val="24"/>
          <w:szCs w:val="24"/>
        </w:rPr>
        <w:t xml:space="preserve"> </w:t>
      </w:r>
      <w:r w:rsidR="0094297E">
        <w:rPr>
          <w:rFonts w:ascii="Times New Roman" w:eastAsia="Times New Roman" w:hAnsi="Times New Roman" w:cs="Times New Roman"/>
          <w:sz w:val="24"/>
          <w:szCs w:val="24"/>
        </w:rPr>
        <w:t>proj</w:t>
      </w:r>
      <w:r w:rsidR="00143866">
        <w:rPr>
          <w:rFonts w:ascii="Times New Roman" w:eastAsia="Times New Roman" w:hAnsi="Times New Roman" w:cs="Times New Roman"/>
          <w:sz w:val="24"/>
          <w:szCs w:val="24"/>
        </w:rPr>
        <w:t>e</w:t>
      </w:r>
      <w:r w:rsidR="0094297E">
        <w:rPr>
          <w:rFonts w:ascii="Times New Roman" w:eastAsia="Times New Roman" w:hAnsi="Times New Roman" w:cs="Times New Roman"/>
          <w:sz w:val="24"/>
          <w:szCs w:val="24"/>
        </w:rPr>
        <w:t>kta izpildītājiem</w:t>
      </w:r>
      <w:r w:rsidR="00143866">
        <w:rPr>
          <w:rFonts w:ascii="Times New Roman" w:eastAsia="Times New Roman" w:hAnsi="Times New Roman" w:cs="Times New Roman"/>
          <w:sz w:val="24"/>
          <w:szCs w:val="24"/>
        </w:rPr>
        <w:t xml:space="preserve"> </w:t>
      </w:r>
      <w:r w:rsidR="000944DF">
        <w:rPr>
          <w:rFonts w:ascii="Times New Roman" w:eastAsia="Times New Roman" w:hAnsi="Times New Roman" w:cs="Times New Roman"/>
          <w:sz w:val="24"/>
          <w:szCs w:val="24"/>
        </w:rPr>
        <w:t>–</w:t>
      </w:r>
      <w:r w:rsidR="00143866">
        <w:rPr>
          <w:rFonts w:ascii="Times New Roman" w:eastAsia="Times New Roman" w:hAnsi="Times New Roman" w:cs="Times New Roman"/>
          <w:sz w:val="24"/>
          <w:szCs w:val="24"/>
        </w:rPr>
        <w:t xml:space="preserve"> </w:t>
      </w:r>
      <w:r w:rsidRPr="0011541F">
        <w:rPr>
          <w:rFonts w:ascii="Times New Roman" w:eastAsia="Times New Roman" w:hAnsi="Times New Roman" w:cs="Times New Roman"/>
          <w:sz w:val="24"/>
          <w:szCs w:val="24"/>
        </w:rPr>
        <w:t xml:space="preserve">studējošajiem paredz, ka visu studējošo kopējā slodze visā projekta </w:t>
      </w:r>
      <w:r w:rsidRPr="009411A5">
        <w:rPr>
          <w:rFonts w:ascii="Times New Roman" w:eastAsia="Times New Roman" w:hAnsi="Times New Roman" w:cs="Times New Roman"/>
          <w:sz w:val="24"/>
          <w:szCs w:val="24"/>
        </w:rPr>
        <w:t xml:space="preserve">īstenošanas laikā </w:t>
      </w:r>
      <w:r w:rsidRPr="009411A5">
        <w:rPr>
          <w:rFonts w:ascii="Times New Roman" w:eastAsia="Times New Roman" w:hAnsi="Times New Roman" w:cs="Times New Roman"/>
          <w:sz w:val="24"/>
          <w:szCs w:val="24"/>
          <w:shd w:val="clear" w:color="auto" w:fill="FFFFFF"/>
        </w:rPr>
        <w:t xml:space="preserve">ir vismaz </w:t>
      </w:r>
      <w:r w:rsidR="0035359C" w:rsidRPr="009411A5">
        <w:rPr>
          <w:rFonts w:ascii="Times New Roman" w:eastAsia="Times New Roman" w:hAnsi="Times New Roman" w:cs="Times New Roman"/>
          <w:sz w:val="24"/>
          <w:szCs w:val="24"/>
        </w:rPr>
        <w:t>2</w:t>
      </w:r>
      <w:r w:rsidR="00E82C44" w:rsidRPr="009411A5">
        <w:rPr>
          <w:rFonts w:ascii="Times New Roman" w:eastAsia="Times New Roman" w:hAnsi="Times New Roman" w:cs="Times New Roman"/>
          <w:sz w:val="24"/>
          <w:szCs w:val="24"/>
        </w:rPr>
        <w:t xml:space="preserve">,0 </w:t>
      </w:r>
      <w:r w:rsidRPr="009411A5">
        <w:rPr>
          <w:rFonts w:ascii="Times New Roman" w:eastAsia="Times New Roman" w:hAnsi="Times New Roman" w:cs="Times New Roman"/>
          <w:sz w:val="24"/>
          <w:szCs w:val="24"/>
        </w:rPr>
        <w:t>PLE</w:t>
      </w:r>
      <w:r w:rsidRPr="009411A5">
        <w:rPr>
          <w:rFonts w:ascii="Times New Roman" w:eastAsia="Times New Roman" w:hAnsi="Times New Roman" w:cs="Times New Roman"/>
          <w:sz w:val="24"/>
          <w:szCs w:val="24"/>
          <w:shd w:val="clear" w:color="auto" w:fill="FFFFFF"/>
        </w:rPr>
        <w:t>.</w:t>
      </w:r>
    </w:p>
    <w:p w14:paraId="598287E8" w14:textId="77777777" w:rsidR="00D41DD7" w:rsidRPr="008F143D" w:rsidRDefault="00D41DD7" w:rsidP="00D41DD7">
      <w:pPr>
        <w:spacing w:after="0" w:line="240" w:lineRule="auto"/>
        <w:ind w:firstLine="720"/>
        <w:jc w:val="both"/>
        <w:rPr>
          <w:rFonts w:ascii="Times New Roman" w:eastAsia="Times New Roman" w:hAnsi="Times New Roman" w:cs="Times New Roman"/>
          <w:sz w:val="24"/>
          <w:szCs w:val="24"/>
        </w:rPr>
      </w:pPr>
    </w:p>
    <w:p w14:paraId="7FA4AEF6" w14:textId="04BD490B" w:rsidR="00D41DD7" w:rsidRPr="008F143D" w:rsidRDefault="00D41DD7" w:rsidP="00D41DD7">
      <w:pPr>
        <w:spacing w:after="0" w:line="240" w:lineRule="auto"/>
        <w:ind w:firstLine="720"/>
        <w:jc w:val="both"/>
        <w:rPr>
          <w:rFonts w:ascii="Times New Roman" w:eastAsia="Times New Roman" w:hAnsi="Times New Roman" w:cs="Times New Roman"/>
          <w:sz w:val="24"/>
          <w:szCs w:val="24"/>
        </w:rPr>
      </w:pPr>
      <w:r w:rsidRPr="00F82709">
        <w:rPr>
          <w:rFonts w:ascii="Times New Roman" w:eastAsia="Times New Roman" w:hAnsi="Times New Roman" w:cs="Times New Roman"/>
          <w:sz w:val="24"/>
          <w:szCs w:val="24"/>
        </w:rPr>
        <w:t xml:space="preserve">22. </w:t>
      </w:r>
      <w:r w:rsidRPr="00F82709">
        <w:rPr>
          <w:rFonts w:ascii="Times New Roman" w:hAnsi="Times New Roman" w:cs="Times New Roman"/>
          <w:sz w:val="24"/>
          <w:szCs w:val="24"/>
        </w:rPr>
        <w:t xml:space="preserve">Projekta </w:t>
      </w:r>
      <w:r w:rsidRPr="004D6A7E">
        <w:rPr>
          <w:rFonts w:ascii="Times New Roman" w:hAnsi="Times New Roman" w:cs="Times New Roman"/>
          <w:sz w:val="24"/>
          <w:szCs w:val="24"/>
        </w:rPr>
        <w:t xml:space="preserve">pieteikumā, kā arī projekta īstenošanas gadījumā paredz, ka </w:t>
      </w:r>
      <w:r w:rsidRPr="004D6A7E">
        <w:rPr>
          <w:rFonts w:ascii="Times New Roman" w:eastAsia="Times New Roman" w:hAnsi="Times New Roman" w:cs="Times New Roman"/>
          <w:sz w:val="24"/>
          <w:szCs w:val="24"/>
        </w:rPr>
        <w:t xml:space="preserve">katrs studējošais ir nodarbināts projektā </w:t>
      </w:r>
      <w:r w:rsidR="00966E0D" w:rsidRPr="004D6A7E">
        <w:rPr>
          <w:rFonts w:ascii="Times New Roman" w:eastAsia="Times New Roman" w:hAnsi="Times New Roman" w:cs="Times New Roman"/>
          <w:sz w:val="24"/>
          <w:szCs w:val="24"/>
        </w:rPr>
        <w:t>ne mazāk kā</w:t>
      </w:r>
      <w:r w:rsidRPr="004D6A7E">
        <w:rPr>
          <w:rFonts w:ascii="Times New Roman" w:eastAsia="Times New Roman" w:hAnsi="Times New Roman" w:cs="Times New Roman"/>
          <w:sz w:val="24"/>
          <w:szCs w:val="24"/>
        </w:rPr>
        <w:t xml:space="preserve"> 0,25 PLE vidēji </w:t>
      </w:r>
      <w:r w:rsidR="00A3053B">
        <w:rPr>
          <w:rFonts w:ascii="Times New Roman" w:eastAsia="Times New Roman" w:hAnsi="Times New Roman" w:cs="Times New Roman"/>
          <w:sz w:val="24"/>
          <w:szCs w:val="24"/>
        </w:rPr>
        <w:t>projekta īstenošanas</w:t>
      </w:r>
      <w:r w:rsidR="0035359C">
        <w:rPr>
          <w:rFonts w:ascii="Times New Roman" w:eastAsia="Times New Roman" w:hAnsi="Times New Roman" w:cs="Times New Roman"/>
          <w:sz w:val="24"/>
          <w:szCs w:val="24"/>
        </w:rPr>
        <w:t xml:space="preserve"> posmā</w:t>
      </w:r>
      <w:r w:rsidRPr="004D6A7E">
        <w:rPr>
          <w:rFonts w:ascii="Times New Roman" w:eastAsia="Times New Roman" w:hAnsi="Times New Roman" w:cs="Times New Roman"/>
          <w:sz w:val="24"/>
          <w:szCs w:val="24"/>
        </w:rPr>
        <w:t>.</w:t>
      </w:r>
    </w:p>
    <w:p w14:paraId="6BD911D8" w14:textId="77777777" w:rsidR="00D41DD7" w:rsidRPr="008F143D" w:rsidRDefault="00D41DD7" w:rsidP="00D41DD7">
      <w:pPr>
        <w:spacing w:after="0" w:line="240" w:lineRule="auto"/>
        <w:jc w:val="both"/>
        <w:rPr>
          <w:rFonts w:ascii="Times New Roman" w:eastAsia="Times New Roman" w:hAnsi="Times New Roman" w:cs="Times New Roman"/>
          <w:sz w:val="24"/>
          <w:szCs w:val="24"/>
        </w:rPr>
      </w:pPr>
    </w:p>
    <w:p w14:paraId="018E7CB1" w14:textId="67A032A6" w:rsidR="00D41DD7" w:rsidRPr="008F143D" w:rsidRDefault="00D41DD7" w:rsidP="00D41DD7">
      <w:pPr>
        <w:spacing w:after="0" w:line="240" w:lineRule="auto"/>
        <w:ind w:firstLine="720"/>
        <w:jc w:val="both"/>
        <w:rPr>
          <w:rFonts w:ascii="Times New Roman" w:eastAsia="Times New Roman" w:hAnsi="Times New Roman" w:cs="Times New Roman"/>
          <w:sz w:val="24"/>
          <w:szCs w:val="24"/>
        </w:rPr>
      </w:pPr>
      <w:r w:rsidRPr="008F143D">
        <w:rPr>
          <w:rFonts w:ascii="Times New Roman" w:eastAsia="Times New Roman" w:hAnsi="Times New Roman" w:cs="Times New Roman"/>
          <w:sz w:val="24"/>
          <w:szCs w:val="24"/>
        </w:rPr>
        <w:t>2</w:t>
      </w:r>
      <w:r w:rsidR="00CB643B" w:rsidRPr="008F143D">
        <w:rPr>
          <w:rFonts w:ascii="Times New Roman" w:eastAsia="Times New Roman" w:hAnsi="Times New Roman" w:cs="Times New Roman"/>
          <w:sz w:val="24"/>
          <w:szCs w:val="24"/>
        </w:rPr>
        <w:t>3</w:t>
      </w:r>
      <w:r w:rsidRPr="008F143D">
        <w:rPr>
          <w:rFonts w:ascii="Times New Roman" w:eastAsia="Times New Roman" w:hAnsi="Times New Roman" w:cs="Times New Roman"/>
          <w:sz w:val="24"/>
          <w:szCs w:val="24"/>
        </w:rPr>
        <w:t>. Ja studējošais projekta īstenošanas laikā pabeidz noteikta līmeņa studijas un ne vēlāk kā četru mēnešu laikā uzsāk nākamā līmeņa studijas, šīs personas iesaiste projektā minēto četru mēnešu periodā ir uzskatāma par atbilstošu nolikuma 2</w:t>
      </w:r>
      <w:r w:rsidR="00697AB6" w:rsidRPr="008F143D">
        <w:rPr>
          <w:rFonts w:ascii="Times New Roman" w:eastAsia="Times New Roman" w:hAnsi="Times New Roman" w:cs="Times New Roman"/>
          <w:sz w:val="24"/>
          <w:szCs w:val="24"/>
        </w:rPr>
        <w:t>1</w:t>
      </w:r>
      <w:r w:rsidRPr="008F143D">
        <w:rPr>
          <w:rFonts w:ascii="Times New Roman" w:eastAsia="Times New Roman" w:hAnsi="Times New Roman" w:cs="Times New Roman"/>
          <w:sz w:val="24"/>
          <w:szCs w:val="24"/>
        </w:rPr>
        <w:t>. un 2</w:t>
      </w:r>
      <w:r w:rsidR="00697AB6" w:rsidRPr="008F143D">
        <w:rPr>
          <w:rFonts w:ascii="Times New Roman" w:eastAsia="Times New Roman" w:hAnsi="Times New Roman" w:cs="Times New Roman"/>
          <w:sz w:val="24"/>
          <w:szCs w:val="24"/>
        </w:rPr>
        <w:t>2</w:t>
      </w:r>
      <w:r w:rsidRPr="008F143D">
        <w:rPr>
          <w:rFonts w:ascii="Times New Roman" w:eastAsia="Times New Roman" w:hAnsi="Times New Roman" w:cs="Times New Roman"/>
          <w:sz w:val="24"/>
          <w:szCs w:val="24"/>
        </w:rPr>
        <w:t>.</w:t>
      </w:r>
      <w:r w:rsidRPr="008F143D">
        <w:rPr>
          <w:rFonts w:ascii="Times New Roman" w:hAnsi="Times New Roman" w:cs="Times New Roman"/>
          <w:sz w:val="24"/>
          <w:szCs w:val="24"/>
          <w:shd w:val="clear" w:color="auto" w:fill="FFFFFF"/>
        </w:rPr>
        <w:t> </w:t>
      </w:r>
      <w:r w:rsidRPr="008F143D">
        <w:rPr>
          <w:rFonts w:ascii="Times New Roman" w:eastAsia="Times New Roman" w:hAnsi="Times New Roman" w:cs="Times New Roman"/>
          <w:sz w:val="24"/>
          <w:szCs w:val="24"/>
        </w:rPr>
        <w:t>punktā noteiktajam par studējošā iesaisti projekta izpildē.</w:t>
      </w:r>
    </w:p>
    <w:p w14:paraId="52523118" w14:textId="77777777" w:rsidR="00D41DD7" w:rsidRPr="008F143D" w:rsidRDefault="00D41DD7" w:rsidP="00D41DD7">
      <w:pPr>
        <w:spacing w:after="0" w:line="240" w:lineRule="auto"/>
        <w:ind w:firstLine="720"/>
        <w:jc w:val="both"/>
        <w:rPr>
          <w:rFonts w:ascii="Times New Roman" w:eastAsia="Times New Roman" w:hAnsi="Times New Roman" w:cs="Times New Roman"/>
          <w:sz w:val="24"/>
          <w:szCs w:val="24"/>
        </w:rPr>
      </w:pPr>
    </w:p>
    <w:p w14:paraId="363258A9" w14:textId="27A58738"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r w:rsidRPr="00577D05">
        <w:rPr>
          <w:rFonts w:ascii="Times New Roman" w:eastAsia="Times New Roman" w:hAnsi="Times New Roman" w:cs="Times New Roman"/>
          <w:sz w:val="24"/>
          <w:szCs w:val="24"/>
        </w:rPr>
        <w:t>2</w:t>
      </w:r>
      <w:r w:rsidR="00CB643B" w:rsidRPr="00577D05">
        <w:rPr>
          <w:rFonts w:ascii="Times New Roman" w:eastAsia="Times New Roman" w:hAnsi="Times New Roman" w:cs="Times New Roman"/>
          <w:sz w:val="24"/>
          <w:szCs w:val="24"/>
        </w:rPr>
        <w:t>4</w:t>
      </w:r>
      <w:r w:rsidRPr="00577D05">
        <w:rPr>
          <w:rFonts w:ascii="Times New Roman" w:eastAsia="Times New Roman" w:hAnsi="Times New Roman" w:cs="Times New Roman"/>
          <w:sz w:val="24"/>
          <w:szCs w:val="24"/>
        </w:rPr>
        <w:t>. Ja studējošais projekta īstenošanas laikā sekmīgi pabeidz doktora studiju programmu un aizstāv promocijas darbu, tad šīs personas iesaiste projektā turpmāk ir uzskatāma par atbilstošu nolikuma 2</w:t>
      </w:r>
      <w:r w:rsidR="00697AB6" w:rsidRPr="00577D05">
        <w:rPr>
          <w:rFonts w:ascii="Times New Roman" w:eastAsia="Times New Roman" w:hAnsi="Times New Roman" w:cs="Times New Roman"/>
          <w:sz w:val="24"/>
          <w:szCs w:val="24"/>
        </w:rPr>
        <w:t>1</w:t>
      </w:r>
      <w:r w:rsidRPr="00577D05">
        <w:rPr>
          <w:rFonts w:ascii="Times New Roman" w:eastAsia="Times New Roman" w:hAnsi="Times New Roman" w:cs="Times New Roman"/>
          <w:sz w:val="24"/>
          <w:szCs w:val="24"/>
        </w:rPr>
        <w:t>. un 2</w:t>
      </w:r>
      <w:r w:rsidR="00697AB6" w:rsidRPr="00577D05">
        <w:rPr>
          <w:rFonts w:ascii="Times New Roman" w:eastAsia="Times New Roman" w:hAnsi="Times New Roman" w:cs="Times New Roman"/>
          <w:sz w:val="24"/>
          <w:szCs w:val="24"/>
        </w:rPr>
        <w:t>2</w:t>
      </w:r>
      <w:r w:rsidRPr="00577D05">
        <w:rPr>
          <w:rFonts w:ascii="Times New Roman" w:eastAsia="Times New Roman" w:hAnsi="Times New Roman" w:cs="Times New Roman"/>
          <w:sz w:val="24"/>
          <w:szCs w:val="24"/>
        </w:rPr>
        <w:t>.</w:t>
      </w:r>
      <w:r w:rsidRPr="00577D05">
        <w:rPr>
          <w:rFonts w:ascii="Times New Roman" w:hAnsi="Times New Roman" w:cs="Times New Roman"/>
          <w:iCs/>
          <w:sz w:val="24"/>
          <w:szCs w:val="24"/>
          <w:shd w:val="clear" w:color="auto" w:fill="FFFFFF"/>
        </w:rPr>
        <w:t> </w:t>
      </w:r>
      <w:r w:rsidRPr="00577D05">
        <w:rPr>
          <w:rFonts w:ascii="Times New Roman" w:eastAsia="Times New Roman" w:hAnsi="Times New Roman" w:cs="Times New Roman"/>
          <w:sz w:val="24"/>
          <w:szCs w:val="24"/>
        </w:rPr>
        <w:t>punktā noteiktajam par studējošā iesaisti</w:t>
      </w:r>
      <w:r w:rsidR="00BB242A" w:rsidRPr="00577D05">
        <w:rPr>
          <w:rFonts w:ascii="Times New Roman" w:eastAsia="Times New Roman" w:hAnsi="Times New Roman" w:cs="Times New Roman"/>
          <w:sz w:val="24"/>
          <w:szCs w:val="24"/>
        </w:rPr>
        <w:t xml:space="preserve"> projekta izpildē</w:t>
      </w:r>
      <w:r w:rsidRPr="00577D05">
        <w:rPr>
          <w:rFonts w:ascii="Times New Roman" w:eastAsia="Times New Roman" w:hAnsi="Times New Roman" w:cs="Times New Roman"/>
          <w:sz w:val="24"/>
          <w:szCs w:val="24"/>
        </w:rPr>
        <w:t>.</w:t>
      </w:r>
    </w:p>
    <w:p w14:paraId="3A363698" w14:textId="77777777" w:rsidR="00D41DD7" w:rsidRPr="00873793" w:rsidRDefault="00D41DD7" w:rsidP="00254586">
      <w:pPr>
        <w:spacing w:after="0" w:line="240" w:lineRule="auto"/>
        <w:ind w:firstLine="720"/>
        <w:jc w:val="both"/>
        <w:rPr>
          <w:rFonts w:ascii="Times New Roman" w:eastAsia="Times New Roman" w:hAnsi="Times New Roman" w:cs="Times New Roman"/>
          <w:color w:val="000000"/>
          <w:sz w:val="24"/>
          <w:szCs w:val="24"/>
        </w:rPr>
      </w:pPr>
    </w:p>
    <w:p w14:paraId="2CFA9738"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sidRPr="00873793">
        <w:rPr>
          <w:rFonts w:ascii="Times New Roman" w:eastAsia="Times New Roman" w:hAnsi="Times New Roman" w:cs="Times New Roman"/>
          <w:b/>
          <w:bCs/>
          <w:color w:val="000000"/>
          <w:kern w:val="36"/>
          <w:sz w:val="24"/>
          <w:szCs w:val="24"/>
        </w:rPr>
        <w:t>IV. Atbalstāmās darbības un izmaksas</w:t>
      </w:r>
    </w:p>
    <w:p w14:paraId="2488155D"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w:t>
      </w:r>
    </w:p>
    <w:p w14:paraId="13A85858" w14:textId="58D9D86A"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2</w:t>
      </w:r>
      <w:r w:rsidR="00CB643B" w:rsidRPr="00873793">
        <w:rPr>
          <w:rFonts w:ascii="Times New Roman" w:eastAsia="Times New Roman" w:hAnsi="Times New Roman" w:cs="Times New Roman"/>
          <w:color w:val="000000"/>
          <w:sz w:val="24"/>
          <w:szCs w:val="24"/>
        </w:rPr>
        <w:t>5</w:t>
      </w:r>
      <w:r w:rsidRPr="00873793">
        <w:rPr>
          <w:rFonts w:ascii="Times New Roman" w:eastAsia="Times New Roman" w:hAnsi="Times New Roman" w:cs="Times New Roman"/>
          <w:color w:val="000000"/>
          <w:sz w:val="24"/>
          <w:szCs w:val="24"/>
        </w:rPr>
        <w:t>. Projekta pieteikuma iesniedzējs aizpilda projekta pieteikuma H daļu “Darbības, kurām nav saimnieciska rakstura”, kurā sniegta informācija par projekta pieteikumā plānoto darbību atbilstību MK noteikumu 2.2.</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apakšpunktam.</w:t>
      </w:r>
    </w:p>
    <w:p w14:paraId="3C51ED5A"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2E0B772E" w14:textId="47556371"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hAnsi="Times New Roman" w:cs="Times New Roman"/>
          <w:sz w:val="24"/>
        </w:rPr>
        <w:t>2</w:t>
      </w:r>
      <w:r w:rsidR="00CB643B" w:rsidRPr="00873793">
        <w:rPr>
          <w:rFonts w:ascii="Times New Roman" w:hAnsi="Times New Roman" w:cs="Times New Roman"/>
          <w:sz w:val="24"/>
        </w:rPr>
        <w:t>6</w:t>
      </w:r>
      <w:r w:rsidRPr="00873793">
        <w:rPr>
          <w:rFonts w:ascii="Times New Roman" w:hAnsi="Times New Roman"/>
          <w:sz w:val="24"/>
        </w:rPr>
        <w:t>.</w:t>
      </w:r>
      <w:r w:rsidRPr="00873793">
        <w:rPr>
          <w:rFonts w:ascii="Times New Roman" w:hAnsi="Times New Roman"/>
          <w:color w:val="000000"/>
          <w:sz w:val="28"/>
        </w:rPr>
        <w:t xml:space="preserve"> </w:t>
      </w:r>
      <w:r w:rsidRPr="00873793">
        <w:rPr>
          <w:rFonts w:ascii="Times New Roman" w:eastAsia="Times New Roman" w:hAnsi="Times New Roman" w:cs="Times New Roman"/>
          <w:color w:val="000000"/>
          <w:sz w:val="24"/>
          <w:szCs w:val="24"/>
        </w:rPr>
        <w:t>Projekta pieteikuma iesniedzējs projekta pieteikuma A daļas 3.</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 xml:space="preserve">nodaļā “Budžets” iekļauj informāciju par projekta </w:t>
      </w:r>
      <w:r w:rsidR="005649C8">
        <w:rPr>
          <w:rFonts w:ascii="Times New Roman" w:eastAsia="Times New Roman" w:hAnsi="Times New Roman" w:cs="Times New Roman"/>
          <w:color w:val="000000"/>
          <w:sz w:val="24"/>
          <w:szCs w:val="24"/>
        </w:rPr>
        <w:t xml:space="preserve">tiešo </w:t>
      </w:r>
      <w:r w:rsidRPr="00873793">
        <w:rPr>
          <w:rFonts w:ascii="Times New Roman" w:eastAsia="Times New Roman" w:hAnsi="Times New Roman" w:cs="Times New Roman"/>
          <w:color w:val="000000"/>
          <w:sz w:val="24"/>
          <w:szCs w:val="24"/>
        </w:rPr>
        <w:t>attiecināmo izmaksu pozīcijām atbilstoši MK noteikumu 14.</w:t>
      </w:r>
      <w:r w:rsidR="00143866">
        <w:rPr>
          <w:rFonts w:ascii="Times New Roman" w:eastAsia="Times New Roman" w:hAnsi="Times New Roman" w:cs="Times New Roman"/>
          <w:color w:val="000000"/>
          <w:sz w:val="24"/>
          <w:szCs w:val="24"/>
        </w:rPr>
        <w:t>1.</w:t>
      </w:r>
      <w:r w:rsidRPr="00873793">
        <w:rPr>
          <w:rFonts w:ascii="Times New Roman" w:hAnsi="Times New Roman" w:cs="Times New Roman"/>
          <w:iCs/>
          <w:sz w:val="24"/>
          <w:szCs w:val="24"/>
          <w:shd w:val="clear" w:color="auto" w:fill="FFFFFF"/>
        </w:rPr>
        <w:t> </w:t>
      </w:r>
      <w:r w:rsidR="00143866">
        <w:rPr>
          <w:rFonts w:ascii="Times New Roman" w:hAnsi="Times New Roman" w:cs="Times New Roman"/>
          <w:iCs/>
          <w:sz w:val="24"/>
          <w:szCs w:val="24"/>
          <w:shd w:val="clear" w:color="auto" w:fill="FFFFFF"/>
        </w:rPr>
        <w:t>apakš</w:t>
      </w:r>
      <w:r w:rsidRPr="00873793">
        <w:rPr>
          <w:rFonts w:ascii="Times New Roman" w:eastAsia="Times New Roman" w:hAnsi="Times New Roman" w:cs="Times New Roman"/>
          <w:color w:val="000000"/>
          <w:sz w:val="24"/>
          <w:szCs w:val="24"/>
        </w:rPr>
        <w:t>punktam.</w:t>
      </w:r>
    </w:p>
    <w:p w14:paraId="71B3A707" w14:textId="77777777" w:rsidR="005117C4" w:rsidRPr="00873793" w:rsidRDefault="005117C4" w:rsidP="00254586">
      <w:pPr>
        <w:spacing w:after="0" w:line="240" w:lineRule="auto"/>
        <w:ind w:firstLine="720"/>
        <w:jc w:val="both"/>
        <w:rPr>
          <w:rFonts w:ascii="Times New Roman" w:eastAsia="Times New Roman" w:hAnsi="Times New Roman" w:cs="Times New Roman"/>
          <w:sz w:val="24"/>
          <w:szCs w:val="24"/>
        </w:rPr>
      </w:pPr>
    </w:p>
    <w:p w14:paraId="6BB67AA4" w14:textId="5F51748B" w:rsidR="005117C4" w:rsidRDefault="005117C4" w:rsidP="0025458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sidR="00CB643B" w:rsidRPr="00873793">
        <w:rPr>
          <w:rFonts w:ascii="Times New Roman" w:eastAsia="Times New Roman" w:hAnsi="Times New Roman" w:cs="Times New Roman"/>
          <w:sz w:val="24"/>
          <w:szCs w:val="24"/>
        </w:rPr>
        <w:t>7</w:t>
      </w:r>
      <w:r w:rsidRPr="00873793">
        <w:rPr>
          <w:rFonts w:ascii="Times New Roman" w:eastAsia="Times New Roman" w:hAnsi="Times New Roman" w:cs="Times New Roman"/>
          <w:sz w:val="24"/>
          <w:szCs w:val="24"/>
        </w:rPr>
        <w:t xml:space="preserve">. </w:t>
      </w:r>
      <w:r w:rsidR="00C150E0" w:rsidRPr="00873793">
        <w:rPr>
          <w:rFonts w:ascii="Times New Roman" w:eastAsia="Times New Roman" w:hAnsi="Times New Roman" w:cs="Times New Roman"/>
          <w:sz w:val="24"/>
          <w:szCs w:val="24"/>
        </w:rPr>
        <w:t>Netiešās attiecināmās izmaksas</w:t>
      </w:r>
      <w:r w:rsidR="00B93AC8" w:rsidRPr="00873793">
        <w:rPr>
          <w:rFonts w:ascii="Times New Roman" w:eastAsia="Times New Roman" w:hAnsi="Times New Roman" w:cs="Times New Roman"/>
          <w:sz w:val="24"/>
          <w:szCs w:val="24"/>
        </w:rPr>
        <w:t>, kas nav tieši saistītas ar projekta</w:t>
      </w:r>
      <w:r w:rsidR="00C91D18" w:rsidRPr="00873793">
        <w:rPr>
          <w:rFonts w:ascii="Times New Roman" w:eastAsia="Times New Roman" w:hAnsi="Times New Roman" w:cs="Times New Roman"/>
          <w:sz w:val="24"/>
          <w:szCs w:val="24"/>
        </w:rPr>
        <w:t xml:space="preserve"> rezultātu sasniegšanu, bet atbalsta un nodrošina atbilstošus apstākļus projekta ietvaros atbalstāmo darbību īstenošanai un </w:t>
      </w:r>
      <w:r w:rsidR="00C91D18" w:rsidRPr="004C15F2">
        <w:rPr>
          <w:rFonts w:ascii="Times New Roman" w:eastAsia="Times New Roman" w:hAnsi="Times New Roman" w:cs="Times New Roman"/>
          <w:sz w:val="24"/>
          <w:szCs w:val="24"/>
        </w:rPr>
        <w:t>rezultātu sasniegšanai</w:t>
      </w:r>
      <w:r w:rsidR="00C150E0" w:rsidRPr="004C15F2">
        <w:rPr>
          <w:rFonts w:ascii="Times New Roman" w:eastAsia="Times New Roman" w:hAnsi="Times New Roman" w:cs="Times New Roman"/>
          <w:sz w:val="24"/>
          <w:szCs w:val="24"/>
        </w:rPr>
        <w:t xml:space="preserve"> plāno kā vienu izmaksu pozīciju, piemērojot netiešo izmaksu vienot</w:t>
      </w:r>
      <w:r w:rsidR="008F143D" w:rsidRPr="004C15F2">
        <w:rPr>
          <w:rFonts w:ascii="Times New Roman" w:eastAsia="Times New Roman" w:hAnsi="Times New Roman" w:cs="Times New Roman"/>
          <w:sz w:val="24"/>
          <w:szCs w:val="24"/>
        </w:rPr>
        <w:t>u</w:t>
      </w:r>
      <w:r w:rsidR="00C150E0" w:rsidRPr="004C15F2">
        <w:rPr>
          <w:rFonts w:ascii="Times New Roman" w:eastAsia="Times New Roman" w:hAnsi="Times New Roman" w:cs="Times New Roman"/>
          <w:sz w:val="24"/>
          <w:szCs w:val="24"/>
        </w:rPr>
        <w:t xml:space="preserve"> likmi </w:t>
      </w:r>
      <w:r w:rsidR="008F143D" w:rsidRPr="004C15F2">
        <w:rPr>
          <w:rFonts w:ascii="Times New Roman" w:eastAsia="Times New Roman" w:hAnsi="Times New Roman" w:cs="Times New Roman"/>
          <w:sz w:val="24"/>
          <w:szCs w:val="24"/>
        </w:rPr>
        <w:t xml:space="preserve">līdz </w:t>
      </w:r>
      <w:r w:rsidR="00C150E0" w:rsidRPr="004C15F2">
        <w:rPr>
          <w:rFonts w:ascii="Times New Roman" w:eastAsia="Times New Roman" w:hAnsi="Times New Roman" w:cs="Times New Roman"/>
          <w:sz w:val="24"/>
          <w:szCs w:val="24"/>
        </w:rPr>
        <w:t>15</w:t>
      </w:r>
      <w:r w:rsidR="00C91D18" w:rsidRPr="004C15F2">
        <w:rPr>
          <w:rFonts w:ascii="Times New Roman" w:eastAsia="Times New Roman" w:hAnsi="Times New Roman" w:cs="Times New Roman"/>
          <w:sz w:val="24"/>
          <w:szCs w:val="24"/>
        </w:rPr>
        <w:t xml:space="preserve"> (piecpadsmit)</w:t>
      </w:r>
      <w:r w:rsidR="00C150E0" w:rsidRPr="004C15F2">
        <w:rPr>
          <w:rFonts w:ascii="Times New Roman" w:eastAsia="Times New Roman" w:hAnsi="Times New Roman" w:cs="Times New Roman"/>
          <w:sz w:val="24"/>
          <w:szCs w:val="24"/>
        </w:rPr>
        <w:t xml:space="preserve"> procentu apmēr</w:t>
      </w:r>
      <w:r w:rsidR="008F143D" w:rsidRPr="004C15F2">
        <w:rPr>
          <w:rFonts w:ascii="Times New Roman" w:eastAsia="Times New Roman" w:hAnsi="Times New Roman" w:cs="Times New Roman"/>
          <w:sz w:val="24"/>
          <w:szCs w:val="24"/>
        </w:rPr>
        <w:t>am</w:t>
      </w:r>
      <w:r w:rsidR="00C150E0" w:rsidRPr="004C15F2">
        <w:rPr>
          <w:rFonts w:ascii="Times New Roman" w:eastAsia="Times New Roman" w:hAnsi="Times New Roman" w:cs="Times New Roman"/>
          <w:sz w:val="24"/>
          <w:szCs w:val="24"/>
        </w:rPr>
        <w:t xml:space="preserve"> no</w:t>
      </w:r>
      <w:r w:rsidR="00D04EA4" w:rsidRPr="004C15F2">
        <w:rPr>
          <w:rFonts w:ascii="Times New Roman" w:eastAsia="Times New Roman" w:hAnsi="Times New Roman" w:cs="Times New Roman"/>
          <w:sz w:val="24"/>
          <w:szCs w:val="24"/>
        </w:rPr>
        <w:t xml:space="preserve">  MK noteikumu 14.1. apakšpunktā minēto tiešo attiecināmo izmaksu kopsummas, izņemot </w:t>
      </w:r>
      <w:r w:rsidR="00A478C0">
        <w:rPr>
          <w:rFonts w:ascii="Times New Roman" w:eastAsia="Times New Roman" w:hAnsi="Times New Roman" w:cs="Times New Roman"/>
          <w:sz w:val="24"/>
          <w:szCs w:val="24"/>
        </w:rPr>
        <w:t>MK</w:t>
      </w:r>
      <w:r w:rsidR="00D04EA4" w:rsidRPr="004C15F2">
        <w:rPr>
          <w:rFonts w:ascii="Times New Roman" w:eastAsia="Times New Roman" w:hAnsi="Times New Roman" w:cs="Times New Roman"/>
          <w:sz w:val="24"/>
          <w:szCs w:val="24"/>
        </w:rPr>
        <w:t xml:space="preserve"> noteikumu 14.1.6. apakšpunktā noteiktās tiešās attiecināmās izmaksas, kas radušās</w:t>
      </w:r>
      <w:r w:rsidR="00CF091F">
        <w:rPr>
          <w:rFonts w:ascii="Times New Roman" w:eastAsia="Times New Roman" w:hAnsi="Times New Roman" w:cs="Times New Roman"/>
          <w:sz w:val="24"/>
          <w:szCs w:val="24"/>
        </w:rPr>
        <w:t xml:space="preserve"> </w:t>
      </w:r>
      <w:r w:rsidR="00D04EA4" w:rsidRPr="004C15F2">
        <w:rPr>
          <w:rFonts w:ascii="Times New Roman" w:eastAsia="Times New Roman" w:hAnsi="Times New Roman" w:cs="Times New Roman"/>
          <w:sz w:val="24"/>
          <w:szCs w:val="24"/>
        </w:rPr>
        <w:t>saistībā ar ārējo pakalpojumu izmaksām (tai skaitā darbu saskaņā ar uzņēmuma līgumiem)</w:t>
      </w:r>
      <w:r w:rsidR="00334CA0" w:rsidRPr="004C15F2">
        <w:rPr>
          <w:rFonts w:ascii="Times New Roman" w:eastAsia="Times New Roman" w:hAnsi="Times New Roman" w:cs="Times New Roman"/>
          <w:sz w:val="24"/>
          <w:szCs w:val="24"/>
        </w:rPr>
        <w:t xml:space="preserve">. </w:t>
      </w:r>
      <w:r w:rsidR="002D76B3">
        <w:rPr>
          <w:rFonts w:ascii="Times New Roman" w:eastAsia="Times New Roman" w:hAnsi="Times New Roman" w:cs="Times New Roman"/>
          <w:sz w:val="24"/>
          <w:szCs w:val="24"/>
        </w:rPr>
        <w:t>P</w:t>
      </w:r>
      <w:r w:rsidR="00A3053B" w:rsidRPr="00494ACB">
        <w:rPr>
          <w:rFonts w:ascii="Times New Roman" w:eastAsia="Times New Roman" w:hAnsi="Times New Roman" w:cs="Times New Roman"/>
          <w:sz w:val="24"/>
          <w:szCs w:val="24"/>
        </w:rPr>
        <w:t>rojekta</w:t>
      </w:r>
      <w:r w:rsidR="00A3053B" w:rsidRPr="00873793">
        <w:rPr>
          <w:rFonts w:ascii="Times New Roman" w:eastAsia="Times New Roman" w:hAnsi="Times New Roman" w:cs="Times New Roman"/>
          <w:sz w:val="24"/>
          <w:szCs w:val="24"/>
        </w:rPr>
        <w:t xml:space="preserve"> </w:t>
      </w:r>
      <w:r w:rsidR="00A3053B">
        <w:rPr>
          <w:rFonts w:ascii="Times New Roman" w:eastAsia="Times New Roman" w:hAnsi="Times New Roman" w:cs="Times New Roman"/>
          <w:sz w:val="24"/>
          <w:szCs w:val="24"/>
        </w:rPr>
        <w:t>īstenotāj</w:t>
      </w:r>
      <w:r w:rsidR="002D76B3">
        <w:rPr>
          <w:rFonts w:ascii="Times New Roman" w:eastAsia="Times New Roman" w:hAnsi="Times New Roman" w:cs="Times New Roman"/>
          <w:sz w:val="24"/>
          <w:szCs w:val="24"/>
        </w:rPr>
        <w:t>s</w:t>
      </w:r>
      <w:r w:rsidR="001B6E26">
        <w:rPr>
          <w:rStyle w:val="FootnoteReference"/>
          <w:rFonts w:ascii="Times New Roman" w:eastAsia="Times New Roman" w:hAnsi="Times New Roman" w:cs="Times New Roman"/>
          <w:sz w:val="24"/>
          <w:szCs w:val="24"/>
        </w:rPr>
        <w:footnoteReference w:id="3"/>
      </w:r>
      <w:r w:rsidR="00A3053B" w:rsidRPr="00873793">
        <w:rPr>
          <w:rFonts w:ascii="Times New Roman" w:eastAsia="Times New Roman" w:hAnsi="Times New Roman" w:cs="Times New Roman"/>
          <w:sz w:val="24"/>
          <w:szCs w:val="24"/>
        </w:rPr>
        <w:t xml:space="preserve"> un sadarbības partnerim/-</w:t>
      </w:r>
      <w:proofErr w:type="spellStart"/>
      <w:r w:rsidR="00A3053B" w:rsidRPr="00873793">
        <w:rPr>
          <w:rFonts w:ascii="Times New Roman" w:eastAsia="Times New Roman" w:hAnsi="Times New Roman" w:cs="Times New Roman"/>
          <w:sz w:val="24"/>
          <w:szCs w:val="24"/>
        </w:rPr>
        <w:t>iem</w:t>
      </w:r>
      <w:proofErr w:type="spellEnd"/>
      <w:r w:rsidR="00A3053B" w:rsidRPr="00873793">
        <w:rPr>
          <w:rFonts w:ascii="Times New Roman" w:eastAsia="Times New Roman" w:hAnsi="Times New Roman" w:cs="Times New Roman"/>
          <w:sz w:val="24"/>
          <w:szCs w:val="24"/>
        </w:rPr>
        <w:t xml:space="preserve"> (ja tāds/-i ir)</w:t>
      </w:r>
      <w:r w:rsidR="00A3053B">
        <w:rPr>
          <w:rFonts w:ascii="Times New Roman" w:eastAsia="Times New Roman" w:hAnsi="Times New Roman" w:cs="Times New Roman"/>
          <w:sz w:val="24"/>
          <w:szCs w:val="24"/>
        </w:rPr>
        <w:t>, divu nedēļu laikā no Līguma par projekta īstenošanu parakstīšanas dienas,</w:t>
      </w:r>
      <w:r w:rsidR="00A3053B" w:rsidRPr="00873793">
        <w:rPr>
          <w:rFonts w:ascii="Times New Roman" w:eastAsia="Times New Roman" w:hAnsi="Times New Roman" w:cs="Times New Roman"/>
          <w:sz w:val="24"/>
          <w:szCs w:val="24"/>
        </w:rPr>
        <w:t xml:space="preserve"> </w:t>
      </w:r>
      <w:r w:rsidR="00A3053B">
        <w:rPr>
          <w:rFonts w:ascii="Times New Roman" w:eastAsia="Times New Roman" w:hAnsi="Times New Roman" w:cs="Times New Roman"/>
          <w:sz w:val="24"/>
          <w:szCs w:val="24"/>
        </w:rPr>
        <w:t>ir jāizstrādā un jāapstiprina</w:t>
      </w:r>
      <w:r w:rsidR="00A3053B" w:rsidRPr="00873793">
        <w:rPr>
          <w:rFonts w:ascii="Times New Roman" w:eastAsia="Times New Roman" w:hAnsi="Times New Roman" w:cs="Times New Roman"/>
          <w:sz w:val="24"/>
          <w:szCs w:val="24"/>
        </w:rPr>
        <w:t xml:space="preserve"> iekšēj</w:t>
      </w:r>
      <w:r w:rsidR="00A3053B">
        <w:rPr>
          <w:rFonts w:ascii="Times New Roman" w:eastAsia="Times New Roman" w:hAnsi="Times New Roman" w:cs="Times New Roman"/>
          <w:sz w:val="24"/>
          <w:szCs w:val="24"/>
        </w:rPr>
        <w:t>ā</w:t>
      </w:r>
      <w:r w:rsidR="00A3053B" w:rsidRPr="00873793">
        <w:rPr>
          <w:rFonts w:ascii="Times New Roman" w:eastAsia="Times New Roman" w:hAnsi="Times New Roman" w:cs="Times New Roman"/>
          <w:sz w:val="24"/>
          <w:szCs w:val="24"/>
        </w:rPr>
        <w:t xml:space="preserve"> kārtība par projekta netiešo attiecināmo izmaksu izlietojumu un kontroli, kuru padome ir tiesīga pieprasīt un projekta </w:t>
      </w:r>
      <w:r w:rsidR="00CA4707">
        <w:rPr>
          <w:rFonts w:ascii="Times New Roman" w:eastAsia="Times New Roman" w:hAnsi="Times New Roman" w:cs="Times New Roman"/>
          <w:sz w:val="24"/>
          <w:szCs w:val="24"/>
        </w:rPr>
        <w:t>īstenotājs</w:t>
      </w:r>
      <w:r w:rsidR="00A3053B">
        <w:rPr>
          <w:rFonts w:ascii="Times New Roman" w:eastAsia="Times New Roman" w:hAnsi="Times New Roman" w:cs="Times New Roman"/>
          <w:sz w:val="24"/>
          <w:szCs w:val="24"/>
        </w:rPr>
        <w:t xml:space="preserve"> </w:t>
      </w:r>
      <w:r w:rsidR="00A3053B" w:rsidRPr="00873793">
        <w:rPr>
          <w:rFonts w:ascii="Times New Roman" w:eastAsia="Times New Roman" w:hAnsi="Times New Roman" w:cs="Times New Roman"/>
          <w:sz w:val="24"/>
          <w:szCs w:val="24"/>
        </w:rPr>
        <w:t>uzrāda padomei.</w:t>
      </w:r>
      <w:r w:rsidR="00C150E0" w:rsidRPr="00873793">
        <w:rPr>
          <w:rFonts w:ascii="Times New Roman" w:eastAsia="Times New Roman" w:hAnsi="Times New Roman" w:cs="Times New Roman"/>
          <w:sz w:val="24"/>
          <w:szCs w:val="24"/>
        </w:rPr>
        <w:t xml:space="preserve"> Ja projekta </w:t>
      </w:r>
      <w:r w:rsidR="00A3053B">
        <w:rPr>
          <w:rFonts w:ascii="Times New Roman" w:eastAsia="Times New Roman" w:hAnsi="Times New Roman" w:cs="Times New Roman"/>
          <w:sz w:val="24"/>
          <w:szCs w:val="24"/>
        </w:rPr>
        <w:t>īstenotājs</w:t>
      </w:r>
      <w:r w:rsidR="00C150E0" w:rsidRPr="00873793">
        <w:rPr>
          <w:rFonts w:ascii="Times New Roman" w:eastAsia="Times New Roman" w:hAnsi="Times New Roman" w:cs="Times New Roman"/>
          <w:sz w:val="24"/>
          <w:szCs w:val="24"/>
        </w:rPr>
        <w:t xml:space="preserve"> </w:t>
      </w:r>
      <w:r w:rsidR="00CA4707">
        <w:rPr>
          <w:rFonts w:ascii="Times New Roman" w:eastAsia="Times New Roman" w:hAnsi="Times New Roman" w:cs="Times New Roman"/>
          <w:sz w:val="24"/>
          <w:szCs w:val="24"/>
        </w:rPr>
        <w:t xml:space="preserve">ir </w:t>
      </w:r>
      <w:r w:rsidR="00C150E0" w:rsidRPr="00873793">
        <w:rPr>
          <w:rFonts w:ascii="Times New Roman" w:eastAsia="Times New Roman" w:hAnsi="Times New Roman" w:cs="Times New Roman"/>
          <w:sz w:val="24"/>
          <w:szCs w:val="24"/>
        </w:rPr>
        <w:t>piesaist</w:t>
      </w:r>
      <w:r w:rsidR="00CA4707">
        <w:rPr>
          <w:rFonts w:ascii="Times New Roman" w:eastAsia="Times New Roman" w:hAnsi="Times New Roman" w:cs="Times New Roman"/>
          <w:sz w:val="24"/>
          <w:szCs w:val="24"/>
        </w:rPr>
        <w:t>ījis</w:t>
      </w:r>
      <w:r w:rsidR="00C150E0" w:rsidRPr="00873793">
        <w:rPr>
          <w:rFonts w:ascii="Times New Roman" w:eastAsia="Times New Roman" w:hAnsi="Times New Roman" w:cs="Times New Roman"/>
          <w:sz w:val="24"/>
          <w:szCs w:val="24"/>
        </w:rPr>
        <w:t xml:space="preserve"> sadarbības partneri/</w:t>
      </w:r>
      <w:proofErr w:type="spellStart"/>
      <w:r w:rsidR="00C150E0" w:rsidRPr="00873793">
        <w:rPr>
          <w:rFonts w:ascii="Times New Roman" w:eastAsia="Times New Roman" w:hAnsi="Times New Roman" w:cs="Times New Roman"/>
          <w:sz w:val="24"/>
          <w:szCs w:val="24"/>
        </w:rPr>
        <w:t>us</w:t>
      </w:r>
      <w:proofErr w:type="spellEnd"/>
      <w:r w:rsidR="00C150E0" w:rsidRPr="00873793">
        <w:rPr>
          <w:rFonts w:ascii="Times New Roman" w:eastAsia="Times New Roman" w:hAnsi="Times New Roman" w:cs="Times New Roman"/>
          <w:sz w:val="24"/>
          <w:szCs w:val="24"/>
        </w:rPr>
        <w:t xml:space="preserve">, tad projekta netiešās attiecināmās izmaksas starp projekta </w:t>
      </w:r>
      <w:r w:rsidR="008F70ED">
        <w:rPr>
          <w:rFonts w:ascii="Times New Roman" w:eastAsia="Times New Roman" w:hAnsi="Times New Roman" w:cs="Times New Roman"/>
          <w:sz w:val="24"/>
          <w:szCs w:val="24"/>
        </w:rPr>
        <w:t xml:space="preserve">īstenotāju </w:t>
      </w:r>
      <w:r w:rsidR="00C150E0" w:rsidRPr="00873793">
        <w:rPr>
          <w:rFonts w:ascii="Times New Roman" w:eastAsia="Times New Roman" w:hAnsi="Times New Roman" w:cs="Times New Roman"/>
          <w:sz w:val="24"/>
          <w:szCs w:val="24"/>
        </w:rPr>
        <w:t>un sadarbības partneri/-</w:t>
      </w:r>
      <w:proofErr w:type="spellStart"/>
      <w:r w:rsidR="00C150E0" w:rsidRPr="00873793">
        <w:rPr>
          <w:rFonts w:ascii="Times New Roman" w:eastAsia="Times New Roman" w:hAnsi="Times New Roman" w:cs="Times New Roman"/>
          <w:sz w:val="24"/>
          <w:szCs w:val="24"/>
        </w:rPr>
        <w:t>iem</w:t>
      </w:r>
      <w:proofErr w:type="spellEnd"/>
      <w:r w:rsidR="00C150E0" w:rsidRPr="00873793">
        <w:rPr>
          <w:rFonts w:ascii="Times New Roman" w:eastAsia="Times New Roman" w:hAnsi="Times New Roman" w:cs="Times New Roman"/>
          <w:sz w:val="24"/>
          <w:szCs w:val="24"/>
        </w:rPr>
        <w:t xml:space="preserve"> dala proporcionāli projekta tiešo attiecināmo izmaksu dalījumam starp projekta </w:t>
      </w:r>
      <w:r w:rsidR="00A3053B">
        <w:rPr>
          <w:rFonts w:ascii="Times New Roman" w:eastAsia="Times New Roman" w:hAnsi="Times New Roman" w:cs="Times New Roman"/>
          <w:sz w:val="24"/>
          <w:szCs w:val="24"/>
        </w:rPr>
        <w:t xml:space="preserve">īstenotāju </w:t>
      </w:r>
      <w:r w:rsidR="00C150E0" w:rsidRPr="00873793">
        <w:rPr>
          <w:rFonts w:ascii="Times New Roman" w:eastAsia="Times New Roman" w:hAnsi="Times New Roman" w:cs="Times New Roman"/>
          <w:sz w:val="24"/>
          <w:szCs w:val="24"/>
        </w:rPr>
        <w:t>un projekta sadarbības partneri/-</w:t>
      </w:r>
      <w:proofErr w:type="spellStart"/>
      <w:r w:rsidR="00C150E0" w:rsidRPr="00873793">
        <w:rPr>
          <w:rFonts w:ascii="Times New Roman" w:eastAsia="Times New Roman" w:hAnsi="Times New Roman" w:cs="Times New Roman"/>
          <w:sz w:val="24"/>
          <w:szCs w:val="24"/>
        </w:rPr>
        <w:t>iem</w:t>
      </w:r>
      <w:proofErr w:type="spellEnd"/>
      <w:r w:rsidR="00C150E0" w:rsidRPr="00873793">
        <w:rPr>
          <w:rFonts w:ascii="Times New Roman" w:eastAsia="Times New Roman" w:hAnsi="Times New Roman" w:cs="Times New Roman"/>
          <w:sz w:val="24"/>
          <w:szCs w:val="24"/>
        </w:rPr>
        <w:t xml:space="preserve">. </w:t>
      </w:r>
      <w:r w:rsidR="0056632F" w:rsidRPr="00873793">
        <w:rPr>
          <w:rFonts w:ascii="Times New Roman" w:eastAsia="Times New Roman" w:hAnsi="Times New Roman" w:cs="Times New Roman"/>
          <w:sz w:val="24"/>
          <w:szCs w:val="24"/>
        </w:rPr>
        <w:t xml:space="preserve">Projekta </w:t>
      </w:r>
      <w:r w:rsidR="00A3053B">
        <w:rPr>
          <w:rFonts w:ascii="Times New Roman" w:eastAsia="Times New Roman" w:hAnsi="Times New Roman" w:cs="Times New Roman"/>
          <w:sz w:val="24"/>
          <w:szCs w:val="24"/>
        </w:rPr>
        <w:t>īstenotājs</w:t>
      </w:r>
      <w:r w:rsidR="0056632F" w:rsidRPr="00873793">
        <w:rPr>
          <w:rFonts w:ascii="Times New Roman" w:eastAsia="Times New Roman" w:hAnsi="Times New Roman" w:cs="Times New Roman"/>
          <w:sz w:val="24"/>
          <w:szCs w:val="24"/>
        </w:rPr>
        <w:t xml:space="preserve">, sagatavojot un iesniedzot MK </w:t>
      </w:r>
      <w:r w:rsidR="0056632F" w:rsidRPr="00873793">
        <w:rPr>
          <w:rFonts w:ascii="Times New Roman" w:eastAsia="Times New Roman" w:hAnsi="Times New Roman" w:cs="Times New Roman"/>
          <w:sz w:val="24"/>
          <w:szCs w:val="24"/>
        </w:rPr>
        <w:lastRenderedPageBreak/>
        <w:t>noteikumu 44.1. apakšpunktā minēto finanšu pārskatu, nesniedz informāciju un neuzrāda izmaksu pamatojošos dokumentus par netiešo attiecināmo izmaksu izlietojumu.</w:t>
      </w:r>
    </w:p>
    <w:p w14:paraId="08E7DF41"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426C754A" w14:textId="77777777" w:rsidR="00254586" w:rsidRPr="00873793" w:rsidRDefault="00254586" w:rsidP="00254586">
      <w:pPr>
        <w:spacing w:after="0" w:line="240" w:lineRule="auto"/>
        <w:jc w:val="center"/>
        <w:rPr>
          <w:rFonts w:ascii="Times New Roman" w:hAnsi="Times New Roman"/>
          <w:b/>
          <w:sz w:val="24"/>
        </w:rPr>
      </w:pPr>
      <w:r w:rsidRPr="00873793">
        <w:rPr>
          <w:rFonts w:ascii="Times New Roman" w:eastAsia="Times New Roman" w:hAnsi="Times New Roman" w:cs="Times New Roman"/>
          <w:b/>
          <w:sz w:val="24"/>
          <w:szCs w:val="24"/>
        </w:rPr>
        <w:t>V. Projekta pieteikuma noformēšanas un iesniegšanas kārtība</w:t>
      </w:r>
    </w:p>
    <w:p w14:paraId="55DC65F5"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62F3C497" w14:textId="214265E8" w:rsidR="00BD51BF" w:rsidRDefault="00254586" w:rsidP="00282B1C">
      <w:pPr>
        <w:spacing w:after="0" w:line="240" w:lineRule="auto"/>
        <w:jc w:val="both"/>
        <w:rPr>
          <w:rFonts w:ascii="Times New Roman" w:hAnsi="Times New Roman" w:cs="Times New Roman"/>
          <w:sz w:val="24"/>
          <w:szCs w:val="24"/>
        </w:rPr>
      </w:pPr>
      <w:r w:rsidRPr="00873793">
        <w:rPr>
          <w:rFonts w:ascii="Times New Roman" w:eastAsia="Times New Roman" w:hAnsi="Times New Roman" w:cs="Times New Roman"/>
          <w:sz w:val="24"/>
          <w:szCs w:val="24"/>
        </w:rPr>
        <w:tab/>
      </w:r>
      <w:r w:rsidR="006500B3" w:rsidRPr="00873793">
        <w:rPr>
          <w:rFonts w:ascii="Times New Roman" w:eastAsia="Times New Roman" w:hAnsi="Times New Roman" w:cs="Times New Roman"/>
          <w:sz w:val="24"/>
          <w:szCs w:val="24"/>
        </w:rPr>
        <w:t>2</w:t>
      </w:r>
      <w:r w:rsidR="00A000EA" w:rsidRPr="00873793">
        <w:rPr>
          <w:rFonts w:ascii="Times New Roman" w:eastAsia="Times New Roman" w:hAnsi="Times New Roman" w:cs="Times New Roman"/>
          <w:sz w:val="24"/>
          <w:szCs w:val="24"/>
        </w:rPr>
        <w:t>8</w:t>
      </w:r>
      <w:r w:rsidR="00282B1C" w:rsidRPr="00873793">
        <w:rPr>
          <w:rFonts w:ascii="Times New Roman" w:eastAsia="Times New Roman" w:hAnsi="Times New Roman" w:cs="Times New Roman"/>
          <w:sz w:val="24"/>
          <w:szCs w:val="24"/>
        </w:rPr>
        <w:t>.</w:t>
      </w:r>
      <w:r w:rsidR="00282B1C" w:rsidRPr="00873793">
        <w:rPr>
          <w:rFonts w:ascii="Times New Roman" w:hAnsi="Times New Roman" w:cs="Times New Roman"/>
          <w:sz w:val="24"/>
          <w:szCs w:val="24"/>
        </w:rPr>
        <w:t xml:space="preserve"> Projekta pieteikumu aizpilda un iesniedz padomei elektroniskā veidā informācijas sistēmā </w:t>
      </w:r>
      <w:r w:rsidR="00BD51BF">
        <w:rPr>
          <w:rFonts w:ascii="Times New Roman" w:hAnsi="Times New Roman" w:cs="Times New Roman"/>
          <w:sz w:val="24"/>
          <w:szCs w:val="24"/>
        </w:rPr>
        <w:t>projektu pieteikumu iesniegšanas termiņā.</w:t>
      </w:r>
    </w:p>
    <w:p w14:paraId="751C9FCF" w14:textId="77777777" w:rsidR="00282B1C" w:rsidRPr="00873793" w:rsidRDefault="00282B1C" w:rsidP="00282B1C">
      <w:pPr>
        <w:spacing w:after="0" w:line="240" w:lineRule="auto"/>
        <w:jc w:val="both"/>
        <w:rPr>
          <w:rFonts w:ascii="Times New Roman" w:eastAsia="Times New Roman" w:hAnsi="Times New Roman" w:cs="Times New Roman"/>
          <w:sz w:val="24"/>
          <w:szCs w:val="24"/>
        </w:rPr>
      </w:pPr>
    </w:p>
    <w:p w14:paraId="662BCF38" w14:textId="7BE1D6E9" w:rsidR="00282B1C" w:rsidRPr="00873793" w:rsidRDefault="006500B3" w:rsidP="00282B1C">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sidR="00A000EA" w:rsidRPr="00873793">
        <w:rPr>
          <w:rFonts w:ascii="Times New Roman" w:eastAsia="Times New Roman" w:hAnsi="Times New Roman" w:cs="Times New Roman"/>
          <w:sz w:val="24"/>
          <w:szCs w:val="24"/>
        </w:rPr>
        <w:t>9</w:t>
      </w:r>
      <w:r w:rsidR="00282B1C" w:rsidRPr="00873793">
        <w:rPr>
          <w:rFonts w:ascii="Times New Roman" w:eastAsia="Times New Roman" w:hAnsi="Times New Roman" w:cs="Times New Roman"/>
          <w:sz w:val="24"/>
          <w:szCs w:val="24"/>
        </w:rPr>
        <w:t xml:space="preserve">. Projekta pieteikuma iesniedzējs aizpilda un iesniedz projekta pieteikumu atbilstoši </w:t>
      </w:r>
      <w:r w:rsidR="00282B1C" w:rsidRPr="003B231E">
        <w:rPr>
          <w:rFonts w:ascii="Times New Roman" w:eastAsia="Times New Roman" w:hAnsi="Times New Roman" w:cs="Times New Roman"/>
          <w:sz w:val="24"/>
          <w:szCs w:val="24"/>
        </w:rPr>
        <w:t>iesniegšanas metodikai.</w:t>
      </w:r>
    </w:p>
    <w:p w14:paraId="39B99466" w14:textId="0B4C466F" w:rsidR="00282B1C" w:rsidRPr="00873793" w:rsidRDefault="00742101" w:rsidP="00282B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F6E8943" w14:textId="376337BB" w:rsidR="00254586" w:rsidRPr="00873793" w:rsidRDefault="00282B1C" w:rsidP="00254586">
      <w:pPr>
        <w:spacing w:after="0" w:line="240" w:lineRule="auto"/>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r>
      <w:r w:rsidR="00A000EA" w:rsidRPr="00873793">
        <w:rPr>
          <w:rFonts w:ascii="Times New Roman" w:eastAsia="Times New Roman" w:hAnsi="Times New Roman" w:cs="Times New Roman"/>
          <w:sz w:val="24"/>
          <w:szCs w:val="24"/>
        </w:rPr>
        <w:t>30</w:t>
      </w:r>
      <w:r w:rsidRPr="00873793">
        <w:rPr>
          <w:rFonts w:ascii="Times New Roman" w:eastAsia="Times New Roman" w:hAnsi="Times New Roman" w:cs="Times New Roman"/>
          <w:sz w:val="24"/>
          <w:szCs w:val="24"/>
        </w:rPr>
        <w:t xml:space="preserve">. Lai apliecinātu projekta pieteikumu </w:t>
      </w:r>
      <w:r w:rsidRPr="00873793">
        <w:rPr>
          <w:rFonts w:ascii="Times New Roman" w:eastAsia="Times New Roman" w:hAnsi="Times New Roman" w:cs="Times New Roman"/>
          <w:sz w:val="24"/>
          <w:szCs w:val="24"/>
          <w:shd w:val="clear" w:color="auto" w:fill="FFFFFF" w:themeFill="background1"/>
        </w:rPr>
        <w:t>kopumā,</w:t>
      </w:r>
      <w:r w:rsidRPr="00873793">
        <w:rPr>
          <w:rFonts w:ascii="Times New Roman" w:eastAsia="Times New Roman" w:hAnsi="Times New Roman" w:cs="Times New Roman"/>
          <w:sz w:val="24"/>
          <w:szCs w:val="24"/>
        </w:rPr>
        <w:t xml:space="preserve"> projekta pieteikuma iesniedzējs paraksta projekta pieteikuma D daļu “Projekta iesniedzēja apliecinājums” ar drošu elektronisku parakstu ar laika zīmogu.</w:t>
      </w:r>
    </w:p>
    <w:p w14:paraId="6E94977E" w14:textId="77777777" w:rsidR="00254586" w:rsidRPr="00873793" w:rsidRDefault="00254586" w:rsidP="00254586">
      <w:pPr>
        <w:spacing w:after="0" w:line="240" w:lineRule="auto"/>
        <w:jc w:val="both"/>
        <w:rPr>
          <w:rFonts w:ascii="Times New Roman" w:eastAsia="Times New Roman" w:hAnsi="Times New Roman" w:cs="Times New Roman"/>
          <w:b/>
          <w:sz w:val="24"/>
          <w:szCs w:val="24"/>
        </w:rPr>
      </w:pPr>
    </w:p>
    <w:p w14:paraId="5FDCB9F1" w14:textId="3D567944" w:rsidR="00254586" w:rsidRPr="00873793" w:rsidRDefault="00254586" w:rsidP="004263B5">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VI. Projektu pieteikumu administratīvā izvērtēšana</w:t>
      </w:r>
    </w:p>
    <w:p w14:paraId="3976EE62" w14:textId="77777777" w:rsidR="004263B5" w:rsidRPr="00873793" w:rsidRDefault="004263B5" w:rsidP="004263B5">
      <w:pPr>
        <w:spacing w:after="0" w:line="240" w:lineRule="auto"/>
        <w:jc w:val="center"/>
        <w:outlineLvl w:val="0"/>
        <w:rPr>
          <w:rFonts w:ascii="Times New Roman" w:eastAsia="Times New Roman" w:hAnsi="Times New Roman" w:cs="Times New Roman"/>
          <w:sz w:val="24"/>
          <w:szCs w:val="24"/>
        </w:rPr>
      </w:pPr>
    </w:p>
    <w:p w14:paraId="7C7D8F86" w14:textId="2C39C54F" w:rsidR="00814BC4" w:rsidRPr="00873793" w:rsidRDefault="00254586" w:rsidP="00814BC4">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3</w:t>
      </w:r>
      <w:r w:rsidR="00AC0B5C" w:rsidRPr="00873793">
        <w:rPr>
          <w:rFonts w:ascii="Times New Roman" w:hAnsi="Times New Roman" w:cs="Times New Roman"/>
          <w:sz w:val="24"/>
          <w:szCs w:val="24"/>
        </w:rPr>
        <w:t>1</w:t>
      </w:r>
      <w:r w:rsidRPr="00873793">
        <w:rPr>
          <w:rFonts w:ascii="Times New Roman" w:hAnsi="Times New Roman" w:cs="Times New Roman"/>
          <w:sz w:val="24"/>
          <w:szCs w:val="24"/>
        </w:rPr>
        <w:t xml:space="preserve">. </w:t>
      </w:r>
      <w:r w:rsidR="00814BC4" w:rsidRPr="00873793">
        <w:rPr>
          <w:rFonts w:ascii="Times New Roman" w:hAnsi="Times New Roman" w:cs="Times New Roman"/>
          <w:sz w:val="24"/>
          <w:szCs w:val="24"/>
        </w:rPr>
        <w:t>Projektu pieteikumu administratīvo izvērtēšanu nodrošina padome atbilstoši nolikuma 3.</w:t>
      </w:r>
      <w:r w:rsidR="00814BC4" w:rsidRPr="00873793">
        <w:rPr>
          <w:rFonts w:ascii="Times New Roman" w:hAnsi="Times New Roman" w:cs="Times New Roman"/>
          <w:sz w:val="24"/>
          <w:szCs w:val="24"/>
          <w:shd w:val="clear" w:color="auto" w:fill="FFFFFF"/>
        </w:rPr>
        <w:t> </w:t>
      </w:r>
      <w:r w:rsidR="00814BC4" w:rsidRPr="00873793">
        <w:rPr>
          <w:rFonts w:ascii="Times New Roman" w:hAnsi="Times New Roman" w:cs="Times New Roman"/>
          <w:sz w:val="24"/>
          <w:szCs w:val="24"/>
        </w:rPr>
        <w:t xml:space="preserve">pielikumam “Metodika projekta pieteikuma atbilstības izvērtēšanai administratīvās vērtēšanas kritērijiem”, izvērtējot projekta pieteikuma atbilstību MK noteikumu 19. punktā noteiktajiem administratīvajiem </w:t>
      </w:r>
      <w:r w:rsidR="000944DF">
        <w:rPr>
          <w:rFonts w:ascii="Times New Roman" w:hAnsi="Times New Roman" w:cs="Times New Roman"/>
          <w:sz w:val="24"/>
          <w:szCs w:val="24"/>
        </w:rPr>
        <w:t xml:space="preserve">kritērijiem </w:t>
      </w:r>
      <w:r w:rsidR="00814BC4" w:rsidRPr="00873793">
        <w:rPr>
          <w:rFonts w:ascii="Times New Roman" w:hAnsi="Times New Roman" w:cs="Times New Roman"/>
          <w:sz w:val="24"/>
          <w:szCs w:val="24"/>
        </w:rPr>
        <w:t>un nolikuma 32.</w:t>
      </w:r>
      <w:r w:rsidR="008F70ED">
        <w:rPr>
          <w:rFonts w:ascii="Times New Roman" w:hAnsi="Times New Roman" w:cs="Times New Roman"/>
          <w:sz w:val="24"/>
          <w:szCs w:val="24"/>
        </w:rPr>
        <w:t>3</w:t>
      </w:r>
      <w:r w:rsidR="00814BC4" w:rsidRPr="00873793">
        <w:rPr>
          <w:rFonts w:ascii="Times New Roman" w:hAnsi="Times New Roman" w:cs="Times New Roman"/>
          <w:sz w:val="24"/>
          <w:szCs w:val="24"/>
        </w:rPr>
        <w:t>. apakšpunktā noteiktajiem papildu administratīvajiem kritērijiem divu kalendāro nedēļu laikā no projektu pieteikumu iesniegšanas termiņa beigām.</w:t>
      </w:r>
    </w:p>
    <w:p w14:paraId="77F7F61F" w14:textId="77777777" w:rsidR="00814BC4" w:rsidRPr="00873793" w:rsidRDefault="00814BC4" w:rsidP="00814BC4">
      <w:pPr>
        <w:spacing w:after="0" w:line="240" w:lineRule="auto"/>
        <w:jc w:val="both"/>
        <w:rPr>
          <w:rFonts w:ascii="Times New Roman" w:eastAsia="Times New Roman" w:hAnsi="Times New Roman" w:cs="Times New Roman"/>
          <w:sz w:val="24"/>
          <w:szCs w:val="24"/>
        </w:rPr>
      </w:pPr>
    </w:p>
    <w:p w14:paraId="7EA9F992" w14:textId="2FCAFA2C" w:rsidR="00814BC4" w:rsidRDefault="00814BC4" w:rsidP="00814BC4">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AC0B5C" w:rsidRPr="00873793">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 Projekta pieteikumu vērtē atbilstoši šādiem administratīvajiem</w:t>
      </w:r>
      <w:r w:rsidR="00001757">
        <w:rPr>
          <w:rFonts w:ascii="Times New Roman" w:eastAsia="Times New Roman" w:hAnsi="Times New Roman" w:cs="Times New Roman"/>
          <w:sz w:val="24"/>
          <w:szCs w:val="24"/>
        </w:rPr>
        <w:t xml:space="preserve"> vērtēšanas</w:t>
      </w:r>
      <w:r w:rsidRPr="00873793">
        <w:rPr>
          <w:rFonts w:ascii="Times New Roman" w:eastAsia="Times New Roman" w:hAnsi="Times New Roman" w:cs="Times New Roman"/>
          <w:sz w:val="24"/>
          <w:szCs w:val="24"/>
        </w:rPr>
        <w:t xml:space="preserve"> kritērijiem:</w:t>
      </w:r>
    </w:p>
    <w:p w14:paraId="11FC593D" w14:textId="77777777" w:rsidR="008077FE" w:rsidRDefault="008077FE" w:rsidP="008077FE">
      <w:pPr>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 xml:space="preserve">32.1. MK noteikumu 19.1. un  19.2. apakšpunktā noteiktajiem administratīvajiem kritērijiem, kuri ir papildināmi (turpmāk – papildināmie administratīvie kritēriji); </w:t>
      </w:r>
    </w:p>
    <w:p w14:paraId="65ECD6A9" w14:textId="77777777" w:rsidR="002F5603" w:rsidRPr="0058602F" w:rsidRDefault="002F5603" w:rsidP="002F5603">
      <w:pPr>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3</w:t>
      </w:r>
      <w:r>
        <w:rPr>
          <w:rFonts w:ascii="Times New Roman" w:eastAsia="Times New Roman" w:hAnsi="Times New Roman" w:cs="Times New Roman"/>
          <w:sz w:val="24"/>
          <w:szCs w:val="24"/>
        </w:rPr>
        <w:t>2</w:t>
      </w:r>
      <w:r w:rsidRPr="0058602F">
        <w:rPr>
          <w:rFonts w:ascii="Times New Roman" w:eastAsia="Times New Roman" w:hAnsi="Times New Roman" w:cs="Times New Roman"/>
          <w:sz w:val="24"/>
          <w:szCs w:val="24"/>
        </w:rPr>
        <w:t xml:space="preserve">.2. MK noteikumu 19.3., 19.4., 19.5., 19.6., 19.7. un 19.8. apakšpunktā noteiktajiem administratīvajiem kritērijiem, kuri nav papildināmi (turpmāk – nepapildināmie administratīvie kritēriji; </w:t>
      </w:r>
    </w:p>
    <w:p w14:paraId="61936A88" w14:textId="3DA75550" w:rsidR="002F5603" w:rsidRPr="0058602F" w:rsidRDefault="002F5603" w:rsidP="002F5603">
      <w:pPr>
        <w:tabs>
          <w:tab w:val="left" w:pos="2142"/>
        </w:tabs>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3</w:t>
      </w:r>
      <w:r>
        <w:rPr>
          <w:rFonts w:ascii="Times New Roman" w:eastAsia="Times New Roman" w:hAnsi="Times New Roman" w:cs="Times New Roman"/>
          <w:sz w:val="24"/>
          <w:szCs w:val="24"/>
        </w:rPr>
        <w:t>2</w:t>
      </w:r>
      <w:r w:rsidRPr="0058602F">
        <w:rPr>
          <w:rFonts w:ascii="Times New Roman" w:eastAsia="Times New Roman" w:hAnsi="Times New Roman" w:cs="Times New Roman"/>
          <w:sz w:val="24"/>
          <w:szCs w:val="24"/>
        </w:rPr>
        <w:t>.3. papildu administratīvaj</w:t>
      </w:r>
      <w:r>
        <w:rPr>
          <w:rFonts w:ascii="Times New Roman" w:eastAsia="Times New Roman" w:hAnsi="Times New Roman" w:cs="Times New Roman"/>
          <w:sz w:val="24"/>
          <w:szCs w:val="24"/>
        </w:rPr>
        <w:t>ie</w:t>
      </w:r>
      <w:r w:rsidRPr="0058602F">
        <w:rPr>
          <w:rFonts w:ascii="Times New Roman" w:eastAsia="Times New Roman" w:hAnsi="Times New Roman" w:cs="Times New Roman"/>
          <w:sz w:val="24"/>
          <w:szCs w:val="24"/>
        </w:rPr>
        <w:t>m kritērij</w:t>
      </w:r>
      <w:r>
        <w:rPr>
          <w:rFonts w:ascii="Times New Roman" w:eastAsia="Times New Roman" w:hAnsi="Times New Roman" w:cs="Times New Roman"/>
          <w:sz w:val="24"/>
          <w:szCs w:val="24"/>
        </w:rPr>
        <w:t>ie</w:t>
      </w:r>
      <w:r w:rsidRPr="0058602F">
        <w:rPr>
          <w:rFonts w:ascii="Times New Roman" w:eastAsia="Times New Roman" w:hAnsi="Times New Roman" w:cs="Times New Roman"/>
          <w:sz w:val="24"/>
          <w:szCs w:val="24"/>
        </w:rPr>
        <w:t>m, kur</w:t>
      </w:r>
      <w:r>
        <w:rPr>
          <w:rFonts w:ascii="Times New Roman" w:eastAsia="Times New Roman" w:hAnsi="Times New Roman" w:cs="Times New Roman"/>
          <w:sz w:val="24"/>
          <w:szCs w:val="24"/>
        </w:rPr>
        <w:t>i</w:t>
      </w:r>
      <w:r w:rsidRPr="0058602F">
        <w:rPr>
          <w:rFonts w:ascii="Times New Roman" w:eastAsia="Times New Roman" w:hAnsi="Times New Roman" w:cs="Times New Roman"/>
          <w:sz w:val="24"/>
          <w:szCs w:val="24"/>
        </w:rPr>
        <w:t xml:space="preserve"> nav papildinām</w:t>
      </w:r>
      <w:r>
        <w:rPr>
          <w:rFonts w:ascii="Times New Roman" w:eastAsia="Times New Roman" w:hAnsi="Times New Roman" w:cs="Times New Roman"/>
          <w:sz w:val="24"/>
          <w:szCs w:val="24"/>
        </w:rPr>
        <w:t>i</w:t>
      </w:r>
      <w:r w:rsidRPr="0058602F">
        <w:rPr>
          <w:rFonts w:ascii="Times New Roman" w:eastAsia="Times New Roman" w:hAnsi="Times New Roman" w:cs="Times New Roman"/>
          <w:sz w:val="24"/>
          <w:szCs w:val="24"/>
        </w:rPr>
        <w:t>:</w:t>
      </w:r>
    </w:p>
    <w:p w14:paraId="4C3933EC" w14:textId="42C2BE1A" w:rsidR="00814BC4" w:rsidRPr="0011541F" w:rsidRDefault="00814BC4" w:rsidP="004D6A7E">
      <w:pPr>
        <w:tabs>
          <w:tab w:val="left" w:pos="2142"/>
        </w:tabs>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AC0B5C" w:rsidRPr="00873793">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w:t>
      </w:r>
      <w:r w:rsidR="002F5603">
        <w:rPr>
          <w:rFonts w:ascii="Times New Roman" w:eastAsia="Times New Roman" w:hAnsi="Times New Roman" w:cs="Times New Roman"/>
          <w:sz w:val="24"/>
          <w:szCs w:val="24"/>
        </w:rPr>
        <w:t>3</w:t>
      </w:r>
      <w:r w:rsidRPr="0011541F">
        <w:rPr>
          <w:rFonts w:ascii="Times New Roman" w:eastAsia="Times New Roman" w:hAnsi="Times New Roman" w:cs="Times New Roman"/>
          <w:sz w:val="24"/>
          <w:szCs w:val="24"/>
        </w:rPr>
        <w:t>.</w:t>
      </w:r>
      <w:r w:rsidR="002F5603">
        <w:rPr>
          <w:rFonts w:ascii="Times New Roman" w:eastAsia="Times New Roman" w:hAnsi="Times New Roman" w:cs="Times New Roman"/>
          <w:sz w:val="24"/>
          <w:szCs w:val="24"/>
        </w:rPr>
        <w:t>1.</w:t>
      </w:r>
      <w:r w:rsidRPr="0011541F">
        <w:rPr>
          <w:rFonts w:ascii="Times New Roman" w:eastAsia="Times New Roman" w:hAnsi="Times New Roman" w:cs="Times New Roman"/>
          <w:sz w:val="24"/>
          <w:szCs w:val="24"/>
        </w:rPr>
        <w:t xml:space="preserve"> aptver visus MK rīkojuma </w:t>
      </w:r>
      <w:r w:rsidR="00B5673B" w:rsidRPr="0011541F">
        <w:rPr>
          <w:rFonts w:ascii="Times New Roman" w:eastAsia="Times New Roman" w:hAnsi="Times New Roman" w:cs="Times New Roman"/>
          <w:sz w:val="24"/>
          <w:szCs w:val="24"/>
        </w:rPr>
        <w:t>6</w:t>
      </w:r>
      <w:r w:rsidRPr="0011541F">
        <w:rPr>
          <w:rFonts w:ascii="Times New Roman" w:eastAsia="Times New Roman" w:hAnsi="Times New Roman" w:cs="Times New Roman"/>
          <w:sz w:val="24"/>
          <w:szCs w:val="24"/>
        </w:rPr>
        <w:t xml:space="preserve">. punktā noteiktos programmas </w:t>
      </w:r>
      <w:r w:rsidR="00001757" w:rsidRPr="0011541F">
        <w:rPr>
          <w:rFonts w:ascii="Times New Roman" w:eastAsia="Times New Roman" w:hAnsi="Times New Roman" w:cs="Times New Roman"/>
          <w:sz w:val="24"/>
          <w:szCs w:val="24"/>
        </w:rPr>
        <w:t>kopīgos (</w:t>
      </w:r>
      <w:r w:rsidRPr="0011541F">
        <w:rPr>
          <w:rFonts w:ascii="Times New Roman" w:eastAsia="Times New Roman" w:hAnsi="Times New Roman" w:cs="Times New Roman"/>
          <w:sz w:val="24"/>
          <w:szCs w:val="24"/>
        </w:rPr>
        <w:t>horizontālos</w:t>
      </w:r>
      <w:r w:rsidR="00001757" w:rsidRPr="0011541F">
        <w:rPr>
          <w:rFonts w:ascii="Times New Roman" w:eastAsia="Times New Roman" w:hAnsi="Times New Roman" w:cs="Times New Roman"/>
          <w:sz w:val="24"/>
          <w:szCs w:val="24"/>
        </w:rPr>
        <w:t>)</w:t>
      </w:r>
      <w:r w:rsidRPr="0011541F">
        <w:rPr>
          <w:rFonts w:ascii="Times New Roman" w:eastAsia="Times New Roman" w:hAnsi="Times New Roman" w:cs="Times New Roman"/>
          <w:sz w:val="24"/>
          <w:szCs w:val="24"/>
        </w:rPr>
        <w:t xml:space="preserve"> uzdevumus;</w:t>
      </w:r>
    </w:p>
    <w:p w14:paraId="4989B13C" w14:textId="3B2DA271"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sidRPr="0011541F">
        <w:rPr>
          <w:rFonts w:ascii="Times New Roman" w:eastAsia="Times New Roman" w:hAnsi="Times New Roman" w:cs="Times New Roman"/>
          <w:sz w:val="24"/>
          <w:szCs w:val="24"/>
        </w:rPr>
        <w:t>3</w:t>
      </w:r>
      <w:r w:rsidR="0015542D" w:rsidRPr="0011541F">
        <w:rPr>
          <w:rFonts w:ascii="Times New Roman" w:eastAsia="Times New Roman" w:hAnsi="Times New Roman" w:cs="Times New Roman"/>
          <w:sz w:val="24"/>
          <w:szCs w:val="24"/>
        </w:rPr>
        <w:t>2</w:t>
      </w:r>
      <w:r w:rsidRPr="0011541F">
        <w:rPr>
          <w:rFonts w:ascii="Times New Roman" w:eastAsia="Times New Roman" w:hAnsi="Times New Roman" w:cs="Times New Roman"/>
          <w:sz w:val="24"/>
          <w:szCs w:val="24"/>
        </w:rPr>
        <w:t>.</w:t>
      </w:r>
      <w:r w:rsidR="002F5603">
        <w:rPr>
          <w:rFonts w:ascii="Times New Roman" w:eastAsia="Times New Roman" w:hAnsi="Times New Roman" w:cs="Times New Roman"/>
          <w:sz w:val="24"/>
          <w:szCs w:val="24"/>
        </w:rPr>
        <w:t>3</w:t>
      </w:r>
      <w:r w:rsidRPr="0011541F">
        <w:rPr>
          <w:rFonts w:ascii="Times New Roman" w:eastAsia="Times New Roman" w:hAnsi="Times New Roman" w:cs="Times New Roman"/>
          <w:sz w:val="24"/>
          <w:szCs w:val="24"/>
        </w:rPr>
        <w:t>.</w:t>
      </w:r>
      <w:r w:rsidR="002F5603">
        <w:rPr>
          <w:rFonts w:ascii="Times New Roman" w:eastAsia="Times New Roman" w:hAnsi="Times New Roman" w:cs="Times New Roman"/>
          <w:sz w:val="24"/>
          <w:szCs w:val="24"/>
        </w:rPr>
        <w:t xml:space="preserve">2. </w:t>
      </w:r>
      <w:r w:rsidRPr="0011541F">
        <w:rPr>
          <w:rFonts w:ascii="Times New Roman" w:eastAsia="Times New Roman" w:hAnsi="Times New Roman" w:cs="Times New Roman"/>
          <w:sz w:val="24"/>
          <w:szCs w:val="24"/>
        </w:rPr>
        <w:t xml:space="preserve">aptver visus MK rīkojuma </w:t>
      </w:r>
      <w:r w:rsidR="00B5673B" w:rsidRPr="0011541F">
        <w:rPr>
          <w:rFonts w:ascii="Times New Roman" w:eastAsia="Times New Roman" w:hAnsi="Times New Roman" w:cs="Times New Roman"/>
          <w:sz w:val="24"/>
          <w:szCs w:val="24"/>
        </w:rPr>
        <w:t>7</w:t>
      </w:r>
      <w:r w:rsidRPr="0011541F">
        <w:rPr>
          <w:rFonts w:ascii="Times New Roman" w:eastAsia="Times New Roman" w:hAnsi="Times New Roman" w:cs="Times New Roman"/>
          <w:sz w:val="24"/>
          <w:szCs w:val="24"/>
        </w:rPr>
        <w:t xml:space="preserve">. punktā noteiktos </w:t>
      </w:r>
      <w:r w:rsidR="00001757" w:rsidRPr="0011541F">
        <w:rPr>
          <w:rFonts w:ascii="Times New Roman" w:hAnsi="Times New Roman" w:cs="Times New Roman"/>
          <w:sz w:val="24"/>
          <w:szCs w:val="24"/>
          <w:shd w:val="clear" w:color="auto" w:fill="FFFFFF"/>
        </w:rPr>
        <w:t>programmas īstenošanas laikā</w:t>
      </w:r>
      <w:r w:rsidR="00001757" w:rsidRPr="0011541F">
        <w:rPr>
          <w:rFonts w:ascii="Times New Roman" w:hAnsi="Times New Roman" w:cs="Times New Roman"/>
          <w:shd w:val="clear" w:color="auto" w:fill="FFFFFF"/>
        </w:rPr>
        <w:t xml:space="preserve"> </w:t>
      </w:r>
      <w:r w:rsidRPr="0011541F">
        <w:rPr>
          <w:rFonts w:ascii="Times New Roman" w:eastAsia="Times New Roman" w:hAnsi="Times New Roman" w:cs="Times New Roman"/>
          <w:sz w:val="24"/>
          <w:szCs w:val="24"/>
        </w:rPr>
        <w:t>sasniedzamos rezultātus.</w:t>
      </w:r>
    </w:p>
    <w:p w14:paraId="42613618" w14:textId="77777777" w:rsidR="00814BC4" w:rsidRPr="00873793" w:rsidRDefault="00814BC4" w:rsidP="00814BC4">
      <w:pPr>
        <w:spacing w:after="0" w:line="240" w:lineRule="auto"/>
        <w:jc w:val="both"/>
        <w:rPr>
          <w:rFonts w:ascii="Times New Roman" w:hAnsi="Times New Roman" w:cs="Times New Roman"/>
          <w:sz w:val="24"/>
          <w:szCs w:val="24"/>
        </w:rPr>
      </w:pPr>
    </w:p>
    <w:p w14:paraId="266514C1" w14:textId="49DB73BB" w:rsidR="00814BC4" w:rsidRDefault="00814BC4" w:rsidP="00814BC4">
      <w:pPr>
        <w:spacing w:after="0" w:line="240" w:lineRule="auto"/>
        <w:ind w:firstLine="720"/>
        <w:jc w:val="both"/>
        <w:rPr>
          <w:rFonts w:ascii="Times New Roman" w:hAnsi="Times New Roman" w:cs="Times New Roman"/>
          <w:sz w:val="24"/>
          <w:szCs w:val="24"/>
        </w:rPr>
      </w:pPr>
      <w:r w:rsidRPr="007D70D1">
        <w:rPr>
          <w:rFonts w:ascii="Times New Roman" w:hAnsi="Times New Roman" w:cs="Times New Roman"/>
          <w:sz w:val="24"/>
          <w:szCs w:val="24"/>
        </w:rPr>
        <w:t xml:space="preserve">33. Padome, ņemot vērā </w:t>
      </w:r>
      <w:r w:rsidRPr="007D70D1">
        <w:rPr>
          <w:rFonts w:ascii="Times New Roman" w:eastAsia="Times New Roman" w:hAnsi="Times New Roman" w:cs="Times New Roman"/>
          <w:sz w:val="24"/>
          <w:szCs w:val="24"/>
        </w:rPr>
        <w:t xml:space="preserve">projekta pieteikuma </w:t>
      </w:r>
      <w:r w:rsidRPr="007D70D1">
        <w:rPr>
          <w:rFonts w:ascii="Times New Roman" w:hAnsi="Times New Roman" w:cs="Times New Roman"/>
          <w:sz w:val="24"/>
          <w:szCs w:val="24"/>
        </w:rPr>
        <w:t xml:space="preserve">administratīvās izvērtēšanas rezultātus, aizpilda </w:t>
      </w:r>
      <w:r w:rsidR="00D53B79" w:rsidRPr="007D70D1">
        <w:rPr>
          <w:rFonts w:ascii="Times New Roman" w:hAnsi="Times New Roman" w:cs="Times New Roman"/>
          <w:sz w:val="24"/>
          <w:szCs w:val="24"/>
        </w:rPr>
        <w:t xml:space="preserve">informācijas sistēmā </w:t>
      </w:r>
      <w:r w:rsidRPr="007D70D1">
        <w:rPr>
          <w:rFonts w:ascii="Times New Roman" w:hAnsi="Times New Roman" w:cs="Times New Roman"/>
          <w:sz w:val="24"/>
          <w:szCs w:val="24"/>
        </w:rPr>
        <w:t>nolikuma</w:t>
      </w:r>
      <w:r w:rsidRPr="00873793">
        <w:rPr>
          <w:rFonts w:ascii="Times New Roman" w:hAnsi="Times New Roman" w:cs="Times New Roman"/>
          <w:sz w:val="24"/>
          <w:szCs w:val="24"/>
        </w:rPr>
        <w:t xml:space="preserve"> 4.</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szCs w:val="24"/>
        </w:rPr>
        <w:t>pielikumu “Administratīvās</w:t>
      </w:r>
      <w:r w:rsidR="00450CB7">
        <w:rPr>
          <w:rFonts w:ascii="Times New Roman" w:hAnsi="Times New Roman" w:cs="Times New Roman"/>
          <w:sz w:val="24"/>
          <w:szCs w:val="24"/>
        </w:rPr>
        <w:t xml:space="preserve"> atbilstības</w:t>
      </w:r>
      <w:r w:rsidRPr="00873793">
        <w:rPr>
          <w:rFonts w:ascii="Times New Roman" w:hAnsi="Times New Roman" w:cs="Times New Roman"/>
          <w:sz w:val="24"/>
          <w:szCs w:val="24"/>
        </w:rPr>
        <w:t xml:space="preserve"> </w:t>
      </w:r>
      <w:r w:rsidR="00450CB7">
        <w:rPr>
          <w:rFonts w:ascii="Times New Roman" w:hAnsi="Times New Roman" w:cs="Times New Roman"/>
          <w:sz w:val="24"/>
          <w:szCs w:val="24"/>
        </w:rPr>
        <w:t xml:space="preserve">kritēriju </w:t>
      </w:r>
      <w:r w:rsidRPr="00873793">
        <w:rPr>
          <w:rFonts w:ascii="Times New Roman" w:hAnsi="Times New Roman" w:cs="Times New Roman"/>
          <w:sz w:val="24"/>
          <w:szCs w:val="24"/>
        </w:rPr>
        <w:t>vērtēšanas veidlapa”, ievērojot MK noteikumu 20.</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szCs w:val="24"/>
        </w:rPr>
        <w:t>punktu.</w:t>
      </w:r>
    </w:p>
    <w:p w14:paraId="64CA795C" w14:textId="77777777" w:rsidR="003E4F31" w:rsidRDefault="003E4F31" w:rsidP="00814BC4">
      <w:pPr>
        <w:spacing w:after="0" w:line="240" w:lineRule="auto"/>
        <w:ind w:firstLine="720"/>
        <w:jc w:val="both"/>
        <w:rPr>
          <w:rFonts w:ascii="Times New Roman" w:hAnsi="Times New Roman" w:cs="Times New Roman"/>
          <w:sz w:val="24"/>
          <w:szCs w:val="24"/>
        </w:rPr>
      </w:pPr>
    </w:p>
    <w:p w14:paraId="14ADA57C" w14:textId="4DF30F64" w:rsidR="008077FE" w:rsidRPr="0058602F" w:rsidRDefault="008077FE" w:rsidP="008077FE">
      <w:pPr>
        <w:spacing w:after="0" w:line="240" w:lineRule="auto"/>
        <w:ind w:firstLine="720"/>
        <w:jc w:val="both"/>
        <w:rPr>
          <w:rFonts w:ascii="Times New Roman" w:eastAsia="Times New Roman" w:hAnsi="Times New Roman" w:cs="Times New Roman"/>
          <w:sz w:val="24"/>
          <w:szCs w:val="24"/>
        </w:rPr>
      </w:pPr>
      <w:r w:rsidRPr="0074720D">
        <w:rPr>
          <w:rFonts w:ascii="Times New Roman" w:eastAsia="Times New Roman" w:hAnsi="Times New Roman" w:cs="Times New Roman"/>
          <w:sz w:val="24"/>
          <w:szCs w:val="24"/>
        </w:rPr>
        <w:t xml:space="preserve">34. </w:t>
      </w:r>
      <w:bookmarkStart w:id="6" w:name="_Hlk148020479"/>
      <w:r w:rsidRPr="0074720D">
        <w:rPr>
          <w:rFonts w:ascii="Times New Roman" w:eastAsia="Times New Roman" w:hAnsi="Times New Roman" w:cs="Times New Roman"/>
          <w:sz w:val="24"/>
          <w:szCs w:val="24"/>
        </w:rPr>
        <w:t xml:space="preserve">Ja projekta pieteikums neatbilst kādam no </w:t>
      </w:r>
      <w:bookmarkEnd w:id="6"/>
      <w:r w:rsidRPr="0074720D">
        <w:rPr>
          <w:rFonts w:ascii="Times New Roman" w:eastAsia="Times New Roman" w:hAnsi="Times New Roman" w:cs="Times New Roman"/>
          <w:sz w:val="24"/>
          <w:szCs w:val="24"/>
        </w:rPr>
        <w:t>:</w:t>
      </w:r>
    </w:p>
    <w:p w14:paraId="47675B17" w14:textId="1C93FD4A" w:rsidR="008077FE" w:rsidRPr="0058602F" w:rsidRDefault="008077FE" w:rsidP="008077FE">
      <w:pPr>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 xml:space="preserve">34.1. papildināmajiem administratīvajiem kritērijiem, padome pieprasa projekta </w:t>
      </w:r>
      <w:r w:rsidR="00055FBF">
        <w:rPr>
          <w:rFonts w:ascii="Times New Roman" w:eastAsia="Times New Roman" w:hAnsi="Times New Roman" w:cs="Times New Roman"/>
          <w:sz w:val="24"/>
          <w:szCs w:val="24"/>
        </w:rPr>
        <w:t xml:space="preserve">pieteikuma </w:t>
      </w:r>
      <w:r w:rsidRPr="0058602F">
        <w:rPr>
          <w:rFonts w:ascii="Times New Roman" w:eastAsia="Times New Roman" w:hAnsi="Times New Roman" w:cs="Times New Roman"/>
          <w:sz w:val="24"/>
          <w:szCs w:val="24"/>
        </w:rPr>
        <w:t xml:space="preserve">iesniedzējam precizēt projekta pieteikumu, nosūtot vēstuli uz projekta </w:t>
      </w:r>
      <w:r w:rsidR="00055FBF">
        <w:rPr>
          <w:rFonts w:ascii="Times New Roman" w:eastAsia="Times New Roman" w:hAnsi="Times New Roman" w:cs="Times New Roman"/>
          <w:sz w:val="24"/>
          <w:szCs w:val="24"/>
        </w:rPr>
        <w:t xml:space="preserve">pieteikuma </w:t>
      </w:r>
      <w:r w:rsidRPr="0058602F">
        <w:rPr>
          <w:rFonts w:ascii="Times New Roman" w:eastAsia="Times New Roman" w:hAnsi="Times New Roman" w:cs="Times New Roman"/>
          <w:sz w:val="24"/>
          <w:szCs w:val="24"/>
        </w:rPr>
        <w:t>iesniedzēja oficiālo e</w:t>
      </w:r>
      <w:r>
        <w:rPr>
          <w:rFonts w:ascii="Times New Roman" w:eastAsia="Times New Roman" w:hAnsi="Times New Roman" w:cs="Times New Roman"/>
          <w:sz w:val="24"/>
          <w:szCs w:val="24"/>
        </w:rPr>
        <w:t xml:space="preserve">lektroniskā </w:t>
      </w:r>
      <w:r w:rsidRPr="0058602F">
        <w:rPr>
          <w:rFonts w:ascii="Times New Roman" w:eastAsia="Times New Roman" w:hAnsi="Times New Roman" w:cs="Times New Roman"/>
          <w:sz w:val="24"/>
          <w:szCs w:val="24"/>
        </w:rPr>
        <w:t xml:space="preserve">pasta adresi. Projekta </w:t>
      </w:r>
      <w:r w:rsidR="003934D8">
        <w:rPr>
          <w:rFonts w:ascii="Times New Roman" w:eastAsia="Times New Roman" w:hAnsi="Times New Roman" w:cs="Times New Roman"/>
          <w:sz w:val="24"/>
          <w:szCs w:val="24"/>
        </w:rPr>
        <w:t xml:space="preserve">pieteikuma </w:t>
      </w:r>
      <w:r w:rsidRPr="0058602F">
        <w:rPr>
          <w:rFonts w:ascii="Times New Roman" w:eastAsia="Times New Roman" w:hAnsi="Times New Roman" w:cs="Times New Roman"/>
          <w:sz w:val="24"/>
          <w:szCs w:val="24"/>
        </w:rPr>
        <w:t>iesniedzējs precizē</w:t>
      </w:r>
      <w:r w:rsidR="006E4F6C">
        <w:rPr>
          <w:rFonts w:ascii="Times New Roman" w:eastAsia="Times New Roman" w:hAnsi="Times New Roman" w:cs="Times New Roman"/>
          <w:sz w:val="24"/>
          <w:szCs w:val="24"/>
        </w:rPr>
        <w:t>to projekta pieteikumu</w:t>
      </w:r>
      <w:r w:rsidRPr="0058602F">
        <w:rPr>
          <w:rFonts w:ascii="Times New Roman" w:eastAsia="Times New Roman" w:hAnsi="Times New Roman" w:cs="Times New Roman"/>
          <w:sz w:val="24"/>
          <w:szCs w:val="24"/>
        </w:rPr>
        <w:t xml:space="preserve"> iesniedz </w:t>
      </w:r>
      <w:r w:rsidRPr="002F5603">
        <w:rPr>
          <w:rFonts w:ascii="Times New Roman" w:eastAsia="Times New Roman" w:hAnsi="Times New Roman" w:cs="Times New Roman"/>
          <w:sz w:val="24"/>
          <w:szCs w:val="24"/>
        </w:rPr>
        <w:t>divu darba dienu laikā</w:t>
      </w:r>
      <w:r w:rsidRPr="0058602F">
        <w:rPr>
          <w:rFonts w:ascii="Times New Roman" w:eastAsia="Times New Roman" w:hAnsi="Times New Roman" w:cs="Times New Roman"/>
          <w:sz w:val="24"/>
          <w:szCs w:val="24"/>
        </w:rPr>
        <w:t xml:space="preserve"> pēc padomes vēstules nosūtīšanas dienas, nosūtot vēstuli uz padomes oficiālo e</w:t>
      </w:r>
      <w:r>
        <w:rPr>
          <w:rFonts w:ascii="Times New Roman" w:eastAsia="Times New Roman" w:hAnsi="Times New Roman" w:cs="Times New Roman"/>
          <w:sz w:val="24"/>
          <w:szCs w:val="24"/>
        </w:rPr>
        <w:t>lektroniskā pasta adresi</w:t>
      </w:r>
      <w:r w:rsidRPr="0058602F">
        <w:rPr>
          <w:rFonts w:ascii="Times New Roman" w:eastAsia="Times New Roman" w:hAnsi="Times New Roman" w:cs="Times New Roman"/>
          <w:sz w:val="24"/>
          <w:szCs w:val="24"/>
        </w:rPr>
        <w:t xml:space="preserve">: </w:t>
      </w:r>
      <w:hyperlink r:id="rId8" w:history="1">
        <w:r w:rsidRPr="0058602F">
          <w:rPr>
            <w:rStyle w:val="Hyperlink"/>
            <w:rFonts w:ascii="Times New Roman" w:eastAsia="Times New Roman" w:hAnsi="Times New Roman" w:cs="Times New Roman"/>
            <w:sz w:val="24"/>
            <w:szCs w:val="24"/>
          </w:rPr>
          <w:t>pasts@lzp.gov.lv</w:t>
        </w:r>
      </w:hyperlink>
      <w:r w:rsidRPr="0058602F">
        <w:rPr>
          <w:rFonts w:ascii="Times New Roman" w:eastAsia="Times New Roman" w:hAnsi="Times New Roman" w:cs="Times New Roman"/>
          <w:sz w:val="24"/>
          <w:szCs w:val="24"/>
        </w:rPr>
        <w:t xml:space="preserve">; </w:t>
      </w:r>
    </w:p>
    <w:p w14:paraId="5D804A07" w14:textId="2C489BC5" w:rsidR="00814BC4" w:rsidRDefault="00814BC4" w:rsidP="00814BC4">
      <w:pPr>
        <w:spacing w:after="0" w:line="240" w:lineRule="auto"/>
        <w:ind w:firstLine="720"/>
        <w:jc w:val="both"/>
        <w:rPr>
          <w:rFonts w:ascii="Times New Roman" w:eastAsia="Times New Roman" w:hAnsi="Times New Roman" w:cs="Times New Roman"/>
          <w:sz w:val="24"/>
          <w:szCs w:val="24"/>
        </w:rPr>
      </w:pPr>
      <w:r w:rsidRPr="004D6A7E">
        <w:rPr>
          <w:rFonts w:ascii="Times New Roman" w:eastAsia="Times New Roman" w:hAnsi="Times New Roman" w:cs="Times New Roman"/>
          <w:sz w:val="24"/>
          <w:szCs w:val="24"/>
        </w:rPr>
        <w:t>34.</w:t>
      </w:r>
      <w:r w:rsidR="003E4F31" w:rsidRPr="004D6A7E">
        <w:rPr>
          <w:rFonts w:ascii="Times New Roman" w:eastAsia="Times New Roman" w:hAnsi="Times New Roman" w:cs="Times New Roman"/>
          <w:sz w:val="24"/>
          <w:szCs w:val="24"/>
        </w:rPr>
        <w:t>2.</w:t>
      </w:r>
      <w:r w:rsidRPr="004D6A7E">
        <w:rPr>
          <w:rFonts w:ascii="Times New Roman" w:eastAsia="Times New Roman" w:hAnsi="Times New Roman" w:cs="Times New Roman"/>
          <w:sz w:val="24"/>
          <w:szCs w:val="24"/>
        </w:rPr>
        <w:t xml:space="preserve"> nepapildināmajiem administratīvajiem kritērijiem </w:t>
      </w:r>
      <w:r w:rsidR="008077FE" w:rsidRPr="004D6A7E">
        <w:rPr>
          <w:rFonts w:ascii="Times New Roman" w:eastAsia="Times New Roman" w:hAnsi="Times New Roman" w:cs="Times New Roman"/>
          <w:sz w:val="24"/>
          <w:szCs w:val="24"/>
        </w:rPr>
        <w:t xml:space="preserve">vai ja projekta pieteikums neatbilst kādam no papildināmajiem administratīvajiem kritērijiem, pēc precizēta projekta pieteikuma iesniegšanas, </w:t>
      </w:r>
      <w:r w:rsidRPr="004D6A7E">
        <w:rPr>
          <w:rFonts w:ascii="Times New Roman" w:eastAsia="Times New Roman" w:hAnsi="Times New Roman" w:cs="Times New Roman"/>
          <w:sz w:val="24"/>
          <w:szCs w:val="24"/>
        </w:rPr>
        <w:t xml:space="preserve">padome pēc visu projektu pieteikumu administratīvās izvērtēšanas pabeigšanas </w:t>
      </w:r>
      <w:proofErr w:type="spellStart"/>
      <w:r w:rsidR="00A46640" w:rsidRPr="004D6A7E">
        <w:rPr>
          <w:rFonts w:ascii="Times New Roman" w:eastAsia="Times New Roman" w:hAnsi="Times New Roman" w:cs="Times New Roman"/>
          <w:sz w:val="24"/>
          <w:szCs w:val="24"/>
        </w:rPr>
        <w:t>nosūta</w:t>
      </w:r>
      <w:proofErr w:type="spellEnd"/>
      <w:r w:rsidR="00A46640" w:rsidRPr="004D6A7E">
        <w:rPr>
          <w:rFonts w:ascii="Times New Roman" w:eastAsia="Times New Roman" w:hAnsi="Times New Roman" w:cs="Times New Roman"/>
          <w:sz w:val="24"/>
          <w:szCs w:val="24"/>
        </w:rPr>
        <w:t xml:space="preserve"> </w:t>
      </w:r>
      <w:r w:rsidR="00F22778" w:rsidRPr="004D6A7E">
        <w:rPr>
          <w:rFonts w:ascii="Times New Roman" w:eastAsia="Times New Roman" w:hAnsi="Times New Roman" w:cs="Times New Roman"/>
          <w:sz w:val="24"/>
          <w:szCs w:val="24"/>
        </w:rPr>
        <w:t>programmas Īstenošanas un uzraudzības komisijai (turpmāk</w:t>
      </w:r>
      <w:r w:rsidR="008814EF" w:rsidRPr="004D6A7E">
        <w:rPr>
          <w:rFonts w:ascii="Times New Roman" w:eastAsia="Times New Roman" w:hAnsi="Times New Roman" w:cs="Times New Roman"/>
          <w:sz w:val="24"/>
          <w:szCs w:val="24"/>
        </w:rPr>
        <w:t xml:space="preserve"> – </w:t>
      </w:r>
      <w:r w:rsidR="00F22778" w:rsidRPr="004D6A7E">
        <w:rPr>
          <w:rFonts w:ascii="Times New Roman" w:eastAsia="Times New Roman" w:hAnsi="Times New Roman" w:cs="Times New Roman"/>
          <w:sz w:val="24"/>
          <w:szCs w:val="24"/>
        </w:rPr>
        <w:t>komisija)</w:t>
      </w:r>
      <w:r w:rsidR="00742101" w:rsidRPr="004D6A7E">
        <w:rPr>
          <w:rFonts w:ascii="Times New Roman" w:eastAsia="Times New Roman" w:hAnsi="Times New Roman" w:cs="Times New Roman"/>
          <w:sz w:val="24"/>
          <w:szCs w:val="24"/>
        </w:rPr>
        <w:t xml:space="preserve"> </w:t>
      </w:r>
      <w:r w:rsidRPr="004D6A7E">
        <w:rPr>
          <w:rFonts w:ascii="Times New Roman" w:eastAsia="Times New Roman" w:hAnsi="Times New Roman" w:cs="Times New Roman"/>
          <w:sz w:val="24"/>
          <w:szCs w:val="24"/>
        </w:rPr>
        <w:t xml:space="preserve">pēc administratīvajiem </w:t>
      </w:r>
      <w:r w:rsidRPr="004D6A7E">
        <w:rPr>
          <w:rFonts w:ascii="Times New Roman" w:eastAsia="Times New Roman" w:hAnsi="Times New Roman" w:cs="Times New Roman"/>
          <w:sz w:val="24"/>
          <w:szCs w:val="24"/>
        </w:rPr>
        <w:lastRenderedPageBreak/>
        <w:t>kritērijiem izvērtēto un administratīvajiem kritērijiem neatbilstošo projektu pieteikumu,</w:t>
      </w:r>
      <w:r w:rsidRPr="004D6A7E">
        <w:rPr>
          <w:rFonts w:ascii="Times New Roman" w:hAnsi="Times New Roman" w:cs="Times New Roman"/>
          <w:color w:val="414142"/>
          <w:sz w:val="24"/>
          <w:szCs w:val="24"/>
          <w:shd w:val="clear" w:color="auto" w:fill="FFFFFF"/>
        </w:rPr>
        <w:t xml:space="preserve"> </w:t>
      </w:r>
      <w:r w:rsidR="00A46640" w:rsidRPr="004D6A7E">
        <w:rPr>
          <w:rFonts w:ascii="Times New Roman" w:eastAsia="Times New Roman" w:hAnsi="Times New Roman" w:cs="Times New Roman"/>
          <w:sz w:val="24"/>
          <w:szCs w:val="24"/>
        </w:rPr>
        <w:t xml:space="preserve">kuri neatbilst nolikumā noteiktajiem administratīvajiem kritērijiem, </w:t>
      </w:r>
      <w:r w:rsidR="007F4B9E">
        <w:rPr>
          <w:rFonts w:ascii="Times New Roman" w:eastAsia="Times New Roman" w:hAnsi="Times New Roman" w:cs="Times New Roman"/>
          <w:sz w:val="24"/>
          <w:szCs w:val="24"/>
        </w:rPr>
        <w:t xml:space="preserve">sarakstu, </w:t>
      </w:r>
      <w:r w:rsidRPr="004D6A7E">
        <w:rPr>
          <w:rFonts w:ascii="Times New Roman" w:eastAsia="Times New Roman" w:hAnsi="Times New Roman" w:cs="Times New Roman"/>
          <w:sz w:val="24"/>
          <w:szCs w:val="24"/>
        </w:rPr>
        <w:t xml:space="preserve">vienlaikus šajā sarakstā norādot katras neatbilstības </w:t>
      </w:r>
      <w:r w:rsidR="00C25C00" w:rsidRPr="004D6A7E">
        <w:rPr>
          <w:rFonts w:ascii="Times New Roman" w:eastAsia="Times New Roman" w:hAnsi="Times New Roman" w:cs="Times New Roman"/>
          <w:sz w:val="24"/>
          <w:szCs w:val="24"/>
        </w:rPr>
        <w:t xml:space="preserve"> </w:t>
      </w:r>
      <w:r w:rsidRPr="004D6A7E">
        <w:rPr>
          <w:rFonts w:ascii="Times New Roman" w:eastAsia="Times New Roman" w:hAnsi="Times New Roman" w:cs="Times New Roman"/>
          <w:sz w:val="24"/>
          <w:szCs w:val="24"/>
        </w:rPr>
        <w:t>pamatojumu. Komisija izvērtē minēto sarakstu un atbilstoši MK noteikumu 8.3.2. apakšpunktam pieņem lēmumu par projekta pieteikuma noraidīšanu.</w:t>
      </w:r>
      <w:r w:rsidR="00853B5D">
        <w:rPr>
          <w:rFonts w:ascii="Times New Roman" w:eastAsia="Times New Roman" w:hAnsi="Times New Roman" w:cs="Times New Roman"/>
          <w:sz w:val="24"/>
          <w:szCs w:val="24"/>
        </w:rPr>
        <w:t xml:space="preserve"> </w:t>
      </w:r>
    </w:p>
    <w:p w14:paraId="36E716DA"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5A647313"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VII. Projekta pieteikuma zinātniskā izvērtēšana</w:t>
      </w:r>
    </w:p>
    <w:p w14:paraId="5A9F7D7D"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62CF001D" w14:textId="083BC960" w:rsidR="00FB1CC6" w:rsidRPr="00873793" w:rsidRDefault="0025458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3</w:t>
      </w:r>
      <w:r w:rsidR="00FB1CC6" w:rsidRPr="00873793">
        <w:rPr>
          <w:rFonts w:ascii="Times New Roman" w:eastAsia="Times New Roman" w:hAnsi="Times New Roman" w:cs="Times New Roman"/>
          <w:color w:val="000000"/>
          <w:sz w:val="24"/>
          <w:szCs w:val="24"/>
        </w:rPr>
        <w:t>5</w:t>
      </w:r>
      <w:r w:rsidRPr="00873793">
        <w:rPr>
          <w:rFonts w:ascii="Times New Roman" w:eastAsia="Times New Roman" w:hAnsi="Times New Roman" w:cs="Times New Roman"/>
          <w:color w:val="000000"/>
          <w:sz w:val="24"/>
          <w:szCs w:val="24"/>
        </w:rPr>
        <w:t xml:space="preserve">. </w:t>
      </w:r>
      <w:r w:rsidR="00FB1CC6" w:rsidRPr="00873793">
        <w:rPr>
          <w:rFonts w:ascii="Times New Roman" w:eastAsia="Times New Roman" w:hAnsi="Times New Roman" w:cs="Times New Roman"/>
          <w:sz w:val="24"/>
          <w:szCs w:val="24"/>
        </w:rPr>
        <w:t>Padome, ievērojot MK noteikumu III</w:t>
      </w:r>
      <w:r w:rsidR="00FB1CC6" w:rsidRPr="00873793">
        <w:rPr>
          <w:rFonts w:ascii="Times New Roman" w:hAnsi="Times New Roman" w:cs="Times New Roman"/>
          <w:sz w:val="24"/>
          <w:szCs w:val="24"/>
          <w:shd w:val="clear" w:color="auto" w:fill="FFFFFF"/>
        </w:rPr>
        <w:t xml:space="preserve">. </w:t>
      </w:r>
      <w:r w:rsidR="00FB1CC6" w:rsidRPr="00873793">
        <w:rPr>
          <w:rFonts w:ascii="Times New Roman" w:eastAsia="Times New Roman" w:hAnsi="Times New Roman" w:cs="Times New Roman"/>
          <w:sz w:val="24"/>
          <w:szCs w:val="24"/>
        </w:rPr>
        <w:t>nodaļā noteikto, organizē projektu pieteikumu zinātnisko ekspertīzi (turpmāk – ekspertīze)</w:t>
      </w:r>
      <w:r w:rsidR="00FD3D92">
        <w:rPr>
          <w:rFonts w:ascii="Times New Roman" w:eastAsia="Times New Roman" w:hAnsi="Times New Roman" w:cs="Times New Roman"/>
          <w:sz w:val="24"/>
          <w:szCs w:val="24"/>
        </w:rPr>
        <w:t>.</w:t>
      </w:r>
    </w:p>
    <w:p w14:paraId="3A4433CC" w14:textId="77777777" w:rsidR="00FB1CC6" w:rsidRPr="00873793" w:rsidRDefault="00FB1CC6" w:rsidP="00FB1CC6">
      <w:pPr>
        <w:spacing w:after="0" w:line="240" w:lineRule="auto"/>
        <w:ind w:firstLine="720"/>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 </w:t>
      </w:r>
    </w:p>
    <w:p w14:paraId="6583FC16" w14:textId="190E2932" w:rsidR="00FB1CC6" w:rsidRPr="004C15F2" w:rsidRDefault="00FB1CC6" w:rsidP="00FB1CC6">
      <w:pPr>
        <w:spacing w:after="0" w:line="240" w:lineRule="auto"/>
        <w:ind w:firstLine="720"/>
        <w:jc w:val="both"/>
        <w:rPr>
          <w:rFonts w:ascii="Times New Roman" w:eastAsia="Times New Roman" w:hAnsi="Times New Roman" w:cs="Times New Roman"/>
          <w:sz w:val="24"/>
          <w:szCs w:val="24"/>
        </w:rPr>
      </w:pPr>
      <w:r w:rsidRPr="004C15F2">
        <w:rPr>
          <w:rFonts w:ascii="Times New Roman" w:eastAsia="Times New Roman" w:hAnsi="Times New Roman" w:cs="Times New Roman"/>
          <w:sz w:val="24"/>
          <w:szCs w:val="24"/>
        </w:rPr>
        <w:t xml:space="preserve">36. Projekta pieteikuma izvērtēšanai padome atbilstoši MK noteikumu 7.5. apakšpunktam atlasa un piesaista divus vai vairākus </w:t>
      </w:r>
      <w:r w:rsidR="00B644D6" w:rsidRPr="001B7FE5">
        <w:rPr>
          <w:rFonts w:ascii="Times New Roman" w:eastAsia="Times New Roman" w:hAnsi="Times New Roman" w:cs="Times New Roman"/>
          <w:sz w:val="24"/>
          <w:szCs w:val="24"/>
        </w:rPr>
        <w:t xml:space="preserve">Eiropas Komisijas vai līdzvērtīgā datubāzē iekļautus </w:t>
      </w:r>
      <w:r w:rsidRPr="001B7FE5">
        <w:rPr>
          <w:rFonts w:ascii="Times New Roman" w:eastAsia="Times New Roman" w:hAnsi="Times New Roman" w:cs="Times New Roman"/>
          <w:sz w:val="24"/>
          <w:szCs w:val="24"/>
        </w:rPr>
        <w:t>zinātniskos ekspertus (turpmāk – eksperts), kuri atbilst MK noteikumu 23. un 24.</w:t>
      </w:r>
      <w:r w:rsidRPr="001B7FE5">
        <w:rPr>
          <w:rFonts w:ascii="Times New Roman" w:hAnsi="Times New Roman" w:cs="Times New Roman"/>
          <w:sz w:val="24"/>
          <w:szCs w:val="24"/>
        </w:rPr>
        <w:t> </w:t>
      </w:r>
      <w:r w:rsidRPr="001B7FE5">
        <w:rPr>
          <w:rFonts w:ascii="Times New Roman" w:eastAsia="Times New Roman" w:hAnsi="Times New Roman" w:cs="Times New Roman"/>
          <w:sz w:val="24"/>
          <w:szCs w:val="24"/>
        </w:rPr>
        <w:t xml:space="preserve">punktā noteiktajām prasībām, lai kvalificētos MK rīkojuma </w:t>
      </w:r>
      <w:r w:rsidR="00A46640" w:rsidRPr="001B7FE5">
        <w:rPr>
          <w:rFonts w:ascii="Times New Roman" w:eastAsia="Times New Roman" w:hAnsi="Times New Roman" w:cs="Times New Roman"/>
          <w:sz w:val="24"/>
          <w:szCs w:val="24"/>
        </w:rPr>
        <w:t>5.3. apakš</w:t>
      </w:r>
      <w:r w:rsidRPr="001B7FE5">
        <w:rPr>
          <w:rFonts w:ascii="Times New Roman" w:eastAsia="Times New Roman" w:hAnsi="Times New Roman" w:cs="Times New Roman"/>
          <w:sz w:val="24"/>
          <w:szCs w:val="24"/>
        </w:rPr>
        <w:t>punktā norādīt</w:t>
      </w:r>
      <w:r w:rsidR="00B644D6" w:rsidRPr="001B7FE5">
        <w:rPr>
          <w:rFonts w:ascii="Times New Roman" w:eastAsia="Times New Roman" w:hAnsi="Times New Roman" w:cs="Times New Roman"/>
          <w:sz w:val="24"/>
          <w:szCs w:val="24"/>
        </w:rPr>
        <w:t>ā</w:t>
      </w:r>
      <w:r w:rsidRPr="001B7FE5">
        <w:rPr>
          <w:rFonts w:ascii="Times New Roman" w:eastAsia="Times New Roman" w:hAnsi="Times New Roman" w:cs="Times New Roman"/>
          <w:sz w:val="24"/>
          <w:szCs w:val="24"/>
        </w:rPr>
        <w:t xml:space="preserve"> </w:t>
      </w:r>
      <w:proofErr w:type="spellStart"/>
      <w:r w:rsidR="00B644D6" w:rsidRPr="001B7FE5">
        <w:rPr>
          <w:rFonts w:ascii="Times New Roman" w:eastAsia="Times New Roman" w:hAnsi="Times New Roman" w:cs="Times New Roman"/>
          <w:sz w:val="24"/>
          <w:szCs w:val="24"/>
        </w:rPr>
        <w:t>u</w:t>
      </w:r>
      <w:r w:rsidR="004D100D" w:rsidRPr="001B7FE5">
        <w:rPr>
          <w:rFonts w:ascii="Times New Roman" w:eastAsia="Times New Roman" w:hAnsi="Times New Roman" w:cs="Times New Roman"/>
          <w:sz w:val="24"/>
          <w:szCs w:val="24"/>
        </w:rPr>
        <w:t>programmas</w:t>
      </w:r>
      <w:proofErr w:type="spellEnd"/>
      <w:r w:rsidR="004D100D" w:rsidRPr="001B7FE5">
        <w:rPr>
          <w:rFonts w:ascii="Times New Roman" w:eastAsia="Times New Roman" w:hAnsi="Times New Roman" w:cs="Times New Roman"/>
          <w:sz w:val="24"/>
          <w:szCs w:val="24"/>
        </w:rPr>
        <w:t xml:space="preserve"> u</w:t>
      </w:r>
      <w:r w:rsidR="00B644D6" w:rsidRPr="001B7FE5">
        <w:rPr>
          <w:rFonts w:ascii="Times New Roman" w:eastAsia="Times New Roman" w:hAnsi="Times New Roman" w:cs="Times New Roman"/>
          <w:sz w:val="24"/>
          <w:szCs w:val="24"/>
        </w:rPr>
        <w:t xml:space="preserve">zdevuma un nolikuma 10.1. apakšpunktā norādīto </w:t>
      </w:r>
      <w:proofErr w:type="spellStart"/>
      <w:r w:rsidR="00FD3D92" w:rsidRPr="001B7FE5">
        <w:rPr>
          <w:rFonts w:ascii="Times New Roman" w:eastAsia="Times New Roman" w:hAnsi="Times New Roman" w:cs="Times New Roman"/>
          <w:sz w:val="24"/>
          <w:szCs w:val="24"/>
        </w:rPr>
        <w:t>apakš</w:t>
      </w:r>
      <w:r w:rsidRPr="001B7FE5">
        <w:rPr>
          <w:rFonts w:ascii="Times New Roman" w:eastAsia="Times New Roman" w:hAnsi="Times New Roman" w:cs="Times New Roman"/>
          <w:sz w:val="24"/>
          <w:szCs w:val="24"/>
        </w:rPr>
        <w:t>uzdevumu</w:t>
      </w:r>
      <w:proofErr w:type="spellEnd"/>
      <w:r w:rsidR="004643D2" w:rsidRPr="001B7FE5">
        <w:rPr>
          <w:rFonts w:ascii="Times New Roman" w:eastAsia="Times New Roman" w:hAnsi="Times New Roman" w:cs="Times New Roman"/>
          <w:sz w:val="24"/>
          <w:szCs w:val="24"/>
        </w:rPr>
        <w:t>, kā arī nolikuma</w:t>
      </w:r>
      <w:r w:rsidR="004643D2" w:rsidRPr="004C15F2">
        <w:rPr>
          <w:rFonts w:ascii="Times New Roman" w:eastAsia="Times New Roman" w:hAnsi="Times New Roman" w:cs="Times New Roman"/>
          <w:sz w:val="24"/>
          <w:szCs w:val="24"/>
        </w:rPr>
        <w:t xml:space="preserve"> 9. punktā noteikto nosacījumu izvērtēšanai</w:t>
      </w:r>
      <w:r w:rsidRPr="004C15F2">
        <w:rPr>
          <w:rFonts w:ascii="Times New Roman" w:eastAsia="Times New Roman" w:hAnsi="Times New Roman" w:cs="Times New Roman"/>
          <w:sz w:val="24"/>
          <w:szCs w:val="24"/>
        </w:rPr>
        <w:t>. Eksperts var veikt vairāku projektu pieteikumu vērtēšanu atbilstoši savai zinātniskajai kvalifikācijai un pieredzei.</w:t>
      </w:r>
    </w:p>
    <w:p w14:paraId="136AD62D" w14:textId="77777777" w:rsidR="00FB1CC6" w:rsidRPr="004C15F2" w:rsidRDefault="00FB1CC6" w:rsidP="00FB1CC6">
      <w:pPr>
        <w:spacing w:after="0" w:line="240" w:lineRule="auto"/>
        <w:ind w:firstLine="720"/>
        <w:jc w:val="both"/>
        <w:rPr>
          <w:rFonts w:ascii="Times New Roman" w:eastAsia="Times New Roman" w:hAnsi="Times New Roman" w:cs="Times New Roman"/>
          <w:sz w:val="24"/>
          <w:szCs w:val="24"/>
        </w:rPr>
      </w:pPr>
    </w:p>
    <w:p w14:paraId="04A72B55"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4C15F2">
        <w:rPr>
          <w:rFonts w:ascii="Times New Roman" w:eastAsia="Times New Roman" w:hAnsi="Times New Roman" w:cs="Times New Roman"/>
          <w:sz w:val="24"/>
          <w:szCs w:val="24"/>
        </w:rPr>
        <w:t>37. Padome nodrošina, ka eksperts, kurš ir piekritis veikt projekta pieteikuma vērtēšanu, paraksta un, augšupielādējot informācijas sistēmā, iesniedz padomei nolikuma 5.</w:t>
      </w:r>
      <w:r w:rsidRPr="004C15F2">
        <w:rPr>
          <w:rFonts w:ascii="Times New Roman" w:hAnsi="Times New Roman" w:cs="Times New Roman"/>
          <w:sz w:val="24"/>
          <w:szCs w:val="24"/>
          <w:shd w:val="clear" w:color="auto" w:fill="FFFFFF"/>
        </w:rPr>
        <w:t> </w:t>
      </w:r>
      <w:r w:rsidRPr="004C15F2">
        <w:rPr>
          <w:rFonts w:ascii="Times New Roman" w:eastAsia="Times New Roman" w:hAnsi="Times New Roman" w:cs="Times New Roman"/>
          <w:sz w:val="24"/>
          <w:szCs w:val="24"/>
        </w:rPr>
        <w:t>pielikumu “Apliecinājums par interešu konflikta neesamību</w:t>
      </w:r>
      <w:r w:rsidRPr="00873793">
        <w:rPr>
          <w:rFonts w:ascii="Times New Roman" w:eastAsia="Times New Roman" w:hAnsi="Times New Roman" w:cs="Times New Roman"/>
          <w:sz w:val="24"/>
          <w:szCs w:val="24"/>
        </w:rPr>
        <w:t xml:space="preserve"> un konfidencialitātes ievērošanu”. </w:t>
      </w:r>
    </w:p>
    <w:p w14:paraId="1C360B16"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60540F1A" w14:textId="4D87836F"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38. </w:t>
      </w:r>
      <w:sdt>
        <w:sdtPr>
          <w:rPr>
            <w:rFonts w:ascii="Times New Roman" w:eastAsia="Times New Roman" w:hAnsi="Times New Roman" w:cs="Times New Roman"/>
            <w:sz w:val="24"/>
            <w:szCs w:val="24"/>
          </w:rPr>
          <w:alias w:val="Izvēlies"/>
          <w:tag w:val="Izvēlies"/>
          <w:id w:val="2145612914"/>
          <w:placeholder>
            <w:docPart w:val="865A24465C3A4738BACD191D708F7385"/>
          </w:placeholder>
          <w:dropDownList>
            <w:listItem w:value="Choose an item."/>
            <w:listItem w:displayText="Administrācija ar katru padomes " w:value="Administrācija ar katru padomes "/>
            <w:listItem w:displayText="Padome ar katru" w:value="Padome ar katru"/>
          </w:dropDownList>
        </w:sdtPr>
        <w:sdtContent>
          <w:r w:rsidRPr="00873793">
            <w:rPr>
              <w:rFonts w:ascii="Times New Roman" w:eastAsia="Times New Roman" w:hAnsi="Times New Roman" w:cs="Times New Roman"/>
              <w:sz w:val="24"/>
              <w:szCs w:val="24"/>
            </w:rPr>
            <w:t>Padome ar katru</w:t>
          </w:r>
        </w:sdtContent>
      </w:sdt>
      <w:r w:rsidRPr="00873793">
        <w:rPr>
          <w:rFonts w:ascii="Times New Roman" w:eastAsia="Times New Roman" w:hAnsi="Times New Roman" w:cs="Times New Roman"/>
          <w:sz w:val="24"/>
          <w:szCs w:val="24"/>
        </w:rPr>
        <w:t xml:space="preserve"> ekspertu slēdz līgumu par ekspertīzes veikšanu, izmantojot nolikuma 6.</w:t>
      </w:r>
      <w:r w:rsidRPr="00873793">
        <w:rPr>
          <w:rFonts w:ascii="Times New Roman" w:hAnsi="Times New Roman" w:cs="Times New Roman"/>
          <w:sz w:val="24"/>
          <w:szCs w:val="24"/>
          <w:shd w:val="clear" w:color="auto" w:fill="FFFFFF"/>
        </w:rPr>
        <w:t> </w:t>
      </w:r>
      <w:r w:rsidRPr="004D6A7E">
        <w:rPr>
          <w:rFonts w:ascii="Times New Roman" w:eastAsia="Times New Roman" w:hAnsi="Times New Roman" w:cs="Times New Roman"/>
          <w:sz w:val="24"/>
          <w:szCs w:val="24"/>
        </w:rPr>
        <w:t>pielikuma “</w:t>
      </w:r>
      <w:r w:rsidR="00A46640" w:rsidRPr="004D6A7E">
        <w:rPr>
          <w:rFonts w:ascii="Times New Roman" w:eastAsia="Times New Roman" w:hAnsi="Times New Roman" w:cs="Times New Roman"/>
          <w:sz w:val="24"/>
          <w:szCs w:val="24"/>
        </w:rPr>
        <w:t>Pakalpojum</w:t>
      </w:r>
      <w:r w:rsidR="00604591">
        <w:rPr>
          <w:rFonts w:ascii="Times New Roman" w:eastAsia="Times New Roman" w:hAnsi="Times New Roman" w:cs="Times New Roman"/>
          <w:sz w:val="24"/>
          <w:szCs w:val="24"/>
        </w:rPr>
        <w:t>u</w:t>
      </w:r>
      <w:r w:rsidR="00A46640" w:rsidRPr="004D6A7E">
        <w:rPr>
          <w:rFonts w:ascii="Times New Roman" w:eastAsia="Times New Roman" w:hAnsi="Times New Roman" w:cs="Times New Roman"/>
          <w:sz w:val="24"/>
          <w:szCs w:val="24"/>
        </w:rPr>
        <w:t xml:space="preserve"> </w:t>
      </w:r>
      <w:r w:rsidR="00604591">
        <w:rPr>
          <w:rFonts w:ascii="Times New Roman" w:eastAsia="Times New Roman" w:hAnsi="Times New Roman" w:cs="Times New Roman"/>
          <w:sz w:val="24"/>
          <w:szCs w:val="24"/>
        </w:rPr>
        <w:t>L</w:t>
      </w:r>
      <w:r w:rsidR="00A46640" w:rsidRPr="004D6A7E">
        <w:rPr>
          <w:rFonts w:ascii="Times New Roman" w:eastAsia="Times New Roman" w:hAnsi="Times New Roman" w:cs="Times New Roman"/>
          <w:sz w:val="24"/>
          <w:szCs w:val="24"/>
        </w:rPr>
        <w:t>īgums par zinātnisko izvērtēšanu</w:t>
      </w:r>
      <w:r w:rsidRPr="004D6A7E">
        <w:rPr>
          <w:rFonts w:ascii="Times New Roman" w:eastAsia="Times New Roman" w:hAnsi="Times New Roman" w:cs="Times New Roman"/>
          <w:sz w:val="24"/>
          <w:szCs w:val="24"/>
        </w:rPr>
        <w:t>” (turpmāk</w:t>
      </w:r>
      <w:r w:rsidRPr="00873793">
        <w:rPr>
          <w:rFonts w:ascii="Times New Roman" w:eastAsia="Times New Roman" w:hAnsi="Times New Roman" w:cs="Times New Roman"/>
          <w:sz w:val="24"/>
          <w:szCs w:val="24"/>
        </w:rPr>
        <w:t xml:space="preserve"> – </w:t>
      </w:r>
      <w:r w:rsidR="00A46640">
        <w:rPr>
          <w:rFonts w:ascii="Times New Roman" w:eastAsia="Times New Roman" w:hAnsi="Times New Roman" w:cs="Times New Roman"/>
          <w:sz w:val="24"/>
          <w:szCs w:val="24"/>
        </w:rPr>
        <w:t>pakalpojuma</w:t>
      </w:r>
      <w:r w:rsidRPr="00873793">
        <w:rPr>
          <w:rFonts w:ascii="Times New Roman" w:eastAsia="Times New Roman" w:hAnsi="Times New Roman" w:cs="Times New Roman"/>
          <w:sz w:val="24"/>
          <w:szCs w:val="24"/>
        </w:rPr>
        <w:t xml:space="preserve"> līgums) veidlapu. </w:t>
      </w:r>
      <w:r w:rsidR="00004C59">
        <w:rPr>
          <w:rFonts w:ascii="Times New Roman" w:eastAsia="Times New Roman" w:hAnsi="Times New Roman" w:cs="Times New Roman"/>
          <w:sz w:val="24"/>
          <w:szCs w:val="24"/>
          <w:shd w:val="clear" w:color="auto" w:fill="FFFFFF"/>
        </w:rPr>
        <w:t>Pakalpojumu</w:t>
      </w:r>
      <w:r w:rsidRPr="00873793">
        <w:rPr>
          <w:rFonts w:ascii="Times New Roman" w:eastAsia="Times New Roman" w:hAnsi="Times New Roman" w:cs="Times New Roman"/>
          <w:sz w:val="24"/>
          <w:szCs w:val="24"/>
          <w:shd w:val="clear" w:color="auto" w:fill="FFFFFF"/>
        </w:rPr>
        <w:t xml:space="preserve"> līgums tā slēgšanas procesā var tikt precizēts atbilstoši projekta pieteikuma satura un ekspertīzes specifikai.</w:t>
      </w:r>
    </w:p>
    <w:p w14:paraId="13D4368F" w14:textId="77777777" w:rsidR="00FB1CC6" w:rsidRPr="00873793" w:rsidRDefault="00FB1CC6" w:rsidP="00FB1CC6">
      <w:pPr>
        <w:spacing w:after="0" w:line="240" w:lineRule="auto"/>
        <w:jc w:val="both"/>
        <w:rPr>
          <w:rFonts w:ascii="Times New Roman" w:eastAsia="Times New Roman" w:hAnsi="Times New Roman" w:cs="Times New Roman"/>
          <w:sz w:val="24"/>
          <w:szCs w:val="24"/>
        </w:rPr>
      </w:pPr>
    </w:p>
    <w:p w14:paraId="4F3DC4D2" w14:textId="3531E4CA"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39. Eksperts vērtē projekta pieteikumu </w:t>
      </w:r>
      <w:r w:rsidR="00604591">
        <w:rPr>
          <w:rFonts w:ascii="Times New Roman" w:eastAsia="Times New Roman" w:hAnsi="Times New Roman" w:cs="Times New Roman"/>
          <w:sz w:val="24"/>
          <w:szCs w:val="24"/>
        </w:rPr>
        <w:t xml:space="preserve">atbilstoši </w:t>
      </w:r>
      <w:r w:rsidRPr="00873793">
        <w:rPr>
          <w:rFonts w:ascii="Times New Roman" w:eastAsia="Times New Roman" w:hAnsi="Times New Roman" w:cs="Times New Roman"/>
          <w:sz w:val="24"/>
          <w:szCs w:val="24"/>
        </w:rPr>
        <w:t xml:space="preserve"> MK noteikumu 26. punktā noteikt</w:t>
      </w:r>
      <w:r w:rsidR="00604591">
        <w:rPr>
          <w:rFonts w:ascii="Times New Roman" w:eastAsia="Times New Roman" w:hAnsi="Times New Roman" w:cs="Times New Roman"/>
          <w:sz w:val="24"/>
          <w:szCs w:val="24"/>
        </w:rPr>
        <w:t>ajiem</w:t>
      </w:r>
      <w:r w:rsidRPr="00873793">
        <w:rPr>
          <w:rFonts w:ascii="Times New Roman" w:eastAsia="Times New Roman" w:hAnsi="Times New Roman" w:cs="Times New Roman"/>
          <w:sz w:val="24"/>
          <w:szCs w:val="24"/>
        </w:rPr>
        <w:t xml:space="preserve"> zinātnisk</w:t>
      </w:r>
      <w:r w:rsidR="00604591">
        <w:rPr>
          <w:rFonts w:ascii="Times New Roman" w:eastAsia="Times New Roman" w:hAnsi="Times New Roman" w:cs="Times New Roman"/>
          <w:sz w:val="24"/>
          <w:szCs w:val="24"/>
        </w:rPr>
        <w:t>ajiem</w:t>
      </w:r>
      <w:r w:rsidRPr="00873793">
        <w:rPr>
          <w:rFonts w:ascii="Times New Roman" w:eastAsia="Times New Roman" w:hAnsi="Times New Roman" w:cs="Times New Roman"/>
          <w:sz w:val="24"/>
          <w:szCs w:val="24"/>
        </w:rPr>
        <w:t xml:space="preserve"> kritērij</w:t>
      </w:r>
      <w:r w:rsidR="00604591">
        <w:rPr>
          <w:rFonts w:ascii="Times New Roman" w:eastAsia="Times New Roman" w:hAnsi="Times New Roman" w:cs="Times New Roman"/>
          <w:sz w:val="24"/>
          <w:szCs w:val="24"/>
        </w:rPr>
        <w:t>iem un projekta pieteikumu vērtēšanas kārtībai</w:t>
      </w:r>
      <w:r w:rsidRPr="00873793">
        <w:rPr>
          <w:rFonts w:ascii="Times New Roman" w:eastAsia="Times New Roman" w:hAnsi="Times New Roman" w:cs="Times New Roman"/>
          <w:sz w:val="24"/>
          <w:szCs w:val="24"/>
        </w:rPr>
        <w:t xml:space="preserve"> šādi:</w:t>
      </w:r>
    </w:p>
    <w:p w14:paraId="0FB480F6" w14:textId="16A89A12" w:rsidR="00FB1CC6" w:rsidRPr="00873793" w:rsidRDefault="00FB1CC6" w:rsidP="00FB1CC6">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39.1. projekta zinātnisk</w:t>
      </w:r>
      <w:r w:rsidR="00604591">
        <w:rPr>
          <w:rFonts w:ascii="Times New Roman" w:eastAsia="Times New Roman" w:hAnsi="Times New Roman" w:cs="Times New Roman"/>
          <w:sz w:val="24"/>
          <w:szCs w:val="24"/>
        </w:rPr>
        <w:t>o</w:t>
      </w:r>
      <w:r w:rsidRPr="00873793">
        <w:rPr>
          <w:rFonts w:ascii="Times New Roman" w:eastAsia="Times New Roman" w:hAnsi="Times New Roman" w:cs="Times New Roman"/>
          <w:sz w:val="24"/>
          <w:szCs w:val="24"/>
        </w:rPr>
        <w:t xml:space="preserve"> kvalitāt</w:t>
      </w:r>
      <w:r w:rsidR="00604591">
        <w:rPr>
          <w:rFonts w:ascii="Times New Roman" w:eastAsia="Times New Roman" w:hAnsi="Times New Roman" w:cs="Times New Roman"/>
          <w:sz w:val="24"/>
          <w:szCs w:val="24"/>
        </w:rPr>
        <w:t>i vērtē</w:t>
      </w:r>
      <w:r w:rsidRPr="00873793">
        <w:rPr>
          <w:rFonts w:ascii="Times New Roman" w:eastAsia="Times New Roman" w:hAnsi="Times New Roman" w:cs="Times New Roman"/>
          <w:sz w:val="24"/>
          <w:szCs w:val="24"/>
        </w:rPr>
        <w:t xml:space="preserve"> atbilstoši MK noteikumu 27.</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punktā noteiktajiem apsvērumiem;</w:t>
      </w:r>
    </w:p>
    <w:p w14:paraId="1AC41A96" w14:textId="5D2B61C1" w:rsidR="00FB1CC6" w:rsidRPr="00873793" w:rsidRDefault="00FB1CC6" w:rsidP="00FB1CC6">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39.2. projekta rezultātu ietekm</w:t>
      </w:r>
      <w:r w:rsidR="00604591">
        <w:rPr>
          <w:rFonts w:ascii="Times New Roman" w:eastAsia="Times New Roman" w:hAnsi="Times New Roman" w:cs="Times New Roman"/>
          <w:sz w:val="24"/>
          <w:szCs w:val="24"/>
        </w:rPr>
        <w:t xml:space="preserve">i vērtē </w:t>
      </w:r>
      <w:r w:rsidRPr="00873793">
        <w:rPr>
          <w:rFonts w:ascii="Times New Roman" w:eastAsia="Times New Roman" w:hAnsi="Times New Roman" w:cs="Times New Roman"/>
          <w:sz w:val="24"/>
          <w:szCs w:val="24"/>
        </w:rPr>
        <w:t>atbilstoši MK noteikumu 28.</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 xml:space="preserve">punktā noteiktajiem apsvērumiem; </w:t>
      </w:r>
    </w:p>
    <w:p w14:paraId="703CAF53" w14:textId="64521250" w:rsidR="00FB1CC6" w:rsidRPr="00873793" w:rsidRDefault="00FB1CC6" w:rsidP="00FB1CC6">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39.3. projekta īstenošanas iespējas un nodrošinājum</w:t>
      </w:r>
      <w:r w:rsidR="00604591">
        <w:rPr>
          <w:rFonts w:ascii="Times New Roman" w:eastAsia="Times New Roman" w:hAnsi="Times New Roman" w:cs="Times New Roman"/>
          <w:sz w:val="24"/>
          <w:szCs w:val="24"/>
        </w:rPr>
        <w:t>u</w:t>
      </w:r>
      <w:r w:rsidRPr="00873793">
        <w:rPr>
          <w:rFonts w:ascii="Times New Roman" w:eastAsia="Times New Roman" w:hAnsi="Times New Roman" w:cs="Times New Roman"/>
          <w:sz w:val="24"/>
          <w:szCs w:val="24"/>
        </w:rPr>
        <w:t xml:space="preserve"> </w:t>
      </w:r>
      <w:r w:rsidR="00604591">
        <w:rPr>
          <w:rFonts w:ascii="Times New Roman" w:eastAsia="Times New Roman" w:hAnsi="Times New Roman" w:cs="Times New Roman"/>
          <w:sz w:val="24"/>
          <w:szCs w:val="24"/>
        </w:rPr>
        <w:t xml:space="preserve">vērtē </w:t>
      </w:r>
      <w:r w:rsidRPr="00873793">
        <w:rPr>
          <w:rFonts w:ascii="Times New Roman" w:eastAsia="Times New Roman" w:hAnsi="Times New Roman" w:cs="Times New Roman"/>
          <w:sz w:val="24"/>
          <w:szCs w:val="24"/>
        </w:rPr>
        <w:t>atbilstoši MK noteikumu 29.</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 xml:space="preserve">punktā noteiktajiem apsvērumiem. </w:t>
      </w:r>
    </w:p>
    <w:p w14:paraId="631F0441" w14:textId="77777777" w:rsidR="00FB1CC6" w:rsidRPr="00873793" w:rsidRDefault="00FB1CC6" w:rsidP="00FB1CC6">
      <w:pPr>
        <w:spacing w:after="0" w:line="240" w:lineRule="auto"/>
        <w:rPr>
          <w:rFonts w:ascii="Times New Roman" w:eastAsia="Times New Roman" w:hAnsi="Times New Roman" w:cs="Times New Roman"/>
          <w:sz w:val="24"/>
          <w:szCs w:val="24"/>
        </w:rPr>
      </w:pPr>
    </w:p>
    <w:p w14:paraId="37F30A41" w14:textId="6A5D0A82"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40. Katrs eksperts divu kalendāro nedēļu </w:t>
      </w:r>
      <w:r w:rsidRPr="004D6A7E">
        <w:rPr>
          <w:rFonts w:ascii="Times New Roman" w:eastAsia="Times New Roman" w:hAnsi="Times New Roman" w:cs="Times New Roman"/>
          <w:sz w:val="24"/>
          <w:szCs w:val="24"/>
        </w:rPr>
        <w:t xml:space="preserve">laikā no </w:t>
      </w:r>
      <w:r w:rsidR="00A46640" w:rsidRPr="004D6A7E">
        <w:rPr>
          <w:rFonts w:ascii="Times New Roman" w:eastAsia="Times New Roman" w:hAnsi="Times New Roman" w:cs="Times New Roman"/>
          <w:sz w:val="24"/>
          <w:szCs w:val="24"/>
        </w:rPr>
        <w:t>pakalpojuma</w:t>
      </w:r>
      <w:r w:rsidRPr="004D6A7E">
        <w:rPr>
          <w:rFonts w:ascii="Times New Roman" w:eastAsia="Times New Roman" w:hAnsi="Times New Roman" w:cs="Times New Roman"/>
          <w:sz w:val="24"/>
          <w:szCs w:val="24"/>
        </w:rPr>
        <w:t xml:space="preserve"> līguma noslēgšanas</w:t>
      </w:r>
      <w:r w:rsidRPr="00873793">
        <w:rPr>
          <w:rFonts w:ascii="Times New Roman" w:eastAsia="Times New Roman" w:hAnsi="Times New Roman" w:cs="Times New Roman"/>
          <w:sz w:val="24"/>
          <w:szCs w:val="24"/>
        </w:rPr>
        <w:t xml:space="preserve"> dienas izvērtē projekta pieteikumu, informācijas sistēmā aizpildot projekta pieteikuma </w:t>
      </w:r>
      <w:r w:rsidRPr="00873793">
        <w:rPr>
          <w:rFonts w:ascii="Times New Roman" w:hAnsi="Times New Roman" w:cs="Times New Roman"/>
          <w:sz w:val="24"/>
          <w:szCs w:val="24"/>
        </w:rPr>
        <w:t xml:space="preserve">individuālās ekspertīzes (turpmāk – eksperta individuālais vērtējums) veidlapu, ievērojot </w:t>
      </w:r>
      <w:r w:rsidRPr="00873793">
        <w:rPr>
          <w:rFonts w:ascii="Times New Roman" w:eastAsia="Times New Roman" w:hAnsi="Times New Roman" w:cs="Times New Roman"/>
          <w:sz w:val="24"/>
          <w:szCs w:val="24"/>
        </w:rPr>
        <w:t xml:space="preserve">nolikuma </w:t>
      </w:r>
      <w:r w:rsidR="006604F4">
        <w:rPr>
          <w:rFonts w:ascii="Times New Roman" w:eastAsia="Times New Roman" w:hAnsi="Times New Roman" w:cs="Times New Roman"/>
          <w:sz w:val="24"/>
          <w:szCs w:val="24"/>
        </w:rPr>
        <w:t>7</w:t>
      </w:r>
      <w:r w:rsidRPr="00873793">
        <w:rPr>
          <w:rFonts w:ascii="Times New Roman" w:eastAsia="Times New Roman" w:hAnsi="Times New Roman" w:cs="Times New Roman"/>
          <w:sz w:val="24"/>
          <w:szCs w:val="24"/>
        </w:rPr>
        <w:t>.</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pielikumu “Projekta pieteikuma ekspertīzes individuālā/ekspertīzes konsolidētā vērtējuma veidlapa”</w:t>
      </w:r>
      <w:r w:rsidRPr="00873793">
        <w:rPr>
          <w:rFonts w:ascii="Times New Roman" w:hAnsi="Times New Roman" w:cs="Times New Roman"/>
          <w:sz w:val="24"/>
          <w:szCs w:val="24"/>
        </w:rPr>
        <w:t xml:space="preserve"> atbilstoši nolikuma </w:t>
      </w:r>
      <w:r w:rsidR="006604F4">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w:t>
      </w:r>
      <w:r w:rsidRPr="00873793">
        <w:rPr>
          <w:rFonts w:ascii="Times New Roman" w:hAnsi="Times New Roman" w:cs="Times New Roman"/>
          <w:sz w:val="24"/>
          <w:szCs w:val="24"/>
          <w:shd w:val="clear" w:color="auto" w:fill="FFFFFF"/>
        </w:rPr>
        <w:t> </w:t>
      </w:r>
      <w:r w:rsidRPr="00873793">
        <w:rPr>
          <w:rFonts w:ascii="Times New Roman" w:hAnsi="Times New Roman" w:cs="Times New Roman"/>
          <w:sz w:val="24"/>
          <w:szCs w:val="24"/>
        </w:rPr>
        <w:t>pielikumam “</w:t>
      </w:r>
      <w:r w:rsidRPr="00873793">
        <w:rPr>
          <w:rFonts w:ascii="Times New Roman" w:eastAsia="Times New Roman" w:hAnsi="Times New Roman" w:cs="Times New Roman"/>
          <w:sz w:val="24"/>
          <w:szCs w:val="24"/>
        </w:rPr>
        <w:t xml:space="preserve">Ekspertīzes veikšanas metodika (projekta pieteikumam, 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/noslēguma zinātniskajam pārskatam)</w:t>
      </w:r>
      <w:r w:rsidRPr="00873793">
        <w:rPr>
          <w:rFonts w:ascii="Times New Roman" w:hAnsi="Times New Roman" w:cs="Times New Roman"/>
          <w:sz w:val="24"/>
          <w:szCs w:val="24"/>
        </w:rPr>
        <w:t>” (turpmāk – ekspertīzes veikšanas metodika)</w:t>
      </w:r>
      <w:r w:rsidRPr="00873793">
        <w:rPr>
          <w:rFonts w:ascii="Times New Roman" w:eastAsia="Times New Roman" w:hAnsi="Times New Roman" w:cs="Times New Roman"/>
          <w:sz w:val="24"/>
          <w:szCs w:val="24"/>
        </w:rPr>
        <w:t xml:space="preserve">. </w:t>
      </w:r>
    </w:p>
    <w:p w14:paraId="01DD34E3"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1E4290B4" w14:textId="6848D70F" w:rsidR="00FB1CC6" w:rsidRPr="004D6A7E"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41. Pēc visu projektu pieteikumu ekspertu individuālo vērtējumu saņemšanas informācijas sistēmā</w:t>
      </w:r>
      <w:r w:rsidR="006B270D">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padome piecu darbdienu laikā, </w:t>
      </w:r>
      <w:bookmarkStart w:id="7" w:name="_Hlk78479653"/>
      <w:r w:rsidRPr="00873793">
        <w:rPr>
          <w:rFonts w:ascii="Times New Roman" w:eastAsia="Times New Roman" w:hAnsi="Times New Roman" w:cs="Times New Roman"/>
          <w:sz w:val="24"/>
          <w:szCs w:val="24"/>
        </w:rPr>
        <w:t>izmantojot tiešsaistes videokonferenci (reāllaika attēla un skaņas pārraide)</w:t>
      </w:r>
      <w:bookmarkEnd w:id="7"/>
      <w:r w:rsidRPr="00873793">
        <w:rPr>
          <w:rFonts w:ascii="Times New Roman" w:eastAsia="Times New Roman" w:hAnsi="Times New Roman" w:cs="Times New Roman"/>
          <w:sz w:val="24"/>
          <w:szCs w:val="24"/>
        </w:rPr>
        <w:t xml:space="preserve">, </w:t>
      </w:r>
      <w:r w:rsidRPr="004D6A7E">
        <w:rPr>
          <w:rFonts w:ascii="Times New Roman" w:eastAsia="Times New Roman" w:hAnsi="Times New Roman" w:cs="Times New Roman"/>
          <w:sz w:val="24"/>
          <w:szCs w:val="24"/>
        </w:rPr>
        <w:t>organizē un īsteno ekspertu paneļdiskusiju tiem ekspertiem, kuri ir atbildīgi par projektu pieteikumu ekspertu konsolidētā vērtējuma</w:t>
      </w:r>
      <w:r w:rsidR="00C8458E" w:rsidRPr="004D6A7E">
        <w:rPr>
          <w:rFonts w:ascii="Times New Roman" w:eastAsia="Times New Roman" w:hAnsi="Times New Roman" w:cs="Times New Roman"/>
          <w:sz w:val="24"/>
          <w:szCs w:val="24"/>
        </w:rPr>
        <w:t xml:space="preserve"> sagatavošanu</w:t>
      </w:r>
      <w:r w:rsidRPr="004D6A7E">
        <w:rPr>
          <w:rFonts w:ascii="Times New Roman" w:eastAsia="Times New Roman" w:hAnsi="Times New Roman" w:cs="Times New Roman"/>
          <w:sz w:val="24"/>
          <w:szCs w:val="24"/>
        </w:rPr>
        <w:t xml:space="preserve">, izveidojot ekspertu diskusiju paneli </w:t>
      </w:r>
      <w:r w:rsidR="00DA54F0" w:rsidRPr="004D6A7E">
        <w:rPr>
          <w:rFonts w:ascii="Times New Roman" w:eastAsia="Times New Roman" w:hAnsi="Times New Roman" w:cs="Times New Roman"/>
          <w:sz w:val="24"/>
          <w:szCs w:val="24"/>
        </w:rPr>
        <w:t xml:space="preserve">par </w:t>
      </w:r>
      <w:r w:rsidRPr="004D6A7E">
        <w:rPr>
          <w:rFonts w:ascii="Times New Roman" w:eastAsia="Times New Roman" w:hAnsi="Times New Roman" w:cs="Times New Roman"/>
          <w:sz w:val="24"/>
          <w:szCs w:val="24"/>
        </w:rPr>
        <w:t>MK rīkojuma</w:t>
      </w:r>
      <w:r w:rsidR="00FF4A6B" w:rsidRPr="004D6A7E">
        <w:rPr>
          <w:rFonts w:ascii="Times New Roman" w:eastAsia="Times New Roman" w:hAnsi="Times New Roman" w:cs="Times New Roman"/>
          <w:sz w:val="24"/>
          <w:szCs w:val="24"/>
        </w:rPr>
        <w:t xml:space="preserve"> 5.3 apakš</w:t>
      </w:r>
      <w:r w:rsidRPr="004D6A7E">
        <w:rPr>
          <w:rFonts w:ascii="Times New Roman" w:eastAsia="Times New Roman" w:hAnsi="Times New Roman" w:cs="Times New Roman"/>
          <w:sz w:val="24"/>
          <w:szCs w:val="24"/>
        </w:rPr>
        <w:t>punktā minēt</w:t>
      </w:r>
      <w:r w:rsidR="009F08B6">
        <w:rPr>
          <w:rFonts w:ascii="Times New Roman" w:eastAsia="Times New Roman" w:hAnsi="Times New Roman" w:cs="Times New Roman"/>
          <w:sz w:val="24"/>
          <w:szCs w:val="24"/>
        </w:rPr>
        <w:t>o</w:t>
      </w:r>
      <w:r w:rsidR="00A26783" w:rsidRPr="004D6A7E">
        <w:rPr>
          <w:rFonts w:ascii="Times New Roman" w:eastAsia="Times New Roman" w:hAnsi="Times New Roman" w:cs="Times New Roman"/>
          <w:sz w:val="24"/>
          <w:szCs w:val="24"/>
        </w:rPr>
        <w:t xml:space="preserve"> </w:t>
      </w:r>
      <w:r w:rsidR="004D100D">
        <w:rPr>
          <w:rFonts w:ascii="Times New Roman" w:eastAsia="Times New Roman" w:hAnsi="Times New Roman" w:cs="Times New Roman"/>
          <w:sz w:val="24"/>
          <w:szCs w:val="24"/>
        </w:rPr>
        <w:t xml:space="preserve">programmas </w:t>
      </w:r>
      <w:r w:rsidRPr="004D6A7E">
        <w:rPr>
          <w:rFonts w:ascii="Times New Roman" w:eastAsia="Times New Roman" w:hAnsi="Times New Roman" w:cs="Times New Roman"/>
          <w:sz w:val="24"/>
          <w:szCs w:val="24"/>
        </w:rPr>
        <w:t>uzdevum</w:t>
      </w:r>
      <w:r w:rsidR="009F08B6">
        <w:rPr>
          <w:rFonts w:ascii="Times New Roman" w:eastAsia="Times New Roman" w:hAnsi="Times New Roman" w:cs="Times New Roman"/>
          <w:sz w:val="24"/>
          <w:szCs w:val="24"/>
        </w:rPr>
        <w:t>u</w:t>
      </w:r>
      <w:r w:rsidRPr="004D6A7E">
        <w:rPr>
          <w:rFonts w:ascii="Times New Roman" w:eastAsia="Times New Roman" w:hAnsi="Times New Roman" w:cs="Times New Roman"/>
          <w:sz w:val="24"/>
          <w:szCs w:val="24"/>
        </w:rPr>
        <w:t xml:space="preserve"> (turpmāk – panelis).</w:t>
      </w:r>
    </w:p>
    <w:p w14:paraId="7AB6119F" w14:textId="77777777" w:rsidR="00FB1CC6" w:rsidRPr="004D6A7E" w:rsidRDefault="00FB1CC6" w:rsidP="00FB1CC6">
      <w:pPr>
        <w:spacing w:after="0" w:line="240" w:lineRule="auto"/>
        <w:ind w:firstLine="720"/>
        <w:jc w:val="both"/>
        <w:rPr>
          <w:rFonts w:ascii="Times New Roman" w:eastAsia="Times New Roman" w:hAnsi="Times New Roman" w:cs="Times New Roman"/>
          <w:sz w:val="24"/>
          <w:szCs w:val="24"/>
        </w:rPr>
      </w:pPr>
    </w:p>
    <w:p w14:paraId="35CEF580" w14:textId="6CD77D8B"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4D6A7E">
        <w:rPr>
          <w:rFonts w:ascii="Times New Roman" w:eastAsia="Times New Roman" w:hAnsi="Times New Roman" w:cs="Times New Roman"/>
          <w:sz w:val="24"/>
          <w:szCs w:val="24"/>
        </w:rPr>
        <w:lastRenderedPageBreak/>
        <w:t>42. Ja MK rīkojuma</w:t>
      </w:r>
      <w:r w:rsidR="00FF4A6B" w:rsidRPr="004D6A7E">
        <w:rPr>
          <w:rFonts w:ascii="Times New Roman" w:eastAsia="Times New Roman" w:hAnsi="Times New Roman" w:cs="Times New Roman"/>
          <w:sz w:val="24"/>
          <w:szCs w:val="24"/>
        </w:rPr>
        <w:t xml:space="preserve"> 5.3.</w:t>
      </w:r>
      <w:r w:rsidR="000944DF">
        <w:rPr>
          <w:rFonts w:ascii="Times New Roman" w:eastAsia="Times New Roman" w:hAnsi="Times New Roman" w:cs="Times New Roman"/>
          <w:sz w:val="24"/>
          <w:szCs w:val="24"/>
        </w:rPr>
        <w:t> </w:t>
      </w:r>
      <w:r w:rsidR="00FF4A6B" w:rsidRPr="004D6A7E">
        <w:rPr>
          <w:rFonts w:ascii="Times New Roman" w:eastAsia="Times New Roman" w:hAnsi="Times New Roman" w:cs="Times New Roman"/>
          <w:sz w:val="24"/>
          <w:szCs w:val="24"/>
        </w:rPr>
        <w:t>apakš</w:t>
      </w:r>
      <w:r w:rsidRPr="004D6A7E">
        <w:rPr>
          <w:rFonts w:ascii="Times New Roman" w:eastAsia="Times New Roman" w:hAnsi="Times New Roman" w:cs="Times New Roman"/>
          <w:sz w:val="24"/>
          <w:szCs w:val="24"/>
        </w:rPr>
        <w:t>punktā noteikt</w:t>
      </w:r>
      <w:r w:rsidR="00E34FFF" w:rsidRPr="004D6A7E">
        <w:rPr>
          <w:rFonts w:ascii="Times New Roman" w:eastAsia="Times New Roman" w:hAnsi="Times New Roman" w:cs="Times New Roman"/>
          <w:sz w:val="24"/>
          <w:szCs w:val="24"/>
        </w:rPr>
        <w:t>ā</w:t>
      </w:r>
      <w:r w:rsidRPr="004D6A7E">
        <w:rPr>
          <w:rFonts w:ascii="Times New Roman" w:eastAsia="Times New Roman" w:hAnsi="Times New Roman" w:cs="Times New Roman"/>
          <w:sz w:val="24"/>
          <w:szCs w:val="24"/>
        </w:rPr>
        <w:t xml:space="preserve"> </w:t>
      </w:r>
      <w:r w:rsidR="004D100D">
        <w:rPr>
          <w:rFonts w:ascii="Times New Roman" w:eastAsia="Times New Roman" w:hAnsi="Times New Roman" w:cs="Times New Roman"/>
          <w:sz w:val="24"/>
          <w:szCs w:val="24"/>
        </w:rPr>
        <w:t xml:space="preserve">programmas </w:t>
      </w:r>
      <w:r w:rsidRPr="004D6A7E">
        <w:rPr>
          <w:rFonts w:ascii="Times New Roman" w:eastAsia="Times New Roman" w:hAnsi="Times New Roman" w:cs="Times New Roman"/>
          <w:sz w:val="24"/>
          <w:szCs w:val="24"/>
        </w:rPr>
        <w:t>uzdevum</w:t>
      </w:r>
      <w:r w:rsidR="00E34FFF" w:rsidRPr="004D6A7E">
        <w:rPr>
          <w:rFonts w:ascii="Times New Roman" w:eastAsia="Times New Roman" w:hAnsi="Times New Roman" w:cs="Times New Roman"/>
          <w:sz w:val="24"/>
          <w:szCs w:val="24"/>
        </w:rPr>
        <w:t>a</w:t>
      </w:r>
      <w:r w:rsidRPr="004D6A7E">
        <w:rPr>
          <w:rFonts w:ascii="Times New Roman" w:eastAsia="Times New Roman" w:hAnsi="Times New Roman" w:cs="Times New Roman"/>
          <w:sz w:val="24"/>
          <w:szCs w:val="24"/>
        </w:rPr>
        <w:t xml:space="preserve"> izpildei iesniegts tikai viens projekta pieteikums, padome par šo projekta pieteikumu paneli neorganizē, un šāda projekta pieteikuma </w:t>
      </w:r>
      <w:r w:rsidR="009F08B6">
        <w:rPr>
          <w:rFonts w:ascii="Times New Roman" w:eastAsia="Times New Roman" w:hAnsi="Times New Roman" w:cs="Times New Roman"/>
          <w:sz w:val="24"/>
          <w:szCs w:val="24"/>
        </w:rPr>
        <w:t xml:space="preserve">vērtēšanu </w:t>
      </w:r>
      <w:r w:rsidR="00A57A89">
        <w:rPr>
          <w:rFonts w:ascii="Times New Roman" w:eastAsia="Times New Roman" w:hAnsi="Times New Roman" w:cs="Times New Roman"/>
          <w:sz w:val="24"/>
          <w:szCs w:val="24"/>
        </w:rPr>
        <w:t>organizē</w:t>
      </w:r>
      <w:r w:rsidRPr="004D6A7E">
        <w:rPr>
          <w:rFonts w:ascii="Times New Roman" w:eastAsia="Times New Roman" w:hAnsi="Times New Roman" w:cs="Times New Roman"/>
          <w:sz w:val="24"/>
          <w:szCs w:val="24"/>
        </w:rPr>
        <w:t xml:space="preserve"> MK noteikumu 25. punktā noteiktajā kārtībā.</w:t>
      </w:r>
    </w:p>
    <w:p w14:paraId="5FAD0956"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0C4C2048" w14:textId="2332A88C"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7D70D1">
        <w:rPr>
          <w:rFonts w:ascii="Times New Roman" w:eastAsia="Times New Roman" w:hAnsi="Times New Roman" w:cs="Times New Roman"/>
          <w:sz w:val="24"/>
          <w:szCs w:val="24"/>
        </w:rPr>
        <w:t xml:space="preserve">43. Trīs darbdienu dienu laikā no paneļa noslēgšanās dienas eksperts, kurš ir atbildīgs par attiecīgā projekta pieteikuma ekspertu konsolidētā vērtējuma </w:t>
      </w:r>
      <w:r w:rsidR="00A26783" w:rsidRPr="007D70D1">
        <w:rPr>
          <w:rFonts w:ascii="Times New Roman" w:eastAsia="Times New Roman" w:hAnsi="Times New Roman" w:cs="Times New Roman"/>
          <w:sz w:val="24"/>
          <w:szCs w:val="24"/>
        </w:rPr>
        <w:t>sagatavošanu</w:t>
      </w:r>
      <w:r w:rsidRPr="007D70D1">
        <w:rPr>
          <w:rFonts w:ascii="Times New Roman" w:eastAsia="Times New Roman" w:hAnsi="Times New Roman" w:cs="Times New Roman"/>
          <w:sz w:val="24"/>
          <w:szCs w:val="24"/>
        </w:rPr>
        <w:t xml:space="preserve">, ņemot vērā attiecīga projekta pieteikuma ekspertu individuālos vērtējumus, informācijas sistēmā aizpilda šī projekta pieteikuma ekspertu konsolidētā vērtējuma veidlapu (turpmāk – ekspertu konsolidētais vērtējums), ievērojot nolikuma </w:t>
      </w:r>
      <w:r w:rsidR="009F08B6">
        <w:rPr>
          <w:rFonts w:ascii="Times New Roman" w:eastAsia="Times New Roman" w:hAnsi="Times New Roman" w:cs="Times New Roman"/>
          <w:sz w:val="24"/>
          <w:szCs w:val="24"/>
        </w:rPr>
        <w:t>7</w:t>
      </w:r>
      <w:r w:rsidRPr="007D70D1">
        <w:rPr>
          <w:rFonts w:ascii="Times New Roman" w:eastAsia="Times New Roman" w:hAnsi="Times New Roman" w:cs="Times New Roman"/>
          <w:sz w:val="24"/>
          <w:szCs w:val="24"/>
        </w:rPr>
        <w:t>.</w:t>
      </w:r>
      <w:r w:rsidRPr="007D70D1">
        <w:rPr>
          <w:rFonts w:ascii="Times New Roman" w:hAnsi="Times New Roman" w:cs="Times New Roman"/>
          <w:sz w:val="24"/>
          <w:szCs w:val="24"/>
          <w:shd w:val="clear" w:color="auto" w:fill="FFFFFF"/>
        </w:rPr>
        <w:t> </w:t>
      </w:r>
      <w:r w:rsidRPr="007D70D1">
        <w:rPr>
          <w:rFonts w:ascii="Times New Roman" w:eastAsia="Times New Roman" w:hAnsi="Times New Roman" w:cs="Times New Roman"/>
          <w:sz w:val="24"/>
          <w:szCs w:val="24"/>
        </w:rPr>
        <w:t xml:space="preserve">pielikumu “Projekta pieteikuma ekspertīzes individuālā/ekspertīzes konsolidētā vērtējuma veidlapa”,  un trīs darbdienu laikā saskaņo to ar pārējiem </w:t>
      </w:r>
      <w:r w:rsidR="00DA54F0" w:rsidRPr="007D70D1">
        <w:rPr>
          <w:rFonts w:ascii="Times New Roman" w:eastAsia="Times New Roman" w:hAnsi="Times New Roman" w:cs="Times New Roman"/>
          <w:sz w:val="24"/>
          <w:szCs w:val="24"/>
        </w:rPr>
        <w:t xml:space="preserve">attiecīgā projekta pieteikuma ekspertīzē iesaistītajiem </w:t>
      </w:r>
      <w:r w:rsidRPr="007D70D1">
        <w:rPr>
          <w:rFonts w:ascii="Times New Roman" w:eastAsia="Times New Roman" w:hAnsi="Times New Roman" w:cs="Times New Roman"/>
          <w:sz w:val="24"/>
          <w:szCs w:val="24"/>
        </w:rPr>
        <w:t xml:space="preserve">ekspertiem, kuri ir individuāli vērtējuši šo projekta pieteikumu, un iesniedz to informācijas sistēmā. </w:t>
      </w:r>
      <w:bookmarkStart w:id="8" w:name="_Hlk79571312"/>
      <w:r w:rsidRPr="007D70D1">
        <w:rPr>
          <w:rFonts w:ascii="Times New Roman" w:eastAsia="Times New Roman" w:hAnsi="Times New Roman" w:cs="Times New Roman"/>
          <w:sz w:val="24"/>
          <w:szCs w:val="24"/>
        </w:rPr>
        <w:t xml:space="preserve">Ja eksperti nespēj vienoties par ekspertu konsolidēto vērtējumu viedokļu atšķirības dēļ, eksperti par to informē padomi. Šajā gadījumā padome piesaista vēl vienu ekspertu (turpmāk – papildu eksperts), kurš vispirms veic attiecīgā projekta pieteikuma </w:t>
      </w:r>
      <w:r w:rsidR="00A26783" w:rsidRPr="007D70D1">
        <w:rPr>
          <w:rFonts w:ascii="Times New Roman" w:eastAsia="Times New Roman" w:hAnsi="Times New Roman" w:cs="Times New Roman"/>
          <w:sz w:val="24"/>
          <w:szCs w:val="24"/>
        </w:rPr>
        <w:t xml:space="preserve">individuālu </w:t>
      </w:r>
      <w:r w:rsidRPr="007D70D1">
        <w:rPr>
          <w:rFonts w:ascii="Times New Roman" w:eastAsia="Times New Roman" w:hAnsi="Times New Roman" w:cs="Times New Roman"/>
          <w:sz w:val="24"/>
          <w:szCs w:val="24"/>
        </w:rPr>
        <w:t>vērtēšanu nolikuma 40. punktā noteiktajā termiņā</w:t>
      </w:r>
      <w:r w:rsidR="00DA54F0" w:rsidRPr="007D70D1">
        <w:rPr>
          <w:rFonts w:ascii="Times New Roman" w:eastAsia="Times New Roman" w:hAnsi="Times New Roman" w:cs="Times New Roman"/>
          <w:sz w:val="24"/>
          <w:szCs w:val="24"/>
        </w:rPr>
        <w:t xml:space="preserve"> un kārtībā</w:t>
      </w:r>
      <w:r w:rsidRPr="007D70D1">
        <w:rPr>
          <w:rFonts w:ascii="Times New Roman" w:eastAsia="Times New Roman" w:hAnsi="Times New Roman" w:cs="Times New Roman"/>
          <w:sz w:val="24"/>
          <w:szCs w:val="24"/>
        </w:rPr>
        <w:t>, iesniedzot eksperta individuālo vērtējumu, un tad papildu</w:t>
      </w:r>
      <w:r w:rsidRPr="007D70D1">
        <w:rPr>
          <w:rFonts w:ascii="Times New Roman" w:hAnsi="Times New Roman" w:cs="Times New Roman"/>
          <w:sz w:val="24"/>
          <w:szCs w:val="24"/>
          <w:lang w:eastAsia="lv-LV"/>
        </w:rPr>
        <w:t xml:space="preserve"> eksperts iepazīstas ar </w:t>
      </w:r>
      <w:r w:rsidR="006B270D">
        <w:rPr>
          <w:rFonts w:ascii="Times New Roman" w:hAnsi="Times New Roman" w:cs="Times New Roman"/>
          <w:sz w:val="24"/>
          <w:szCs w:val="24"/>
          <w:lang w:eastAsia="lv-LV"/>
        </w:rPr>
        <w:t xml:space="preserve">attiecīgā projekta pieteikuma </w:t>
      </w:r>
      <w:r w:rsidRPr="007D70D1">
        <w:rPr>
          <w:rFonts w:ascii="Times New Roman" w:hAnsi="Times New Roman" w:cs="Times New Roman"/>
          <w:sz w:val="24"/>
          <w:szCs w:val="24"/>
          <w:lang w:eastAsia="lv-LV"/>
        </w:rPr>
        <w:t>sākotnējo ekspertu individuālajiem vērtējumiem</w:t>
      </w:r>
      <w:r w:rsidRPr="007D70D1">
        <w:rPr>
          <w:rFonts w:ascii="Times New Roman" w:eastAsia="Times New Roman" w:hAnsi="Times New Roman" w:cs="Times New Roman"/>
          <w:sz w:val="24"/>
          <w:szCs w:val="24"/>
        </w:rPr>
        <w:t>. Papildu eksperts sagatavo konsolidēto vērtējumu</w:t>
      </w:r>
      <w:r w:rsidR="00C56B91" w:rsidRPr="007D70D1">
        <w:rPr>
          <w:rFonts w:ascii="Times New Roman" w:eastAsia="Times New Roman" w:hAnsi="Times New Roman" w:cs="Times New Roman"/>
          <w:sz w:val="24"/>
          <w:szCs w:val="24"/>
        </w:rPr>
        <w:t xml:space="preserve"> divu kalendāro nedēļu </w:t>
      </w:r>
      <w:r w:rsidR="00C56B91" w:rsidRPr="001B7FE5">
        <w:rPr>
          <w:rFonts w:ascii="Times New Roman" w:eastAsia="Times New Roman" w:hAnsi="Times New Roman" w:cs="Times New Roman"/>
          <w:sz w:val="24"/>
          <w:szCs w:val="24"/>
        </w:rPr>
        <w:t>laikā</w:t>
      </w:r>
      <w:r w:rsidR="009F08B6" w:rsidRPr="001B7FE5">
        <w:rPr>
          <w:rFonts w:ascii="Times New Roman" w:eastAsia="Times New Roman" w:hAnsi="Times New Roman" w:cs="Times New Roman"/>
          <w:sz w:val="24"/>
          <w:szCs w:val="24"/>
        </w:rPr>
        <w:t xml:space="preserve"> no Pakalpojuma Līguma par zinātnisko izvērtēšanu noslēgšanas</w:t>
      </w:r>
      <w:r w:rsidRPr="001B7FE5">
        <w:rPr>
          <w:rFonts w:ascii="Times New Roman" w:eastAsia="Times New Roman" w:hAnsi="Times New Roman" w:cs="Times New Roman"/>
          <w:sz w:val="24"/>
          <w:szCs w:val="24"/>
        </w:rPr>
        <w:t>,</w:t>
      </w:r>
      <w:r w:rsidRPr="007D70D1">
        <w:rPr>
          <w:rFonts w:ascii="Times New Roman" w:eastAsia="Times New Roman" w:hAnsi="Times New Roman" w:cs="Times New Roman"/>
          <w:sz w:val="24"/>
          <w:szCs w:val="24"/>
        </w:rPr>
        <w:t xml:space="preserve"> vienojoties</w:t>
      </w:r>
      <w:r w:rsidR="001B2FC1" w:rsidRPr="009F0C8C">
        <w:rPr>
          <w:rFonts w:ascii="Times New Roman" w:eastAsia="Times New Roman" w:hAnsi="Times New Roman" w:cs="Times New Roman"/>
          <w:sz w:val="24"/>
          <w:szCs w:val="24"/>
        </w:rPr>
        <w:t xml:space="preserve"> </w:t>
      </w:r>
      <w:r w:rsidRPr="009F0C8C">
        <w:rPr>
          <w:rFonts w:ascii="Times New Roman" w:eastAsia="Times New Roman" w:hAnsi="Times New Roman" w:cs="Times New Roman"/>
          <w:sz w:val="24"/>
          <w:szCs w:val="24"/>
        </w:rPr>
        <w:t xml:space="preserve">ar </w:t>
      </w:r>
      <w:r w:rsidR="001B2FC1" w:rsidRPr="009F0C8C">
        <w:rPr>
          <w:rFonts w:ascii="Times New Roman" w:eastAsia="Times New Roman" w:hAnsi="Times New Roman" w:cs="Times New Roman"/>
          <w:sz w:val="24"/>
          <w:szCs w:val="24"/>
        </w:rPr>
        <w:t xml:space="preserve">to </w:t>
      </w:r>
      <w:r w:rsidR="00A26783" w:rsidRPr="009F0C8C">
        <w:rPr>
          <w:rFonts w:ascii="Times New Roman" w:eastAsia="Times New Roman" w:hAnsi="Times New Roman" w:cs="Times New Roman"/>
          <w:sz w:val="24"/>
          <w:szCs w:val="24"/>
        </w:rPr>
        <w:t>ekspert</w:t>
      </w:r>
      <w:r w:rsidR="001B2FC1" w:rsidRPr="009F0C8C">
        <w:rPr>
          <w:rFonts w:ascii="Times New Roman" w:eastAsia="Times New Roman" w:hAnsi="Times New Roman" w:cs="Times New Roman"/>
          <w:sz w:val="24"/>
          <w:szCs w:val="24"/>
        </w:rPr>
        <w:t>u</w:t>
      </w:r>
      <w:r w:rsidR="006B270D">
        <w:rPr>
          <w:rFonts w:ascii="Times New Roman" w:eastAsia="Times New Roman" w:hAnsi="Times New Roman" w:cs="Times New Roman"/>
          <w:sz w:val="24"/>
          <w:szCs w:val="24"/>
        </w:rPr>
        <w:t xml:space="preserve"> vai ekspertiem</w:t>
      </w:r>
      <w:r w:rsidR="001B2FC1" w:rsidRPr="009F0C8C">
        <w:rPr>
          <w:rFonts w:ascii="Times New Roman" w:eastAsia="Times New Roman" w:hAnsi="Times New Roman" w:cs="Times New Roman"/>
          <w:sz w:val="24"/>
          <w:szCs w:val="24"/>
        </w:rPr>
        <w:t xml:space="preserve">, </w:t>
      </w:r>
      <w:r w:rsidRPr="009F0C8C">
        <w:rPr>
          <w:rFonts w:ascii="Times New Roman" w:eastAsia="Times New Roman" w:hAnsi="Times New Roman" w:cs="Times New Roman"/>
          <w:sz w:val="24"/>
          <w:szCs w:val="24"/>
        </w:rPr>
        <w:t xml:space="preserve">kura individuālajā vērtējumā sniegtais kopējais punktu skaits ir tuvāks papildu eksperta individuālajā vērtējumā sniegtajam kopējam punktu skaitam. Papildu eksperts pēc saskaņošanas ar otru </w:t>
      </w:r>
      <w:r w:rsidR="006B270D">
        <w:rPr>
          <w:rFonts w:ascii="Times New Roman" w:eastAsia="Times New Roman" w:hAnsi="Times New Roman" w:cs="Times New Roman"/>
          <w:sz w:val="24"/>
          <w:szCs w:val="24"/>
        </w:rPr>
        <w:t xml:space="preserve">vai pārējiem </w:t>
      </w:r>
      <w:r w:rsidRPr="009F0C8C">
        <w:rPr>
          <w:rFonts w:ascii="Times New Roman" w:eastAsia="Times New Roman" w:hAnsi="Times New Roman" w:cs="Times New Roman"/>
          <w:sz w:val="24"/>
          <w:szCs w:val="24"/>
        </w:rPr>
        <w:t>ekspert</w:t>
      </w:r>
      <w:r w:rsidR="006B270D">
        <w:rPr>
          <w:rFonts w:ascii="Times New Roman" w:eastAsia="Times New Roman" w:hAnsi="Times New Roman" w:cs="Times New Roman"/>
          <w:sz w:val="24"/>
          <w:szCs w:val="24"/>
        </w:rPr>
        <w:t>iem</w:t>
      </w:r>
      <w:r w:rsidRPr="009F0C8C">
        <w:rPr>
          <w:rFonts w:ascii="Times New Roman" w:eastAsia="Times New Roman" w:hAnsi="Times New Roman" w:cs="Times New Roman"/>
          <w:sz w:val="24"/>
          <w:szCs w:val="24"/>
        </w:rPr>
        <w:t xml:space="preserve"> konsolidēto vērtējumu iesniedz informācijas sistēmā.</w:t>
      </w:r>
      <w:r w:rsidRPr="00873793">
        <w:rPr>
          <w:rFonts w:ascii="Times New Roman" w:eastAsia="Times New Roman" w:hAnsi="Times New Roman" w:cs="Times New Roman"/>
          <w:sz w:val="24"/>
          <w:szCs w:val="24"/>
        </w:rPr>
        <w:t xml:space="preserve"> </w:t>
      </w:r>
      <w:bookmarkEnd w:id="8"/>
    </w:p>
    <w:p w14:paraId="5F7F1D2E" w14:textId="77777777" w:rsidR="00FB1CC6" w:rsidRPr="00873793" w:rsidRDefault="00FB1CC6" w:rsidP="00FB1CC6">
      <w:pPr>
        <w:spacing w:after="0" w:line="240" w:lineRule="auto"/>
        <w:jc w:val="both"/>
        <w:rPr>
          <w:rFonts w:ascii="Times New Roman" w:eastAsia="Times New Roman" w:hAnsi="Times New Roman" w:cs="Times New Roman"/>
          <w:sz w:val="24"/>
          <w:szCs w:val="24"/>
        </w:rPr>
      </w:pPr>
    </w:p>
    <w:p w14:paraId="2A8F624D" w14:textId="64713F9B"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C802DD">
        <w:rPr>
          <w:rFonts w:ascii="Times New Roman" w:eastAsia="Times New Roman" w:hAnsi="Times New Roman" w:cs="Times New Roman"/>
          <w:sz w:val="24"/>
          <w:szCs w:val="24"/>
        </w:rPr>
        <w:t xml:space="preserve">44. </w:t>
      </w:r>
      <w:r w:rsidRPr="0011541F">
        <w:rPr>
          <w:rFonts w:ascii="Times New Roman" w:eastAsia="Times New Roman" w:hAnsi="Times New Roman" w:cs="Times New Roman"/>
          <w:sz w:val="24"/>
          <w:szCs w:val="24"/>
        </w:rPr>
        <w:t xml:space="preserve">Ekspertam ir </w:t>
      </w:r>
      <w:r w:rsidR="00DE120C">
        <w:rPr>
          <w:rFonts w:ascii="Times New Roman" w:eastAsia="Times New Roman" w:hAnsi="Times New Roman" w:cs="Times New Roman"/>
          <w:sz w:val="24"/>
          <w:szCs w:val="24"/>
        </w:rPr>
        <w:t xml:space="preserve">pienākums </w:t>
      </w:r>
      <w:r w:rsidR="00C802DD" w:rsidRPr="0011541F">
        <w:rPr>
          <w:rFonts w:ascii="Times New Roman" w:eastAsia="Times New Roman" w:hAnsi="Times New Roman" w:cs="Times New Roman"/>
          <w:sz w:val="24"/>
          <w:szCs w:val="24"/>
        </w:rPr>
        <w:t xml:space="preserve">vērtēt </w:t>
      </w:r>
      <w:r w:rsidRPr="0011541F">
        <w:rPr>
          <w:rFonts w:ascii="Times New Roman" w:eastAsia="Times New Roman" w:hAnsi="Times New Roman" w:cs="Times New Roman"/>
          <w:sz w:val="24"/>
          <w:szCs w:val="24"/>
        </w:rPr>
        <w:t xml:space="preserve">projekta </w:t>
      </w:r>
      <w:r w:rsidRPr="004D6A7E">
        <w:rPr>
          <w:rFonts w:ascii="Times New Roman" w:eastAsia="Times New Roman" w:hAnsi="Times New Roman" w:cs="Times New Roman"/>
          <w:sz w:val="24"/>
          <w:szCs w:val="24"/>
        </w:rPr>
        <w:t>pieteikum</w:t>
      </w:r>
      <w:r w:rsidR="00C802DD" w:rsidRPr="004D6A7E">
        <w:rPr>
          <w:rFonts w:ascii="Times New Roman" w:eastAsia="Times New Roman" w:hAnsi="Times New Roman" w:cs="Times New Roman"/>
          <w:sz w:val="24"/>
          <w:szCs w:val="24"/>
        </w:rPr>
        <w:t>u</w:t>
      </w:r>
      <w:r w:rsidR="0044625E">
        <w:rPr>
          <w:rFonts w:ascii="Times New Roman" w:eastAsia="Times New Roman" w:hAnsi="Times New Roman" w:cs="Times New Roman"/>
          <w:sz w:val="24"/>
          <w:szCs w:val="24"/>
        </w:rPr>
        <w:t xml:space="preserve"> </w:t>
      </w:r>
      <w:r w:rsidR="000216EB" w:rsidRPr="004D6A7E">
        <w:rPr>
          <w:rFonts w:ascii="Times New Roman" w:eastAsia="Times New Roman" w:hAnsi="Times New Roman" w:cs="Times New Roman"/>
          <w:sz w:val="24"/>
          <w:szCs w:val="24"/>
        </w:rPr>
        <w:t xml:space="preserve">20 </w:t>
      </w:r>
      <w:r w:rsidRPr="004D6A7E">
        <w:rPr>
          <w:rFonts w:ascii="Times New Roman" w:eastAsia="Times New Roman" w:hAnsi="Times New Roman" w:cs="Times New Roman"/>
          <w:sz w:val="24"/>
          <w:szCs w:val="24"/>
        </w:rPr>
        <w:t>lappu</w:t>
      </w:r>
      <w:r w:rsidR="00C802DD" w:rsidRPr="004D6A7E">
        <w:rPr>
          <w:rFonts w:ascii="Times New Roman" w:eastAsia="Times New Roman" w:hAnsi="Times New Roman" w:cs="Times New Roman"/>
          <w:sz w:val="24"/>
          <w:szCs w:val="24"/>
        </w:rPr>
        <w:t>šu apmērā</w:t>
      </w:r>
      <w:r w:rsidRPr="004D6A7E">
        <w:rPr>
          <w:rFonts w:ascii="Times New Roman" w:eastAsia="Times New Roman" w:hAnsi="Times New Roman" w:cs="Times New Roman"/>
          <w:sz w:val="24"/>
          <w:szCs w:val="24"/>
        </w:rPr>
        <w:t>,</w:t>
      </w:r>
      <w:r w:rsidRPr="0011541F">
        <w:rPr>
          <w:rFonts w:ascii="Times New Roman" w:eastAsia="Times New Roman" w:hAnsi="Times New Roman" w:cs="Times New Roman"/>
          <w:sz w:val="24"/>
          <w:szCs w:val="24"/>
        </w:rPr>
        <w:t xml:space="preserve"> papildus izskatot līdz </w:t>
      </w:r>
      <w:r w:rsidR="007B0F6B">
        <w:rPr>
          <w:rFonts w:ascii="Times New Roman" w:eastAsia="Times New Roman" w:hAnsi="Times New Roman" w:cs="Times New Roman"/>
          <w:sz w:val="24"/>
          <w:szCs w:val="24"/>
        </w:rPr>
        <w:t>septiņām</w:t>
      </w:r>
      <w:r w:rsidRPr="0011541F">
        <w:rPr>
          <w:rFonts w:ascii="Times New Roman" w:eastAsia="Times New Roman" w:hAnsi="Times New Roman" w:cs="Times New Roman"/>
          <w:sz w:val="24"/>
          <w:szCs w:val="24"/>
        </w:rPr>
        <w:t xml:space="preserve"> lappusēm, ja ir pievienoti sociālo partneru apliecinājumi, rekomendācijas vēstules par sadarbību u. tml. dokumenti</w:t>
      </w:r>
      <w:r w:rsidRPr="00C802DD">
        <w:rPr>
          <w:rFonts w:ascii="Times New Roman" w:eastAsia="Times New Roman" w:hAnsi="Times New Roman" w:cs="Times New Roman"/>
          <w:sz w:val="24"/>
          <w:szCs w:val="24"/>
        </w:rPr>
        <w:t>.</w:t>
      </w:r>
    </w:p>
    <w:p w14:paraId="445D7441"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5041B8E8" w14:textId="77777777" w:rsidR="00254586" w:rsidRPr="00873793" w:rsidRDefault="00254586" w:rsidP="00254586">
      <w:pPr>
        <w:spacing w:after="0" w:line="240" w:lineRule="auto"/>
        <w:jc w:val="center"/>
        <w:outlineLvl w:val="0"/>
        <w:rPr>
          <w:rFonts w:ascii="Times New Roman" w:hAnsi="Times New Roman"/>
          <w:b/>
          <w:color w:val="000000"/>
          <w:kern w:val="36"/>
          <w:sz w:val="24"/>
        </w:rPr>
      </w:pPr>
      <w:r w:rsidRPr="00873793">
        <w:rPr>
          <w:rFonts w:ascii="Times New Roman" w:eastAsia="Times New Roman" w:hAnsi="Times New Roman" w:cs="Times New Roman"/>
          <w:b/>
          <w:bCs/>
          <w:color w:val="000000"/>
          <w:kern w:val="36"/>
          <w:sz w:val="24"/>
          <w:szCs w:val="24"/>
        </w:rPr>
        <w:t>VIII. Lēmuma pieņemšana par finansējuma piešķiršanu vai projekta pieteikuma noraidīšanu</w:t>
      </w:r>
    </w:p>
    <w:p w14:paraId="045F7E37" w14:textId="77777777" w:rsidR="00254586" w:rsidRPr="00873793"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7602ED08" w14:textId="1D520104" w:rsidR="00C02A70" w:rsidRPr="000944DF" w:rsidRDefault="007B34AC" w:rsidP="005D3DB1">
      <w:pPr>
        <w:spacing w:after="0" w:line="240" w:lineRule="auto"/>
        <w:ind w:firstLine="720"/>
        <w:jc w:val="both"/>
        <w:rPr>
          <w:rFonts w:ascii="Times New Roman" w:eastAsia="Times New Roman" w:hAnsi="Times New Roman" w:cs="Times New Roman"/>
          <w:sz w:val="24"/>
          <w:szCs w:val="24"/>
        </w:rPr>
      </w:pPr>
      <w:r w:rsidRPr="000944DF">
        <w:rPr>
          <w:rFonts w:ascii="Times New Roman" w:eastAsia="Times New Roman" w:hAnsi="Times New Roman" w:cs="Times New Roman"/>
          <w:color w:val="000000"/>
          <w:sz w:val="24"/>
          <w:szCs w:val="24"/>
        </w:rPr>
        <w:t>45</w:t>
      </w:r>
      <w:r w:rsidR="00254586" w:rsidRPr="000944DF">
        <w:rPr>
          <w:rFonts w:ascii="Times New Roman" w:hAnsi="Times New Roman" w:cs="Times New Roman"/>
          <w:sz w:val="24"/>
          <w:szCs w:val="24"/>
        </w:rPr>
        <w:t xml:space="preserve">. </w:t>
      </w:r>
      <w:bookmarkStart w:id="9" w:name="_Hlk135660507"/>
      <w:r w:rsidR="005D3DB1" w:rsidRPr="000944DF">
        <w:rPr>
          <w:rFonts w:ascii="Times New Roman" w:eastAsia="Times New Roman" w:hAnsi="Times New Roman" w:cs="Times New Roman"/>
          <w:sz w:val="24"/>
          <w:szCs w:val="24"/>
        </w:rPr>
        <w:t xml:space="preserve">Padome, pamatojoties uz informācijas sistēmā iesniegtajiem ekspertu konsolidētajiem vērtējumiem, informācijas sistēmā </w:t>
      </w:r>
      <w:r w:rsidR="00C56B91" w:rsidRPr="000944DF">
        <w:rPr>
          <w:rFonts w:ascii="Times New Roman" w:eastAsia="Times New Roman" w:hAnsi="Times New Roman" w:cs="Times New Roman"/>
          <w:sz w:val="24"/>
          <w:szCs w:val="24"/>
        </w:rPr>
        <w:t xml:space="preserve">trīs darba dienu laikā </w:t>
      </w:r>
      <w:r w:rsidR="005D3DB1" w:rsidRPr="000944DF">
        <w:rPr>
          <w:rFonts w:ascii="Times New Roman" w:eastAsia="Times New Roman" w:hAnsi="Times New Roman" w:cs="Times New Roman"/>
          <w:sz w:val="24"/>
          <w:szCs w:val="24"/>
        </w:rPr>
        <w:t>aprēķina katra projekta pieteikuma konsolidēto vērtējumu punktos (turpmāk – konsolidētais vērtējums), izmantojot šādu formulu:</w:t>
      </w:r>
      <w:r w:rsidR="00C02A70" w:rsidRPr="000944DF">
        <w:rPr>
          <w:rFonts w:ascii="Times New Roman" w:eastAsia="Times New Roman" w:hAnsi="Times New Roman" w:cs="Times New Roman"/>
          <w:sz w:val="24"/>
          <w:szCs w:val="24"/>
        </w:rPr>
        <w:t> </w:t>
      </w:r>
    </w:p>
    <w:p w14:paraId="05A7078D" w14:textId="4175766C" w:rsidR="005D3DB1" w:rsidRPr="009F08B6" w:rsidRDefault="00C02A70" w:rsidP="00BF28C4">
      <w:pPr>
        <w:spacing w:after="0" w:line="240" w:lineRule="auto"/>
        <w:jc w:val="both"/>
        <w:rPr>
          <w:rFonts w:ascii="Times New Roman" w:hAnsi="Times New Roman" w:cs="Times New Roman"/>
          <w:sz w:val="24"/>
          <w:szCs w:val="24"/>
        </w:rPr>
      </w:pPr>
      <m:oMath>
        <m:r>
          <w:rPr>
            <w:rFonts w:ascii="Cambria Math" w:eastAsia="Times New Roman" w:hAnsi="Cambria Math" w:cs="Times New Roman"/>
            <w:sz w:val="24"/>
            <w:szCs w:val="24"/>
          </w:rPr>
          <m:t xml:space="preserve">             </m:t>
        </m:r>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3A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 × 0,5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3C × 0,2</m:t>
            </m:r>
          </m:e>
        </m:d>
        <m:r>
          <w:rPr>
            <w:rFonts w:ascii="Cambria Math" w:hAnsi="Cambria Math" w:cs="Times New Roman"/>
            <w:sz w:val="24"/>
            <w:szCs w:val="24"/>
          </w:rPr>
          <m:t xml:space="preserve">, </m:t>
        </m:r>
      </m:oMath>
      <w:r w:rsidR="005D3DB1" w:rsidRPr="000944DF">
        <w:rPr>
          <w:rFonts w:ascii="Times New Roman" w:hAnsi="Times New Roman" w:cs="Times New Roman"/>
          <w:sz w:val="24"/>
          <w:szCs w:val="24"/>
        </w:rPr>
        <w:t>kur</w:t>
      </w:r>
      <w:r w:rsidR="005D3DB1" w:rsidRPr="009F08B6">
        <w:rPr>
          <w:rFonts w:ascii="Times New Roman" w:hAnsi="Times New Roman" w:cs="Times New Roman"/>
          <w:sz w:val="24"/>
          <w:szCs w:val="24"/>
        </w:rPr>
        <w:t>:</w:t>
      </w:r>
    </w:p>
    <w:p w14:paraId="73D95521" w14:textId="77777777" w:rsidR="005D3DB1" w:rsidRPr="000944DF" w:rsidRDefault="005D3DB1" w:rsidP="005D3DB1">
      <w:pPr>
        <w:shd w:val="clear" w:color="auto" w:fill="FFFFFF"/>
        <w:spacing w:after="0" w:line="240" w:lineRule="auto"/>
        <w:ind w:firstLine="709"/>
        <w:jc w:val="both"/>
        <w:rPr>
          <w:rFonts w:ascii="Times New Roman" w:hAnsi="Times New Roman" w:cs="Times New Roman"/>
          <w:sz w:val="24"/>
          <w:szCs w:val="24"/>
        </w:rPr>
      </w:pPr>
      <w:r w:rsidRPr="000944DF">
        <w:rPr>
          <w:rFonts w:ascii="Times New Roman" w:hAnsi="Times New Roman" w:cs="Times New Roman"/>
          <w:sz w:val="24"/>
          <w:szCs w:val="24"/>
        </w:rPr>
        <w:t>45.1. K – konsolidētais vērtējums;</w:t>
      </w:r>
    </w:p>
    <w:p w14:paraId="73A3D9EE" w14:textId="1489B2DE" w:rsidR="005D3DB1" w:rsidRPr="000944DF" w:rsidRDefault="005D3DB1" w:rsidP="005D3DB1">
      <w:pPr>
        <w:shd w:val="clear" w:color="auto" w:fill="FFFFFF"/>
        <w:spacing w:after="0" w:line="240" w:lineRule="auto"/>
        <w:ind w:firstLine="709"/>
        <w:jc w:val="both"/>
        <w:rPr>
          <w:rFonts w:ascii="Times New Roman" w:hAnsi="Times New Roman" w:cs="Times New Roman"/>
          <w:sz w:val="24"/>
          <w:szCs w:val="24"/>
        </w:rPr>
      </w:pPr>
      <w:r w:rsidRPr="000944DF">
        <w:rPr>
          <w:rFonts w:ascii="Times New Roman" w:hAnsi="Times New Roman" w:cs="Times New Roman"/>
          <w:sz w:val="24"/>
          <w:szCs w:val="24"/>
        </w:rPr>
        <w:t xml:space="preserve">45.2. A – MK noteikumu </w:t>
      </w:r>
      <w:r w:rsidR="00C56B91" w:rsidRPr="000944DF">
        <w:rPr>
          <w:rFonts w:ascii="Times New Roman" w:hAnsi="Times New Roman" w:cs="Times New Roman"/>
          <w:sz w:val="24"/>
          <w:szCs w:val="24"/>
        </w:rPr>
        <w:t xml:space="preserve">27. </w:t>
      </w:r>
      <w:r w:rsidRPr="000944DF">
        <w:rPr>
          <w:rFonts w:ascii="Times New Roman" w:hAnsi="Times New Roman" w:cs="Times New Roman"/>
          <w:sz w:val="24"/>
          <w:szCs w:val="24"/>
        </w:rPr>
        <w:t xml:space="preserve">punktā minētā </w:t>
      </w:r>
      <w:r w:rsidR="00C56B91" w:rsidRPr="000944DF">
        <w:rPr>
          <w:rFonts w:ascii="Times New Roman" w:hAnsi="Times New Roman" w:cs="Times New Roman"/>
          <w:sz w:val="24"/>
          <w:szCs w:val="24"/>
        </w:rPr>
        <w:t xml:space="preserve">zinātniskā </w:t>
      </w:r>
      <w:r w:rsidRPr="000944DF">
        <w:rPr>
          <w:rFonts w:ascii="Times New Roman" w:hAnsi="Times New Roman" w:cs="Times New Roman"/>
          <w:sz w:val="24"/>
          <w:szCs w:val="24"/>
        </w:rPr>
        <w:t>kritērija (</w:t>
      </w:r>
      <w:r w:rsidR="001B7FE5">
        <w:rPr>
          <w:rFonts w:ascii="Times New Roman" w:hAnsi="Times New Roman" w:cs="Times New Roman"/>
          <w:sz w:val="24"/>
          <w:szCs w:val="24"/>
        </w:rPr>
        <w:t xml:space="preserve">turpmāk - </w:t>
      </w:r>
      <w:r w:rsidRPr="000944DF">
        <w:rPr>
          <w:rFonts w:ascii="Times New Roman" w:hAnsi="Times New Roman" w:cs="Times New Roman"/>
          <w:sz w:val="24"/>
          <w:szCs w:val="24"/>
        </w:rPr>
        <w:t xml:space="preserve">zinātniskā kvalitāte) īpatsvars ir 30% </w:t>
      </w:r>
      <w:r w:rsidR="006B270D" w:rsidRPr="000944DF">
        <w:rPr>
          <w:rFonts w:ascii="Times New Roman" w:hAnsi="Times New Roman" w:cs="Times New Roman"/>
          <w:sz w:val="24"/>
          <w:szCs w:val="24"/>
        </w:rPr>
        <w:t xml:space="preserve">apmērā </w:t>
      </w:r>
      <w:r w:rsidRPr="000944DF">
        <w:rPr>
          <w:rFonts w:ascii="Times New Roman" w:hAnsi="Times New Roman" w:cs="Times New Roman"/>
          <w:sz w:val="24"/>
          <w:szCs w:val="24"/>
        </w:rPr>
        <w:t>no konsolidētā vērtējuma (K);</w:t>
      </w:r>
    </w:p>
    <w:p w14:paraId="6FEC84E8" w14:textId="18EBFDC2" w:rsidR="005D3DB1" w:rsidRPr="000944DF" w:rsidRDefault="005D3DB1" w:rsidP="005D3DB1">
      <w:pPr>
        <w:shd w:val="clear" w:color="auto" w:fill="FFFFFF"/>
        <w:spacing w:after="0" w:line="240" w:lineRule="auto"/>
        <w:ind w:firstLine="709"/>
        <w:jc w:val="both"/>
        <w:rPr>
          <w:rFonts w:ascii="Times New Roman" w:hAnsi="Times New Roman" w:cs="Times New Roman"/>
          <w:sz w:val="24"/>
          <w:szCs w:val="24"/>
        </w:rPr>
      </w:pPr>
      <w:r w:rsidRPr="000944DF">
        <w:rPr>
          <w:rFonts w:ascii="Times New Roman" w:hAnsi="Times New Roman" w:cs="Times New Roman"/>
          <w:sz w:val="24"/>
          <w:szCs w:val="24"/>
        </w:rPr>
        <w:tab/>
        <w:t xml:space="preserve">45.3. B – MK noteikumu </w:t>
      </w:r>
      <w:r w:rsidR="00C56B91" w:rsidRPr="000944DF">
        <w:rPr>
          <w:rFonts w:ascii="Times New Roman" w:hAnsi="Times New Roman" w:cs="Times New Roman"/>
          <w:sz w:val="24"/>
          <w:szCs w:val="24"/>
        </w:rPr>
        <w:t xml:space="preserve">28. </w:t>
      </w:r>
      <w:r w:rsidRPr="000944DF">
        <w:rPr>
          <w:rFonts w:ascii="Times New Roman" w:hAnsi="Times New Roman" w:cs="Times New Roman"/>
          <w:sz w:val="24"/>
          <w:szCs w:val="24"/>
        </w:rPr>
        <w:t xml:space="preserve">punktā minētā </w:t>
      </w:r>
      <w:r w:rsidR="00C56B91" w:rsidRPr="000944DF">
        <w:rPr>
          <w:rFonts w:ascii="Times New Roman" w:hAnsi="Times New Roman" w:cs="Times New Roman"/>
          <w:sz w:val="24"/>
          <w:szCs w:val="24"/>
        </w:rPr>
        <w:t xml:space="preserve">zinātniskā </w:t>
      </w:r>
      <w:r w:rsidRPr="000944DF">
        <w:rPr>
          <w:rFonts w:ascii="Times New Roman" w:hAnsi="Times New Roman" w:cs="Times New Roman"/>
          <w:sz w:val="24"/>
          <w:szCs w:val="24"/>
        </w:rPr>
        <w:t>kritērija (</w:t>
      </w:r>
      <w:r w:rsidR="001B7FE5">
        <w:rPr>
          <w:rFonts w:ascii="Times New Roman" w:hAnsi="Times New Roman" w:cs="Times New Roman"/>
          <w:sz w:val="24"/>
          <w:szCs w:val="24"/>
        </w:rPr>
        <w:t xml:space="preserve">turpmāk - </w:t>
      </w:r>
      <w:r w:rsidRPr="000944DF">
        <w:rPr>
          <w:rFonts w:ascii="Times New Roman" w:hAnsi="Times New Roman" w:cs="Times New Roman"/>
          <w:sz w:val="24"/>
          <w:szCs w:val="24"/>
        </w:rPr>
        <w:t xml:space="preserve"> ietekme) īpatsvars ir 50%</w:t>
      </w:r>
      <w:r w:rsidR="006B270D" w:rsidRPr="000944DF">
        <w:rPr>
          <w:rFonts w:ascii="Times New Roman" w:hAnsi="Times New Roman" w:cs="Times New Roman"/>
          <w:sz w:val="24"/>
          <w:szCs w:val="24"/>
        </w:rPr>
        <w:t xml:space="preserve"> apmērā </w:t>
      </w:r>
      <w:r w:rsidRPr="000944DF">
        <w:rPr>
          <w:rFonts w:ascii="Times New Roman" w:hAnsi="Times New Roman" w:cs="Times New Roman"/>
          <w:sz w:val="24"/>
          <w:szCs w:val="24"/>
        </w:rPr>
        <w:t xml:space="preserve"> no konsolidētā vērtējuma (K);</w:t>
      </w:r>
    </w:p>
    <w:p w14:paraId="5FB3A573" w14:textId="580567AA" w:rsidR="005D3DB1" w:rsidRPr="000944DF" w:rsidRDefault="005D3DB1" w:rsidP="005D3DB1">
      <w:pPr>
        <w:shd w:val="clear" w:color="auto" w:fill="FFFFFF"/>
        <w:spacing w:after="0" w:line="240" w:lineRule="auto"/>
        <w:ind w:firstLine="709"/>
        <w:jc w:val="both"/>
        <w:rPr>
          <w:rFonts w:ascii="Times New Roman" w:hAnsi="Times New Roman" w:cs="Times New Roman"/>
          <w:sz w:val="24"/>
          <w:szCs w:val="24"/>
        </w:rPr>
      </w:pPr>
      <w:r w:rsidRPr="000944DF">
        <w:rPr>
          <w:rFonts w:ascii="Times New Roman" w:hAnsi="Times New Roman" w:cs="Times New Roman"/>
          <w:sz w:val="24"/>
          <w:szCs w:val="24"/>
        </w:rPr>
        <w:tab/>
        <w:t>45.4. C – MK noteikumu</w:t>
      </w:r>
      <w:r w:rsidR="000B3394" w:rsidRPr="000944DF">
        <w:rPr>
          <w:rFonts w:ascii="Times New Roman" w:hAnsi="Times New Roman" w:cs="Times New Roman"/>
          <w:sz w:val="24"/>
          <w:szCs w:val="24"/>
        </w:rPr>
        <w:t xml:space="preserve"> </w:t>
      </w:r>
      <w:r w:rsidR="00C56B91" w:rsidRPr="000944DF">
        <w:rPr>
          <w:rFonts w:ascii="Times New Roman" w:hAnsi="Times New Roman" w:cs="Times New Roman"/>
          <w:sz w:val="24"/>
          <w:szCs w:val="24"/>
        </w:rPr>
        <w:t xml:space="preserve">29. </w:t>
      </w:r>
      <w:r w:rsidRPr="000944DF">
        <w:rPr>
          <w:rFonts w:ascii="Times New Roman" w:hAnsi="Times New Roman" w:cs="Times New Roman"/>
          <w:iCs/>
          <w:sz w:val="24"/>
          <w:szCs w:val="24"/>
          <w:shd w:val="clear" w:color="auto" w:fill="FFFFFF"/>
        </w:rPr>
        <w:t> </w:t>
      </w:r>
      <w:r w:rsidRPr="000944DF">
        <w:rPr>
          <w:rFonts w:ascii="Times New Roman" w:hAnsi="Times New Roman" w:cs="Times New Roman"/>
          <w:sz w:val="24"/>
          <w:szCs w:val="24"/>
        </w:rPr>
        <w:t xml:space="preserve">punktā minētā </w:t>
      </w:r>
      <w:r w:rsidR="00C56B91" w:rsidRPr="000944DF">
        <w:rPr>
          <w:rFonts w:ascii="Times New Roman" w:hAnsi="Times New Roman" w:cs="Times New Roman"/>
          <w:sz w:val="24"/>
          <w:szCs w:val="24"/>
        </w:rPr>
        <w:t xml:space="preserve">zinātniskā </w:t>
      </w:r>
      <w:r w:rsidRPr="000944DF">
        <w:rPr>
          <w:rFonts w:ascii="Times New Roman" w:hAnsi="Times New Roman" w:cs="Times New Roman"/>
          <w:sz w:val="24"/>
          <w:szCs w:val="24"/>
        </w:rPr>
        <w:t>kritērija (</w:t>
      </w:r>
      <w:r w:rsidR="001B7FE5">
        <w:rPr>
          <w:rFonts w:ascii="Times New Roman" w:hAnsi="Times New Roman" w:cs="Times New Roman"/>
          <w:sz w:val="24"/>
          <w:szCs w:val="24"/>
        </w:rPr>
        <w:t xml:space="preserve">turpmāk - </w:t>
      </w:r>
      <w:r w:rsidRPr="000944DF">
        <w:rPr>
          <w:rFonts w:ascii="Times New Roman" w:hAnsi="Times New Roman" w:cs="Times New Roman"/>
          <w:sz w:val="24"/>
          <w:szCs w:val="24"/>
        </w:rPr>
        <w:t>īstenošana iespējas) īpatsvars ir 20% apmērā no konsolidētā vērtējuma (K).</w:t>
      </w:r>
    </w:p>
    <w:p w14:paraId="09DF1FA5" w14:textId="77777777" w:rsidR="005D3DB1" w:rsidRPr="000944DF" w:rsidRDefault="005D3DB1" w:rsidP="005D3DB1">
      <w:pPr>
        <w:shd w:val="clear" w:color="auto" w:fill="FFFFFF"/>
        <w:spacing w:after="0" w:line="240" w:lineRule="auto"/>
        <w:ind w:left="709" w:hanging="709"/>
        <w:jc w:val="both"/>
        <w:rPr>
          <w:rFonts w:ascii="Times New Roman" w:hAnsi="Times New Roman" w:cs="Times New Roman"/>
          <w:sz w:val="24"/>
          <w:szCs w:val="24"/>
        </w:rPr>
      </w:pPr>
    </w:p>
    <w:p w14:paraId="4FCDC1E0" w14:textId="0750D87C"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46. </w:t>
      </w:r>
      <w:r w:rsidR="002170D4">
        <w:rPr>
          <w:rFonts w:ascii="Times New Roman" w:eastAsia="Times New Roman" w:hAnsi="Times New Roman" w:cs="Times New Roman"/>
          <w:sz w:val="24"/>
          <w:szCs w:val="24"/>
        </w:rPr>
        <w:t>Nolikuma 45. punktā minētā</w:t>
      </w:r>
      <w:r w:rsidRPr="00873793">
        <w:rPr>
          <w:rFonts w:ascii="Times New Roman" w:eastAsia="Times New Roman" w:hAnsi="Times New Roman" w:cs="Times New Roman"/>
          <w:sz w:val="24"/>
          <w:szCs w:val="24"/>
        </w:rPr>
        <w:t xml:space="preserve"> konsolidētā vērtējuma kvalitātes slieksnis ir vismaz četri punkti MK noteikumu 26.1. apakšpunktā noteiktajā kritērijā (projekta zinātniskā kvalitāte), vismaz trīs punkti MK noteikumu 26.2. apakšpunktā noteiktajā kritērijā (projekta rezultātu ietekme), vismaz trīs punkti MK noteikumu 26.3. apakšpunktā noteiktajā kritērijā (projekta īstenošanas iespējas un nodrošinājums) un vismaz desmit punkti visos MK noteikumu 26. punktā noteiktajos zinātniskajos kritērijos kopā.</w:t>
      </w:r>
      <w:r w:rsidRPr="00873793">
        <w:rPr>
          <w:rFonts w:ascii="Times New Roman" w:hAnsi="Times New Roman" w:cs="Times New Roman"/>
        </w:rPr>
        <w:t xml:space="preserve"> </w:t>
      </w:r>
    </w:p>
    <w:p w14:paraId="23938C69" w14:textId="77777777" w:rsidR="005D3DB1" w:rsidRPr="00873793" w:rsidRDefault="005D3DB1" w:rsidP="005D3DB1">
      <w:pPr>
        <w:spacing w:after="0" w:line="240" w:lineRule="auto"/>
        <w:jc w:val="both"/>
        <w:rPr>
          <w:rFonts w:ascii="Times New Roman" w:eastAsia="Times New Roman" w:hAnsi="Times New Roman" w:cs="Times New Roman"/>
          <w:sz w:val="24"/>
          <w:szCs w:val="24"/>
        </w:rPr>
      </w:pPr>
    </w:p>
    <w:p w14:paraId="6E7E7068" w14:textId="77777777" w:rsidR="005D3DB1" w:rsidRPr="004C15F2" w:rsidRDefault="005D3DB1" w:rsidP="005D3DB1">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47. </w:t>
      </w:r>
      <w:r w:rsidRPr="004C15F2">
        <w:rPr>
          <w:rFonts w:ascii="Times New Roman" w:eastAsia="Times New Roman" w:hAnsi="Times New Roman" w:cs="Times New Roman"/>
          <w:sz w:val="24"/>
          <w:szCs w:val="24"/>
        </w:rPr>
        <w:t xml:space="preserve">Padome </w:t>
      </w:r>
      <w:proofErr w:type="spellStart"/>
      <w:r w:rsidRPr="004C15F2">
        <w:rPr>
          <w:rFonts w:ascii="Times New Roman" w:eastAsia="Times New Roman" w:hAnsi="Times New Roman" w:cs="Times New Roman"/>
          <w:sz w:val="24"/>
          <w:szCs w:val="24"/>
        </w:rPr>
        <w:t>nosūta</w:t>
      </w:r>
      <w:proofErr w:type="spellEnd"/>
      <w:r w:rsidRPr="004C15F2">
        <w:rPr>
          <w:rFonts w:ascii="Times New Roman" w:eastAsia="Times New Roman" w:hAnsi="Times New Roman" w:cs="Times New Roman"/>
          <w:sz w:val="24"/>
          <w:szCs w:val="24"/>
        </w:rPr>
        <w:t xml:space="preserve"> komisijai:</w:t>
      </w:r>
    </w:p>
    <w:p w14:paraId="03AB44F0" w14:textId="63382AE8"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sidRPr="004C15F2">
        <w:rPr>
          <w:rFonts w:ascii="Times New Roman" w:eastAsia="Times New Roman" w:hAnsi="Times New Roman" w:cs="Times New Roman"/>
          <w:sz w:val="24"/>
          <w:szCs w:val="24"/>
        </w:rPr>
        <w:t xml:space="preserve">47.1. ekspertīzes </w:t>
      </w:r>
      <w:r w:rsidR="009F08B6">
        <w:rPr>
          <w:rFonts w:ascii="Times New Roman" w:eastAsia="Times New Roman" w:hAnsi="Times New Roman" w:cs="Times New Roman"/>
          <w:sz w:val="24"/>
          <w:szCs w:val="24"/>
        </w:rPr>
        <w:t xml:space="preserve">vērtējuma projektu pieteikumu </w:t>
      </w:r>
      <w:r w:rsidRPr="004C15F2">
        <w:rPr>
          <w:rFonts w:ascii="Times New Roman" w:eastAsia="Times New Roman" w:hAnsi="Times New Roman" w:cs="Times New Roman"/>
          <w:sz w:val="24"/>
          <w:szCs w:val="24"/>
        </w:rPr>
        <w:t xml:space="preserve">sarakstu piecu darbdienu laikā no </w:t>
      </w:r>
      <w:r w:rsidRPr="007D70D1">
        <w:rPr>
          <w:rFonts w:ascii="Times New Roman" w:eastAsia="Times New Roman" w:hAnsi="Times New Roman" w:cs="Times New Roman"/>
          <w:sz w:val="24"/>
          <w:szCs w:val="24"/>
        </w:rPr>
        <w:t xml:space="preserve">visu projektu pieteikumu ekspertu konsolidēto vērtējumu iesniegšanas dienas informācijas sistēmā un </w:t>
      </w:r>
      <w:r w:rsidRPr="007D70D1">
        <w:rPr>
          <w:rFonts w:ascii="Times New Roman" w:eastAsia="Times New Roman" w:hAnsi="Times New Roman" w:cs="Times New Roman"/>
          <w:sz w:val="24"/>
          <w:szCs w:val="24"/>
        </w:rPr>
        <w:lastRenderedPageBreak/>
        <w:t>nolikuma 4</w:t>
      </w:r>
      <w:r w:rsidR="007103D8" w:rsidRPr="007D70D1">
        <w:rPr>
          <w:rFonts w:ascii="Times New Roman" w:eastAsia="Times New Roman" w:hAnsi="Times New Roman" w:cs="Times New Roman"/>
          <w:sz w:val="24"/>
          <w:szCs w:val="24"/>
        </w:rPr>
        <w:t>5</w:t>
      </w:r>
      <w:r w:rsidRPr="007D70D1">
        <w:rPr>
          <w:rFonts w:ascii="Times New Roman" w:eastAsia="Times New Roman" w:hAnsi="Times New Roman" w:cs="Times New Roman"/>
          <w:sz w:val="24"/>
          <w:szCs w:val="24"/>
        </w:rPr>
        <w:t>.</w:t>
      </w:r>
      <w:r w:rsidR="00956963">
        <w:rPr>
          <w:rFonts w:ascii="Times New Roman" w:eastAsia="Times New Roman" w:hAnsi="Times New Roman" w:cs="Times New Roman"/>
          <w:sz w:val="24"/>
          <w:szCs w:val="24"/>
        </w:rPr>
        <w:t> </w:t>
      </w:r>
      <w:r w:rsidRPr="007D70D1">
        <w:rPr>
          <w:rFonts w:ascii="Times New Roman" w:eastAsia="Times New Roman" w:hAnsi="Times New Roman" w:cs="Times New Roman"/>
          <w:sz w:val="24"/>
          <w:szCs w:val="24"/>
        </w:rPr>
        <w:t xml:space="preserve">punkta formulas piemērošanas. </w:t>
      </w:r>
      <w:r w:rsidR="000455EA">
        <w:rPr>
          <w:rFonts w:ascii="Times New Roman" w:eastAsia="Times New Roman" w:hAnsi="Times New Roman" w:cs="Times New Roman"/>
          <w:sz w:val="24"/>
          <w:szCs w:val="24"/>
        </w:rPr>
        <w:t>E</w:t>
      </w:r>
      <w:r w:rsidR="000455EA" w:rsidRPr="004C15F2">
        <w:rPr>
          <w:rFonts w:ascii="Times New Roman" w:eastAsia="Times New Roman" w:hAnsi="Times New Roman" w:cs="Times New Roman"/>
          <w:sz w:val="24"/>
          <w:szCs w:val="24"/>
        </w:rPr>
        <w:t xml:space="preserve">kspertīzes </w:t>
      </w:r>
      <w:r w:rsidR="000455EA">
        <w:rPr>
          <w:rFonts w:ascii="Times New Roman" w:eastAsia="Times New Roman" w:hAnsi="Times New Roman" w:cs="Times New Roman"/>
          <w:sz w:val="24"/>
          <w:szCs w:val="24"/>
        </w:rPr>
        <w:t xml:space="preserve">vērtējuma projektu pieteikumu </w:t>
      </w:r>
      <w:r w:rsidRPr="007D70D1">
        <w:rPr>
          <w:rFonts w:ascii="Times New Roman" w:eastAsia="Times New Roman" w:hAnsi="Times New Roman" w:cs="Times New Roman"/>
          <w:sz w:val="24"/>
          <w:szCs w:val="24"/>
        </w:rPr>
        <w:t xml:space="preserve">sarakstā projekta </w:t>
      </w:r>
      <w:r w:rsidRPr="004D6A7E">
        <w:rPr>
          <w:rFonts w:ascii="Times New Roman" w:eastAsia="Times New Roman" w:hAnsi="Times New Roman" w:cs="Times New Roman"/>
          <w:sz w:val="24"/>
          <w:szCs w:val="24"/>
        </w:rPr>
        <w:t>pieteikumi ir sarindoti prioritārā secībā pēc konsolidētajā vērtējumā iegūto punktu skaita (turpmāk – projektu pieteikumu saraksts), ievērojot MK noteikumu 32.</w:t>
      </w:r>
      <w:r w:rsidRPr="004D6A7E">
        <w:rPr>
          <w:rFonts w:ascii="Times New Roman" w:hAnsi="Times New Roman" w:cs="Times New Roman"/>
          <w:iCs/>
          <w:sz w:val="24"/>
          <w:szCs w:val="24"/>
          <w:shd w:val="clear" w:color="auto" w:fill="FFFFFF"/>
        </w:rPr>
        <w:t xml:space="preserve"> punktā </w:t>
      </w:r>
      <w:r w:rsidRPr="004D6A7E">
        <w:rPr>
          <w:rFonts w:ascii="Times New Roman" w:eastAsia="Times New Roman" w:hAnsi="Times New Roman" w:cs="Times New Roman"/>
          <w:sz w:val="24"/>
          <w:szCs w:val="24"/>
        </w:rPr>
        <w:t>noteikto</w:t>
      </w:r>
      <w:r w:rsidR="007103D8">
        <w:rPr>
          <w:rFonts w:ascii="Times New Roman" w:eastAsia="Times New Roman" w:hAnsi="Times New Roman" w:cs="Times New Roman"/>
          <w:sz w:val="24"/>
          <w:szCs w:val="24"/>
        </w:rPr>
        <w:t>.</w:t>
      </w:r>
    </w:p>
    <w:p w14:paraId="5C80681A" w14:textId="77777777" w:rsidR="005D3DB1" w:rsidRPr="00873793" w:rsidRDefault="005D3DB1" w:rsidP="005D3DB1">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47.2. apkopojumu par ekspertu </w:t>
      </w:r>
      <w:r w:rsidRPr="00873793">
        <w:rPr>
          <w:rFonts w:ascii="Times New Roman" w:hAnsi="Times New Roman" w:cs="Times New Roman"/>
          <w:sz w:val="24"/>
          <w:szCs w:val="24"/>
        </w:rPr>
        <w:t xml:space="preserve">konsolidētajos vērtējumos </w:t>
      </w:r>
      <w:r w:rsidRPr="00873793">
        <w:rPr>
          <w:rFonts w:ascii="Times New Roman" w:eastAsia="Times New Roman" w:hAnsi="Times New Roman" w:cs="Times New Roman"/>
          <w:sz w:val="24"/>
          <w:szCs w:val="24"/>
        </w:rPr>
        <w:t xml:space="preserve">sniegtajām rekomendācijām katram projekta pieteikumam (turpmāk – ekspertu rekomendācijas). </w:t>
      </w:r>
    </w:p>
    <w:p w14:paraId="4526A122" w14:textId="77777777" w:rsidR="005D3DB1" w:rsidRPr="00873793" w:rsidRDefault="005D3DB1" w:rsidP="005D3DB1">
      <w:pPr>
        <w:spacing w:after="0" w:line="240" w:lineRule="auto"/>
        <w:ind w:firstLine="720"/>
        <w:jc w:val="both"/>
        <w:rPr>
          <w:rFonts w:ascii="Times New Roman" w:eastAsia="Times New Roman" w:hAnsi="Times New Roman" w:cs="Times New Roman"/>
          <w:sz w:val="24"/>
          <w:szCs w:val="24"/>
        </w:rPr>
      </w:pPr>
    </w:p>
    <w:p w14:paraId="79086662" w14:textId="3272F71A" w:rsidR="00C42764" w:rsidRPr="00873793" w:rsidRDefault="005D3DB1" w:rsidP="00C42764">
      <w:pPr>
        <w:spacing w:after="0" w:line="240" w:lineRule="auto"/>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 xml:space="preserve">48. </w:t>
      </w:r>
      <w:r w:rsidR="00C42764">
        <w:rPr>
          <w:rFonts w:ascii="Times New Roman" w:eastAsia="Times New Roman" w:hAnsi="Times New Roman" w:cs="Times New Roman"/>
          <w:sz w:val="24"/>
          <w:szCs w:val="24"/>
        </w:rPr>
        <w:t>K</w:t>
      </w:r>
      <w:r w:rsidR="00C42764" w:rsidRPr="00873793">
        <w:rPr>
          <w:rFonts w:ascii="Times New Roman" w:eastAsia="Times New Roman" w:hAnsi="Times New Roman" w:cs="Times New Roman"/>
          <w:sz w:val="24"/>
          <w:szCs w:val="24"/>
        </w:rPr>
        <w:t xml:space="preserve">omisija nedēļas laikā pēc </w:t>
      </w:r>
      <w:r w:rsidR="00C42764">
        <w:rPr>
          <w:rFonts w:ascii="Times New Roman" w:eastAsia="Times New Roman" w:hAnsi="Times New Roman" w:cs="Times New Roman"/>
          <w:sz w:val="24"/>
          <w:szCs w:val="24"/>
        </w:rPr>
        <w:t xml:space="preserve">ekspertīzes vērtējuma </w:t>
      </w:r>
      <w:r w:rsidR="00C42764" w:rsidRPr="00873793">
        <w:rPr>
          <w:rFonts w:ascii="Times New Roman" w:eastAsia="Times New Roman" w:hAnsi="Times New Roman" w:cs="Times New Roman"/>
          <w:sz w:val="24"/>
          <w:szCs w:val="24"/>
        </w:rPr>
        <w:t>projektu pieteikumu saraksta un ekspertu rekomendāciju saņemšanas</w:t>
      </w:r>
      <w:r w:rsidR="00C42764">
        <w:rPr>
          <w:rFonts w:ascii="Times New Roman" w:eastAsia="Times New Roman" w:hAnsi="Times New Roman" w:cs="Times New Roman"/>
          <w:sz w:val="24"/>
          <w:szCs w:val="24"/>
        </w:rPr>
        <w:t>, ievērojot MK noteikumu 33.1. apakšpunktu,</w:t>
      </w:r>
      <w:r w:rsidR="00C42764" w:rsidRPr="00873793">
        <w:rPr>
          <w:rFonts w:ascii="Times New Roman" w:eastAsia="Times New Roman" w:hAnsi="Times New Roman" w:cs="Times New Roman"/>
          <w:sz w:val="24"/>
          <w:szCs w:val="24"/>
        </w:rPr>
        <w:t xml:space="preserve"> pieņem MK noteikumu 8.3.1. apakšpunktā noteikto lēmumu par katru </w:t>
      </w:r>
      <w:r w:rsidR="00C42764">
        <w:rPr>
          <w:rFonts w:ascii="Times New Roman" w:eastAsia="Times New Roman" w:hAnsi="Times New Roman" w:cs="Times New Roman"/>
          <w:sz w:val="24"/>
          <w:szCs w:val="24"/>
        </w:rPr>
        <w:t xml:space="preserve">ekspertīzes projektu pieteikumu </w:t>
      </w:r>
      <w:r w:rsidR="00C42764" w:rsidRPr="00873793">
        <w:rPr>
          <w:rFonts w:ascii="Times New Roman" w:eastAsia="Times New Roman" w:hAnsi="Times New Roman" w:cs="Times New Roman"/>
          <w:sz w:val="24"/>
          <w:szCs w:val="24"/>
        </w:rPr>
        <w:t>sarakstā iekļauto projekta pieteikumu</w:t>
      </w:r>
      <w:r w:rsidR="00C42764">
        <w:rPr>
          <w:rFonts w:ascii="Times New Roman" w:eastAsia="Times New Roman" w:hAnsi="Times New Roman" w:cs="Times New Roman"/>
          <w:sz w:val="24"/>
          <w:szCs w:val="24"/>
        </w:rPr>
        <w:t>, ņemot vērā konkursa nolikumā noteikto projektu pieteikumu konkursam pieejamo finansējumu un ievērojot MK noteikumu 8.3.2. apakšpunktu, komisija pieņem lēmumu par projektu pieteikumu noraidīšanu</w:t>
      </w:r>
      <w:r w:rsidR="00C42764" w:rsidRPr="00873793">
        <w:rPr>
          <w:rFonts w:ascii="Times New Roman" w:eastAsia="Times New Roman" w:hAnsi="Times New Roman" w:cs="Times New Roman"/>
          <w:sz w:val="24"/>
          <w:szCs w:val="24"/>
        </w:rPr>
        <w:t xml:space="preserve">. Padome komisijas pieņemtos lēmumus </w:t>
      </w:r>
      <w:proofErr w:type="spellStart"/>
      <w:r w:rsidR="00C42764" w:rsidRPr="00873793">
        <w:rPr>
          <w:rFonts w:ascii="Times New Roman" w:eastAsia="Times New Roman" w:hAnsi="Times New Roman" w:cs="Times New Roman"/>
          <w:sz w:val="24"/>
          <w:szCs w:val="24"/>
        </w:rPr>
        <w:t>nosūta</w:t>
      </w:r>
      <w:proofErr w:type="spellEnd"/>
      <w:r w:rsidR="00C42764" w:rsidRPr="00873793">
        <w:rPr>
          <w:rFonts w:ascii="Times New Roman" w:eastAsia="Times New Roman" w:hAnsi="Times New Roman" w:cs="Times New Roman"/>
          <w:sz w:val="24"/>
          <w:szCs w:val="24"/>
        </w:rPr>
        <w:t xml:space="preserve"> projekta pieteikuma iesniedzējiem.</w:t>
      </w:r>
    </w:p>
    <w:p w14:paraId="24FF1E27" w14:textId="77777777" w:rsidR="00C42764" w:rsidRPr="00873793" w:rsidRDefault="00C42764" w:rsidP="005D3DB1">
      <w:pPr>
        <w:spacing w:after="0" w:line="240" w:lineRule="auto"/>
        <w:jc w:val="both"/>
        <w:rPr>
          <w:rFonts w:ascii="Times New Roman" w:eastAsia="Times New Roman" w:hAnsi="Times New Roman" w:cs="Times New Roman"/>
          <w:sz w:val="24"/>
          <w:szCs w:val="24"/>
        </w:rPr>
      </w:pPr>
    </w:p>
    <w:bookmarkEnd w:id="9"/>
    <w:p w14:paraId="51C82961" w14:textId="534DE6C6" w:rsidR="00254586" w:rsidRPr="00873793" w:rsidRDefault="00254586" w:rsidP="00254586">
      <w:pPr>
        <w:spacing w:after="0" w:line="240" w:lineRule="auto"/>
        <w:jc w:val="both"/>
        <w:rPr>
          <w:rFonts w:ascii="Times New Roman" w:eastAsia="Times New Roman" w:hAnsi="Times New Roman" w:cs="Times New Roman"/>
          <w:sz w:val="24"/>
          <w:szCs w:val="24"/>
        </w:rPr>
      </w:pPr>
    </w:p>
    <w:p w14:paraId="06E86228" w14:textId="422EB446" w:rsidR="00254586" w:rsidRPr="00873793" w:rsidRDefault="00254586" w:rsidP="00254586">
      <w:pPr>
        <w:spacing w:after="0" w:line="240" w:lineRule="auto"/>
        <w:jc w:val="center"/>
        <w:outlineLvl w:val="0"/>
        <w:rPr>
          <w:rFonts w:ascii="Times New Roman" w:hAnsi="Times New Roman"/>
          <w:b/>
          <w:color w:val="000000"/>
          <w:kern w:val="36"/>
          <w:sz w:val="24"/>
        </w:rPr>
      </w:pPr>
      <w:r w:rsidRPr="00873793">
        <w:rPr>
          <w:rFonts w:ascii="Times New Roman" w:eastAsia="Times New Roman" w:hAnsi="Times New Roman" w:cs="Times New Roman"/>
          <w:b/>
          <w:bCs/>
          <w:color w:val="000000"/>
          <w:kern w:val="36"/>
          <w:sz w:val="24"/>
          <w:szCs w:val="24"/>
        </w:rPr>
        <w:t>IX. Projekt</w:t>
      </w:r>
      <w:r w:rsidR="001626C0" w:rsidRPr="00873793">
        <w:rPr>
          <w:rFonts w:ascii="Times New Roman" w:eastAsia="Times New Roman" w:hAnsi="Times New Roman" w:cs="Times New Roman"/>
          <w:b/>
          <w:bCs/>
          <w:color w:val="000000"/>
          <w:kern w:val="36"/>
          <w:sz w:val="24"/>
          <w:szCs w:val="24"/>
        </w:rPr>
        <w:t xml:space="preserve">a līguma noslēgšana un </w:t>
      </w:r>
      <w:r w:rsidRPr="00873793">
        <w:rPr>
          <w:rFonts w:ascii="Times New Roman" w:eastAsia="Times New Roman" w:hAnsi="Times New Roman" w:cs="Times New Roman"/>
          <w:b/>
          <w:bCs/>
          <w:color w:val="000000"/>
          <w:kern w:val="36"/>
          <w:sz w:val="24"/>
          <w:szCs w:val="24"/>
        </w:rPr>
        <w:t>finansēšana</w:t>
      </w:r>
    </w:p>
    <w:p w14:paraId="1C0A5766" w14:textId="77777777" w:rsidR="00254586" w:rsidRPr="00873793"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61C053CF" w14:textId="53994D1E" w:rsidR="002C408D" w:rsidRPr="00873793" w:rsidRDefault="00254586" w:rsidP="002C408D">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4</w:t>
      </w:r>
      <w:r w:rsidR="002C6590" w:rsidRPr="00873793">
        <w:rPr>
          <w:rFonts w:ascii="Times New Roman" w:eastAsia="Times New Roman" w:hAnsi="Times New Roman" w:cs="Times New Roman"/>
          <w:color w:val="000000"/>
          <w:sz w:val="24"/>
          <w:szCs w:val="24"/>
        </w:rPr>
        <w:t>9</w:t>
      </w:r>
      <w:r w:rsidRPr="00873793">
        <w:rPr>
          <w:rFonts w:ascii="Times New Roman" w:eastAsia="Times New Roman" w:hAnsi="Times New Roman" w:cs="Times New Roman"/>
          <w:color w:val="000000"/>
          <w:sz w:val="24"/>
          <w:szCs w:val="24"/>
        </w:rPr>
        <w:t xml:space="preserve">. </w:t>
      </w:r>
      <w:r w:rsidR="002C408D" w:rsidRPr="00873793">
        <w:rPr>
          <w:rFonts w:ascii="Times New Roman" w:eastAsia="Times New Roman" w:hAnsi="Times New Roman" w:cs="Times New Roman"/>
          <w:sz w:val="24"/>
          <w:szCs w:val="24"/>
        </w:rPr>
        <w:t xml:space="preserve">Padome 10 kalendāro dienu laikā no MK </w:t>
      </w:r>
      <w:r w:rsidR="002C408D" w:rsidRPr="00873793">
        <w:rPr>
          <w:rFonts w:ascii="Times New Roman" w:hAnsi="Times New Roman" w:cs="Times New Roman"/>
          <w:sz w:val="24"/>
        </w:rPr>
        <w:t>noteikumu 8.3.1.</w:t>
      </w:r>
      <w:r w:rsidR="002C408D" w:rsidRPr="00873793">
        <w:rPr>
          <w:rFonts w:ascii="Times New Roman" w:hAnsi="Times New Roman" w:cs="Times New Roman"/>
          <w:iCs/>
          <w:sz w:val="24"/>
          <w:szCs w:val="24"/>
          <w:shd w:val="clear" w:color="auto" w:fill="FFFFFF"/>
        </w:rPr>
        <w:t> </w:t>
      </w:r>
      <w:r w:rsidR="002C408D" w:rsidRPr="00873793">
        <w:rPr>
          <w:rFonts w:ascii="Times New Roman" w:hAnsi="Times New Roman" w:cs="Times New Roman"/>
          <w:sz w:val="24"/>
        </w:rPr>
        <w:t xml:space="preserve">apakšpunktā minētā lēmuma par finansējuma piešķiršanu projekta īstenošanai pieņemšanas dienas </w:t>
      </w:r>
      <w:r w:rsidR="002C408D" w:rsidRPr="00873793">
        <w:rPr>
          <w:rFonts w:ascii="Times New Roman" w:eastAsia="Times New Roman" w:hAnsi="Times New Roman" w:cs="Times New Roman"/>
          <w:sz w:val="24"/>
          <w:szCs w:val="24"/>
        </w:rPr>
        <w:t xml:space="preserve">noslēdz ar projekta pieteikuma </w:t>
      </w:r>
      <w:r w:rsidR="002C408D" w:rsidRPr="009025F9">
        <w:rPr>
          <w:rFonts w:ascii="Times New Roman" w:eastAsia="Times New Roman" w:hAnsi="Times New Roman" w:cs="Times New Roman"/>
          <w:sz w:val="24"/>
          <w:szCs w:val="24"/>
        </w:rPr>
        <w:t>iesniedzēju (turpmāk – projekta īstenotājs)</w:t>
      </w:r>
      <w:r w:rsidR="002C408D" w:rsidRPr="00873793">
        <w:rPr>
          <w:rFonts w:ascii="Times New Roman" w:eastAsia="Times New Roman" w:hAnsi="Times New Roman" w:cs="Times New Roman"/>
          <w:sz w:val="24"/>
          <w:szCs w:val="24"/>
        </w:rPr>
        <w:t xml:space="preserve"> projekta līgumu, izmantojot nolikuma 9. pielikum</w:t>
      </w:r>
      <w:r w:rsidR="00AA35BE" w:rsidRPr="00873793">
        <w:rPr>
          <w:rFonts w:ascii="Times New Roman" w:eastAsia="Times New Roman" w:hAnsi="Times New Roman" w:cs="Times New Roman"/>
          <w:sz w:val="24"/>
          <w:szCs w:val="24"/>
        </w:rPr>
        <w:t>u</w:t>
      </w:r>
      <w:r w:rsidR="002C408D" w:rsidRPr="00873793">
        <w:rPr>
          <w:rFonts w:ascii="Times New Roman" w:eastAsia="Times New Roman" w:hAnsi="Times New Roman" w:cs="Times New Roman"/>
          <w:sz w:val="24"/>
          <w:szCs w:val="24"/>
        </w:rPr>
        <w:t xml:space="preserve"> “</w:t>
      </w:r>
      <w:r w:rsidR="002C408D" w:rsidRPr="00C802DD">
        <w:rPr>
          <w:rFonts w:ascii="Times New Roman" w:eastAsia="Times New Roman" w:hAnsi="Times New Roman" w:cs="Times New Roman"/>
          <w:sz w:val="24"/>
          <w:szCs w:val="24"/>
        </w:rPr>
        <w:t>Līgums par valsts pētījumu programmas “</w:t>
      </w:r>
      <w:r w:rsidR="00CB020D" w:rsidRPr="00C802DD">
        <w:rPr>
          <w:rFonts w:ascii="Times New Roman" w:eastAsia="Times New Roman" w:hAnsi="Times New Roman" w:cs="Times New Roman"/>
          <w:sz w:val="24"/>
          <w:szCs w:val="24"/>
        </w:rPr>
        <w:t>Izglītība</w:t>
      </w:r>
      <w:r w:rsidR="002C408D" w:rsidRPr="00C802DD">
        <w:rPr>
          <w:rFonts w:ascii="Times New Roman" w:eastAsia="Times New Roman" w:hAnsi="Times New Roman" w:cs="Times New Roman"/>
          <w:sz w:val="24"/>
          <w:szCs w:val="24"/>
        </w:rPr>
        <w:t>” projekta</w:t>
      </w:r>
      <w:r w:rsidR="002C408D" w:rsidRPr="00873793">
        <w:rPr>
          <w:rFonts w:ascii="Times New Roman" w:eastAsia="Times New Roman" w:hAnsi="Times New Roman" w:cs="Times New Roman"/>
          <w:sz w:val="24"/>
          <w:szCs w:val="24"/>
        </w:rPr>
        <w:t xml:space="preserve"> īstenošanu”. Ja komisija ir pieņēmusi lēmumu par ekspertu rekomendāciju ieviešanas nepieciešamību un pamatotību, padome rekomendācijas iekļauj, sagatavojot projekta līgumu. </w:t>
      </w:r>
      <w:r w:rsidR="002C408D" w:rsidRPr="00873793">
        <w:rPr>
          <w:rFonts w:ascii="Times New Roman" w:eastAsia="Times New Roman" w:hAnsi="Times New Roman" w:cs="Times New Roman"/>
          <w:sz w:val="24"/>
          <w:szCs w:val="24"/>
          <w:shd w:val="clear" w:color="auto" w:fill="FFFFFF"/>
        </w:rPr>
        <w:t>Projekta līguma teksts tā slēgšanas procesā var tikt precizēts atbilstoši projekta satura specifikai.</w:t>
      </w:r>
    </w:p>
    <w:p w14:paraId="2A5C2450" w14:textId="77777777" w:rsidR="002C408D" w:rsidRPr="00873793" w:rsidRDefault="002C408D" w:rsidP="002C408D">
      <w:pPr>
        <w:spacing w:after="0" w:line="240" w:lineRule="auto"/>
        <w:jc w:val="both"/>
        <w:rPr>
          <w:rFonts w:ascii="Times New Roman" w:eastAsia="Times New Roman" w:hAnsi="Times New Roman" w:cs="Times New Roman"/>
          <w:sz w:val="24"/>
          <w:szCs w:val="24"/>
        </w:rPr>
      </w:pPr>
    </w:p>
    <w:p w14:paraId="2BE9CB0F" w14:textId="50912548" w:rsidR="002C408D" w:rsidRPr="00873793" w:rsidRDefault="002C408D" w:rsidP="002C408D">
      <w:pPr>
        <w:spacing w:after="0" w:line="240" w:lineRule="auto"/>
        <w:ind w:firstLine="720"/>
        <w:jc w:val="both"/>
        <w:rPr>
          <w:rFonts w:ascii="Times New Roman" w:hAnsi="Times New Roman" w:cs="Times New Roman"/>
          <w:sz w:val="24"/>
        </w:rPr>
      </w:pPr>
      <w:r w:rsidRPr="00873793">
        <w:rPr>
          <w:rFonts w:ascii="Times New Roman" w:eastAsia="Times New Roman" w:hAnsi="Times New Roman" w:cs="Times New Roman"/>
          <w:sz w:val="24"/>
          <w:szCs w:val="24"/>
        </w:rPr>
        <w:t>50.</w:t>
      </w:r>
      <w:r w:rsidRPr="00873793">
        <w:rPr>
          <w:rFonts w:ascii="Times New Roman" w:hAnsi="Times New Roman" w:cs="Times New Roman"/>
          <w:sz w:val="24"/>
        </w:rPr>
        <w:t xml:space="preserve"> Projekta izmaksas ir attiecināmas, sākot no dienas, kurā komisija ir pieņēmusi MK noteikumu 8.3.1.</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rPr>
        <w:t xml:space="preserve">apakšpunktā noteikto lēmumu par finansējuma piešķiršanu projekta īstenošanai. </w:t>
      </w:r>
      <w:r w:rsidR="004C23A2">
        <w:rPr>
          <w:rFonts w:ascii="Times New Roman" w:hAnsi="Times New Roman" w:cs="Times New Roman"/>
          <w:sz w:val="24"/>
        </w:rPr>
        <w:t>P</w:t>
      </w:r>
      <w:r w:rsidR="00956963">
        <w:rPr>
          <w:rFonts w:ascii="Times New Roman" w:hAnsi="Times New Roman" w:cs="Times New Roman"/>
          <w:sz w:val="24"/>
        </w:rPr>
        <w:t>adome</w:t>
      </w:r>
      <w:r w:rsidRPr="00873793">
        <w:rPr>
          <w:rFonts w:ascii="Times New Roman" w:hAnsi="Times New Roman" w:cs="Times New Roman"/>
          <w:sz w:val="24"/>
        </w:rPr>
        <w:t xml:space="preserve"> pieprasa projekta īstenotājam atmaksāt projekta</w:t>
      </w:r>
      <w:r w:rsidR="00956963">
        <w:rPr>
          <w:rFonts w:ascii="Times New Roman" w:hAnsi="Times New Roman" w:cs="Times New Roman"/>
          <w:sz w:val="24"/>
        </w:rPr>
        <w:t xml:space="preserve"> ietvaros saņemto</w:t>
      </w:r>
      <w:r w:rsidRPr="00873793">
        <w:rPr>
          <w:rFonts w:ascii="Times New Roman" w:hAnsi="Times New Roman" w:cs="Times New Roman"/>
          <w:sz w:val="24"/>
        </w:rPr>
        <w:t xml:space="preserve"> finansējumu</w:t>
      </w:r>
      <w:r w:rsidR="004C23A2">
        <w:rPr>
          <w:rFonts w:ascii="Times New Roman" w:hAnsi="Times New Roman" w:cs="Times New Roman"/>
          <w:sz w:val="24"/>
        </w:rPr>
        <w:t xml:space="preserve"> MK noteikumu 61. punktā</w:t>
      </w:r>
      <w:r w:rsidR="008A64E8">
        <w:rPr>
          <w:rFonts w:ascii="Times New Roman" w:hAnsi="Times New Roman" w:cs="Times New Roman"/>
          <w:sz w:val="24"/>
        </w:rPr>
        <w:t xml:space="preserve"> minētajos gadījumos</w:t>
      </w:r>
      <w:r w:rsidR="00956963">
        <w:rPr>
          <w:rFonts w:ascii="Times New Roman" w:hAnsi="Times New Roman" w:cs="Times New Roman"/>
          <w:sz w:val="24"/>
        </w:rPr>
        <w:t>.</w:t>
      </w:r>
      <w:r w:rsidRPr="00873793">
        <w:rPr>
          <w:rFonts w:ascii="Times New Roman" w:hAnsi="Times New Roman" w:cs="Times New Roman"/>
          <w:sz w:val="24"/>
        </w:rPr>
        <w:t xml:space="preserve"> </w:t>
      </w:r>
    </w:p>
    <w:p w14:paraId="431FC88E" w14:textId="77777777" w:rsidR="002C408D" w:rsidRPr="00873793" w:rsidRDefault="002C408D" w:rsidP="002C408D">
      <w:pPr>
        <w:spacing w:after="0" w:line="240" w:lineRule="auto"/>
        <w:ind w:firstLine="720"/>
        <w:jc w:val="both"/>
        <w:rPr>
          <w:rFonts w:ascii="Times New Roman" w:hAnsi="Times New Roman" w:cs="Times New Roman"/>
          <w:sz w:val="24"/>
        </w:rPr>
      </w:pPr>
    </w:p>
    <w:p w14:paraId="355DBBB7" w14:textId="0EAD1CBB" w:rsidR="002C408D" w:rsidRPr="00873793" w:rsidRDefault="002C408D" w:rsidP="002C408D">
      <w:pPr>
        <w:spacing w:after="0" w:line="240" w:lineRule="auto"/>
        <w:ind w:firstLine="720"/>
        <w:jc w:val="both"/>
        <w:rPr>
          <w:rFonts w:ascii="Times New Roman" w:eastAsia="Times New Roman" w:hAnsi="Times New Roman" w:cs="Times New Roman"/>
          <w:sz w:val="24"/>
          <w:szCs w:val="24"/>
        </w:rPr>
      </w:pPr>
      <w:bookmarkStart w:id="10" w:name="_Hlk78716547"/>
      <w:r w:rsidRPr="00873793">
        <w:rPr>
          <w:rFonts w:ascii="Times New Roman" w:eastAsia="Times New Roman" w:hAnsi="Times New Roman" w:cs="Times New Roman"/>
          <w:sz w:val="24"/>
          <w:szCs w:val="24"/>
        </w:rPr>
        <w:t xml:space="preserve">51. Ievērojot to, ka viens projekta finansēšanas posms ir ne </w:t>
      </w:r>
      <w:r w:rsidRPr="009411A5">
        <w:rPr>
          <w:rFonts w:ascii="Times New Roman" w:eastAsia="Times New Roman" w:hAnsi="Times New Roman" w:cs="Times New Roman"/>
          <w:sz w:val="24"/>
          <w:szCs w:val="24"/>
        </w:rPr>
        <w:t xml:space="preserve">īsāks kā </w:t>
      </w:r>
      <w:r w:rsidR="009411A5" w:rsidRPr="009411A5">
        <w:rPr>
          <w:rFonts w:ascii="Times New Roman" w:eastAsia="Times New Roman" w:hAnsi="Times New Roman" w:cs="Times New Roman"/>
          <w:sz w:val="24"/>
          <w:szCs w:val="24"/>
        </w:rPr>
        <w:t>6</w:t>
      </w:r>
      <w:r w:rsidR="000B3534" w:rsidRPr="009411A5">
        <w:rPr>
          <w:rFonts w:ascii="Times New Roman" w:eastAsia="Times New Roman" w:hAnsi="Times New Roman" w:cs="Times New Roman"/>
          <w:sz w:val="24"/>
          <w:szCs w:val="24"/>
        </w:rPr>
        <w:t xml:space="preserve"> (se</w:t>
      </w:r>
      <w:r w:rsidR="009411A5" w:rsidRPr="009411A5">
        <w:rPr>
          <w:rFonts w:ascii="Times New Roman" w:eastAsia="Times New Roman" w:hAnsi="Times New Roman" w:cs="Times New Roman"/>
          <w:sz w:val="24"/>
          <w:szCs w:val="24"/>
        </w:rPr>
        <w:t>ši</w:t>
      </w:r>
      <w:r w:rsidR="000B3534" w:rsidRPr="009411A5">
        <w:rPr>
          <w:rFonts w:ascii="Times New Roman" w:eastAsia="Times New Roman" w:hAnsi="Times New Roman" w:cs="Times New Roman"/>
          <w:sz w:val="24"/>
          <w:szCs w:val="24"/>
        </w:rPr>
        <w:t>)</w:t>
      </w:r>
      <w:r w:rsidRPr="009411A5">
        <w:rPr>
          <w:rFonts w:ascii="Times New Roman" w:eastAsia="Times New Roman" w:hAnsi="Times New Roman" w:cs="Times New Roman"/>
          <w:sz w:val="24"/>
          <w:szCs w:val="24"/>
        </w:rPr>
        <w:t xml:space="preserve"> mēneši,</w:t>
      </w:r>
      <w:r w:rsidRPr="00873793">
        <w:rPr>
          <w:rFonts w:ascii="Times New Roman" w:eastAsia="Times New Roman" w:hAnsi="Times New Roman" w:cs="Times New Roman"/>
          <w:sz w:val="24"/>
          <w:szCs w:val="24"/>
        </w:rPr>
        <w:t xml:space="preserve"> avansa maksājuma apmēru vienam projekta finansēšanas posmam norāda projekta līgumā. Ja projekta īstenotājam ir nepieciešams pagarināt projekta īstenošanas termiņu, pamatojoties uz MK noteikumu 39. punktu, to var pagarināt līdz vienam gadam rezultātu nostiprināšanai un publiskošanai bez papildu finansējuma piešķiršanas, par ko projekta īstenotājs vismaz trīs kalendāros mēnešus pirms projekta termiņa beigām iesniedz padomei argumentēti pamatotu iesniegumu par pagarinājuma nepieciešamību un projekta </w:t>
      </w:r>
      <w:r w:rsidRPr="00C802DD">
        <w:rPr>
          <w:rFonts w:ascii="Times New Roman" w:eastAsia="Times New Roman" w:hAnsi="Times New Roman" w:cs="Times New Roman"/>
          <w:sz w:val="24"/>
          <w:szCs w:val="24"/>
        </w:rPr>
        <w:t xml:space="preserve">līguma </w:t>
      </w:r>
      <w:r w:rsidR="00001EF4" w:rsidRPr="00C802DD">
        <w:rPr>
          <w:rFonts w:ascii="Times New Roman" w:eastAsia="Times New Roman" w:hAnsi="Times New Roman" w:cs="Times New Roman"/>
          <w:sz w:val="24"/>
          <w:szCs w:val="24"/>
        </w:rPr>
        <w:t>6</w:t>
      </w:r>
      <w:r w:rsidR="00E65D5B">
        <w:rPr>
          <w:rFonts w:ascii="Times New Roman" w:eastAsia="Times New Roman" w:hAnsi="Times New Roman" w:cs="Times New Roman"/>
          <w:sz w:val="24"/>
          <w:szCs w:val="24"/>
        </w:rPr>
        <w:t>.</w:t>
      </w:r>
      <w:r w:rsidRPr="00C802DD">
        <w:rPr>
          <w:rFonts w:ascii="Times New Roman" w:eastAsia="Times New Roman" w:hAnsi="Times New Roman" w:cs="Times New Roman"/>
          <w:sz w:val="24"/>
          <w:szCs w:val="24"/>
        </w:rPr>
        <w:t xml:space="preserve"> pielikumu “Rezultātu nostiprināšanas plāns”.</w:t>
      </w:r>
    </w:p>
    <w:p w14:paraId="67F723EF" w14:textId="77777777" w:rsidR="002C408D" w:rsidRPr="00873793" w:rsidRDefault="002C408D" w:rsidP="002C408D">
      <w:pPr>
        <w:spacing w:after="0" w:line="240" w:lineRule="auto"/>
        <w:ind w:firstLine="720"/>
        <w:jc w:val="both"/>
        <w:rPr>
          <w:rFonts w:ascii="Times New Roman" w:eastAsia="Times New Roman" w:hAnsi="Times New Roman" w:cs="Times New Roman"/>
          <w:sz w:val="24"/>
          <w:szCs w:val="24"/>
        </w:rPr>
      </w:pPr>
    </w:p>
    <w:bookmarkEnd w:id="10"/>
    <w:p w14:paraId="388BB3E2" w14:textId="6B4FA867" w:rsidR="00254586" w:rsidRPr="00873793" w:rsidRDefault="002C408D" w:rsidP="002C408D">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sz w:val="24"/>
          <w:szCs w:val="24"/>
        </w:rPr>
        <w:t>52. Ja projektam ir piesaistīts projekta sadarbības partneris, projekta īstenotājs slēdz sadarbības līgumu</w:t>
      </w:r>
      <w:r w:rsidR="00C42764">
        <w:rPr>
          <w:rFonts w:ascii="Times New Roman" w:eastAsia="Times New Roman" w:hAnsi="Times New Roman" w:cs="Times New Roman"/>
          <w:sz w:val="24"/>
          <w:szCs w:val="24"/>
        </w:rPr>
        <w:t xml:space="preserve"> ar sadarbības partneri</w:t>
      </w:r>
      <w:r w:rsidRPr="00873793">
        <w:rPr>
          <w:rFonts w:ascii="Times New Roman" w:eastAsia="Times New Roman" w:hAnsi="Times New Roman" w:cs="Times New Roman"/>
          <w:sz w:val="24"/>
          <w:szCs w:val="24"/>
        </w:rPr>
        <w:t xml:space="preserve">, kurā paredz finanšu nosacījumus, strīdu risināšanas un konfidenciālas informācijas neizpaušanas kārtību, noteikumus par šā līguma spēkā stāšanos, darbības laiku, tā izbeigšanu, detalizētu sadarbības plānu un budžetu, ņemot vērā projekta pieteikumā minēto, kā arī noteikumus par intelektuālā īpašuma tiesībām. Sadarbības līgumu projekta īstenotājs iesniedz padomei divu kalendāro nedēļu laikā no projekta līguma </w:t>
      </w:r>
      <w:r w:rsidR="002170D4">
        <w:rPr>
          <w:rFonts w:ascii="Times New Roman" w:eastAsia="Times New Roman" w:hAnsi="Times New Roman" w:cs="Times New Roman"/>
          <w:sz w:val="24"/>
          <w:szCs w:val="24"/>
        </w:rPr>
        <w:t xml:space="preserve">abpusējas parakstīšanas </w:t>
      </w:r>
      <w:r w:rsidRPr="00873793">
        <w:rPr>
          <w:rFonts w:ascii="Times New Roman" w:eastAsia="Times New Roman" w:hAnsi="Times New Roman" w:cs="Times New Roman"/>
          <w:sz w:val="24"/>
          <w:szCs w:val="24"/>
        </w:rPr>
        <w:t>dienas. Projekta īstenotājs ir atbildīgs par projekta sadarbības partneriem paredzētā projekta avansa maksājuma daļas un noslēguma maksājuma daļas pārskaitīšanu sadarbības līgumos paredzētajos termiņos un kārtībā</w:t>
      </w:r>
      <w:r w:rsidR="00AA35BE" w:rsidRPr="00873793">
        <w:rPr>
          <w:rFonts w:ascii="Times New Roman" w:eastAsia="Times New Roman" w:hAnsi="Times New Roman" w:cs="Times New Roman"/>
          <w:sz w:val="24"/>
          <w:szCs w:val="24"/>
        </w:rPr>
        <w:t>.</w:t>
      </w:r>
    </w:p>
    <w:p w14:paraId="7E5E09E9"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78AF3696" w14:textId="77777777" w:rsidR="00254586" w:rsidRPr="00873793" w:rsidRDefault="00254586" w:rsidP="00254586">
      <w:pPr>
        <w:spacing w:after="0" w:line="240" w:lineRule="auto"/>
        <w:jc w:val="center"/>
        <w:outlineLvl w:val="0"/>
        <w:rPr>
          <w:rFonts w:ascii="Times New Roman" w:eastAsia="Times New Roman" w:hAnsi="Times New Roman" w:cs="Times New Roman"/>
          <w:color w:val="000000"/>
          <w:sz w:val="24"/>
          <w:szCs w:val="24"/>
        </w:rPr>
      </w:pPr>
      <w:r w:rsidRPr="00873793">
        <w:rPr>
          <w:rFonts w:ascii="Times New Roman" w:eastAsia="Times New Roman" w:hAnsi="Times New Roman" w:cs="Times New Roman"/>
          <w:b/>
          <w:bCs/>
          <w:color w:val="000000"/>
          <w:kern w:val="36"/>
          <w:sz w:val="24"/>
          <w:szCs w:val="24"/>
        </w:rPr>
        <w:t xml:space="preserve">X. Projekta </w:t>
      </w:r>
      <w:proofErr w:type="spellStart"/>
      <w:r w:rsidRPr="00873793">
        <w:rPr>
          <w:rFonts w:ascii="Times New Roman" w:eastAsia="Times New Roman" w:hAnsi="Times New Roman" w:cs="Times New Roman"/>
          <w:b/>
          <w:bCs/>
          <w:color w:val="000000"/>
          <w:kern w:val="36"/>
          <w:sz w:val="24"/>
          <w:szCs w:val="24"/>
        </w:rPr>
        <w:t>vidusposma</w:t>
      </w:r>
      <w:proofErr w:type="spellEnd"/>
      <w:r w:rsidRPr="00873793">
        <w:rPr>
          <w:rFonts w:ascii="Times New Roman" w:eastAsia="Times New Roman" w:hAnsi="Times New Roman" w:cs="Times New Roman"/>
          <w:b/>
          <w:bCs/>
          <w:color w:val="000000"/>
          <w:kern w:val="36"/>
          <w:sz w:val="24"/>
          <w:szCs w:val="24"/>
        </w:rPr>
        <w:t xml:space="preserve"> un projekta noslēguma zinātniskā pārskata iesniegšana un izvērtēšana</w:t>
      </w:r>
    </w:p>
    <w:p w14:paraId="74CE1DF0"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53DD3735" w14:textId="11EE63BD" w:rsidR="004A7B97" w:rsidRPr="00873793" w:rsidRDefault="00254586"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lastRenderedPageBreak/>
        <w:t>5</w:t>
      </w:r>
      <w:r w:rsidR="005E67AA" w:rsidRPr="00873793">
        <w:rPr>
          <w:rFonts w:ascii="Times New Roman" w:eastAsia="Times New Roman" w:hAnsi="Times New Roman" w:cs="Times New Roman"/>
          <w:color w:val="000000"/>
          <w:sz w:val="24"/>
          <w:szCs w:val="24"/>
        </w:rPr>
        <w:t>3</w:t>
      </w:r>
      <w:r w:rsidRPr="00873793">
        <w:rPr>
          <w:rFonts w:ascii="Times New Roman" w:eastAsia="Times New Roman" w:hAnsi="Times New Roman" w:cs="Times New Roman"/>
          <w:color w:val="000000"/>
          <w:sz w:val="24"/>
          <w:szCs w:val="24"/>
        </w:rPr>
        <w:t>.</w:t>
      </w:r>
      <w:r w:rsidR="004A7B97" w:rsidRPr="00873793">
        <w:rPr>
          <w:rFonts w:ascii="Times New Roman" w:eastAsia="Times New Roman" w:hAnsi="Times New Roman" w:cs="Times New Roman"/>
          <w:sz w:val="24"/>
          <w:szCs w:val="24"/>
        </w:rPr>
        <w:t xml:space="preserve"> Projekta īstenotājs, izmantojot informācijas sistēmu, iesniedz</w:t>
      </w:r>
      <w:r w:rsidR="00AA676C">
        <w:rPr>
          <w:rFonts w:ascii="Times New Roman" w:eastAsia="Times New Roman" w:hAnsi="Times New Roman" w:cs="Times New Roman"/>
          <w:sz w:val="24"/>
          <w:szCs w:val="24"/>
        </w:rPr>
        <w:t xml:space="preserve"> </w:t>
      </w:r>
      <w:r w:rsidR="00AA676C" w:rsidRPr="00AA676C">
        <w:rPr>
          <w:rFonts w:ascii="Times New Roman" w:eastAsia="Times New Roman" w:hAnsi="Times New Roman" w:cs="Times New Roman"/>
          <w:sz w:val="24"/>
          <w:szCs w:val="24"/>
        </w:rPr>
        <w:t xml:space="preserve">padomei projekta </w:t>
      </w:r>
      <w:proofErr w:type="spellStart"/>
      <w:r w:rsidR="00AA676C" w:rsidRPr="00AA676C">
        <w:rPr>
          <w:rFonts w:ascii="Times New Roman" w:eastAsia="Times New Roman" w:hAnsi="Times New Roman" w:cs="Times New Roman"/>
          <w:sz w:val="24"/>
          <w:szCs w:val="24"/>
        </w:rPr>
        <w:t>vidusposma</w:t>
      </w:r>
      <w:proofErr w:type="spellEnd"/>
      <w:r w:rsidR="00AA676C" w:rsidRPr="00AA676C">
        <w:rPr>
          <w:rFonts w:ascii="Times New Roman" w:eastAsia="Times New Roman" w:hAnsi="Times New Roman" w:cs="Times New Roman"/>
          <w:sz w:val="24"/>
          <w:szCs w:val="24"/>
        </w:rPr>
        <w:t xml:space="preserve"> zinātnisko pārskatu mēneša laikā no dienas, kad ir pagājusi puse no projekta īstenošanas termiņa un projekta</w:t>
      </w:r>
      <w:r w:rsidR="004A7B97" w:rsidRPr="00873793">
        <w:rPr>
          <w:rFonts w:ascii="Times New Roman" w:eastAsia="Times New Roman" w:hAnsi="Times New Roman" w:cs="Times New Roman"/>
          <w:sz w:val="24"/>
          <w:szCs w:val="24"/>
        </w:rPr>
        <w:t xml:space="preserve"> </w:t>
      </w:r>
      <w:r w:rsidR="004A7B97" w:rsidRPr="00577D05">
        <w:rPr>
          <w:rFonts w:ascii="Times New Roman" w:eastAsia="Times New Roman" w:hAnsi="Times New Roman" w:cs="Times New Roman"/>
          <w:sz w:val="24"/>
          <w:szCs w:val="24"/>
        </w:rPr>
        <w:t xml:space="preserve">noslēguma zinātnisko pārskatu </w:t>
      </w:r>
      <w:r w:rsidR="00601068">
        <w:rPr>
          <w:rFonts w:ascii="Times New Roman" w:eastAsia="Times New Roman" w:hAnsi="Times New Roman" w:cs="Times New Roman"/>
          <w:sz w:val="24"/>
          <w:szCs w:val="24"/>
        </w:rPr>
        <w:t xml:space="preserve">– </w:t>
      </w:r>
      <w:r w:rsidR="004A7B97" w:rsidRPr="00577D05">
        <w:rPr>
          <w:rFonts w:ascii="Times New Roman" w:eastAsia="Times New Roman" w:hAnsi="Times New Roman" w:cs="Times New Roman"/>
          <w:sz w:val="24"/>
          <w:szCs w:val="24"/>
        </w:rPr>
        <w:t>mēneša laikā pēc projekta īstenošanas termiņa beigu datuma, kas noteikts projekta līgumā</w:t>
      </w:r>
      <w:r w:rsidR="004A7B97" w:rsidRPr="00873793">
        <w:rPr>
          <w:rFonts w:ascii="Times New Roman" w:eastAsia="Times New Roman" w:hAnsi="Times New Roman" w:cs="Times New Roman"/>
          <w:sz w:val="24"/>
          <w:szCs w:val="24"/>
        </w:rPr>
        <w:t>. Ja, ņemot vērā nolikuma 51. punktā noteikto, projekta īstenošanas laiks ir pagarināts, projekta īstenotājs projekta noslēguma zinātnisko pārskatu iesniedz viena mēneša laikā pēc projekta pagarinājuma termiņa beigām</w:t>
      </w:r>
      <w:r w:rsidR="0063132A">
        <w:rPr>
          <w:rFonts w:ascii="Times New Roman" w:eastAsia="Times New Roman" w:hAnsi="Times New Roman" w:cs="Times New Roman"/>
          <w:sz w:val="24"/>
          <w:szCs w:val="24"/>
        </w:rPr>
        <w:t xml:space="preserve"> informācijas sistēmā</w:t>
      </w:r>
      <w:r w:rsidR="004A7B97" w:rsidRPr="00873793">
        <w:rPr>
          <w:rFonts w:ascii="Times New Roman" w:eastAsia="Times New Roman" w:hAnsi="Times New Roman" w:cs="Times New Roman"/>
          <w:sz w:val="24"/>
          <w:szCs w:val="24"/>
        </w:rPr>
        <w:t xml:space="preserve">. </w:t>
      </w:r>
    </w:p>
    <w:p w14:paraId="689BD783" w14:textId="77777777"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
    <w:p w14:paraId="3DA7AA49" w14:textId="77777777"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54. Padome nodrošina ekspertu, kuri atbilst MK noteikumu 23. un 24. punktā noteiktajām prasībām, piesaisti projekta </w:t>
      </w:r>
      <w:sdt>
        <w:sdtPr>
          <w:rPr>
            <w:rFonts w:ascii="Times New Roman" w:eastAsia="Times New Roman" w:hAnsi="Times New Roman" w:cs="Times New Roman"/>
            <w:sz w:val="24"/>
            <w:szCs w:val="24"/>
          </w:rPr>
          <w:id w:val="1142073261"/>
          <w:placeholder>
            <w:docPart w:val="72976434C7D749D9B3903C14FAABB3A1"/>
          </w:placeholder>
        </w:sdtPr>
        <w:sdtContent>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zinātniskā pārskata</w:t>
          </w:r>
        </w:sdtContent>
      </w:sdt>
      <w:r w:rsidRPr="00873793">
        <w:rPr>
          <w:rFonts w:ascii="Times New Roman" w:eastAsia="Times New Roman" w:hAnsi="Times New Roman" w:cs="Times New Roman"/>
          <w:sz w:val="24"/>
          <w:szCs w:val="24"/>
        </w:rPr>
        <w:t xml:space="preserve"> un projekta noslēguma zinātniskā pārskata zinātniskajai izvērtēšanai MK noteikumu 46. punktā noteiktajā kārtībā.</w:t>
      </w:r>
    </w:p>
    <w:p w14:paraId="643C895C" w14:textId="07E41523"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
    <w:p w14:paraId="016E7C45" w14:textId="77777777"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55. Padome:</w:t>
      </w:r>
    </w:p>
    <w:p w14:paraId="06A2217C" w14:textId="3B27F940"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55.1. nodrošina, ka 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zinātnisko pārskatu vai projekta noslēguma zinātnisko pārskatu divu </w:t>
      </w:r>
      <w:r w:rsidRPr="001920A6">
        <w:rPr>
          <w:rFonts w:ascii="Times New Roman" w:eastAsia="Times New Roman" w:hAnsi="Times New Roman" w:cs="Times New Roman"/>
          <w:sz w:val="24"/>
          <w:szCs w:val="24"/>
        </w:rPr>
        <w:t xml:space="preserve">mēnešu laikā MK noteikumu 46. punktā noteiktajā kārtībā </w:t>
      </w:r>
      <w:r w:rsidR="00852E30" w:rsidRPr="001920A6">
        <w:rPr>
          <w:rFonts w:ascii="Times New Roman" w:eastAsia="Times New Roman" w:hAnsi="Times New Roman" w:cs="Times New Roman"/>
          <w:sz w:val="24"/>
          <w:szCs w:val="24"/>
        </w:rPr>
        <w:t xml:space="preserve">izvērtē </w:t>
      </w:r>
      <w:r w:rsidRPr="001920A6">
        <w:rPr>
          <w:rFonts w:ascii="Times New Roman" w:eastAsia="Times New Roman" w:hAnsi="Times New Roman" w:cs="Times New Roman"/>
          <w:sz w:val="24"/>
          <w:szCs w:val="24"/>
        </w:rPr>
        <w:t>vismaz divi eksperti, aizpildot nolikuma 10. pielikumu</w:t>
      </w:r>
      <w:r w:rsidRPr="00873793">
        <w:rPr>
          <w:rFonts w:ascii="Times New Roman" w:eastAsia="Times New Roman" w:hAnsi="Times New Roman" w:cs="Times New Roman"/>
          <w:sz w:val="24"/>
          <w:szCs w:val="24"/>
        </w:rPr>
        <w:t xml:space="preserve"> “Projekta </w:t>
      </w:r>
      <w:sdt>
        <w:sdtPr>
          <w:rPr>
            <w:rFonts w:ascii="Times New Roman" w:eastAsia="Times New Roman" w:hAnsi="Times New Roman" w:cs="Times New Roman"/>
            <w:sz w:val="24"/>
            <w:szCs w:val="24"/>
          </w:rPr>
          <w:id w:val="1969543857"/>
          <w:placeholder>
            <w:docPart w:val="303BBB758B0D4FB582ECE35EC273C4E1"/>
          </w:placeholder>
        </w:sdtPr>
        <w:sdtContent>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w:t>
          </w:r>
        </w:sdtContent>
      </w:sdt>
      <w:r w:rsidRPr="00873793">
        <w:rPr>
          <w:rFonts w:ascii="Times New Roman" w:eastAsia="Times New Roman" w:hAnsi="Times New Roman" w:cs="Times New Roman"/>
          <w:sz w:val="24"/>
          <w:szCs w:val="24"/>
        </w:rPr>
        <w:t xml:space="preserve">noslēguma zinātniskā pārskata individuālā/konsolidētā vērtējuma veidlapa” atbilstoši ekspertīzes veikšanas metodikai. Ja eksperti nevar vienoties par 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zinātniskā pārskata vai projekta noslēguma zinātniskā pārskata konsolidēto vērtējumu, padome piesaista vēl vienu ekspertu, kurš izvērtē 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zinātnisko pārskatu vai projekta noslēguma zinātnisko pārskatu un, ņemot vērā iepriekš piesaistīto ekspertu iesniegtos </w:t>
      </w:r>
      <w:bookmarkStart w:id="11" w:name="_Hlk78746608"/>
      <w:r w:rsidRPr="00873793">
        <w:rPr>
          <w:rFonts w:ascii="Times New Roman" w:eastAsia="Times New Roman" w:hAnsi="Times New Roman" w:cs="Times New Roman"/>
          <w:sz w:val="24"/>
          <w:szCs w:val="24"/>
        </w:rPr>
        <w:t xml:space="preserve">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zinātniskā pārskata un projekta noslēguma zinātniskā pārskata individuālos vērtējumus</w:t>
      </w:r>
      <w:bookmarkEnd w:id="11"/>
      <w:r w:rsidRPr="00873793">
        <w:rPr>
          <w:rFonts w:ascii="Times New Roman" w:eastAsia="Times New Roman" w:hAnsi="Times New Roman" w:cs="Times New Roman"/>
          <w:sz w:val="24"/>
          <w:szCs w:val="24"/>
        </w:rPr>
        <w:t xml:space="preserve">, sagatavo un iesniedz informācijas sistēmā 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zinātniskā pārskata un/vai projekta noslēguma zinātniskā pārskata konsolidēto vērtējumu, pirms tam to saskaņojot ar pārējiem ekspertiem, kuri snieguši 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zinātniskā pārskata un projekta noslēguma zinātniskā pārskata individuālos vērtējumus;</w:t>
      </w:r>
    </w:p>
    <w:p w14:paraId="225F6D5C" w14:textId="17FEF5AA" w:rsidR="005E67AA" w:rsidRPr="00873793" w:rsidRDefault="004A7B97" w:rsidP="004A7B97">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sz w:val="24"/>
          <w:szCs w:val="24"/>
        </w:rPr>
        <w:t xml:space="preserve">55.2. apkopo 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zinātniskā pārskata vai projekta noslēguma zinātniskā pārskata ekspertu konsolidētajā vērtējumā iekļautās rekomendācijas un iesniedz izskatīšanai komisijai, kura atbilstoši tās kompetencei lemj par minēto rekomendāciju ieviešanas nepieciešamību un pamatotību attiecīgā projekta izpildē, uzdodot padomei veikt attiecīgus grozījumus projekta </w:t>
      </w:r>
      <w:r w:rsidRPr="0074720D">
        <w:rPr>
          <w:rFonts w:ascii="Times New Roman" w:eastAsia="Times New Roman" w:hAnsi="Times New Roman" w:cs="Times New Roman"/>
          <w:sz w:val="24"/>
          <w:szCs w:val="24"/>
        </w:rPr>
        <w:t>līgumā, ja tas ir nepieciešams</w:t>
      </w:r>
      <w:r w:rsidR="00AA35BE" w:rsidRPr="0074720D">
        <w:rPr>
          <w:rFonts w:ascii="Times New Roman" w:eastAsia="Times New Roman" w:hAnsi="Times New Roman" w:cs="Times New Roman"/>
          <w:sz w:val="24"/>
          <w:szCs w:val="24"/>
        </w:rPr>
        <w:t>.</w:t>
      </w:r>
    </w:p>
    <w:p w14:paraId="2CDC0AD9" w14:textId="77777777" w:rsidR="003F0B38" w:rsidRDefault="003F0B38"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2D3B6DB0" w14:textId="32882ABB"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 xml:space="preserve">XI. Padomes </w:t>
      </w:r>
      <w:proofErr w:type="spellStart"/>
      <w:r w:rsidRPr="00873793">
        <w:rPr>
          <w:rFonts w:ascii="Times New Roman" w:eastAsia="Times New Roman" w:hAnsi="Times New Roman" w:cs="Times New Roman"/>
          <w:b/>
          <w:bCs/>
          <w:color w:val="000000"/>
          <w:kern w:val="36"/>
          <w:sz w:val="24"/>
          <w:szCs w:val="24"/>
        </w:rPr>
        <w:t>vidusposma</w:t>
      </w:r>
      <w:proofErr w:type="spellEnd"/>
      <w:r w:rsidRPr="00873793">
        <w:rPr>
          <w:rFonts w:ascii="Times New Roman" w:eastAsia="Times New Roman" w:hAnsi="Times New Roman" w:cs="Times New Roman"/>
          <w:b/>
          <w:bCs/>
          <w:color w:val="000000"/>
          <w:kern w:val="36"/>
          <w:sz w:val="24"/>
          <w:szCs w:val="24"/>
        </w:rPr>
        <w:t xml:space="preserve"> un gala ziņojums par programmas īstenošanu</w:t>
      </w:r>
    </w:p>
    <w:p w14:paraId="5BEBBF4B"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24"/>
          <w:szCs w:val="24"/>
        </w:rPr>
      </w:pPr>
    </w:p>
    <w:p w14:paraId="5C20E7C7" w14:textId="03F14C65" w:rsidR="00633223" w:rsidRPr="00873793" w:rsidRDefault="00254586" w:rsidP="00633223">
      <w:pPr>
        <w:spacing w:after="0" w:line="240" w:lineRule="auto"/>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5</w:t>
      </w:r>
      <w:r w:rsidR="00AF2A45" w:rsidRPr="00873793">
        <w:rPr>
          <w:rFonts w:ascii="Times New Roman" w:eastAsia="Times New Roman" w:hAnsi="Times New Roman" w:cs="Times New Roman"/>
          <w:sz w:val="24"/>
          <w:szCs w:val="24"/>
        </w:rPr>
        <w:t>6</w:t>
      </w:r>
      <w:r w:rsidRPr="00873793">
        <w:rPr>
          <w:rFonts w:ascii="Times New Roman" w:eastAsia="Times New Roman" w:hAnsi="Times New Roman" w:cs="Times New Roman"/>
          <w:sz w:val="24"/>
          <w:szCs w:val="24"/>
        </w:rPr>
        <w:t xml:space="preserve">. </w:t>
      </w:r>
      <w:r w:rsidR="00633223" w:rsidRPr="00873793">
        <w:rPr>
          <w:rFonts w:ascii="Times New Roman" w:eastAsia="Times New Roman" w:hAnsi="Times New Roman" w:cs="Times New Roman"/>
          <w:sz w:val="24"/>
          <w:szCs w:val="24"/>
        </w:rPr>
        <w:t>Padome, ievērojot MK noteikumu 7.6.</w:t>
      </w:r>
      <w:r w:rsidR="003D3764" w:rsidRPr="00873793">
        <w:rPr>
          <w:rFonts w:ascii="Times New Roman" w:hAnsi="Times New Roman" w:cs="Times New Roman"/>
          <w:sz w:val="24"/>
          <w:szCs w:val="24"/>
          <w:shd w:val="clear" w:color="auto" w:fill="FFFFFF"/>
        </w:rPr>
        <w:t xml:space="preserve"> </w:t>
      </w:r>
      <w:r w:rsidR="00633223" w:rsidRPr="00873793">
        <w:rPr>
          <w:rFonts w:ascii="Times New Roman" w:hAnsi="Times New Roman" w:cs="Times New Roman"/>
          <w:sz w:val="24"/>
          <w:szCs w:val="24"/>
          <w:shd w:val="clear" w:color="auto" w:fill="FFFFFF"/>
        </w:rPr>
        <w:t>apakš</w:t>
      </w:r>
      <w:r w:rsidR="00633223" w:rsidRPr="00873793">
        <w:rPr>
          <w:rFonts w:ascii="Times New Roman" w:eastAsia="Times New Roman" w:hAnsi="Times New Roman" w:cs="Times New Roman"/>
          <w:sz w:val="24"/>
          <w:szCs w:val="24"/>
        </w:rPr>
        <w:t xml:space="preserve">punktu un 50. punktu, sagatavo padomes </w:t>
      </w:r>
      <w:sdt>
        <w:sdtPr>
          <w:rPr>
            <w:rFonts w:ascii="Times New Roman" w:eastAsia="Times New Roman" w:hAnsi="Times New Roman" w:cs="Times New Roman"/>
            <w:sz w:val="24"/>
            <w:szCs w:val="24"/>
          </w:rPr>
          <w:id w:val="1330869291"/>
          <w:placeholder>
            <w:docPart w:val="4EDBA052ADBF4B2DA7DB32E5C60CBC9D"/>
          </w:placeholder>
        </w:sdtPr>
        <w:sdtContent>
          <w:proofErr w:type="spellStart"/>
          <w:r w:rsidR="00633223" w:rsidRPr="00873793">
            <w:rPr>
              <w:rFonts w:ascii="Times New Roman" w:eastAsia="Times New Roman" w:hAnsi="Times New Roman" w:cs="Times New Roman"/>
              <w:sz w:val="24"/>
              <w:szCs w:val="24"/>
            </w:rPr>
            <w:t>vidusposma</w:t>
          </w:r>
          <w:proofErr w:type="spellEnd"/>
          <w:r w:rsidR="00633223" w:rsidRPr="00873793">
            <w:rPr>
              <w:rFonts w:ascii="Times New Roman" w:eastAsia="Times New Roman" w:hAnsi="Times New Roman" w:cs="Times New Roman"/>
              <w:sz w:val="24"/>
              <w:szCs w:val="24"/>
            </w:rPr>
            <w:t xml:space="preserve"> </w:t>
          </w:r>
          <w:r w:rsidR="00D5349B">
            <w:rPr>
              <w:rFonts w:ascii="Times New Roman" w:eastAsia="Times New Roman" w:hAnsi="Times New Roman" w:cs="Times New Roman"/>
              <w:sz w:val="24"/>
              <w:szCs w:val="24"/>
            </w:rPr>
            <w:t>un</w:t>
          </w:r>
        </w:sdtContent>
      </w:sdt>
      <w:r w:rsidR="00633223" w:rsidRPr="00873793">
        <w:rPr>
          <w:rFonts w:ascii="Times New Roman" w:eastAsia="Times New Roman" w:hAnsi="Times New Roman" w:cs="Times New Roman"/>
          <w:sz w:val="24"/>
          <w:szCs w:val="24"/>
        </w:rPr>
        <w:t xml:space="preserve"> gala ziņojumu par programmas īstenošanu (turpmāk – padomes ziņojums) četru mēnešu laikā no visu programmas projektu</w:t>
      </w:r>
      <w:r w:rsidR="00AA676C">
        <w:rPr>
          <w:rFonts w:ascii="Times New Roman" w:eastAsia="Times New Roman" w:hAnsi="Times New Roman" w:cs="Times New Roman"/>
          <w:sz w:val="24"/>
          <w:szCs w:val="24"/>
        </w:rPr>
        <w:t>, kuri īstenoti pirmās un otrās kārtas atklātā konkursa ietvaros,</w:t>
      </w:r>
      <w:r w:rsidR="00633223" w:rsidRPr="00873793">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406460011"/>
          <w:placeholder>
            <w:docPart w:val="4EDBA052ADBF4B2DA7DB32E5C60CBC9D"/>
          </w:placeholder>
        </w:sdtPr>
        <w:sdtContent>
          <w:proofErr w:type="spellStart"/>
          <w:r w:rsidR="00633223" w:rsidRPr="00873793">
            <w:rPr>
              <w:rFonts w:ascii="Times New Roman" w:eastAsia="Times New Roman" w:hAnsi="Times New Roman" w:cs="Times New Roman"/>
              <w:sz w:val="24"/>
              <w:szCs w:val="24"/>
            </w:rPr>
            <w:t>vidusposma</w:t>
          </w:r>
          <w:proofErr w:type="spellEnd"/>
          <w:r w:rsidR="00633223" w:rsidRPr="00873793">
            <w:rPr>
              <w:rFonts w:ascii="Times New Roman" w:eastAsia="Times New Roman" w:hAnsi="Times New Roman" w:cs="Times New Roman"/>
              <w:sz w:val="24"/>
              <w:szCs w:val="24"/>
            </w:rPr>
            <w:t xml:space="preserve"> zinātnisko pārskatu </w:t>
          </w:r>
          <w:r w:rsidR="00D5349B">
            <w:rPr>
              <w:rFonts w:ascii="Times New Roman" w:eastAsia="Times New Roman" w:hAnsi="Times New Roman" w:cs="Times New Roman"/>
              <w:sz w:val="24"/>
              <w:szCs w:val="24"/>
            </w:rPr>
            <w:t>un</w:t>
          </w:r>
        </w:sdtContent>
      </w:sdt>
      <w:r w:rsidR="00633223" w:rsidRPr="00873793">
        <w:rPr>
          <w:rFonts w:ascii="Times New Roman" w:eastAsia="Times New Roman" w:hAnsi="Times New Roman" w:cs="Times New Roman"/>
          <w:sz w:val="24"/>
          <w:szCs w:val="24"/>
        </w:rPr>
        <w:t xml:space="preserve"> projektu noslēguma zinātnisko pārskatu izvērtēšanas noslēguma dienas.</w:t>
      </w:r>
      <w:r w:rsidR="00C42764" w:rsidRPr="00873793">
        <w:rPr>
          <w:rFonts w:ascii="Times New Roman" w:eastAsia="Times New Roman" w:hAnsi="Times New Roman" w:cs="Times New Roman"/>
          <w:sz w:val="24"/>
          <w:szCs w:val="24"/>
        </w:rPr>
        <w:t xml:space="preserve"> </w:t>
      </w:r>
    </w:p>
    <w:p w14:paraId="7568B194" w14:textId="77777777" w:rsidR="00633223" w:rsidRPr="00873793" w:rsidRDefault="00633223" w:rsidP="00633223">
      <w:pPr>
        <w:spacing w:after="0" w:line="240" w:lineRule="auto"/>
        <w:jc w:val="both"/>
        <w:rPr>
          <w:rFonts w:ascii="Times New Roman" w:eastAsia="Times New Roman" w:hAnsi="Times New Roman" w:cs="Times New Roman"/>
          <w:sz w:val="24"/>
          <w:szCs w:val="24"/>
        </w:rPr>
      </w:pPr>
    </w:p>
    <w:p w14:paraId="4C71775F" w14:textId="77777777" w:rsidR="00633223" w:rsidRPr="00873793" w:rsidRDefault="00633223" w:rsidP="00633223">
      <w:pPr>
        <w:tabs>
          <w:tab w:val="left" w:pos="709"/>
        </w:tabs>
        <w:spacing w:after="0" w:line="240" w:lineRule="auto"/>
        <w:ind w:firstLine="142"/>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57. Padomes ziņojuma saturu veido:</w:t>
      </w:r>
    </w:p>
    <w:p w14:paraId="37FD540D" w14:textId="77777777"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57.1. statistika par finansētajiem projektiem (iesaistītie cilvēkresursi, aizstāvētie maģistra/doktora darbi);</w:t>
      </w:r>
    </w:p>
    <w:p w14:paraId="00CC4755" w14:textId="096C69B8" w:rsidR="00E039DC" w:rsidRDefault="00633223" w:rsidP="00633223">
      <w:pPr>
        <w:tabs>
          <w:tab w:val="left" w:pos="709"/>
        </w:tabs>
        <w:spacing w:after="0" w:line="240" w:lineRule="auto"/>
        <w:ind w:left="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57.2. </w:t>
      </w:r>
      <w:r w:rsidR="00E039DC">
        <w:rPr>
          <w:rFonts w:ascii="Times New Roman" w:eastAsia="Times New Roman" w:hAnsi="Times New Roman" w:cs="Times New Roman"/>
          <w:sz w:val="24"/>
          <w:szCs w:val="24"/>
        </w:rPr>
        <w:t>MK rīkojumā noteikt</w:t>
      </w:r>
      <w:r w:rsidR="002145C1">
        <w:rPr>
          <w:rFonts w:ascii="Times New Roman" w:eastAsia="Times New Roman" w:hAnsi="Times New Roman" w:cs="Times New Roman"/>
          <w:sz w:val="24"/>
          <w:szCs w:val="24"/>
        </w:rPr>
        <w:t>ie</w:t>
      </w:r>
      <w:r w:rsidR="00E039DC">
        <w:rPr>
          <w:rFonts w:ascii="Times New Roman" w:eastAsia="Times New Roman" w:hAnsi="Times New Roman" w:cs="Times New Roman"/>
          <w:sz w:val="24"/>
          <w:szCs w:val="24"/>
        </w:rPr>
        <w:t xml:space="preserve"> sasniegt</w:t>
      </w:r>
      <w:r w:rsidR="002145C1">
        <w:rPr>
          <w:rFonts w:ascii="Times New Roman" w:eastAsia="Times New Roman" w:hAnsi="Times New Roman" w:cs="Times New Roman"/>
          <w:sz w:val="24"/>
          <w:szCs w:val="24"/>
        </w:rPr>
        <w:t>ie</w:t>
      </w:r>
      <w:r w:rsidRPr="00873793">
        <w:rPr>
          <w:rFonts w:ascii="Times New Roman" w:eastAsia="Times New Roman" w:hAnsi="Times New Roman" w:cs="Times New Roman"/>
          <w:sz w:val="24"/>
          <w:szCs w:val="24"/>
        </w:rPr>
        <w:t xml:space="preserve"> rezultāt</w:t>
      </w:r>
      <w:r w:rsidR="00E039DC">
        <w:rPr>
          <w:rFonts w:ascii="Times New Roman" w:eastAsia="Times New Roman" w:hAnsi="Times New Roman" w:cs="Times New Roman"/>
          <w:sz w:val="24"/>
          <w:szCs w:val="24"/>
        </w:rPr>
        <w:t>i</w:t>
      </w:r>
      <w:r w:rsidRPr="00873793">
        <w:rPr>
          <w:rFonts w:ascii="Times New Roman" w:eastAsia="Times New Roman" w:hAnsi="Times New Roman" w:cs="Times New Roman"/>
          <w:sz w:val="24"/>
          <w:szCs w:val="24"/>
        </w:rPr>
        <w:t xml:space="preserve"> </w:t>
      </w:r>
      <w:r w:rsidR="00E039DC">
        <w:rPr>
          <w:rFonts w:ascii="Times New Roman" w:eastAsia="Times New Roman" w:hAnsi="Times New Roman" w:cs="Times New Roman"/>
          <w:sz w:val="24"/>
          <w:szCs w:val="24"/>
        </w:rPr>
        <w:t xml:space="preserve">un to </w:t>
      </w:r>
      <w:r w:rsidRPr="00873793">
        <w:rPr>
          <w:rFonts w:ascii="Times New Roman" w:eastAsia="Times New Roman" w:hAnsi="Times New Roman" w:cs="Times New Roman"/>
          <w:sz w:val="24"/>
          <w:szCs w:val="24"/>
        </w:rPr>
        <w:t>apraksts atbilstoši</w:t>
      </w:r>
      <w:r w:rsidR="00E039DC">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 xml:space="preserve">programmas mērķim un uzdevumiem; </w:t>
      </w:r>
    </w:p>
    <w:p w14:paraId="0C8E36B7" w14:textId="402DAAA7" w:rsidR="00633223" w:rsidRPr="00873793" w:rsidRDefault="00633223" w:rsidP="00633223">
      <w:pPr>
        <w:tabs>
          <w:tab w:val="left" w:pos="709"/>
        </w:tabs>
        <w:spacing w:after="0" w:line="240" w:lineRule="auto"/>
        <w:ind w:left="709"/>
        <w:jc w:val="both"/>
        <w:rPr>
          <w:rFonts w:ascii="Times New Roman" w:hAnsi="Times New Roman" w:cs="Times New Roman"/>
        </w:rPr>
      </w:pPr>
      <w:r w:rsidRPr="00873793">
        <w:rPr>
          <w:rFonts w:ascii="Times New Roman" w:eastAsia="Times New Roman" w:hAnsi="Times New Roman" w:cs="Times New Roman"/>
          <w:sz w:val="24"/>
          <w:szCs w:val="24"/>
        </w:rPr>
        <w:t>57.3. zinātniskās sadarbības apraksts (</w:t>
      </w:r>
      <w:r w:rsidR="00E039DC">
        <w:rPr>
          <w:rFonts w:ascii="Times New Roman" w:eastAsia="Times New Roman" w:hAnsi="Times New Roman" w:cs="Times New Roman"/>
          <w:sz w:val="24"/>
          <w:szCs w:val="24"/>
        </w:rPr>
        <w:t xml:space="preserve">piemēram, </w:t>
      </w:r>
      <w:r w:rsidRPr="00873793">
        <w:rPr>
          <w:rFonts w:ascii="Times New Roman" w:eastAsia="Times New Roman" w:hAnsi="Times New Roman" w:cs="Times New Roman"/>
          <w:sz w:val="24"/>
          <w:szCs w:val="24"/>
        </w:rPr>
        <w:t xml:space="preserve">starptautiskā līmenī, konsorciji, plānotie pieteikumi Eiropas Savienības </w:t>
      </w:r>
      <w:r w:rsidR="002170D4">
        <w:rPr>
          <w:rFonts w:ascii="Times New Roman" w:eastAsia="Times New Roman" w:hAnsi="Times New Roman" w:cs="Times New Roman"/>
          <w:sz w:val="24"/>
          <w:szCs w:val="24"/>
        </w:rPr>
        <w:t xml:space="preserve">starptautiskajās </w:t>
      </w:r>
      <w:r w:rsidRPr="00873793">
        <w:rPr>
          <w:rFonts w:ascii="Times New Roman" w:eastAsia="Times New Roman" w:hAnsi="Times New Roman" w:cs="Times New Roman"/>
          <w:sz w:val="24"/>
          <w:szCs w:val="24"/>
        </w:rPr>
        <w:t>pētniecības un inovāciju programmās</w:t>
      </w:r>
      <w:r w:rsidR="002170D4">
        <w:rPr>
          <w:rFonts w:ascii="Times New Roman" w:eastAsia="Times New Roman" w:hAnsi="Times New Roman" w:cs="Times New Roman"/>
          <w:sz w:val="24"/>
          <w:szCs w:val="24"/>
        </w:rPr>
        <w:t xml:space="preserve">, tai skaitā </w:t>
      </w:r>
      <w:r w:rsidRPr="00873793">
        <w:rPr>
          <w:rFonts w:ascii="Times New Roman" w:eastAsia="Times New Roman" w:hAnsi="Times New Roman" w:cs="Times New Roman"/>
          <w:sz w:val="24"/>
          <w:szCs w:val="24"/>
        </w:rPr>
        <w:t>Apvārsnis Eiropa);</w:t>
      </w:r>
    </w:p>
    <w:p w14:paraId="46D5C29A" w14:textId="78A76E62"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57.4.</w:t>
      </w:r>
      <w:r w:rsidRPr="00873793">
        <w:rPr>
          <w:rStyle w:val="apple-converted-space"/>
          <w:rFonts w:ascii="Times New Roman" w:hAnsi="Times New Roman" w:cs="Times New Roman"/>
          <w:sz w:val="24"/>
          <w:szCs w:val="24"/>
        </w:rPr>
        <w:t> </w:t>
      </w:r>
      <w:r w:rsidRPr="00873793">
        <w:rPr>
          <w:rFonts w:ascii="Times New Roman" w:eastAsia="Times New Roman" w:hAnsi="Times New Roman" w:cs="Times New Roman"/>
          <w:sz w:val="24"/>
          <w:szCs w:val="24"/>
        </w:rPr>
        <w:t>projektu rezultātu sociālekonomiskā ietekme (</w:t>
      </w:r>
      <w:proofErr w:type="spellStart"/>
      <w:r w:rsidRPr="00873793">
        <w:rPr>
          <w:rFonts w:ascii="Times New Roman" w:eastAsia="Times New Roman" w:hAnsi="Times New Roman" w:cs="Times New Roman"/>
          <w:sz w:val="24"/>
          <w:szCs w:val="24"/>
        </w:rPr>
        <w:t>vidusposmā</w:t>
      </w:r>
      <w:proofErr w:type="spellEnd"/>
      <w:r w:rsidRPr="00873793">
        <w:rPr>
          <w:rFonts w:ascii="Times New Roman" w:eastAsia="Times New Roman" w:hAnsi="Times New Roman" w:cs="Times New Roman"/>
          <w:sz w:val="24"/>
          <w:szCs w:val="24"/>
        </w:rPr>
        <w:t xml:space="preserve"> īstenotie pasākumi, noslēgumā konkrētie īstenotie pasākumi saskaņā ar programmas </w:t>
      </w:r>
      <w:r w:rsidR="00E039DC">
        <w:rPr>
          <w:rFonts w:ascii="Times New Roman" w:eastAsia="Times New Roman" w:hAnsi="Times New Roman" w:cs="Times New Roman"/>
          <w:sz w:val="24"/>
          <w:szCs w:val="24"/>
        </w:rPr>
        <w:t>kopīgajiem (</w:t>
      </w:r>
      <w:r w:rsidRPr="00873793">
        <w:rPr>
          <w:rFonts w:ascii="Times New Roman" w:eastAsia="Times New Roman" w:hAnsi="Times New Roman" w:cs="Times New Roman"/>
          <w:sz w:val="24"/>
          <w:szCs w:val="24"/>
        </w:rPr>
        <w:t>horizontālajiem</w:t>
      </w:r>
      <w:r w:rsidR="00E039DC">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uzdevumiem);</w:t>
      </w:r>
    </w:p>
    <w:p w14:paraId="119769A9" w14:textId="03360D6B"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lastRenderedPageBreak/>
        <w:tab/>
        <w:t xml:space="preserve">57.5. informācija par projektu rezultātu publicēšanu atvērtajā piekļuvē, kā arī pētniecības datu deponēšanai piemērotos </w:t>
      </w:r>
      <w:r w:rsidRPr="00807816">
        <w:rPr>
          <w:rFonts w:ascii="Times New Roman" w:eastAsia="Times New Roman" w:hAnsi="Times New Roman" w:cs="Times New Roman"/>
          <w:sz w:val="24"/>
          <w:szCs w:val="24"/>
        </w:rPr>
        <w:t>repozitorijos (pielietojot FAIR</w:t>
      </w:r>
      <w:r w:rsidRPr="00873793">
        <w:rPr>
          <w:rFonts w:ascii="Times New Roman" w:eastAsia="Times New Roman" w:hAnsi="Times New Roman" w:cs="Times New Roman"/>
          <w:sz w:val="24"/>
          <w:szCs w:val="24"/>
        </w:rPr>
        <w:t xml:space="preserve"> </w:t>
      </w:r>
      <w:r w:rsidR="006559DA">
        <w:rPr>
          <w:rFonts w:ascii="Times New Roman" w:eastAsia="Times New Roman" w:hAnsi="Times New Roman" w:cs="Times New Roman"/>
          <w:sz w:val="24"/>
          <w:szCs w:val="24"/>
        </w:rPr>
        <w:t xml:space="preserve">- </w:t>
      </w:r>
      <w:proofErr w:type="spellStart"/>
      <w:r w:rsidR="006559DA" w:rsidRPr="006559DA">
        <w:rPr>
          <w:rFonts w:ascii="Times New Roman" w:eastAsia="Times New Roman" w:hAnsi="Times New Roman" w:cs="Times New Roman"/>
          <w:i/>
          <w:iCs/>
          <w:color w:val="000000" w:themeColor="text1"/>
          <w:sz w:val="24"/>
          <w:szCs w:val="24"/>
          <w:lang w:eastAsia="lv-LV"/>
        </w:rPr>
        <w:t>Findable</w:t>
      </w:r>
      <w:proofErr w:type="spellEnd"/>
      <w:r w:rsidR="006559DA" w:rsidRPr="006559DA">
        <w:rPr>
          <w:rFonts w:ascii="Times New Roman" w:eastAsia="Times New Roman" w:hAnsi="Times New Roman" w:cs="Times New Roman"/>
          <w:i/>
          <w:iCs/>
          <w:color w:val="000000" w:themeColor="text1"/>
          <w:sz w:val="24"/>
          <w:szCs w:val="24"/>
          <w:lang w:eastAsia="lv-LV"/>
        </w:rPr>
        <w:t xml:space="preserve">, </w:t>
      </w:r>
      <w:proofErr w:type="spellStart"/>
      <w:r w:rsidR="006559DA" w:rsidRPr="006559DA">
        <w:rPr>
          <w:rFonts w:ascii="Times New Roman" w:eastAsia="Times New Roman" w:hAnsi="Times New Roman" w:cs="Times New Roman"/>
          <w:i/>
          <w:iCs/>
          <w:color w:val="000000" w:themeColor="text1"/>
          <w:sz w:val="24"/>
          <w:szCs w:val="24"/>
          <w:lang w:eastAsia="lv-LV"/>
        </w:rPr>
        <w:t>Accessible</w:t>
      </w:r>
      <w:proofErr w:type="spellEnd"/>
      <w:r w:rsidR="006559DA" w:rsidRPr="006559DA">
        <w:rPr>
          <w:rFonts w:ascii="Times New Roman" w:eastAsia="Times New Roman" w:hAnsi="Times New Roman" w:cs="Times New Roman"/>
          <w:i/>
          <w:iCs/>
          <w:color w:val="000000" w:themeColor="text1"/>
          <w:sz w:val="24"/>
          <w:szCs w:val="24"/>
          <w:lang w:eastAsia="lv-LV"/>
        </w:rPr>
        <w:t xml:space="preserve">, </w:t>
      </w:r>
      <w:proofErr w:type="spellStart"/>
      <w:r w:rsidR="006559DA" w:rsidRPr="006559DA">
        <w:rPr>
          <w:rFonts w:ascii="Times New Roman" w:eastAsia="Times New Roman" w:hAnsi="Times New Roman" w:cs="Times New Roman"/>
          <w:i/>
          <w:iCs/>
          <w:color w:val="000000" w:themeColor="text1"/>
          <w:sz w:val="24"/>
          <w:szCs w:val="24"/>
          <w:lang w:eastAsia="lv-LV"/>
        </w:rPr>
        <w:t>Interoperable</w:t>
      </w:r>
      <w:proofErr w:type="spellEnd"/>
      <w:r w:rsidR="006559DA" w:rsidRPr="006559DA">
        <w:rPr>
          <w:rFonts w:ascii="Times New Roman" w:eastAsia="Times New Roman" w:hAnsi="Times New Roman" w:cs="Times New Roman"/>
          <w:i/>
          <w:iCs/>
          <w:color w:val="000000" w:themeColor="text1"/>
          <w:sz w:val="24"/>
          <w:szCs w:val="24"/>
          <w:lang w:eastAsia="lv-LV"/>
        </w:rPr>
        <w:t xml:space="preserve">, </w:t>
      </w:r>
      <w:proofErr w:type="spellStart"/>
      <w:r w:rsidR="006559DA" w:rsidRPr="006559DA">
        <w:rPr>
          <w:rFonts w:ascii="Times New Roman" w:eastAsia="Times New Roman" w:hAnsi="Times New Roman" w:cs="Times New Roman"/>
          <w:i/>
          <w:iCs/>
          <w:color w:val="000000" w:themeColor="text1"/>
          <w:sz w:val="24"/>
          <w:szCs w:val="24"/>
          <w:lang w:eastAsia="lv-LV"/>
        </w:rPr>
        <w:t>Reusable</w:t>
      </w:r>
      <w:proofErr w:type="spellEnd"/>
      <w:r w:rsidR="006559DA">
        <w:rPr>
          <w:rStyle w:val="FootnoteReference"/>
          <w:rFonts w:ascii="Times New Roman" w:eastAsia="Times New Roman" w:hAnsi="Times New Roman" w:cs="Times New Roman"/>
          <w:i/>
          <w:iCs/>
          <w:color w:val="000000" w:themeColor="text1"/>
          <w:sz w:val="24"/>
          <w:szCs w:val="24"/>
          <w:lang w:eastAsia="lv-LV"/>
        </w:rPr>
        <w:footnoteReference w:id="4"/>
      </w:r>
      <w:r w:rsidR="006559DA" w:rsidRPr="006559DA">
        <w:rPr>
          <w:rFonts w:ascii="Times New Roman" w:eastAsia="Times New Roman" w:hAnsi="Times New Roman" w:cs="Times New Roman"/>
          <w:color w:val="000000" w:themeColor="text1"/>
          <w:sz w:val="24"/>
          <w:szCs w:val="24"/>
          <w:lang w:eastAsia="lv-LV"/>
        </w:rPr>
        <w:t xml:space="preserve"> </w:t>
      </w:r>
      <w:r w:rsidRPr="006559DA">
        <w:rPr>
          <w:rFonts w:ascii="Times New Roman" w:eastAsia="Times New Roman" w:hAnsi="Times New Roman" w:cs="Times New Roman"/>
          <w:sz w:val="24"/>
          <w:szCs w:val="24"/>
        </w:rPr>
        <w:t>principus</w:t>
      </w:r>
      <w:r w:rsidRPr="00873793">
        <w:rPr>
          <w:rFonts w:ascii="Times New Roman" w:eastAsia="Times New Roman" w:hAnsi="Times New Roman" w:cs="Times New Roman"/>
          <w:sz w:val="24"/>
          <w:szCs w:val="24"/>
        </w:rPr>
        <w:t>);</w:t>
      </w:r>
    </w:p>
    <w:p w14:paraId="78BD3875" w14:textId="77777777" w:rsidR="00633223" w:rsidRPr="00873793" w:rsidRDefault="00633223" w:rsidP="00633223">
      <w:pPr>
        <w:spacing w:after="0" w:line="240" w:lineRule="auto"/>
        <w:ind w:left="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57.6. cita informācija atbilstoši komisijas lēmumiem.</w:t>
      </w:r>
    </w:p>
    <w:p w14:paraId="216E1B0D" w14:textId="316091D0" w:rsidR="00254586" w:rsidRPr="00873793" w:rsidRDefault="00254586" w:rsidP="00AF2A45">
      <w:pPr>
        <w:spacing w:after="0" w:line="240" w:lineRule="auto"/>
        <w:jc w:val="both"/>
        <w:rPr>
          <w:rFonts w:ascii="Times New Roman" w:eastAsia="Times New Roman" w:hAnsi="Times New Roman" w:cs="Times New Roman"/>
          <w:sz w:val="24"/>
          <w:szCs w:val="24"/>
        </w:rPr>
      </w:pPr>
    </w:p>
    <w:p w14:paraId="4B80EAC9"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r w:rsidRPr="00873793">
        <w:rPr>
          <w:rFonts w:ascii="Times New Roman" w:eastAsia="Times New Roman" w:hAnsi="Times New Roman" w:cs="Times New Roman"/>
          <w:b/>
          <w:bCs/>
          <w:color w:val="000000"/>
          <w:sz w:val="24"/>
          <w:szCs w:val="24"/>
        </w:rPr>
        <w:t>XII. Informācijas un publicitātes prasības</w:t>
      </w:r>
    </w:p>
    <w:p w14:paraId="2BBBEE6C"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261EFE06" w14:textId="495EAFDC" w:rsidR="007675B5" w:rsidRPr="00873793" w:rsidRDefault="00254586" w:rsidP="007675B5">
      <w:pPr>
        <w:spacing w:after="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5</w:t>
      </w:r>
      <w:r w:rsidR="00D618D1" w:rsidRPr="00873793">
        <w:rPr>
          <w:rFonts w:ascii="Times New Roman" w:eastAsia="Times New Roman" w:hAnsi="Times New Roman" w:cs="Times New Roman"/>
          <w:color w:val="000000"/>
          <w:sz w:val="24"/>
          <w:szCs w:val="24"/>
          <w:shd w:val="clear" w:color="auto" w:fill="FFFFFF"/>
        </w:rPr>
        <w:t>8</w:t>
      </w:r>
      <w:r w:rsidRPr="00873793">
        <w:rPr>
          <w:rFonts w:ascii="Times New Roman" w:eastAsia="Times New Roman" w:hAnsi="Times New Roman" w:cs="Times New Roman"/>
          <w:color w:val="000000"/>
          <w:sz w:val="24"/>
          <w:szCs w:val="24"/>
          <w:shd w:val="clear" w:color="auto" w:fill="FFFFFF"/>
        </w:rPr>
        <w:t>.</w:t>
      </w:r>
      <w:r w:rsidR="007675B5" w:rsidRPr="00873793">
        <w:rPr>
          <w:rFonts w:ascii="Times New Roman" w:eastAsia="Times New Roman" w:hAnsi="Times New Roman" w:cs="Times New Roman"/>
          <w:sz w:val="24"/>
          <w:szCs w:val="24"/>
          <w:shd w:val="clear" w:color="auto" w:fill="FFFFFF"/>
        </w:rPr>
        <w:t xml:space="preserve"> Projekta īstenotājs apņemas publicēt projekta informāciju (tajā skaitā par projekta īstenošanu, zinātnisko grupu, aktivitātēm un sasniegtajiem rezultātiem) projekta īstenotāja tīmekļvietnē un apņemas nodrošināt šīs informācijas uzturēšanu un papildināšanu atbilstoši sasniegtajiem projekta rezultātiem vismaz piecus gadus no dienas, kad ir parakstīts MK noteikumu 59.1.2. apakšpunktā noteiktais projekta izpildes pieņemšanas un nodošanas akts, kas ir projekta </w:t>
      </w:r>
      <w:r w:rsidR="007675B5" w:rsidRPr="000138D8">
        <w:rPr>
          <w:rFonts w:ascii="Times New Roman" w:eastAsia="Times New Roman" w:hAnsi="Times New Roman" w:cs="Times New Roman"/>
          <w:sz w:val="24"/>
          <w:szCs w:val="24"/>
          <w:shd w:val="clear" w:color="auto" w:fill="FFFFFF"/>
        </w:rPr>
        <w:t>līguma pielikums.</w:t>
      </w:r>
      <w:r w:rsidR="007675B5" w:rsidRPr="00873793">
        <w:rPr>
          <w:rFonts w:ascii="Times New Roman" w:eastAsia="Times New Roman" w:hAnsi="Times New Roman" w:cs="Times New Roman"/>
          <w:sz w:val="24"/>
          <w:szCs w:val="24"/>
          <w:shd w:val="clear" w:color="auto" w:fill="FFFFFF"/>
        </w:rPr>
        <w:t xml:space="preserve"> </w:t>
      </w:r>
    </w:p>
    <w:p w14:paraId="0E04007A" w14:textId="77777777" w:rsidR="007675B5" w:rsidRPr="00873793" w:rsidRDefault="007675B5" w:rsidP="007675B5">
      <w:pPr>
        <w:spacing w:after="0" w:line="240" w:lineRule="auto"/>
        <w:ind w:firstLine="720"/>
        <w:jc w:val="both"/>
        <w:rPr>
          <w:rFonts w:ascii="Times New Roman" w:eastAsia="Times New Roman" w:hAnsi="Times New Roman" w:cs="Times New Roman"/>
          <w:sz w:val="24"/>
          <w:szCs w:val="24"/>
          <w:shd w:val="clear" w:color="auto" w:fill="FFFFFF"/>
        </w:rPr>
      </w:pPr>
    </w:p>
    <w:p w14:paraId="148C5371" w14:textId="77777777" w:rsidR="00FA4A85" w:rsidRPr="00FA4A85" w:rsidRDefault="007675B5" w:rsidP="00807816">
      <w:pPr>
        <w:spacing w:after="0" w:line="240" w:lineRule="auto"/>
        <w:ind w:firstLine="720"/>
        <w:rPr>
          <w:rFonts w:ascii="Times New Roman" w:eastAsia="Times New Roman" w:hAnsi="Times New Roman" w:cs="Times New Roman"/>
          <w:sz w:val="24"/>
          <w:szCs w:val="24"/>
          <w:shd w:val="clear" w:color="auto" w:fill="FFFFFF"/>
        </w:rPr>
      </w:pPr>
      <w:r w:rsidRPr="00FA4A85">
        <w:rPr>
          <w:rFonts w:ascii="Times New Roman" w:eastAsia="Times New Roman" w:hAnsi="Times New Roman" w:cs="Times New Roman"/>
          <w:sz w:val="24"/>
          <w:szCs w:val="24"/>
          <w:shd w:val="clear" w:color="auto" w:fill="FFFFFF"/>
        </w:rPr>
        <w:t>59. Projekta īstenotājs projekta līgumā noteiktajā kārtībā un termiņos nodrošina</w:t>
      </w:r>
      <w:r w:rsidR="00FA4A85" w:rsidRPr="00FA4A85">
        <w:rPr>
          <w:rFonts w:ascii="Times New Roman" w:eastAsia="Times New Roman" w:hAnsi="Times New Roman" w:cs="Times New Roman"/>
          <w:sz w:val="24"/>
          <w:szCs w:val="24"/>
          <w:shd w:val="clear" w:color="auto" w:fill="FFFFFF"/>
        </w:rPr>
        <w:t>:</w:t>
      </w:r>
    </w:p>
    <w:p w14:paraId="05746B1D" w14:textId="7552284E" w:rsidR="00FA4A85" w:rsidRPr="00FA4A85" w:rsidRDefault="00FA4A85" w:rsidP="00807816">
      <w:pPr>
        <w:spacing w:after="0" w:line="240" w:lineRule="auto"/>
        <w:ind w:firstLine="720"/>
        <w:rPr>
          <w:rFonts w:ascii="Times New Roman" w:eastAsia="Times New Roman" w:hAnsi="Times New Roman" w:cs="Times New Roman"/>
          <w:sz w:val="24"/>
          <w:szCs w:val="24"/>
          <w:shd w:val="clear" w:color="auto" w:fill="FFFFFF"/>
        </w:rPr>
      </w:pPr>
      <w:r w:rsidRPr="00FA4A85">
        <w:rPr>
          <w:rFonts w:ascii="Times New Roman" w:eastAsia="Times New Roman" w:hAnsi="Times New Roman" w:cs="Times New Roman"/>
          <w:sz w:val="24"/>
          <w:szCs w:val="24"/>
          <w:shd w:val="clear" w:color="auto" w:fill="FFFFFF"/>
        </w:rPr>
        <w:t xml:space="preserve">59.1. </w:t>
      </w:r>
      <w:r w:rsidR="007675B5" w:rsidRPr="00FA4A85">
        <w:rPr>
          <w:rFonts w:ascii="Times New Roman" w:eastAsia="Times New Roman" w:hAnsi="Times New Roman" w:cs="Times New Roman"/>
          <w:sz w:val="24"/>
          <w:szCs w:val="24"/>
          <w:shd w:val="clear" w:color="auto" w:fill="FFFFFF"/>
        </w:rPr>
        <w:t xml:space="preserve">informācijas sniegšanu </w:t>
      </w:r>
      <w:r w:rsidR="00EC427C" w:rsidRPr="00FA4A85">
        <w:rPr>
          <w:rFonts w:ascii="Times New Roman" w:eastAsia="Times New Roman" w:hAnsi="Times New Roman" w:cs="Times New Roman"/>
          <w:sz w:val="24"/>
          <w:szCs w:val="24"/>
          <w:shd w:val="clear" w:color="auto" w:fill="FFFFFF"/>
        </w:rPr>
        <w:t xml:space="preserve">Izglītības un zinātnes ministrijai par </w:t>
      </w:r>
      <w:proofErr w:type="spellStart"/>
      <w:r w:rsidR="00EC427C" w:rsidRPr="00FA4A85">
        <w:rPr>
          <w:rFonts w:ascii="Times New Roman" w:eastAsia="Times New Roman" w:hAnsi="Times New Roman" w:cs="Times New Roman"/>
          <w:sz w:val="24"/>
          <w:szCs w:val="24"/>
          <w:shd w:val="clear" w:color="auto" w:fill="FFFFFF"/>
        </w:rPr>
        <w:t>rīcībpolitikas</w:t>
      </w:r>
      <w:proofErr w:type="spellEnd"/>
      <w:r w:rsidR="00EC427C" w:rsidRPr="00FA4A85">
        <w:rPr>
          <w:rFonts w:ascii="Times New Roman" w:eastAsia="Times New Roman" w:hAnsi="Times New Roman" w:cs="Times New Roman"/>
          <w:sz w:val="24"/>
          <w:szCs w:val="24"/>
          <w:shd w:val="clear" w:color="auto" w:fill="FFFFFF"/>
        </w:rPr>
        <w:t xml:space="preserve"> ieteikumiem</w:t>
      </w:r>
      <w:r w:rsidRPr="00FA4A85">
        <w:rPr>
          <w:rFonts w:ascii="Times New Roman" w:eastAsia="Times New Roman" w:hAnsi="Times New Roman" w:cs="Times New Roman"/>
          <w:sz w:val="24"/>
          <w:szCs w:val="24"/>
          <w:shd w:val="clear" w:color="auto" w:fill="FFFFFF"/>
        </w:rPr>
        <w:t>;</w:t>
      </w:r>
      <w:r w:rsidR="00EC427C" w:rsidRPr="00FA4A85">
        <w:rPr>
          <w:rFonts w:ascii="Times New Roman" w:eastAsia="Times New Roman" w:hAnsi="Times New Roman" w:cs="Times New Roman"/>
          <w:sz w:val="24"/>
          <w:szCs w:val="24"/>
          <w:shd w:val="clear" w:color="auto" w:fill="FFFFFF"/>
        </w:rPr>
        <w:t xml:space="preserve"> </w:t>
      </w:r>
    </w:p>
    <w:p w14:paraId="1F104FE6" w14:textId="27632F9E" w:rsidR="00FA4A85" w:rsidRPr="00FA4A85" w:rsidRDefault="00FA4A85" w:rsidP="00465012">
      <w:pPr>
        <w:spacing w:after="0" w:line="240" w:lineRule="auto"/>
        <w:ind w:firstLine="720"/>
        <w:jc w:val="both"/>
        <w:rPr>
          <w:rFonts w:ascii="Times New Roman" w:eastAsia="Times New Roman" w:hAnsi="Times New Roman" w:cs="Times New Roman"/>
          <w:sz w:val="24"/>
          <w:szCs w:val="24"/>
          <w:shd w:val="clear" w:color="auto" w:fill="FFFFFF"/>
        </w:rPr>
      </w:pPr>
      <w:r w:rsidRPr="00FA4A85">
        <w:rPr>
          <w:rFonts w:ascii="Times New Roman" w:eastAsia="Times New Roman" w:hAnsi="Times New Roman" w:cs="Times New Roman"/>
          <w:sz w:val="24"/>
          <w:szCs w:val="24"/>
          <w:shd w:val="clear" w:color="auto" w:fill="FFFFFF"/>
        </w:rPr>
        <w:t xml:space="preserve">59.2. informācijas un rekomendāciju sniegšanu Izglītības un zinātnes ministrijai </w:t>
      </w:r>
      <w:r w:rsidR="00687005">
        <w:rPr>
          <w:rFonts w:ascii="Times New Roman" w:eastAsia="Times New Roman" w:hAnsi="Times New Roman" w:cs="Times New Roman"/>
          <w:sz w:val="24"/>
          <w:szCs w:val="24"/>
          <w:shd w:val="clear" w:color="auto" w:fill="FFFFFF"/>
        </w:rPr>
        <w:t xml:space="preserve">par </w:t>
      </w:r>
      <w:r w:rsidR="00465012">
        <w:rPr>
          <w:rFonts w:ascii="Times New Roman" w:eastAsia="Times New Roman" w:hAnsi="Times New Roman" w:cs="Times New Roman"/>
          <w:sz w:val="24"/>
          <w:szCs w:val="24"/>
          <w:shd w:val="clear" w:color="auto" w:fill="FFFFFF"/>
        </w:rPr>
        <w:t>i</w:t>
      </w:r>
      <w:r w:rsidR="00687005">
        <w:rPr>
          <w:rFonts w:ascii="Times New Roman" w:eastAsia="Times New Roman" w:hAnsi="Times New Roman" w:cs="Times New Roman"/>
          <w:sz w:val="24"/>
          <w:szCs w:val="24"/>
          <w:shd w:val="clear" w:color="auto" w:fill="FFFFFF"/>
        </w:rPr>
        <w:t xml:space="preserve">zglītības </w:t>
      </w:r>
      <w:r w:rsidR="005A16FD">
        <w:rPr>
          <w:rFonts w:ascii="Times New Roman" w:eastAsia="Times New Roman" w:hAnsi="Times New Roman" w:cs="Times New Roman"/>
          <w:sz w:val="24"/>
          <w:szCs w:val="24"/>
          <w:shd w:val="clear" w:color="auto" w:fill="FFFFFF"/>
        </w:rPr>
        <w:t xml:space="preserve"> mācību metodēm un materiāliem</w:t>
      </w:r>
      <w:r w:rsidR="00AF4039">
        <w:rPr>
          <w:rFonts w:ascii="Times New Roman" w:eastAsia="Times New Roman" w:hAnsi="Times New Roman" w:cs="Times New Roman"/>
          <w:sz w:val="24"/>
          <w:szCs w:val="24"/>
          <w:shd w:val="clear" w:color="auto" w:fill="FFFFFF"/>
        </w:rPr>
        <w:t>;</w:t>
      </w:r>
    </w:p>
    <w:p w14:paraId="4FB0198A" w14:textId="02F897DE" w:rsidR="00FA4A85" w:rsidRPr="00FA4A85" w:rsidRDefault="00FA4A85" w:rsidP="00940C82">
      <w:pPr>
        <w:spacing w:after="0" w:line="240" w:lineRule="auto"/>
        <w:ind w:firstLine="720"/>
        <w:jc w:val="both"/>
        <w:rPr>
          <w:rFonts w:ascii="Times New Roman" w:eastAsia="Times New Roman" w:hAnsi="Times New Roman" w:cs="Times New Roman"/>
          <w:sz w:val="24"/>
          <w:szCs w:val="24"/>
          <w:shd w:val="clear" w:color="auto" w:fill="FFFFFF"/>
        </w:rPr>
      </w:pPr>
      <w:r w:rsidRPr="00FA4A85">
        <w:rPr>
          <w:rFonts w:ascii="Times New Roman" w:eastAsia="Times New Roman" w:hAnsi="Times New Roman" w:cs="Times New Roman"/>
          <w:sz w:val="24"/>
          <w:szCs w:val="24"/>
          <w:shd w:val="clear" w:color="auto" w:fill="FFFFFF"/>
        </w:rPr>
        <w:t>59.</w:t>
      </w:r>
      <w:r>
        <w:rPr>
          <w:rFonts w:ascii="Times New Roman" w:eastAsia="Times New Roman" w:hAnsi="Times New Roman" w:cs="Times New Roman"/>
          <w:sz w:val="24"/>
          <w:szCs w:val="24"/>
          <w:shd w:val="clear" w:color="auto" w:fill="FFFFFF"/>
        </w:rPr>
        <w:t>3</w:t>
      </w:r>
      <w:r w:rsidRPr="00FA4A85">
        <w:rPr>
          <w:rFonts w:ascii="Times New Roman" w:eastAsia="Times New Roman" w:hAnsi="Times New Roman" w:cs="Times New Roman"/>
          <w:sz w:val="24"/>
          <w:szCs w:val="24"/>
          <w:shd w:val="clear" w:color="auto" w:fill="FFFFFF"/>
        </w:rPr>
        <w:t xml:space="preserve">. informācijas sniegšanu </w:t>
      </w:r>
      <w:r w:rsidR="00EC427C" w:rsidRPr="00FA4A85">
        <w:rPr>
          <w:rFonts w:ascii="Times New Roman" w:eastAsia="Times New Roman" w:hAnsi="Times New Roman" w:cs="Times New Roman"/>
          <w:sz w:val="24"/>
          <w:szCs w:val="24"/>
          <w:shd w:val="clear" w:color="auto" w:fill="FFFFFF"/>
        </w:rPr>
        <w:t xml:space="preserve">citām nozaru ministrijām par priekšlikumiem </w:t>
      </w:r>
      <w:proofErr w:type="spellStart"/>
      <w:r w:rsidR="00EC427C" w:rsidRPr="00FA4A85">
        <w:rPr>
          <w:rFonts w:ascii="Times New Roman" w:eastAsia="Times New Roman" w:hAnsi="Times New Roman" w:cs="Times New Roman"/>
          <w:sz w:val="24"/>
          <w:szCs w:val="24"/>
          <w:shd w:val="clear" w:color="auto" w:fill="FFFFFF"/>
        </w:rPr>
        <w:t>rīcībpolitikas</w:t>
      </w:r>
      <w:proofErr w:type="spellEnd"/>
    </w:p>
    <w:p w14:paraId="20EFD134" w14:textId="0A98B0F9" w:rsidR="00FA4A85" w:rsidRPr="00FA4A85" w:rsidRDefault="00816EAE" w:rsidP="00465012">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v</w:t>
      </w:r>
      <w:r w:rsidR="00EC427C" w:rsidRPr="00FA4A85">
        <w:rPr>
          <w:rFonts w:ascii="Times New Roman" w:eastAsia="Times New Roman" w:hAnsi="Times New Roman" w:cs="Times New Roman"/>
          <w:sz w:val="24"/>
          <w:szCs w:val="24"/>
          <w:shd w:val="clear" w:color="auto" w:fill="FFFFFF"/>
        </w:rPr>
        <w:t>eidošana</w:t>
      </w:r>
      <w:r w:rsidR="00FA4A85" w:rsidRPr="00FA4A85">
        <w:rPr>
          <w:rFonts w:ascii="Times New Roman" w:eastAsia="Times New Roman" w:hAnsi="Times New Roman" w:cs="Times New Roman"/>
          <w:sz w:val="24"/>
          <w:szCs w:val="24"/>
          <w:shd w:val="clear" w:color="auto" w:fill="FFFFFF"/>
        </w:rPr>
        <w:t>i</w:t>
      </w:r>
      <w:r w:rsidR="00AF4039">
        <w:rPr>
          <w:rFonts w:ascii="Times New Roman" w:eastAsia="Times New Roman" w:hAnsi="Times New Roman" w:cs="Times New Roman"/>
          <w:sz w:val="24"/>
          <w:szCs w:val="24"/>
          <w:shd w:val="clear" w:color="auto" w:fill="FFFFFF"/>
        </w:rPr>
        <w:t>;</w:t>
      </w:r>
      <w:r w:rsidR="00FA4A85" w:rsidRPr="00FA4A85">
        <w:rPr>
          <w:rFonts w:ascii="Times New Roman" w:eastAsia="Times New Roman" w:hAnsi="Times New Roman" w:cs="Times New Roman"/>
          <w:sz w:val="24"/>
          <w:szCs w:val="24"/>
          <w:shd w:val="clear" w:color="auto" w:fill="FFFFFF"/>
        </w:rPr>
        <w:t xml:space="preserve"> </w:t>
      </w:r>
    </w:p>
    <w:p w14:paraId="26AA7FE0" w14:textId="23268AF4" w:rsidR="00FA4A85" w:rsidRPr="00FA4A85" w:rsidRDefault="00FA4A85" w:rsidP="00465012">
      <w:pPr>
        <w:spacing w:after="0" w:line="240" w:lineRule="auto"/>
        <w:ind w:firstLine="720"/>
        <w:jc w:val="both"/>
        <w:rPr>
          <w:rFonts w:ascii="Times New Roman" w:eastAsia="Times New Roman" w:hAnsi="Times New Roman" w:cs="Times New Roman"/>
          <w:sz w:val="24"/>
          <w:szCs w:val="24"/>
          <w:shd w:val="clear" w:color="auto" w:fill="FFFFFF"/>
        </w:rPr>
      </w:pPr>
      <w:r w:rsidRPr="00FA4A85">
        <w:rPr>
          <w:rFonts w:ascii="Times New Roman" w:eastAsia="Times New Roman" w:hAnsi="Times New Roman" w:cs="Times New Roman"/>
          <w:sz w:val="24"/>
          <w:szCs w:val="24"/>
          <w:shd w:val="clear" w:color="auto" w:fill="FFFFFF"/>
        </w:rPr>
        <w:t>59.</w:t>
      </w:r>
      <w:r>
        <w:rPr>
          <w:rFonts w:ascii="Times New Roman" w:eastAsia="Times New Roman" w:hAnsi="Times New Roman" w:cs="Times New Roman"/>
          <w:sz w:val="24"/>
          <w:szCs w:val="24"/>
          <w:shd w:val="clear" w:color="auto" w:fill="FFFFFF"/>
        </w:rPr>
        <w:t>4</w:t>
      </w:r>
      <w:r w:rsidRPr="00FA4A85">
        <w:rPr>
          <w:rFonts w:ascii="Times New Roman" w:eastAsia="Times New Roman" w:hAnsi="Times New Roman" w:cs="Times New Roman"/>
          <w:sz w:val="24"/>
          <w:szCs w:val="24"/>
          <w:shd w:val="clear" w:color="auto" w:fill="FFFFFF"/>
        </w:rPr>
        <w:t xml:space="preserve">. </w:t>
      </w:r>
      <w:r w:rsidRPr="00FA4A85">
        <w:rPr>
          <w:rStyle w:val="cf01"/>
          <w:rFonts w:ascii="Times New Roman" w:hAnsi="Times New Roman" w:cs="Times New Roman"/>
          <w:sz w:val="24"/>
          <w:szCs w:val="24"/>
        </w:rPr>
        <w:t>ciešu sadarbību ar nozares ministrijām projekta rezultātu komunikācijā un</w:t>
      </w:r>
      <w:r w:rsidR="00AF4039">
        <w:rPr>
          <w:rStyle w:val="cf01"/>
          <w:rFonts w:ascii="Times New Roman" w:hAnsi="Times New Roman" w:cs="Times New Roman"/>
          <w:sz w:val="24"/>
          <w:szCs w:val="24"/>
        </w:rPr>
        <w:t xml:space="preserve"> </w:t>
      </w:r>
      <w:r w:rsidR="00816EAE">
        <w:rPr>
          <w:rStyle w:val="cf01"/>
          <w:rFonts w:ascii="Times New Roman" w:hAnsi="Times New Roman" w:cs="Times New Roman"/>
          <w:sz w:val="24"/>
          <w:szCs w:val="24"/>
        </w:rPr>
        <w:t>i</w:t>
      </w:r>
      <w:r w:rsidRPr="00FA4A85">
        <w:rPr>
          <w:rStyle w:val="cf01"/>
          <w:rFonts w:ascii="Times New Roman" w:hAnsi="Times New Roman" w:cs="Times New Roman"/>
          <w:sz w:val="24"/>
          <w:szCs w:val="24"/>
        </w:rPr>
        <w:t>zplatīšanā</w:t>
      </w:r>
      <w:r w:rsidR="00AF4039">
        <w:rPr>
          <w:rStyle w:val="cf01"/>
          <w:rFonts w:ascii="Times New Roman" w:hAnsi="Times New Roman" w:cs="Times New Roman"/>
          <w:sz w:val="24"/>
          <w:szCs w:val="24"/>
        </w:rPr>
        <w:t>;</w:t>
      </w:r>
      <w:r w:rsidR="00EC427C" w:rsidRPr="00FA4A85">
        <w:rPr>
          <w:rFonts w:ascii="Times New Roman" w:eastAsia="Times New Roman" w:hAnsi="Times New Roman" w:cs="Times New Roman"/>
          <w:sz w:val="24"/>
          <w:szCs w:val="24"/>
          <w:shd w:val="clear" w:color="auto" w:fill="FFFFFF"/>
        </w:rPr>
        <w:t xml:space="preserve"> </w:t>
      </w:r>
    </w:p>
    <w:p w14:paraId="4A93090F" w14:textId="3B8B759E" w:rsidR="007675B5" w:rsidRPr="00C802DD" w:rsidRDefault="00FA4A85" w:rsidP="00996327">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59.5.</w:t>
      </w:r>
      <w:r w:rsidR="00EC427C" w:rsidRPr="0096232F">
        <w:rPr>
          <w:rFonts w:ascii="Times New Roman" w:eastAsia="Times New Roman" w:hAnsi="Times New Roman" w:cs="Times New Roman"/>
          <w:sz w:val="24"/>
          <w:szCs w:val="24"/>
          <w:shd w:val="clear" w:color="auto" w:fill="FFFFFF"/>
        </w:rPr>
        <w:t xml:space="preserve"> </w:t>
      </w:r>
      <w:r w:rsidRPr="00FA4A85">
        <w:rPr>
          <w:rFonts w:ascii="Times New Roman" w:eastAsia="Times New Roman" w:hAnsi="Times New Roman" w:cs="Times New Roman"/>
          <w:sz w:val="24"/>
          <w:szCs w:val="24"/>
          <w:shd w:val="clear" w:color="auto" w:fill="FFFFFF"/>
        </w:rPr>
        <w:t xml:space="preserve">informācijas sniegšanu </w:t>
      </w:r>
      <w:r w:rsidR="007675B5" w:rsidRPr="0096232F">
        <w:rPr>
          <w:rFonts w:ascii="Times New Roman" w:eastAsia="Times New Roman" w:hAnsi="Times New Roman" w:cs="Times New Roman"/>
          <w:sz w:val="24"/>
          <w:szCs w:val="24"/>
          <w:shd w:val="clear" w:color="auto" w:fill="FFFFFF"/>
        </w:rPr>
        <w:t>padomei, kura īsteno komunikācijas un sabiedrības informēšanas</w:t>
      </w:r>
      <w:r w:rsidR="00AF4039">
        <w:rPr>
          <w:rFonts w:ascii="Times New Roman" w:eastAsia="Times New Roman" w:hAnsi="Times New Roman" w:cs="Times New Roman"/>
          <w:sz w:val="24"/>
          <w:szCs w:val="24"/>
          <w:shd w:val="clear" w:color="auto" w:fill="FFFFFF"/>
        </w:rPr>
        <w:t xml:space="preserve"> </w:t>
      </w:r>
      <w:r w:rsidR="00500989">
        <w:rPr>
          <w:rFonts w:ascii="Times New Roman" w:eastAsia="Times New Roman" w:hAnsi="Times New Roman" w:cs="Times New Roman"/>
          <w:sz w:val="24"/>
          <w:szCs w:val="24"/>
          <w:shd w:val="clear" w:color="auto" w:fill="FFFFFF"/>
        </w:rPr>
        <w:t>a</w:t>
      </w:r>
      <w:r w:rsidR="007675B5" w:rsidRPr="00465012">
        <w:rPr>
          <w:rFonts w:ascii="Times New Roman" w:eastAsia="Times New Roman" w:hAnsi="Times New Roman" w:cs="Times New Roman"/>
          <w:sz w:val="24"/>
          <w:szCs w:val="24"/>
          <w:shd w:val="clear" w:color="auto" w:fill="FFFFFF"/>
        </w:rPr>
        <w:t>ktivitātes par</w:t>
      </w:r>
      <w:r w:rsidRPr="00465012">
        <w:rPr>
          <w:rFonts w:ascii="Times New Roman" w:eastAsia="Times New Roman" w:hAnsi="Times New Roman" w:cs="Times New Roman"/>
          <w:sz w:val="24"/>
          <w:szCs w:val="24"/>
          <w:shd w:val="clear" w:color="auto" w:fill="FFFFFF"/>
        </w:rPr>
        <w:t xml:space="preserve"> </w:t>
      </w:r>
      <w:r w:rsidR="007675B5" w:rsidRPr="00465012">
        <w:rPr>
          <w:rFonts w:ascii="Times New Roman" w:eastAsia="Times New Roman" w:hAnsi="Times New Roman" w:cs="Times New Roman"/>
          <w:sz w:val="24"/>
          <w:szCs w:val="24"/>
          <w:shd w:val="clear" w:color="auto" w:fill="FFFFFF"/>
        </w:rPr>
        <w:t>konkursa ietvaros finansētā projekta īstenošanu. Minēto informāciju padome</w:t>
      </w:r>
      <w:r w:rsidR="00996327" w:rsidRPr="00807816">
        <w:rPr>
          <w:rFonts w:ascii="Times New Roman" w:eastAsia="Times New Roman" w:hAnsi="Times New Roman" w:cs="Times New Roman"/>
          <w:sz w:val="24"/>
          <w:szCs w:val="24"/>
          <w:shd w:val="clear" w:color="auto" w:fill="FFFFFF"/>
        </w:rPr>
        <w:t xml:space="preserve"> </w:t>
      </w:r>
      <w:r w:rsidR="007675B5" w:rsidRPr="00465012">
        <w:rPr>
          <w:rFonts w:ascii="Times New Roman" w:eastAsia="Times New Roman" w:hAnsi="Times New Roman" w:cs="Times New Roman"/>
          <w:sz w:val="24"/>
          <w:szCs w:val="24"/>
          <w:shd w:val="clear" w:color="auto" w:fill="FFFFFF"/>
        </w:rPr>
        <w:t>apkopo un</w:t>
      </w:r>
      <w:r w:rsidRPr="00465012">
        <w:rPr>
          <w:rFonts w:ascii="Times New Roman" w:eastAsia="Times New Roman" w:hAnsi="Times New Roman" w:cs="Times New Roman"/>
          <w:sz w:val="24"/>
          <w:szCs w:val="24"/>
          <w:shd w:val="clear" w:color="auto" w:fill="FFFFFF"/>
        </w:rPr>
        <w:t xml:space="preserve"> </w:t>
      </w:r>
      <w:r w:rsidR="007675B5" w:rsidRPr="00465012">
        <w:rPr>
          <w:rFonts w:ascii="Times New Roman" w:eastAsia="Times New Roman" w:hAnsi="Times New Roman" w:cs="Times New Roman"/>
          <w:sz w:val="24"/>
          <w:szCs w:val="24"/>
          <w:shd w:val="clear" w:color="auto" w:fill="FFFFFF"/>
        </w:rPr>
        <w:t>nodrošina tās pieejamību sabiedrībai. Projekta īstenotājs sadarbojas ar padomi un</w:t>
      </w:r>
      <w:r w:rsidR="00996327" w:rsidRPr="00807816">
        <w:rPr>
          <w:rFonts w:ascii="Times New Roman" w:eastAsia="Times New Roman" w:hAnsi="Times New Roman" w:cs="Times New Roman"/>
          <w:sz w:val="24"/>
          <w:szCs w:val="24"/>
          <w:shd w:val="clear" w:color="auto" w:fill="FFFFFF"/>
        </w:rPr>
        <w:t xml:space="preserve"> </w:t>
      </w:r>
      <w:r w:rsidR="007675B5" w:rsidRPr="00465012">
        <w:rPr>
          <w:rFonts w:ascii="Times New Roman" w:eastAsia="Times New Roman" w:hAnsi="Times New Roman" w:cs="Times New Roman"/>
          <w:sz w:val="24"/>
          <w:szCs w:val="24"/>
          <w:shd w:val="clear" w:color="auto" w:fill="FFFFFF"/>
        </w:rPr>
        <w:t>piedalās</w:t>
      </w:r>
      <w:r w:rsidRPr="00465012">
        <w:rPr>
          <w:rFonts w:ascii="Times New Roman" w:eastAsia="Times New Roman" w:hAnsi="Times New Roman" w:cs="Times New Roman"/>
          <w:sz w:val="24"/>
          <w:szCs w:val="24"/>
          <w:shd w:val="clear" w:color="auto" w:fill="FFFFFF"/>
        </w:rPr>
        <w:t xml:space="preserve"> </w:t>
      </w:r>
      <w:r w:rsidR="007675B5" w:rsidRPr="00465012">
        <w:rPr>
          <w:rFonts w:ascii="Times New Roman" w:eastAsia="Times New Roman" w:hAnsi="Times New Roman" w:cs="Times New Roman"/>
          <w:sz w:val="24"/>
          <w:szCs w:val="24"/>
          <w:shd w:val="clear" w:color="auto" w:fill="FFFFFF"/>
        </w:rPr>
        <w:t xml:space="preserve">padomes organizētajos sabiedrības informēšanas un komunikācijas </w:t>
      </w:r>
      <w:r w:rsidR="007675B5" w:rsidRPr="004D6A7E">
        <w:rPr>
          <w:rFonts w:ascii="Times New Roman" w:eastAsia="Times New Roman" w:hAnsi="Times New Roman" w:cs="Times New Roman"/>
          <w:sz w:val="24"/>
          <w:szCs w:val="24"/>
          <w:shd w:val="clear" w:color="auto" w:fill="FFFFFF"/>
        </w:rPr>
        <w:t>pasākumos, tajā</w:t>
      </w:r>
      <w:r w:rsidRPr="004D6A7E">
        <w:rPr>
          <w:rFonts w:ascii="Times New Roman" w:eastAsia="Times New Roman" w:hAnsi="Times New Roman" w:cs="Times New Roman"/>
          <w:sz w:val="24"/>
          <w:szCs w:val="24"/>
          <w:shd w:val="clear" w:color="auto" w:fill="FFFFFF"/>
        </w:rPr>
        <w:t xml:space="preserve"> </w:t>
      </w:r>
      <w:r w:rsidR="007675B5" w:rsidRPr="004D6A7E">
        <w:rPr>
          <w:rFonts w:ascii="Times New Roman" w:eastAsia="Times New Roman" w:hAnsi="Times New Roman" w:cs="Times New Roman"/>
          <w:sz w:val="24"/>
          <w:szCs w:val="24"/>
          <w:shd w:val="clear" w:color="auto" w:fill="FFFFFF"/>
        </w:rPr>
        <w:t>skaitā</w:t>
      </w:r>
      <w:r w:rsidRPr="004D6A7E">
        <w:rPr>
          <w:rFonts w:ascii="Times New Roman" w:eastAsia="Times New Roman" w:hAnsi="Times New Roman" w:cs="Times New Roman"/>
          <w:sz w:val="24"/>
          <w:szCs w:val="24"/>
          <w:shd w:val="clear" w:color="auto" w:fill="FFFFFF"/>
        </w:rPr>
        <w:t xml:space="preserve"> </w:t>
      </w:r>
      <w:r w:rsidR="007675B5" w:rsidRPr="004D6A7E">
        <w:rPr>
          <w:rFonts w:ascii="Times New Roman" w:eastAsia="Times New Roman" w:hAnsi="Times New Roman" w:cs="Times New Roman"/>
          <w:sz w:val="24"/>
          <w:szCs w:val="24"/>
          <w:shd w:val="clear" w:color="auto" w:fill="FFFFFF"/>
        </w:rPr>
        <w:t>materiāl</w:t>
      </w:r>
      <w:r w:rsidR="00940C82">
        <w:rPr>
          <w:rFonts w:ascii="Times New Roman" w:eastAsia="Times New Roman" w:hAnsi="Times New Roman" w:cs="Times New Roman"/>
          <w:sz w:val="24"/>
          <w:szCs w:val="24"/>
          <w:shd w:val="clear" w:color="auto" w:fill="FFFFFF"/>
        </w:rPr>
        <w:t>a</w:t>
      </w:r>
      <w:r w:rsidR="00CF313B" w:rsidRPr="004D6A7E">
        <w:rPr>
          <w:rFonts w:ascii="Times New Roman" w:eastAsia="Times New Roman" w:hAnsi="Times New Roman" w:cs="Times New Roman"/>
          <w:sz w:val="24"/>
          <w:szCs w:val="24"/>
          <w:shd w:val="clear" w:color="auto" w:fill="FFFFFF"/>
        </w:rPr>
        <w:t xml:space="preserve"> par</w:t>
      </w:r>
      <w:r w:rsidR="007675B5" w:rsidRPr="004D6A7E">
        <w:rPr>
          <w:rFonts w:ascii="Times New Roman" w:eastAsia="Times New Roman" w:hAnsi="Times New Roman" w:cs="Times New Roman"/>
          <w:sz w:val="24"/>
          <w:szCs w:val="24"/>
          <w:shd w:val="clear" w:color="auto" w:fill="FFFFFF"/>
        </w:rPr>
        <w:t xml:space="preserve"> projekta izstrādi satura veidošanā un kopējos semināros par projekta</w:t>
      </w:r>
      <w:r w:rsidR="00996327" w:rsidRPr="004D6A7E">
        <w:rPr>
          <w:rFonts w:ascii="Times New Roman" w:eastAsia="Times New Roman" w:hAnsi="Times New Roman" w:cs="Times New Roman"/>
          <w:sz w:val="24"/>
          <w:szCs w:val="24"/>
          <w:shd w:val="clear" w:color="auto" w:fill="FFFFFF"/>
        </w:rPr>
        <w:t xml:space="preserve"> </w:t>
      </w:r>
      <w:r w:rsidR="007675B5" w:rsidRPr="004D6A7E">
        <w:rPr>
          <w:rFonts w:ascii="Times New Roman" w:eastAsia="Times New Roman" w:hAnsi="Times New Roman" w:cs="Times New Roman"/>
          <w:sz w:val="24"/>
          <w:szCs w:val="24"/>
          <w:shd w:val="clear" w:color="auto" w:fill="FFFFFF"/>
        </w:rPr>
        <w:t>īstenošanas gaitu.</w:t>
      </w:r>
    </w:p>
    <w:p w14:paraId="60671FB1" w14:textId="77777777" w:rsidR="00520D07" w:rsidRPr="00873793" w:rsidRDefault="00520D07" w:rsidP="00520D07">
      <w:pPr>
        <w:spacing w:after="0" w:line="240" w:lineRule="auto"/>
        <w:ind w:firstLine="720"/>
        <w:jc w:val="both"/>
        <w:rPr>
          <w:rFonts w:ascii="Times New Roman" w:eastAsia="Times New Roman" w:hAnsi="Times New Roman" w:cs="Times New Roman"/>
          <w:sz w:val="24"/>
          <w:szCs w:val="24"/>
          <w:shd w:val="clear" w:color="auto" w:fill="FFFFFF"/>
        </w:rPr>
      </w:pPr>
    </w:p>
    <w:p w14:paraId="7F0512B1" w14:textId="77777777" w:rsidR="007675B5" w:rsidRPr="00873793" w:rsidRDefault="007675B5" w:rsidP="007675B5">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 xml:space="preserve">60. Projekta atpazīstamības veicināšanai projekta īstenotājs par pamatu izmanto valsts pētījumu programmām </w:t>
      </w:r>
      <w:r w:rsidRPr="004D6A7E">
        <w:rPr>
          <w:rFonts w:ascii="Times New Roman" w:hAnsi="Times New Roman" w:cs="Times New Roman"/>
          <w:sz w:val="24"/>
          <w:szCs w:val="24"/>
        </w:rPr>
        <w:t>izveidoto vienoto grafisko identitāti</w:t>
      </w:r>
      <w:r w:rsidRPr="00873793">
        <w:rPr>
          <w:rFonts w:ascii="Times New Roman" w:hAnsi="Times New Roman" w:cs="Times New Roman"/>
          <w:sz w:val="24"/>
          <w:szCs w:val="24"/>
          <w:vertAlign w:val="superscript"/>
        </w:rPr>
        <w:footnoteReference w:id="5"/>
      </w:r>
      <w:r w:rsidRPr="00873793">
        <w:rPr>
          <w:rFonts w:ascii="Times New Roman" w:hAnsi="Times New Roman" w:cs="Times New Roman"/>
          <w:sz w:val="24"/>
          <w:szCs w:val="24"/>
        </w:rPr>
        <w:t>, kā arī papildus var izveidot projekta vizuālās identitātes zīmi, kas raksturo projektu un ietver tā nosaukuma abreviatūru, kura vienlaikus ir saskanīga ar valsts pētījumu programmu vienoto grafisko identitāti. Ja tiek izmantota izveidotā projekta vizuālās identitātes zīme, tā tiek lietota tikai kopā ar valsts pētījumu programmu vienoto grafisko identitāti (jeb programmas logo).</w:t>
      </w:r>
    </w:p>
    <w:p w14:paraId="00AAFA7A" w14:textId="77777777" w:rsidR="007675B5" w:rsidRPr="00873793" w:rsidRDefault="007675B5" w:rsidP="007675B5">
      <w:pPr>
        <w:spacing w:after="0" w:line="240" w:lineRule="auto"/>
        <w:ind w:firstLine="720"/>
        <w:jc w:val="both"/>
        <w:rPr>
          <w:rFonts w:ascii="Times New Roman" w:hAnsi="Times New Roman" w:cs="Times New Roman"/>
          <w:sz w:val="24"/>
          <w:szCs w:val="24"/>
        </w:rPr>
      </w:pPr>
    </w:p>
    <w:p w14:paraId="51D56048" w14:textId="702C1379" w:rsidR="00254586" w:rsidRDefault="007675B5" w:rsidP="00E35C13">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61. Projekta īstenotājs un projekta sadarbības partneri (ja attiecināms), veicot sabiedrības informēšanas pasākumus, publicējot zinātniskos rakstus un publiskojot citus projekta rezultātus, piedaloties konferencēs vai citādi prezentējot projekta rezultātus un aktivitātes, atsaucas uz programmas nosaukumu, finansējuma avotu un attiecīgā projekta numuru vai lieto nolikuma 60.</w:t>
      </w:r>
      <w:r w:rsidRPr="00873793">
        <w:rPr>
          <w:rFonts w:ascii="Times New Roman" w:hAnsi="Times New Roman" w:cs="Times New Roman"/>
          <w:sz w:val="24"/>
          <w:szCs w:val="24"/>
          <w:shd w:val="clear" w:color="auto" w:fill="FFFFFF"/>
        </w:rPr>
        <w:t> </w:t>
      </w:r>
      <w:r w:rsidRPr="00873793">
        <w:rPr>
          <w:rFonts w:ascii="Times New Roman" w:hAnsi="Times New Roman" w:cs="Times New Roman"/>
          <w:sz w:val="24"/>
          <w:szCs w:val="24"/>
        </w:rPr>
        <w:t xml:space="preserve">punktā minēto projekta vizuālās identitātes </w:t>
      </w:r>
      <w:r w:rsidRPr="004D6A7E">
        <w:rPr>
          <w:rFonts w:ascii="Times New Roman" w:hAnsi="Times New Roman" w:cs="Times New Roman"/>
          <w:sz w:val="24"/>
          <w:szCs w:val="24"/>
        </w:rPr>
        <w:t>zīmi. “Vadlīnijas FLPP un VPP projektu ietvaros īstenotajām publicēšanās aktivitātēm” (apstiprinātas ar padomes 2021. gada 14. aprīļa rīkojumu Nr.</w:t>
      </w:r>
      <w:r w:rsidR="00A6174A">
        <w:rPr>
          <w:rFonts w:ascii="Times New Roman" w:hAnsi="Times New Roman" w:cs="Times New Roman"/>
          <w:sz w:val="24"/>
          <w:szCs w:val="24"/>
        </w:rPr>
        <w:t> </w:t>
      </w:r>
      <w:r w:rsidRPr="004D6A7E">
        <w:rPr>
          <w:rFonts w:ascii="Times New Roman" w:hAnsi="Times New Roman" w:cs="Times New Roman"/>
          <w:sz w:val="24"/>
          <w:szCs w:val="24"/>
        </w:rPr>
        <w:t>13) ir pieejamas šeit:</w:t>
      </w:r>
      <w:r w:rsidR="008818FB" w:rsidRPr="004D6A7E">
        <w:t xml:space="preserve"> </w:t>
      </w:r>
      <w:hyperlink r:id="rId9" w:history="1">
        <w:r w:rsidR="008818FB" w:rsidRPr="004D6A7E">
          <w:rPr>
            <w:rStyle w:val="Hyperlink"/>
            <w:rFonts w:ascii="Times New Roman" w:hAnsi="Times New Roman" w:cs="Times New Roman"/>
            <w:sz w:val="24"/>
            <w:szCs w:val="24"/>
          </w:rPr>
          <w:t>https://www.lzp.gov.lv/lv/media/25/download?attachment</w:t>
        </w:r>
      </w:hyperlink>
      <w:r w:rsidR="008818FB" w:rsidRPr="004D6A7E">
        <w:rPr>
          <w:rFonts w:ascii="Times New Roman" w:hAnsi="Times New Roman" w:cs="Times New Roman"/>
          <w:sz w:val="24"/>
          <w:szCs w:val="24"/>
        </w:rPr>
        <w:t>.</w:t>
      </w:r>
    </w:p>
    <w:p w14:paraId="1A489A6A" w14:textId="77777777" w:rsidR="00596D70" w:rsidRPr="00873793" w:rsidRDefault="00596D70" w:rsidP="00E35C13">
      <w:pPr>
        <w:spacing w:after="0" w:line="240" w:lineRule="auto"/>
        <w:ind w:firstLine="720"/>
        <w:jc w:val="both"/>
        <w:rPr>
          <w:rFonts w:ascii="Times New Roman" w:hAnsi="Times New Roman" w:cs="Times New Roman"/>
          <w:sz w:val="24"/>
          <w:szCs w:val="24"/>
        </w:rPr>
      </w:pPr>
    </w:p>
    <w:p w14:paraId="01DB8DF7"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p>
    <w:p w14:paraId="5EE1EE1B" w14:textId="77777777" w:rsidR="00254586" w:rsidRPr="00873793" w:rsidRDefault="00254586" w:rsidP="00254586">
      <w:pPr>
        <w:spacing w:after="0" w:line="240" w:lineRule="auto"/>
        <w:ind w:firstLine="720"/>
        <w:jc w:val="center"/>
        <w:rPr>
          <w:rFonts w:ascii="Times New Roman" w:eastAsia="Times New Roman" w:hAnsi="Times New Roman" w:cs="Times New Roman"/>
          <w:b/>
          <w:color w:val="000000"/>
          <w:sz w:val="24"/>
          <w:szCs w:val="24"/>
        </w:rPr>
      </w:pPr>
      <w:r w:rsidRPr="00873793">
        <w:rPr>
          <w:rFonts w:ascii="Times New Roman" w:eastAsia="Times New Roman" w:hAnsi="Times New Roman" w:cs="Times New Roman"/>
          <w:b/>
          <w:color w:val="000000"/>
          <w:sz w:val="24"/>
          <w:szCs w:val="24"/>
        </w:rPr>
        <w:t>XIII. Noslēguma jautājumi</w:t>
      </w:r>
    </w:p>
    <w:p w14:paraId="1C78768D"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37846796" w14:textId="3B4FCBA2" w:rsidR="00ED71EB" w:rsidRPr="00873793" w:rsidRDefault="00254586" w:rsidP="00254586">
      <w:pPr>
        <w:spacing w:after="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lastRenderedPageBreak/>
        <w:t>6</w:t>
      </w:r>
      <w:r w:rsidR="00ED71EB" w:rsidRPr="00873793">
        <w:rPr>
          <w:rFonts w:ascii="Times New Roman" w:eastAsia="Times New Roman" w:hAnsi="Times New Roman" w:cs="Times New Roman"/>
          <w:color w:val="000000"/>
          <w:sz w:val="24"/>
          <w:szCs w:val="24"/>
          <w:shd w:val="clear" w:color="auto" w:fill="FFFFFF"/>
        </w:rPr>
        <w:t>2</w:t>
      </w:r>
      <w:r w:rsidRPr="00873793">
        <w:rPr>
          <w:rFonts w:ascii="Times New Roman" w:eastAsia="Times New Roman" w:hAnsi="Times New Roman" w:cs="Times New Roman"/>
          <w:color w:val="000000"/>
          <w:sz w:val="24"/>
          <w:szCs w:val="24"/>
          <w:shd w:val="clear" w:color="auto" w:fill="FFFFFF"/>
        </w:rPr>
        <w:t xml:space="preserve">. </w:t>
      </w:r>
      <w:r w:rsidR="00ED71EB" w:rsidRPr="00873793">
        <w:rPr>
          <w:rFonts w:ascii="Times New Roman" w:eastAsia="Times New Roman" w:hAnsi="Times New Roman" w:cs="Times New Roman"/>
          <w:sz w:val="24"/>
          <w:szCs w:val="24"/>
          <w:shd w:val="clear" w:color="auto" w:fill="FFFFFF"/>
        </w:rPr>
        <w:t xml:space="preserve">Jautājumus par projekta pieteikuma sagatavošanu un iesniegšanu ne vēlāk kā divas darbdienas līdz projekta pieteikuma iesniegšanas termiņa beigām </w:t>
      </w:r>
      <w:proofErr w:type="spellStart"/>
      <w:r w:rsidR="00ED71EB" w:rsidRPr="00873793">
        <w:rPr>
          <w:rFonts w:ascii="Times New Roman" w:eastAsia="Times New Roman" w:hAnsi="Times New Roman" w:cs="Times New Roman"/>
          <w:sz w:val="24"/>
          <w:szCs w:val="24"/>
          <w:shd w:val="clear" w:color="auto" w:fill="FFFFFF"/>
        </w:rPr>
        <w:t>nosūta</w:t>
      </w:r>
      <w:proofErr w:type="spellEnd"/>
      <w:r w:rsidR="00ED71EB" w:rsidRPr="00873793">
        <w:rPr>
          <w:rFonts w:ascii="Times New Roman" w:eastAsia="Times New Roman" w:hAnsi="Times New Roman" w:cs="Times New Roman"/>
          <w:sz w:val="24"/>
          <w:szCs w:val="24"/>
          <w:shd w:val="clear" w:color="auto" w:fill="FFFFFF"/>
        </w:rPr>
        <w:t xml:space="preserve"> uz elektronisko pasta adresi:</w:t>
      </w:r>
      <w:r w:rsidR="00ED71EB" w:rsidRPr="00873793">
        <w:rPr>
          <w:rFonts w:ascii="Times New Roman" w:hAnsi="Times New Roman" w:cs="Times New Roman"/>
          <w:sz w:val="24"/>
          <w:szCs w:val="24"/>
        </w:rPr>
        <w:t xml:space="preserve"> </w:t>
      </w:r>
      <w:hyperlink r:id="rId10" w:history="1">
        <w:r w:rsidR="00ED71EB" w:rsidRPr="00873793">
          <w:rPr>
            <w:rStyle w:val="Hyperlink"/>
            <w:rFonts w:ascii="Times New Roman" w:eastAsia="Times New Roman" w:hAnsi="Times New Roman" w:cs="Times New Roman"/>
            <w:color w:val="auto"/>
            <w:sz w:val="24"/>
            <w:szCs w:val="24"/>
            <w:shd w:val="clear" w:color="auto" w:fill="FFFFFF"/>
          </w:rPr>
          <w:t>vpp@lzp.gov.lv</w:t>
        </w:r>
      </w:hyperlink>
      <w:r w:rsidR="00ED71EB" w:rsidRPr="00873793">
        <w:rPr>
          <w:rFonts w:ascii="Times New Roman" w:eastAsia="Times New Roman" w:hAnsi="Times New Roman" w:cs="Times New Roman"/>
          <w:sz w:val="24"/>
          <w:szCs w:val="24"/>
          <w:shd w:val="clear" w:color="auto" w:fill="FFFFFF"/>
        </w:rPr>
        <w:t xml:space="preserve">. Atbildes uz projekta pieteikuma iesniedzēja iesūtītajiem jautājumiem </w:t>
      </w:r>
      <w:proofErr w:type="spellStart"/>
      <w:r w:rsidR="00ED71EB" w:rsidRPr="00873793">
        <w:rPr>
          <w:rFonts w:ascii="Times New Roman" w:eastAsia="Times New Roman" w:hAnsi="Times New Roman" w:cs="Times New Roman"/>
          <w:sz w:val="24"/>
          <w:szCs w:val="24"/>
          <w:shd w:val="clear" w:color="auto" w:fill="FFFFFF"/>
        </w:rPr>
        <w:t>nosūta</w:t>
      </w:r>
      <w:proofErr w:type="spellEnd"/>
      <w:r w:rsidR="00ED71EB" w:rsidRPr="00873793">
        <w:rPr>
          <w:rFonts w:ascii="Times New Roman" w:eastAsia="Times New Roman" w:hAnsi="Times New Roman" w:cs="Times New Roman"/>
          <w:sz w:val="24"/>
          <w:szCs w:val="24"/>
          <w:shd w:val="clear" w:color="auto" w:fill="FFFFFF"/>
        </w:rPr>
        <w:t xml:space="preserve"> elektroniski, biežāk uzdotos jautājumus un atbildes publicē padomes tīmekļvietnē </w:t>
      </w:r>
      <w:hyperlink r:id="rId11" w:history="1">
        <w:r w:rsidR="00ED71EB" w:rsidRPr="00873793">
          <w:rPr>
            <w:rStyle w:val="Hyperlink"/>
            <w:rFonts w:ascii="Times New Roman" w:eastAsia="Times New Roman" w:hAnsi="Times New Roman" w:cs="Times New Roman"/>
            <w:color w:val="auto"/>
            <w:sz w:val="24"/>
            <w:szCs w:val="24"/>
            <w:shd w:val="clear" w:color="auto" w:fill="FFFFFF"/>
          </w:rPr>
          <w:t>www.lzp.gov.lv</w:t>
        </w:r>
      </w:hyperlink>
      <w:r w:rsidR="00ED71EB" w:rsidRPr="00873793">
        <w:rPr>
          <w:rFonts w:ascii="Times New Roman" w:eastAsia="Times New Roman" w:hAnsi="Times New Roman" w:cs="Times New Roman"/>
          <w:sz w:val="24"/>
          <w:szCs w:val="24"/>
          <w:shd w:val="clear" w:color="auto" w:fill="FFFFFF"/>
        </w:rPr>
        <w:t xml:space="preserve">. Citus jautājumus par programmas īstenošanu arī </w:t>
      </w:r>
      <w:proofErr w:type="spellStart"/>
      <w:r w:rsidR="00ED71EB" w:rsidRPr="00873793">
        <w:rPr>
          <w:rFonts w:ascii="Times New Roman" w:eastAsia="Times New Roman" w:hAnsi="Times New Roman" w:cs="Times New Roman"/>
          <w:sz w:val="24"/>
          <w:szCs w:val="24"/>
          <w:shd w:val="clear" w:color="auto" w:fill="FFFFFF"/>
        </w:rPr>
        <w:t>nosūta</w:t>
      </w:r>
      <w:proofErr w:type="spellEnd"/>
      <w:r w:rsidR="00ED71EB" w:rsidRPr="00873793">
        <w:rPr>
          <w:rFonts w:ascii="Times New Roman" w:eastAsia="Times New Roman" w:hAnsi="Times New Roman" w:cs="Times New Roman"/>
          <w:sz w:val="24"/>
          <w:szCs w:val="24"/>
          <w:shd w:val="clear" w:color="auto" w:fill="FFFFFF"/>
        </w:rPr>
        <w:t xml:space="preserve"> uz minēto elektroniskā pasta adresi</w:t>
      </w:r>
      <w:r w:rsidR="000024CF" w:rsidRPr="00873793">
        <w:rPr>
          <w:rFonts w:ascii="Times New Roman" w:eastAsia="Times New Roman" w:hAnsi="Times New Roman" w:cs="Times New Roman"/>
          <w:sz w:val="24"/>
          <w:szCs w:val="24"/>
          <w:shd w:val="clear" w:color="auto" w:fill="FFFFFF"/>
        </w:rPr>
        <w:t>.</w:t>
      </w:r>
    </w:p>
    <w:p w14:paraId="7EB8F2D0" w14:textId="77777777" w:rsidR="000024CF" w:rsidRPr="00873793" w:rsidRDefault="000024CF"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3E1D2F0B" w14:textId="65F40A6E" w:rsidR="003D0627" w:rsidRDefault="00ED71EB"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 xml:space="preserve">63. </w:t>
      </w:r>
      <w:r w:rsidR="00254586" w:rsidRPr="00873793">
        <w:rPr>
          <w:rFonts w:ascii="Times New Roman" w:eastAsia="Times New Roman" w:hAnsi="Times New Roman" w:cs="Times New Roman"/>
          <w:color w:val="000000"/>
          <w:sz w:val="24"/>
          <w:szCs w:val="24"/>
          <w:shd w:val="clear" w:color="auto" w:fill="FFFFFF"/>
        </w:rPr>
        <w:t xml:space="preserve">Informāciju par komisijas apstiprinātiem projekta pieteikumiem publicē tīmekļvietnēs: </w:t>
      </w:r>
      <w:hyperlink r:id="rId12" w:history="1">
        <w:r w:rsidR="003D0627" w:rsidRPr="00863CB0">
          <w:rPr>
            <w:rStyle w:val="Hyperlink"/>
            <w:rFonts w:ascii="Times New Roman" w:eastAsia="Times New Roman" w:hAnsi="Times New Roman" w:cs="Times New Roman"/>
            <w:sz w:val="24"/>
            <w:szCs w:val="24"/>
            <w:shd w:val="clear" w:color="auto" w:fill="FFFFFF"/>
          </w:rPr>
          <w:t>www.izm.gov.lv</w:t>
        </w:r>
      </w:hyperlink>
      <w:r w:rsidR="003D0627">
        <w:rPr>
          <w:rFonts w:ascii="Times New Roman" w:eastAsia="Times New Roman" w:hAnsi="Times New Roman" w:cs="Times New Roman"/>
          <w:color w:val="000000"/>
          <w:sz w:val="24"/>
          <w:szCs w:val="24"/>
          <w:shd w:val="clear" w:color="auto" w:fill="FFFFFF"/>
        </w:rPr>
        <w:t xml:space="preserve"> un </w:t>
      </w:r>
      <w:hyperlink r:id="rId13" w:history="1">
        <w:r w:rsidR="003D0627" w:rsidRPr="00863CB0">
          <w:rPr>
            <w:rStyle w:val="Hyperlink"/>
            <w:rFonts w:ascii="Times New Roman" w:eastAsia="Times New Roman" w:hAnsi="Times New Roman" w:cs="Times New Roman"/>
            <w:sz w:val="24"/>
            <w:szCs w:val="24"/>
            <w:shd w:val="clear" w:color="auto" w:fill="FFFFFF"/>
          </w:rPr>
          <w:t>www.lzp.gov.lv</w:t>
        </w:r>
      </w:hyperlink>
      <w:r w:rsidR="003D0627">
        <w:rPr>
          <w:rFonts w:ascii="Times New Roman" w:eastAsia="Times New Roman" w:hAnsi="Times New Roman" w:cs="Times New Roman"/>
          <w:color w:val="000000"/>
          <w:sz w:val="24"/>
          <w:szCs w:val="24"/>
          <w:shd w:val="clear" w:color="auto" w:fill="FFFFFF"/>
        </w:rPr>
        <w:t>.</w:t>
      </w:r>
    </w:p>
    <w:p w14:paraId="027E2D38" w14:textId="77777777" w:rsidR="003D0627" w:rsidRDefault="003D0627" w:rsidP="00254586">
      <w:pPr>
        <w:spacing w:after="0" w:line="240" w:lineRule="auto"/>
        <w:ind w:firstLine="720"/>
        <w:jc w:val="both"/>
        <w:rPr>
          <w:rFonts w:ascii="Times New Roman" w:eastAsia="Times New Roman" w:hAnsi="Times New Roman" w:cs="Times New Roman"/>
          <w:sz w:val="24"/>
          <w:szCs w:val="24"/>
          <w:shd w:val="clear" w:color="auto" w:fill="FFFFFF"/>
        </w:rPr>
      </w:pPr>
    </w:p>
    <w:p w14:paraId="53090741"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10048F30" w14:textId="074D3457" w:rsidR="00254586" w:rsidRPr="00873793" w:rsidRDefault="00ED71EB" w:rsidP="00ED71EB">
      <w:pPr>
        <w:spacing w:after="0" w:line="240" w:lineRule="auto"/>
        <w:ind w:firstLine="720"/>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shd w:val="clear" w:color="auto" w:fill="FFFFFF"/>
        </w:rPr>
        <w:t xml:space="preserve">Saskaņots ar </w:t>
      </w:r>
      <w:r w:rsidR="009777EE" w:rsidRPr="00873793">
        <w:rPr>
          <w:rFonts w:ascii="Times New Roman" w:eastAsia="Times New Roman" w:hAnsi="Times New Roman" w:cs="Times New Roman"/>
          <w:sz w:val="24"/>
          <w:szCs w:val="24"/>
          <w:shd w:val="clear" w:color="auto" w:fill="FFFFFF"/>
        </w:rPr>
        <w:t xml:space="preserve">Izglītības un zinātnes </w:t>
      </w:r>
      <w:r w:rsidRPr="00873793">
        <w:rPr>
          <w:rFonts w:ascii="Times New Roman" w:eastAsia="Times New Roman" w:hAnsi="Times New Roman" w:cs="Times New Roman"/>
          <w:sz w:val="24"/>
          <w:szCs w:val="24"/>
          <w:shd w:val="clear" w:color="auto" w:fill="FFFFFF"/>
        </w:rPr>
        <w:t>ministriju.</w:t>
      </w:r>
    </w:p>
    <w:p w14:paraId="668C9BE7" w14:textId="77777777" w:rsidR="00ED71EB" w:rsidRPr="00873793" w:rsidRDefault="00ED71EB" w:rsidP="00254586">
      <w:pPr>
        <w:spacing w:after="0" w:line="240" w:lineRule="auto"/>
        <w:rPr>
          <w:rFonts w:ascii="Times New Roman" w:eastAsia="Times New Roman" w:hAnsi="Times New Roman" w:cs="Times New Roman"/>
          <w:sz w:val="24"/>
          <w:szCs w:val="24"/>
        </w:rPr>
      </w:pPr>
    </w:p>
    <w:p w14:paraId="19F5DAD7"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sidRPr="00873793">
        <w:rPr>
          <w:rFonts w:ascii="Times New Roman" w:eastAsia="Times New Roman" w:hAnsi="Times New Roman" w:cs="Times New Roman"/>
          <w:b/>
          <w:bCs/>
          <w:color w:val="000000"/>
          <w:kern w:val="36"/>
          <w:sz w:val="24"/>
          <w:szCs w:val="24"/>
        </w:rPr>
        <w:t>Pielikumi</w:t>
      </w:r>
    </w:p>
    <w:p w14:paraId="07D918A4" w14:textId="77777777" w:rsidR="00254586" w:rsidRPr="00873793" w:rsidRDefault="00254586" w:rsidP="00254586">
      <w:pPr>
        <w:spacing w:after="0" w:line="240" w:lineRule="auto"/>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w:t>
      </w:r>
    </w:p>
    <w:p w14:paraId="2E92F756"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b/>
          <w:color w:val="000000"/>
          <w:sz w:val="24"/>
          <w:szCs w:val="24"/>
        </w:rPr>
        <w:t>1.pielikums</w:t>
      </w:r>
      <w:r w:rsidRPr="00450CB7">
        <w:rPr>
          <w:rFonts w:ascii="Times New Roman" w:eastAsia="Times New Roman" w:hAnsi="Times New Roman" w:cs="Times New Roman"/>
          <w:color w:val="000000"/>
          <w:sz w:val="24"/>
          <w:szCs w:val="24"/>
        </w:rPr>
        <w:t xml:space="preserve"> “Projekta pieteikums”;</w:t>
      </w:r>
    </w:p>
    <w:p w14:paraId="57277B14"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b/>
          <w:color w:val="000000"/>
          <w:sz w:val="24"/>
          <w:szCs w:val="24"/>
        </w:rPr>
        <w:t>2.pielikums</w:t>
      </w:r>
      <w:r w:rsidRPr="00450CB7">
        <w:rPr>
          <w:rFonts w:ascii="Times New Roman" w:eastAsia="Times New Roman" w:hAnsi="Times New Roman" w:cs="Times New Roman"/>
          <w:color w:val="000000"/>
          <w:sz w:val="24"/>
          <w:szCs w:val="24"/>
        </w:rPr>
        <w:t xml:space="preserve"> “Projekta pieteikuma, </w:t>
      </w:r>
      <w:sdt>
        <w:sdtPr>
          <w:rPr>
            <w:rFonts w:ascii="Times New Roman" w:eastAsia="Times New Roman" w:hAnsi="Times New Roman" w:cs="Times New Roman"/>
            <w:color w:val="000000"/>
            <w:sz w:val="24"/>
            <w:szCs w:val="24"/>
            <w:highlight w:val="yellow"/>
          </w:rPr>
          <w:id w:val="-541901883"/>
          <w:placeholder>
            <w:docPart w:val="A37B085FD3B742F6BBACCA903A14EEB9"/>
          </w:placeholder>
        </w:sdtPr>
        <w:sdtContent>
          <w:r w:rsidRPr="00450CB7">
            <w:rPr>
              <w:rFonts w:ascii="Times New Roman" w:eastAsia="Times New Roman" w:hAnsi="Times New Roman" w:cs="Times New Roman"/>
              <w:color w:val="000000"/>
              <w:sz w:val="24"/>
              <w:szCs w:val="24"/>
            </w:rPr>
            <w:t xml:space="preserve">projekta </w:t>
          </w:r>
          <w:proofErr w:type="spellStart"/>
          <w:r w:rsidRPr="00450CB7">
            <w:rPr>
              <w:rFonts w:ascii="Times New Roman" w:eastAsia="Times New Roman" w:hAnsi="Times New Roman" w:cs="Times New Roman"/>
              <w:color w:val="000000"/>
              <w:sz w:val="24"/>
              <w:szCs w:val="24"/>
            </w:rPr>
            <w:t>vidusposma</w:t>
          </w:r>
          <w:proofErr w:type="spellEnd"/>
          <w:r w:rsidRPr="00450CB7">
            <w:rPr>
              <w:rFonts w:ascii="Times New Roman" w:eastAsia="Times New Roman" w:hAnsi="Times New Roman" w:cs="Times New Roman"/>
              <w:color w:val="000000"/>
              <w:sz w:val="24"/>
              <w:szCs w:val="24"/>
            </w:rPr>
            <w:t xml:space="preserve"> zinātniskā pārskata,</w:t>
          </w:r>
        </w:sdtContent>
      </w:sdt>
      <w:r w:rsidRPr="00450CB7">
        <w:rPr>
          <w:rFonts w:ascii="Times New Roman" w:eastAsia="Times New Roman" w:hAnsi="Times New Roman" w:cs="Times New Roman"/>
          <w:color w:val="000000"/>
          <w:sz w:val="24"/>
          <w:szCs w:val="24"/>
        </w:rPr>
        <w:t xml:space="preserve"> projekta noslēguma zinātniskā pārskata noformēšanas un iesniegšanas metodika”;</w:t>
      </w:r>
    </w:p>
    <w:p w14:paraId="20A98A21"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B240A1">
        <w:rPr>
          <w:rFonts w:ascii="Times New Roman" w:eastAsia="Times New Roman" w:hAnsi="Times New Roman" w:cs="Times New Roman"/>
          <w:b/>
          <w:color w:val="000000"/>
          <w:sz w:val="24"/>
          <w:szCs w:val="24"/>
        </w:rPr>
        <w:t>3.pielikums</w:t>
      </w:r>
      <w:r w:rsidRPr="00B240A1">
        <w:rPr>
          <w:rFonts w:ascii="Times New Roman" w:eastAsia="Times New Roman" w:hAnsi="Times New Roman" w:cs="Times New Roman"/>
          <w:color w:val="000000"/>
          <w:sz w:val="24"/>
          <w:szCs w:val="24"/>
        </w:rPr>
        <w:t xml:space="preserve"> “Metodika projekta pieteikuma atbilstības izvērtēšanai administratīvās atbilstības kritērijiem”;</w:t>
      </w:r>
    </w:p>
    <w:p w14:paraId="2324E1FE"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B240A1">
        <w:rPr>
          <w:rFonts w:ascii="Times New Roman" w:eastAsia="Times New Roman" w:hAnsi="Times New Roman" w:cs="Times New Roman"/>
          <w:b/>
          <w:color w:val="000000"/>
          <w:sz w:val="24"/>
          <w:szCs w:val="24"/>
        </w:rPr>
        <w:t>4.pielikums</w:t>
      </w:r>
      <w:r w:rsidRPr="00B240A1">
        <w:rPr>
          <w:rFonts w:ascii="Times New Roman" w:eastAsia="Times New Roman" w:hAnsi="Times New Roman" w:cs="Times New Roman"/>
          <w:color w:val="000000"/>
          <w:sz w:val="24"/>
          <w:szCs w:val="24"/>
        </w:rPr>
        <w:t xml:space="preserve"> “</w:t>
      </w:r>
      <w:r w:rsidRPr="00B240A1">
        <w:rPr>
          <w:rFonts w:ascii="Times New Roman" w:eastAsia="Times New Roman" w:hAnsi="Times New Roman" w:cs="Times New Roman"/>
          <w:sz w:val="24"/>
          <w:szCs w:val="24"/>
        </w:rPr>
        <w:t>Administratīvās atbilstības kritēriju vērtēšanas veidlapa</w:t>
      </w:r>
      <w:r w:rsidRPr="00873793">
        <w:rPr>
          <w:rFonts w:ascii="Times New Roman" w:eastAsia="Times New Roman" w:hAnsi="Times New Roman" w:cs="Times New Roman"/>
          <w:color w:val="000000"/>
          <w:sz w:val="24"/>
          <w:szCs w:val="24"/>
        </w:rPr>
        <w:t xml:space="preserve">”; </w:t>
      </w:r>
    </w:p>
    <w:p w14:paraId="58FE841F"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A06847">
        <w:rPr>
          <w:rFonts w:ascii="Times New Roman" w:eastAsia="Times New Roman" w:hAnsi="Times New Roman" w:cs="Times New Roman"/>
          <w:b/>
          <w:color w:val="000000"/>
          <w:sz w:val="24"/>
          <w:szCs w:val="24"/>
        </w:rPr>
        <w:t>5.pielikums</w:t>
      </w:r>
      <w:r w:rsidRPr="00A06847">
        <w:rPr>
          <w:rFonts w:ascii="Times New Roman" w:eastAsia="Times New Roman" w:hAnsi="Times New Roman" w:cs="Times New Roman"/>
          <w:color w:val="000000"/>
          <w:sz w:val="24"/>
          <w:szCs w:val="24"/>
        </w:rPr>
        <w:t xml:space="preserve"> “</w:t>
      </w:r>
      <w:r w:rsidRPr="00A06847">
        <w:rPr>
          <w:rFonts w:ascii="Times New Roman" w:eastAsia="Times New Roman" w:hAnsi="Times New Roman" w:cs="Times New Roman"/>
          <w:sz w:val="24"/>
          <w:szCs w:val="24"/>
        </w:rPr>
        <w:t>Apliecinājums par interešu konflikta neesamību un konfidencialitātes ievērošanu</w:t>
      </w:r>
      <w:r w:rsidRPr="00A06847">
        <w:rPr>
          <w:rFonts w:ascii="Times New Roman" w:eastAsia="Times New Roman" w:hAnsi="Times New Roman" w:cs="Times New Roman"/>
          <w:color w:val="000000"/>
          <w:sz w:val="24"/>
          <w:szCs w:val="24"/>
        </w:rPr>
        <w:t>”;</w:t>
      </w:r>
      <w:r w:rsidRPr="00873793">
        <w:rPr>
          <w:rFonts w:ascii="Times New Roman" w:eastAsia="Times New Roman" w:hAnsi="Times New Roman" w:cs="Times New Roman"/>
          <w:color w:val="000000"/>
          <w:sz w:val="24"/>
          <w:szCs w:val="24"/>
        </w:rPr>
        <w:t xml:space="preserve"> </w:t>
      </w:r>
    </w:p>
    <w:p w14:paraId="371F719A" w14:textId="00753C91"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A06847">
        <w:rPr>
          <w:rFonts w:ascii="Times New Roman" w:eastAsia="Times New Roman" w:hAnsi="Times New Roman" w:cs="Times New Roman"/>
          <w:b/>
          <w:color w:val="000000"/>
          <w:sz w:val="24"/>
          <w:szCs w:val="24"/>
        </w:rPr>
        <w:t xml:space="preserve">6.pielikums </w:t>
      </w:r>
      <w:r w:rsidRPr="00A06847">
        <w:rPr>
          <w:rFonts w:ascii="Times New Roman" w:eastAsia="Times New Roman" w:hAnsi="Times New Roman" w:cs="Times New Roman"/>
          <w:color w:val="000000"/>
          <w:sz w:val="24"/>
          <w:szCs w:val="24"/>
        </w:rPr>
        <w:t>“</w:t>
      </w:r>
      <w:proofErr w:type="spellStart"/>
      <w:r w:rsidR="003934D8">
        <w:rPr>
          <w:rFonts w:ascii="Times New Roman" w:eastAsia="Times New Roman" w:hAnsi="Times New Roman" w:cs="Times New Roman"/>
          <w:color w:val="000000"/>
          <w:sz w:val="24"/>
          <w:szCs w:val="24"/>
        </w:rPr>
        <w:t>Pakalpjuma</w:t>
      </w:r>
      <w:proofErr w:type="spellEnd"/>
      <w:r w:rsidR="003934D8">
        <w:rPr>
          <w:rFonts w:ascii="Times New Roman" w:eastAsia="Times New Roman" w:hAnsi="Times New Roman" w:cs="Times New Roman"/>
          <w:color w:val="000000"/>
          <w:sz w:val="24"/>
          <w:szCs w:val="24"/>
        </w:rPr>
        <w:t xml:space="preserve"> </w:t>
      </w:r>
      <w:r w:rsidRPr="00A06847">
        <w:rPr>
          <w:rFonts w:ascii="Times New Roman" w:eastAsia="Times New Roman" w:hAnsi="Times New Roman" w:cs="Times New Roman"/>
          <w:sz w:val="24"/>
          <w:szCs w:val="24"/>
        </w:rPr>
        <w:t xml:space="preserve">Līgums par </w:t>
      </w:r>
      <w:r w:rsidR="003934D8">
        <w:rPr>
          <w:rFonts w:ascii="Times New Roman" w:eastAsia="Times New Roman" w:hAnsi="Times New Roman" w:cs="Times New Roman"/>
          <w:sz w:val="24"/>
          <w:szCs w:val="24"/>
        </w:rPr>
        <w:t>zinātnisko izvērtēšanu</w:t>
      </w:r>
      <w:r w:rsidRPr="00B240A1">
        <w:rPr>
          <w:rFonts w:ascii="Times New Roman" w:eastAsia="Times New Roman" w:hAnsi="Times New Roman" w:cs="Times New Roman"/>
          <w:color w:val="000000"/>
          <w:sz w:val="24"/>
          <w:szCs w:val="24"/>
        </w:rPr>
        <w:t>”;</w:t>
      </w:r>
    </w:p>
    <w:p w14:paraId="1A65D87A" w14:textId="42C1F243" w:rsidR="00254586" w:rsidRDefault="004D6E99" w:rsidP="0025458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w:t>
      </w:r>
      <w:r w:rsidR="00254586" w:rsidRPr="00450CB7">
        <w:rPr>
          <w:rFonts w:ascii="Times New Roman" w:eastAsia="Times New Roman" w:hAnsi="Times New Roman" w:cs="Times New Roman"/>
          <w:b/>
          <w:color w:val="000000"/>
          <w:sz w:val="24"/>
          <w:szCs w:val="24"/>
        </w:rPr>
        <w:t>.pielikums</w:t>
      </w:r>
      <w:r w:rsidR="00254586" w:rsidRPr="00450CB7">
        <w:rPr>
          <w:rFonts w:ascii="Times New Roman" w:eastAsia="Times New Roman" w:hAnsi="Times New Roman" w:cs="Times New Roman"/>
          <w:color w:val="000000"/>
          <w:sz w:val="24"/>
          <w:szCs w:val="24"/>
        </w:rPr>
        <w:t xml:space="preserve"> </w:t>
      </w:r>
      <w:r w:rsidR="00951B73" w:rsidRPr="00951B73">
        <w:rPr>
          <w:rFonts w:ascii="Times New Roman" w:eastAsia="Times New Roman" w:hAnsi="Times New Roman" w:cs="Times New Roman"/>
          <w:color w:val="000000"/>
          <w:sz w:val="24"/>
          <w:szCs w:val="24"/>
        </w:rPr>
        <w:t xml:space="preserve">“Ekspertīzes veikšanas metodika (projekta pieteikumam, projekta </w:t>
      </w:r>
      <w:proofErr w:type="spellStart"/>
      <w:r w:rsidR="00951B73" w:rsidRPr="00951B73">
        <w:rPr>
          <w:rFonts w:ascii="Times New Roman" w:eastAsia="Times New Roman" w:hAnsi="Times New Roman" w:cs="Times New Roman"/>
          <w:color w:val="000000"/>
          <w:sz w:val="24"/>
          <w:szCs w:val="24"/>
        </w:rPr>
        <w:t>vidusposma</w:t>
      </w:r>
      <w:proofErr w:type="spellEnd"/>
      <w:r w:rsidR="00951B73" w:rsidRPr="00951B73">
        <w:rPr>
          <w:rFonts w:ascii="Times New Roman" w:eastAsia="Times New Roman" w:hAnsi="Times New Roman" w:cs="Times New Roman"/>
          <w:color w:val="000000"/>
          <w:sz w:val="24"/>
          <w:szCs w:val="24"/>
        </w:rPr>
        <w:t>/noslēguma zinātniskajam pārskatam)”;</w:t>
      </w:r>
    </w:p>
    <w:p w14:paraId="09257998" w14:textId="4E16DDAD" w:rsidR="004D6E99" w:rsidRPr="00873793" w:rsidRDefault="004D6E99" w:rsidP="004D6E9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8</w:t>
      </w:r>
      <w:r w:rsidRPr="00A06847">
        <w:rPr>
          <w:rFonts w:ascii="Times New Roman" w:eastAsia="Times New Roman" w:hAnsi="Times New Roman" w:cs="Times New Roman"/>
          <w:b/>
          <w:color w:val="000000"/>
          <w:sz w:val="24"/>
          <w:szCs w:val="24"/>
        </w:rPr>
        <w:t xml:space="preserve">.pielikums </w:t>
      </w:r>
      <w:r w:rsidR="00951B73" w:rsidRPr="00951B73">
        <w:rPr>
          <w:rFonts w:ascii="Times New Roman" w:eastAsia="Times New Roman" w:hAnsi="Times New Roman" w:cs="Times New Roman"/>
          <w:color w:val="000000"/>
          <w:sz w:val="24"/>
          <w:szCs w:val="24"/>
        </w:rPr>
        <w:t>“Projekta pieteikuma ekspertīzes individuālā/ekspertīzes konsolidētā vērtējuma veidlapa”;</w:t>
      </w:r>
    </w:p>
    <w:p w14:paraId="502E870D" w14:textId="7D08A9DC"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B240A1">
        <w:rPr>
          <w:rFonts w:ascii="Times New Roman" w:eastAsia="Times New Roman" w:hAnsi="Times New Roman" w:cs="Times New Roman"/>
          <w:b/>
          <w:color w:val="000000"/>
          <w:sz w:val="24"/>
          <w:szCs w:val="24"/>
        </w:rPr>
        <w:t>9.pielikums</w:t>
      </w:r>
      <w:r w:rsidRPr="00B240A1">
        <w:rPr>
          <w:rFonts w:ascii="Times New Roman" w:eastAsia="Times New Roman" w:hAnsi="Times New Roman" w:cs="Times New Roman"/>
          <w:color w:val="000000"/>
          <w:sz w:val="24"/>
          <w:szCs w:val="24"/>
        </w:rPr>
        <w:t xml:space="preserve"> “Līgums par valsts pētījumu programmas “</w:t>
      </w:r>
      <w:sdt>
        <w:sdtPr>
          <w:rPr>
            <w:rFonts w:ascii="Times New Roman" w:eastAsia="Times New Roman" w:hAnsi="Times New Roman" w:cs="Times New Roman"/>
            <w:color w:val="000000"/>
            <w:sz w:val="24"/>
            <w:szCs w:val="24"/>
            <w:highlight w:val="yellow"/>
          </w:rPr>
          <w:id w:val="1871022690"/>
          <w:placeholder>
            <w:docPart w:val="A37B085FD3B742F6BBACCA903A14EEB9"/>
          </w:placeholder>
        </w:sdtPr>
        <w:sdtContent>
          <w:r w:rsidR="005B101F" w:rsidRPr="00450CB7">
            <w:rPr>
              <w:rFonts w:ascii="Times New Roman" w:eastAsia="Times New Roman" w:hAnsi="Times New Roman" w:cs="Times New Roman"/>
              <w:color w:val="000000"/>
              <w:sz w:val="24"/>
              <w:szCs w:val="24"/>
            </w:rPr>
            <w:t>Izglītība</w:t>
          </w:r>
        </w:sdtContent>
      </w:sdt>
      <w:bookmarkStart w:id="12" w:name="_Hlk145505716"/>
      <w:r w:rsidRPr="00450CB7">
        <w:rPr>
          <w:rFonts w:ascii="Times New Roman" w:eastAsia="Times New Roman" w:hAnsi="Times New Roman" w:cs="Times New Roman"/>
          <w:color w:val="000000"/>
          <w:sz w:val="24"/>
          <w:szCs w:val="24"/>
        </w:rPr>
        <w:t>” projekta īstenošanu”</w:t>
      </w:r>
      <w:bookmarkEnd w:id="12"/>
      <w:r w:rsidR="006660F0">
        <w:rPr>
          <w:rFonts w:ascii="Times New Roman" w:eastAsia="Times New Roman" w:hAnsi="Times New Roman" w:cs="Times New Roman"/>
          <w:color w:val="000000"/>
          <w:sz w:val="24"/>
          <w:szCs w:val="24"/>
        </w:rPr>
        <w:t>;</w:t>
      </w:r>
    </w:p>
    <w:p w14:paraId="2C2933FB" w14:textId="0136F861" w:rsidR="00936ED9" w:rsidRPr="00936ED9" w:rsidRDefault="00936ED9" w:rsidP="00936ED9">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 xml:space="preserve">9.1. </w:t>
      </w:r>
      <w:r w:rsidR="00E563FC" w:rsidRPr="00450CB7">
        <w:rPr>
          <w:rFonts w:ascii="Times New Roman" w:eastAsia="Times New Roman" w:hAnsi="Times New Roman" w:cs="Times New Roman"/>
          <w:color w:val="000000"/>
          <w:sz w:val="24"/>
          <w:szCs w:val="24"/>
        </w:rPr>
        <w:t>p</w:t>
      </w:r>
      <w:r w:rsidRPr="00450CB7">
        <w:rPr>
          <w:rFonts w:ascii="Times New Roman" w:eastAsia="Times New Roman" w:hAnsi="Times New Roman" w:cs="Times New Roman"/>
          <w:color w:val="000000"/>
          <w:sz w:val="24"/>
          <w:szCs w:val="24"/>
        </w:rPr>
        <w:t>ielikums “Projekta pieteikums”;</w:t>
      </w:r>
    </w:p>
    <w:p w14:paraId="43BBE260" w14:textId="2C5B9A5D" w:rsidR="00936ED9" w:rsidRPr="00936ED9" w:rsidRDefault="00E563FC" w:rsidP="00936ED9">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9.</w:t>
      </w:r>
      <w:r w:rsidR="00936ED9" w:rsidRPr="00450CB7">
        <w:rPr>
          <w:rFonts w:ascii="Times New Roman" w:eastAsia="Times New Roman" w:hAnsi="Times New Roman" w:cs="Times New Roman"/>
          <w:color w:val="000000"/>
          <w:sz w:val="24"/>
          <w:szCs w:val="24"/>
        </w:rPr>
        <w:t>2.</w:t>
      </w:r>
      <w:r w:rsidRPr="00450CB7">
        <w:rPr>
          <w:rFonts w:ascii="Times New Roman" w:eastAsia="Times New Roman" w:hAnsi="Times New Roman" w:cs="Times New Roman"/>
          <w:color w:val="000000"/>
          <w:sz w:val="24"/>
          <w:szCs w:val="24"/>
        </w:rPr>
        <w:t xml:space="preserve"> p</w:t>
      </w:r>
      <w:r w:rsidR="00936ED9" w:rsidRPr="00450CB7">
        <w:rPr>
          <w:rFonts w:ascii="Times New Roman" w:eastAsia="Times New Roman" w:hAnsi="Times New Roman" w:cs="Times New Roman"/>
          <w:color w:val="000000"/>
          <w:sz w:val="24"/>
          <w:szCs w:val="24"/>
        </w:rPr>
        <w:t>ielikums “Finansējuma sadalījums</w:t>
      </w:r>
      <w:r w:rsidR="003934D8">
        <w:rPr>
          <w:rFonts w:ascii="Times New Roman" w:eastAsia="Times New Roman" w:hAnsi="Times New Roman" w:cs="Times New Roman"/>
          <w:color w:val="000000"/>
          <w:sz w:val="24"/>
          <w:szCs w:val="24"/>
        </w:rPr>
        <w:t xml:space="preserve"> </w:t>
      </w:r>
      <w:r w:rsidR="003934D8" w:rsidRPr="003934D8">
        <w:rPr>
          <w:rFonts w:ascii="Times New Roman" w:eastAsia="Times New Roman" w:hAnsi="Times New Roman" w:cs="Times New Roman"/>
          <w:color w:val="000000"/>
          <w:sz w:val="24"/>
          <w:szCs w:val="24"/>
        </w:rPr>
        <w:t>projekta īstenošanas 2</w:t>
      </w:r>
      <w:r w:rsidR="00061697">
        <w:rPr>
          <w:rFonts w:ascii="Times New Roman" w:eastAsia="Times New Roman" w:hAnsi="Times New Roman" w:cs="Times New Roman"/>
          <w:color w:val="000000"/>
          <w:sz w:val="24"/>
          <w:szCs w:val="24"/>
        </w:rPr>
        <w:t>7</w:t>
      </w:r>
      <w:r w:rsidR="003934D8" w:rsidRPr="003934D8">
        <w:rPr>
          <w:rFonts w:ascii="Times New Roman" w:eastAsia="Times New Roman" w:hAnsi="Times New Roman" w:cs="Times New Roman"/>
          <w:color w:val="000000"/>
          <w:sz w:val="24"/>
          <w:szCs w:val="24"/>
        </w:rPr>
        <w:t xml:space="preserve"> mēnešu periodam</w:t>
      </w:r>
      <w:r w:rsidR="00936ED9" w:rsidRPr="00450CB7">
        <w:rPr>
          <w:rFonts w:ascii="Times New Roman" w:eastAsia="Times New Roman" w:hAnsi="Times New Roman" w:cs="Times New Roman"/>
          <w:color w:val="000000"/>
          <w:sz w:val="24"/>
          <w:szCs w:val="24"/>
        </w:rPr>
        <w:t>”;</w:t>
      </w:r>
    </w:p>
    <w:p w14:paraId="19E84D93" w14:textId="196BCA3B" w:rsidR="00936ED9" w:rsidRPr="00936ED9" w:rsidRDefault="00EF4A6E" w:rsidP="00936ED9">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9</w:t>
      </w:r>
      <w:r w:rsidR="00936ED9" w:rsidRPr="00450CB7">
        <w:rPr>
          <w:rFonts w:ascii="Times New Roman" w:eastAsia="Times New Roman" w:hAnsi="Times New Roman" w:cs="Times New Roman"/>
          <w:color w:val="000000"/>
          <w:sz w:val="24"/>
          <w:szCs w:val="24"/>
        </w:rPr>
        <w:t>.</w:t>
      </w:r>
      <w:r w:rsidRPr="00450CB7">
        <w:rPr>
          <w:rFonts w:ascii="Times New Roman" w:eastAsia="Times New Roman" w:hAnsi="Times New Roman" w:cs="Times New Roman"/>
          <w:color w:val="000000"/>
          <w:sz w:val="24"/>
          <w:szCs w:val="24"/>
        </w:rPr>
        <w:t>3.</w:t>
      </w:r>
      <w:r w:rsidR="00936ED9" w:rsidRPr="00450CB7">
        <w:rPr>
          <w:rFonts w:ascii="Times New Roman" w:eastAsia="Times New Roman" w:hAnsi="Times New Roman" w:cs="Times New Roman"/>
          <w:color w:val="000000"/>
          <w:sz w:val="24"/>
          <w:szCs w:val="24"/>
        </w:rPr>
        <w:t xml:space="preserve"> </w:t>
      </w:r>
      <w:r w:rsidRPr="00450CB7">
        <w:rPr>
          <w:rFonts w:ascii="Times New Roman" w:eastAsia="Times New Roman" w:hAnsi="Times New Roman" w:cs="Times New Roman"/>
          <w:color w:val="000000"/>
          <w:sz w:val="24"/>
          <w:szCs w:val="24"/>
        </w:rPr>
        <w:t>p</w:t>
      </w:r>
      <w:r w:rsidR="00936ED9" w:rsidRPr="00450CB7">
        <w:rPr>
          <w:rFonts w:ascii="Times New Roman" w:eastAsia="Times New Roman" w:hAnsi="Times New Roman" w:cs="Times New Roman"/>
          <w:color w:val="000000"/>
          <w:sz w:val="24"/>
          <w:szCs w:val="24"/>
        </w:rPr>
        <w:t>ielikums “Rekomendācijas projekta īstenošanai</w:t>
      </w:r>
      <w:r w:rsidR="004A7E3A" w:rsidRPr="009F08B6">
        <w:rPr>
          <w:rFonts w:ascii="Times New Roman" w:eastAsia="Times New Roman" w:hAnsi="Times New Roman" w:cs="Times New Roman"/>
          <w:color w:val="000000"/>
          <w:sz w:val="24"/>
          <w:szCs w:val="24"/>
        </w:rPr>
        <w:t>”</w:t>
      </w:r>
      <w:r w:rsidR="00936ED9" w:rsidRPr="00B240A1">
        <w:rPr>
          <w:rFonts w:ascii="Times New Roman" w:eastAsia="Times New Roman" w:hAnsi="Times New Roman" w:cs="Times New Roman"/>
          <w:color w:val="000000"/>
          <w:sz w:val="24"/>
          <w:szCs w:val="24"/>
        </w:rPr>
        <w:t>;</w:t>
      </w:r>
    </w:p>
    <w:p w14:paraId="7FF4CBED" w14:textId="7C08E77B"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9.</w:t>
      </w:r>
      <w:r w:rsidR="00936ED9" w:rsidRPr="00450CB7">
        <w:rPr>
          <w:rFonts w:ascii="Times New Roman" w:eastAsia="Times New Roman" w:hAnsi="Times New Roman" w:cs="Times New Roman"/>
          <w:color w:val="000000"/>
          <w:sz w:val="24"/>
          <w:szCs w:val="24"/>
        </w:rPr>
        <w:t xml:space="preserve">4. </w:t>
      </w:r>
      <w:r w:rsidRPr="00450CB7">
        <w:rPr>
          <w:rFonts w:ascii="Times New Roman" w:eastAsia="Times New Roman" w:hAnsi="Times New Roman" w:cs="Times New Roman"/>
          <w:color w:val="000000"/>
          <w:sz w:val="24"/>
          <w:szCs w:val="24"/>
        </w:rPr>
        <w:t>p</w:t>
      </w:r>
      <w:r w:rsidR="00936ED9" w:rsidRPr="00450CB7">
        <w:rPr>
          <w:rFonts w:ascii="Times New Roman" w:eastAsia="Times New Roman" w:hAnsi="Times New Roman" w:cs="Times New Roman"/>
          <w:color w:val="000000"/>
          <w:sz w:val="24"/>
          <w:szCs w:val="24"/>
        </w:rPr>
        <w:t>ielikums “Projekta rezultātu vērtības aprēķins procentos no projekta kopējām izmaksām”;</w:t>
      </w:r>
    </w:p>
    <w:p w14:paraId="6D4046E5" w14:textId="3045C5D5"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9.</w:t>
      </w:r>
      <w:r w:rsidR="00936ED9" w:rsidRPr="00450CB7">
        <w:rPr>
          <w:rFonts w:ascii="Times New Roman" w:eastAsia="Times New Roman" w:hAnsi="Times New Roman" w:cs="Times New Roman"/>
          <w:color w:val="000000"/>
          <w:sz w:val="24"/>
          <w:szCs w:val="24"/>
        </w:rPr>
        <w:t xml:space="preserve">5. </w:t>
      </w:r>
      <w:r w:rsidRPr="00450CB7">
        <w:rPr>
          <w:rFonts w:ascii="Times New Roman" w:eastAsia="Times New Roman" w:hAnsi="Times New Roman" w:cs="Times New Roman"/>
          <w:color w:val="000000"/>
          <w:sz w:val="24"/>
          <w:szCs w:val="24"/>
        </w:rPr>
        <w:t>p</w:t>
      </w:r>
      <w:r w:rsidR="00936ED9" w:rsidRPr="00450CB7">
        <w:rPr>
          <w:rFonts w:ascii="Times New Roman" w:eastAsia="Times New Roman" w:hAnsi="Times New Roman" w:cs="Times New Roman"/>
          <w:color w:val="000000"/>
          <w:sz w:val="24"/>
          <w:szCs w:val="24"/>
        </w:rPr>
        <w:t>ielikums “Pieņemšanas un nodošanas akts par valsts pētījumu programmas projekta īstenošanu”</w:t>
      </w:r>
      <w:r w:rsidR="0003183C">
        <w:rPr>
          <w:rFonts w:ascii="Times New Roman" w:eastAsia="Times New Roman" w:hAnsi="Times New Roman" w:cs="Times New Roman"/>
          <w:color w:val="000000"/>
          <w:sz w:val="24"/>
          <w:szCs w:val="24"/>
        </w:rPr>
        <w:t>;</w:t>
      </w:r>
    </w:p>
    <w:p w14:paraId="55ECAC83" w14:textId="18469662"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9.</w:t>
      </w:r>
      <w:r w:rsidR="00936ED9" w:rsidRPr="00450CB7">
        <w:rPr>
          <w:rFonts w:ascii="Times New Roman" w:eastAsia="Times New Roman" w:hAnsi="Times New Roman" w:cs="Times New Roman"/>
          <w:color w:val="000000"/>
          <w:sz w:val="24"/>
          <w:szCs w:val="24"/>
        </w:rPr>
        <w:t>6.</w:t>
      </w:r>
      <w:r w:rsidRPr="00450CB7">
        <w:rPr>
          <w:rFonts w:ascii="Times New Roman" w:eastAsia="Times New Roman" w:hAnsi="Times New Roman" w:cs="Times New Roman"/>
          <w:color w:val="000000"/>
          <w:sz w:val="24"/>
          <w:szCs w:val="24"/>
        </w:rPr>
        <w:t xml:space="preserve"> p</w:t>
      </w:r>
      <w:r w:rsidR="00936ED9" w:rsidRPr="00450CB7">
        <w:rPr>
          <w:rFonts w:ascii="Times New Roman" w:eastAsia="Times New Roman" w:hAnsi="Times New Roman" w:cs="Times New Roman"/>
          <w:color w:val="000000"/>
          <w:sz w:val="24"/>
          <w:szCs w:val="24"/>
        </w:rPr>
        <w:t>ielikums “Rezultātu nostiprināšanas plāns”;</w:t>
      </w:r>
    </w:p>
    <w:p w14:paraId="73A2F807" w14:textId="49E247F7" w:rsidR="00936ED9" w:rsidRPr="00936ED9" w:rsidRDefault="00616CC7" w:rsidP="00936ED9">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9.</w:t>
      </w:r>
      <w:r w:rsidR="00936ED9" w:rsidRPr="00450CB7">
        <w:rPr>
          <w:rFonts w:ascii="Times New Roman" w:eastAsia="Times New Roman" w:hAnsi="Times New Roman" w:cs="Times New Roman"/>
          <w:color w:val="000000"/>
          <w:sz w:val="24"/>
          <w:szCs w:val="24"/>
        </w:rPr>
        <w:t xml:space="preserve">7. </w:t>
      </w:r>
      <w:r w:rsidRPr="00450CB7">
        <w:rPr>
          <w:rFonts w:ascii="Times New Roman" w:eastAsia="Times New Roman" w:hAnsi="Times New Roman" w:cs="Times New Roman"/>
          <w:color w:val="000000"/>
          <w:sz w:val="24"/>
          <w:szCs w:val="24"/>
        </w:rPr>
        <w:t>p</w:t>
      </w:r>
      <w:r w:rsidR="00936ED9" w:rsidRPr="00450CB7">
        <w:rPr>
          <w:rFonts w:ascii="Times New Roman" w:eastAsia="Times New Roman" w:hAnsi="Times New Roman" w:cs="Times New Roman"/>
          <w:color w:val="000000"/>
          <w:sz w:val="24"/>
          <w:szCs w:val="24"/>
        </w:rPr>
        <w:t>ielikums “Finanšu pārskats par 20__.gada valsts pētījumu programmas projekta īstenošanu”;</w:t>
      </w:r>
    </w:p>
    <w:p w14:paraId="4E120799" w14:textId="2B424AA7" w:rsidR="00936ED9" w:rsidRPr="00936ED9" w:rsidRDefault="00616CC7" w:rsidP="00936ED9">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9.</w:t>
      </w:r>
      <w:r w:rsidR="00936ED9" w:rsidRPr="00450CB7">
        <w:rPr>
          <w:rFonts w:ascii="Times New Roman" w:eastAsia="Times New Roman" w:hAnsi="Times New Roman" w:cs="Times New Roman"/>
          <w:color w:val="000000"/>
          <w:sz w:val="24"/>
          <w:szCs w:val="24"/>
        </w:rPr>
        <w:t>8.</w:t>
      </w:r>
      <w:r w:rsidRPr="00450CB7">
        <w:rPr>
          <w:rFonts w:ascii="Times New Roman" w:eastAsia="Times New Roman" w:hAnsi="Times New Roman" w:cs="Times New Roman"/>
          <w:color w:val="000000"/>
          <w:sz w:val="24"/>
          <w:szCs w:val="24"/>
        </w:rPr>
        <w:t xml:space="preserve"> p</w:t>
      </w:r>
      <w:r w:rsidR="00936ED9" w:rsidRPr="00450CB7">
        <w:rPr>
          <w:rFonts w:ascii="Times New Roman" w:eastAsia="Times New Roman" w:hAnsi="Times New Roman" w:cs="Times New Roman"/>
          <w:color w:val="000000"/>
          <w:sz w:val="24"/>
          <w:szCs w:val="24"/>
        </w:rPr>
        <w:t>ielikums “Valsts pētījumu programmas projekta izmaiņas līgumsummas kalkulācijā līdz 30%”;</w:t>
      </w:r>
    </w:p>
    <w:p w14:paraId="24BA5785" w14:textId="760E96C8" w:rsidR="00936ED9" w:rsidRPr="00936ED9" w:rsidRDefault="00936ED9" w:rsidP="00936ED9">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9.</w:t>
      </w:r>
      <w:r w:rsidR="00616CC7" w:rsidRPr="00450CB7">
        <w:rPr>
          <w:rFonts w:ascii="Times New Roman" w:eastAsia="Times New Roman" w:hAnsi="Times New Roman" w:cs="Times New Roman"/>
          <w:color w:val="000000"/>
          <w:sz w:val="24"/>
          <w:szCs w:val="24"/>
        </w:rPr>
        <w:t>9. p</w:t>
      </w:r>
      <w:r w:rsidRPr="00450CB7">
        <w:rPr>
          <w:rFonts w:ascii="Times New Roman" w:eastAsia="Times New Roman" w:hAnsi="Times New Roman" w:cs="Times New Roman"/>
          <w:color w:val="000000"/>
          <w:sz w:val="24"/>
          <w:szCs w:val="24"/>
        </w:rPr>
        <w:t>ielikums “Valsts pētījumu programmas projekta izmaiņas zinātniskajā grupā pārsniedzot 20%”;</w:t>
      </w:r>
    </w:p>
    <w:p w14:paraId="1BBC421D" w14:textId="68065B9D" w:rsidR="00936ED9" w:rsidRPr="00936ED9" w:rsidRDefault="00373242" w:rsidP="00936ED9">
      <w:pPr>
        <w:spacing w:after="0" w:line="240" w:lineRule="auto"/>
        <w:jc w:val="both"/>
        <w:rPr>
          <w:rFonts w:ascii="Times New Roman" w:eastAsia="Times New Roman" w:hAnsi="Times New Roman" w:cs="Times New Roman"/>
          <w:color w:val="000000"/>
          <w:sz w:val="24"/>
          <w:szCs w:val="24"/>
        </w:rPr>
      </w:pPr>
      <w:r w:rsidRPr="00A06847">
        <w:rPr>
          <w:rFonts w:ascii="Times New Roman" w:eastAsia="Times New Roman" w:hAnsi="Times New Roman" w:cs="Times New Roman"/>
          <w:color w:val="000000"/>
          <w:sz w:val="24"/>
          <w:szCs w:val="24"/>
        </w:rPr>
        <w:t>9.</w:t>
      </w:r>
      <w:r w:rsidR="00936ED9" w:rsidRPr="00A06847">
        <w:rPr>
          <w:rFonts w:ascii="Times New Roman" w:eastAsia="Times New Roman" w:hAnsi="Times New Roman" w:cs="Times New Roman"/>
          <w:color w:val="000000"/>
          <w:sz w:val="24"/>
          <w:szCs w:val="24"/>
        </w:rPr>
        <w:t>10.</w:t>
      </w:r>
      <w:r w:rsidRPr="00A06847">
        <w:rPr>
          <w:rFonts w:ascii="Times New Roman" w:eastAsia="Times New Roman" w:hAnsi="Times New Roman" w:cs="Times New Roman"/>
          <w:color w:val="000000"/>
          <w:sz w:val="24"/>
          <w:szCs w:val="24"/>
        </w:rPr>
        <w:t xml:space="preserve"> p</w:t>
      </w:r>
      <w:r w:rsidR="00936ED9" w:rsidRPr="00A06847">
        <w:rPr>
          <w:rFonts w:ascii="Times New Roman" w:eastAsia="Times New Roman" w:hAnsi="Times New Roman" w:cs="Times New Roman"/>
          <w:color w:val="000000"/>
          <w:sz w:val="24"/>
          <w:szCs w:val="24"/>
        </w:rPr>
        <w:t xml:space="preserve">ielikums “Projekta </w:t>
      </w:r>
      <w:proofErr w:type="spellStart"/>
      <w:r w:rsidR="00936ED9" w:rsidRPr="00A06847">
        <w:rPr>
          <w:rFonts w:ascii="Times New Roman" w:eastAsia="Times New Roman" w:hAnsi="Times New Roman" w:cs="Times New Roman"/>
          <w:color w:val="000000"/>
          <w:sz w:val="24"/>
          <w:szCs w:val="24"/>
        </w:rPr>
        <w:t>vidusposma</w:t>
      </w:r>
      <w:proofErr w:type="spellEnd"/>
      <w:r w:rsidR="00936ED9" w:rsidRPr="00A06847">
        <w:rPr>
          <w:rFonts w:ascii="Times New Roman" w:eastAsia="Times New Roman" w:hAnsi="Times New Roman" w:cs="Times New Roman"/>
          <w:color w:val="000000"/>
          <w:sz w:val="24"/>
          <w:szCs w:val="24"/>
        </w:rPr>
        <w:t>/noslēguma zinātniskā pārskata veidlapa”;</w:t>
      </w:r>
    </w:p>
    <w:p w14:paraId="2041203D" w14:textId="24D9BAE9" w:rsidR="00936ED9" w:rsidRPr="00936ED9" w:rsidRDefault="00373242" w:rsidP="00936ED9">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9.</w:t>
      </w:r>
      <w:r w:rsidR="00936ED9" w:rsidRPr="00450CB7">
        <w:rPr>
          <w:rFonts w:ascii="Times New Roman" w:eastAsia="Times New Roman" w:hAnsi="Times New Roman" w:cs="Times New Roman"/>
          <w:color w:val="000000"/>
          <w:sz w:val="24"/>
          <w:szCs w:val="24"/>
        </w:rPr>
        <w:t>11.</w:t>
      </w:r>
      <w:r w:rsidRPr="00450CB7">
        <w:rPr>
          <w:rFonts w:ascii="Times New Roman" w:eastAsia="Times New Roman" w:hAnsi="Times New Roman" w:cs="Times New Roman"/>
          <w:color w:val="000000"/>
          <w:sz w:val="24"/>
          <w:szCs w:val="24"/>
        </w:rPr>
        <w:t xml:space="preserve"> p</w:t>
      </w:r>
      <w:r w:rsidR="00936ED9" w:rsidRPr="00450CB7">
        <w:rPr>
          <w:rFonts w:ascii="Times New Roman" w:eastAsia="Times New Roman" w:hAnsi="Times New Roman" w:cs="Times New Roman"/>
          <w:color w:val="000000"/>
          <w:sz w:val="24"/>
          <w:szCs w:val="24"/>
        </w:rPr>
        <w:t>ielikums “Rezultātu saraksts”;</w:t>
      </w:r>
    </w:p>
    <w:p w14:paraId="7D7E857F" w14:textId="1E6AF02D" w:rsidR="00936ED9" w:rsidRPr="00936ED9" w:rsidRDefault="00564EB9" w:rsidP="00936ED9">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9.</w:t>
      </w:r>
      <w:r w:rsidR="00936ED9" w:rsidRPr="00450CB7">
        <w:rPr>
          <w:rFonts w:ascii="Times New Roman" w:eastAsia="Times New Roman" w:hAnsi="Times New Roman" w:cs="Times New Roman"/>
          <w:color w:val="000000"/>
          <w:sz w:val="24"/>
          <w:szCs w:val="24"/>
        </w:rPr>
        <w:t xml:space="preserve">12. </w:t>
      </w:r>
      <w:r w:rsidRPr="00450CB7">
        <w:rPr>
          <w:rFonts w:ascii="Times New Roman" w:eastAsia="Times New Roman" w:hAnsi="Times New Roman" w:cs="Times New Roman"/>
          <w:color w:val="000000"/>
          <w:sz w:val="24"/>
          <w:szCs w:val="24"/>
        </w:rPr>
        <w:t>p</w:t>
      </w:r>
      <w:r w:rsidR="00936ED9" w:rsidRPr="00450CB7">
        <w:rPr>
          <w:rFonts w:ascii="Times New Roman" w:eastAsia="Times New Roman" w:hAnsi="Times New Roman" w:cs="Times New Roman"/>
          <w:color w:val="000000"/>
          <w:sz w:val="24"/>
          <w:szCs w:val="24"/>
        </w:rPr>
        <w:t>ielikums “Saturiskais pārskats”;</w:t>
      </w:r>
    </w:p>
    <w:p w14:paraId="2D9F015A" w14:textId="1699DC3A" w:rsidR="00936ED9" w:rsidRDefault="00564EB9" w:rsidP="00936ED9">
      <w:pPr>
        <w:spacing w:after="0" w:line="240" w:lineRule="auto"/>
        <w:jc w:val="both"/>
        <w:rPr>
          <w:rFonts w:ascii="Times New Roman" w:eastAsia="Times New Roman" w:hAnsi="Times New Roman" w:cs="Times New Roman"/>
          <w:color w:val="000000"/>
          <w:sz w:val="24"/>
          <w:szCs w:val="24"/>
        </w:rPr>
      </w:pPr>
      <w:r w:rsidRPr="00A06847">
        <w:rPr>
          <w:rFonts w:ascii="Times New Roman" w:eastAsia="Times New Roman" w:hAnsi="Times New Roman" w:cs="Times New Roman"/>
          <w:color w:val="000000"/>
          <w:sz w:val="24"/>
          <w:szCs w:val="24"/>
        </w:rPr>
        <w:t>9.</w:t>
      </w:r>
      <w:r w:rsidR="00936ED9" w:rsidRPr="00A06847">
        <w:rPr>
          <w:rFonts w:ascii="Times New Roman" w:eastAsia="Times New Roman" w:hAnsi="Times New Roman" w:cs="Times New Roman"/>
          <w:color w:val="000000"/>
          <w:sz w:val="24"/>
          <w:szCs w:val="24"/>
        </w:rPr>
        <w:t>13.</w:t>
      </w:r>
      <w:r w:rsidRPr="00A06847">
        <w:rPr>
          <w:rFonts w:ascii="Times New Roman" w:eastAsia="Times New Roman" w:hAnsi="Times New Roman" w:cs="Times New Roman"/>
          <w:color w:val="000000"/>
          <w:sz w:val="24"/>
          <w:szCs w:val="24"/>
        </w:rPr>
        <w:t xml:space="preserve"> p</w:t>
      </w:r>
      <w:r w:rsidR="00936ED9" w:rsidRPr="00A06847">
        <w:rPr>
          <w:rFonts w:ascii="Times New Roman" w:eastAsia="Times New Roman" w:hAnsi="Times New Roman" w:cs="Times New Roman"/>
          <w:color w:val="000000"/>
          <w:sz w:val="24"/>
          <w:szCs w:val="24"/>
        </w:rPr>
        <w:t>ielikums “Zinātniskās grupas saraksts”.</w:t>
      </w:r>
    </w:p>
    <w:p w14:paraId="26193CEC" w14:textId="77777777" w:rsidR="00CF313B" w:rsidRDefault="00CF313B" w:rsidP="00CF313B">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9.14. pielikums “Valsts pētījumu programmas projekta izmaiņas zinātniskajā grupā (projekta vadītājs – galvenais izpildītājs)”;</w:t>
      </w:r>
    </w:p>
    <w:p w14:paraId="1C7E73B8" w14:textId="34E991FB"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b/>
          <w:bCs/>
          <w:color w:val="000000"/>
          <w:sz w:val="24"/>
          <w:szCs w:val="24"/>
        </w:rPr>
        <w:t>10. pielikums</w:t>
      </w:r>
      <w:r w:rsidRPr="00450CB7">
        <w:rPr>
          <w:rFonts w:ascii="Times New Roman" w:eastAsia="Times New Roman" w:hAnsi="Times New Roman" w:cs="Times New Roman"/>
          <w:color w:val="000000"/>
          <w:sz w:val="24"/>
          <w:szCs w:val="24"/>
        </w:rPr>
        <w:t xml:space="preserve"> “Projekta </w:t>
      </w:r>
      <w:sdt>
        <w:sdtPr>
          <w:rPr>
            <w:rFonts w:ascii="Times New Roman" w:eastAsia="Times New Roman" w:hAnsi="Times New Roman" w:cs="Times New Roman"/>
            <w:color w:val="000000"/>
            <w:sz w:val="24"/>
            <w:szCs w:val="24"/>
            <w:highlight w:val="yellow"/>
          </w:rPr>
          <w:id w:val="-1708322120"/>
          <w:placeholder>
            <w:docPart w:val="A37B085FD3B742F6BBACCA903A14EEB9"/>
          </w:placeholder>
        </w:sdtPr>
        <w:sdtContent>
          <w:proofErr w:type="spellStart"/>
          <w:r w:rsidRPr="00A06847">
            <w:rPr>
              <w:rFonts w:ascii="Times New Roman" w:eastAsia="Times New Roman" w:hAnsi="Times New Roman" w:cs="Times New Roman"/>
              <w:color w:val="000000"/>
              <w:sz w:val="24"/>
              <w:szCs w:val="24"/>
            </w:rPr>
            <w:t>vidusposma</w:t>
          </w:r>
          <w:proofErr w:type="spellEnd"/>
          <w:r w:rsidRPr="00A06847">
            <w:rPr>
              <w:rFonts w:ascii="Times New Roman" w:eastAsia="Times New Roman" w:hAnsi="Times New Roman" w:cs="Times New Roman"/>
              <w:color w:val="000000"/>
              <w:sz w:val="24"/>
              <w:szCs w:val="24"/>
            </w:rPr>
            <w:t>/</w:t>
          </w:r>
        </w:sdtContent>
      </w:sdt>
      <w:r w:rsidRPr="00A06847">
        <w:rPr>
          <w:rFonts w:ascii="Times New Roman" w:eastAsia="Times New Roman" w:hAnsi="Times New Roman" w:cs="Times New Roman"/>
          <w:color w:val="000000"/>
          <w:sz w:val="24"/>
          <w:szCs w:val="24"/>
        </w:rPr>
        <w:t>noslēguma zinātniskā pārskata individuālā/konsolidētā vērtējuma veidlapa”.</w:t>
      </w:r>
    </w:p>
    <w:p w14:paraId="0B6CE955" w14:textId="21974A41" w:rsidR="008003EF" w:rsidRDefault="00892860" w:rsidP="00F51A97">
      <w:pPr>
        <w:spacing w:after="0" w:line="240" w:lineRule="auto"/>
        <w:jc w:val="both"/>
        <w:rPr>
          <w:rFonts w:ascii="Times New Roman" w:eastAsia="Times New Roman" w:hAnsi="Times New Roman" w:cs="Times New Roman"/>
          <w:color w:val="000000"/>
          <w:sz w:val="24"/>
          <w:szCs w:val="24"/>
        </w:rPr>
      </w:pPr>
      <w:r w:rsidRPr="00A06847">
        <w:rPr>
          <w:rFonts w:ascii="Times New Roman" w:eastAsia="Times New Roman" w:hAnsi="Times New Roman" w:cs="Times New Roman"/>
          <w:b/>
          <w:color w:val="000000"/>
          <w:sz w:val="24"/>
          <w:szCs w:val="24"/>
        </w:rPr>
        <w:t>11. pielikums</w:t>
      </w:r>
      <w:r w:rsidRPr="00A06847">
        <w:rPr>
          <w:rFonts w:ascii="Times New Roman" w:eastAsia="Times New Roman" w:hAnsi="Times New Roman" w:cs="Times New Roman"/>
          <w:color w:val="000000"/>
          <w:sz w:val="24"/>
          <w:szCs w:val="24"/>
        </w:rPr>
        <w:t xml:space="preserve"> “</w:t>
      </w:r>
      <w:r w:rsidR="00462C19" w:rsidRPr="00A06847">
        <w:rPr>
          <w:rFonts w:ascii="Times New Roman" w:eastAsia="Times New Roman" w:hAnsi="Times New Roman" w:cs="Times New Roman"/>
          <w:color w:val="000000"/>
          <w:sz w:val="24"/>
          <w:szCs w:val="24"/>
        </w:rPr>
        <w:t>Pētniecības datu pārvaldības plāna izveidošana, uzturēšana un īstenošana</w:t>
      </w:r>
      <w:r w:rsidR="00003E6E" w:rsidRPr="00A06847">
        <w:rPr>
          <w:rFonts w:ascii="Times New Roman" w:eastAsia="Times New Roman" w:hAnsi="Times New Roman" w:cs="Times New Roman"/>
          <w:color w:val="000000"/>
          <w:sz w:val="24"/>
          <w:szCs w:val="24"/>
        </w:rPr>
        <w:t>”</w:t>
      </w:r>
      <w:r w:rsidR="000024CF" w:rsidRPr="00A06847">
        <w:rPr>
          <w:rFonts w:ascii="Times New Roman" w:eastAsia="Times New Roman" w:hAnsi="Times New Roman" w:cs="Times New Roman"/>
          <w:color w:val="000000"/>
          <w:sz w:val="24"/>
          <w:szCs w:val="24"/>
        </w:rPr>
        <w:t>.</w:t>
      </w:r>
    </w:p>
    <w:p w14:paraId="440856B0" w14:textId="77777777" w:rsidR="00F51A97" w:rsidRPr="00F51A97" w:rsidRDefault="00F51A97" w:rsidP="00F51A97">
      <w:pPr>
        <w:spacing w:after="0" w:line="240" w:lineRule="auto"/>
        <w:jc w:val="both"/>
        <w:rPr>
          <w:rFonts w:ascii="Times New Roman" w:eastAsia="Times New Roman" w:hAnsi="Times New Roman" w:cs="Times New Roman"/>
          <w:color w:val="000000"/>
          <w:sz w:val="24"/>
          <w:szCs w:val="24"/>
        </w:rPr>
      </w:pPr>
    </w:p>
    <w:sectPr w:rsidR="00F51A97" w:rsidRPr="00F51A97" w:rsidSect="009B08A3">
      <w:headerReference w:type="default" r:id="rId14"/>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1DD271" w14:textId="77777777" w:rsidR="001A7AB6" w:rsidRDefault="001A7AB6" w:rsidP="00254586">
      <w:pPr>
        <w:spacing w:after="0" w:line="240" w:lineRule="auto"/>
      </w:pPr>
      <w:r>
        <w:separator/>
      </w:r>
    </w:p>
  </w:endnote>
  <w:endnote w:type="continuationSeparator" w:id="0">
    <w:p w14:paraId="449DC399" w14:textId="77777777" w:rsidR="001A7AB6" w:rsidRDefault="001A7AB6" w:rsidP="0025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0E051" w14:textId="77777777" w:rsidR="001A7AB6" w:rsidRDefault="001A7AB6" w:rsidP="00254586">
      <w:pPr>
        <w:spacing w:after="0" w:line="240" w:lineRule="auto"/>
      </w:pPr>
      <w:r>
        <w:separator/>
      </w:r>
    </w:p>
  </w:footnote>
  <w:footnote w:type="continuationSeparator" w:id="0">
    <w:p w14:paraId="6BF0FD56" w14:textId="77777777" w:rsidR="001A7AB6" w:rsidRDefault="001A7AB6" w:rsidP="00254586">
      <w:pPr>
        <w:spacing w:after="0" w:line="240" w:lineRule="auto"/>
      </w:pPr>
      <w:r>
        <w:continuationSeparator/>
      </w:r>
    </w:p>
  </w:footnote>
  <w:footnote w:id="1">
    <w:p w14:paraId="0037DF59" w14:textId="7519ACFB" w:rsidR="00E522CD" w:rsidRPr="005B7F22" w:rsidRDefault="00E522CD" w:rsidP="00E522CD">
      <w:pPr>
        <w:pStyle w:val="FootnoteText"/>
        <w:jc w:val="both"/>
        <w:rPr>
          <w:rFonts w:ascii="Times New Roman" w:hAnsi="Times New Roman" w:cs="Times New Roman"/>
        </w:rPr>
      </w:pPr>
      <w:r w:rsidRPr="005B7F22">
        <w:rPr>
          <w:rStyle w:val="FootnoteReference"/>
          <w:rFonts w:ascii="Times New Roman" w:hAnsi="Times New Roman" w:cs="Times New Roman"/>
        </w:rPr>
        <w:footnoteRef/>
      </w:r>
      <w:r w:rsidRPr="005B7F22">
        <w:rPr>
          <w:rFonts w:ascii="Times New Roman" w:hAnsi="Times New Roman" w:cs="Times New Roman"/>
        </w:rPr>
        <w:t xml:space="preserve"> Vairāk informācijas sk. šeit: </w:t>
      </w:r>
      <w:r w:rsidR="002E3461" w:rsidRPr="005B7F22">
        <w:rPr>
          <w:rFonts w:ascii="Times New Roman" w:hAnsi="Times New Roman" w:cs="Times New Roman"/>
        </w:rPr>
        <w:t>https://www.lzp.gov.lv/lv/fundamentalo-un-lietisko-petijumu-projektu-2024-gada-atklatais-konkurss</w:t>
      </w:r>
    </w:p>
  </w:footnote>
  <w:footnote w:id="2">
    <w:p w14:paraId="7B26A346" w14:textId="512B2D84" w:rsidR="005B7F22" w:rsidRDefault="005B7F22">
      <w:pPr>
        <w:pStyle w:val="FootnoteText"/>
      </w:pPr>
      <w:r w:rsidRPr="005B7F22">
        <w:rPr>
          <w:rStyle w:val="FootnoteReference"/>
          <w:rFonts w:ascii="Times New Roman" w:hAnsi="Times New Roman" w:cs="Times New Roman"/>
        </w:rPr>
        <w:footnoteRef/>
      </w:r>
      <w:r w:rsidRPr="005B7F22">
        <w:rPr>
          <w:rFonts w:ascii="Times New Roman" w:hAnsi="Times New Roman" w:cs="Times New Roman"/>
        </w:rPr>
        <w:t xml:space="preserve"> Vairāk informācijas sk. šeit: https://www.lzp.gov.lv/lv/informacija-projekta-istenotajiem-dokumentu-saraksts</w:t>
      </w:r>
    </w:p>
  </w:footnote>
  <w:footnote w:id="3">
    <w:p w14:paraId="52F0E36B" w14:textId="6E0DF595" w:rsidR="001B6E26" w:rsidRPr="001B6E26" w:rsidRDefault="001B6E26">
      <w:pPr>
        <w:pStyle w:val="FootnoteText"/>
        <w:rPr>
          <w:rFonts w:ascii="Times New Roman" w:hAnsi="Times New Roman" w:cs="Times New Roman"/>
          <w:sz w:val="18"/>
          <w:szCs w:val="18"/>
        </w:rPr>
      </w:pPr>
      <w:r w:rsidRPr="001B6E26">
        <w:rPr>
          <w:rStyle w:val="FootnoteReference"/>
          <w:rFonts w:ascii="Times New Roman" w:hAnsi="Times New Roman" w:cs="Times New Roman"/>
          <w:sz w:val="18"/>
          <w:szCs w:val="18"/>
        </w:rPr>
        <w:footnoteRef/>
      </w:r>
      <w:r w:rsidRPr="001B6E26">
        <w:rPr>
          <w:rFonts w:ascii="Times New Roman" w:hAnsi="Times New Roman" w:cs="Times New Roman"/>
          <w:sz w:val="18"/>
          <w:szCs w:val="18"/>
        </w:rPr>
        <w:t xml:space="preserve"> </w:t>
      </w:r>
      <w:r w:rsidRPr="001B6E26">
        <w:rPr>
          <w:rFonts w:ascii="Times New Roman" w:eastAsia="Times New Roman" w:hAnsi="Times New Roman" w:cs="Times New Roman"/>
          <w:sz w:val="18"/>
          <w:szCs w:val="18"/>
        </w:rPr>
        <w:t>Projekta pieteikuma iesniedzējs, parakstot Līgumu par projekta īstenošanu, tiek uzskatīts par projekta īstenotāju.</w:t>
      </w:r>
    </w:p>
  </w:footnote>
  <w:footnote w:id="4">
    <w:p w14:paraId="16C099F3" w14:textId="597B69AA" w:rsidR="006559DA" w:rsidRDefault="006559DA">
      <w:pPr>
        <w:pStyle w:val="FootnoteText"/>
      </w:pPr>
      <w:r>
        <w:rPr>
          <w:rStyle w:val="FootnoteReference"/>
        </w:rPr>
        <w:footnoteRef/>
      </w:r>
      <w:r>
        <w:t xml:space="preserve"> </w:t>
      </w:r>
      <w:r>
        <w:rPr>
          <w:rFonts w:ascii="Times New Roman" w:eastAsia="Times New Roman" w:hAnsi="Times New Roman" w:cs="Times New Roman"/>
          <w:color w:val="000000" w:themeColor="text1"/>
          <w:sz w:val="22"/>
          <w:szCs w:val="22"/>
          <w:lang w:eastAsia="lv-LV"/>
        </w:rPr>
        <w:t>A</w:t>
      </w:r>
      <w:r w:rsidRPr="00BC60F0">
        <w:rPr>
          <w:rFonts w:ascii="Times New Roman" w:eastAsia="Times New Roman" w:hAnsi="Times New Roman" w:cs="Times New Roman"/>
          <w:color w:val="000000" w:themeColor="text1"/>
          <w:sz w:val="22"/>
          <w:szCs w:val="22"/>
          <w:lang w:eastAsia="lv-LV"/>
        </w:rPr>
        <w:t xml:space="preserve">trodami, </w:t>
      </w:r>
      <w:r>
        <w:rPr>
          <w:rFonts w:ascii="Times New Roman" w:eastAsia="Times New Roman" w:hAnsi="Times New Roman" w:cs="Times New Roman"/>
          <w:color w:val="000000" w:themeColor="text1"/>
          <w:sz w:val="22"/>
          <w:szCs w:val="22"/>
          <w:lang w:eastAsia="lv-LV"/>
        </w:rPr>
        <w:t>pi</w:t>
      </w:r>
      <w:r w:rsidRPr="00BC60F0">
        <w:rPr>
          <w:rFonts w:ascii="Times New Roman" w:eastAsia="Times New Roman" w:hAnsi="Times New Roman" w:cs="Times New Roman"/>
          <w:color w:val="000000" w:themeColor="text1"/>
          <w:sz w:val="22"/>
          <w:szCs w:val="22"/>
          <w:lang w:eastAsia="lv-LV"/>
        </w:rPr>
        <w:t xml:space="preserve">eejami, </w:t>
      </w:r>
      <w:proofErr w:type="spellStart"/>
      <w:r>
        <w:rPr>
          <w:rFonts w:ascii="Times New Roman" w:eastAsia="Times New Roman" w:hAnsi="Times New Roman" w:cs="Times New Roman"/>
          <w:color w:val="000000" w:themeColor="text1"/>
          <w:sz w:val="22"/>
          <w:szCs w:val="22"/>
          <w:lang w:eastAsia="lv-LV"/>
        </w:rPr>
        <w:t>s</w:t>
      </w:r>
      <w:r w:rsidRPr="00BC60F0">
        <w:rPr>
          <w:rFonts w:ascii="Times New Roman" w:eastAsia="Times New Roman" w:hAnsi="Times New Roman" w:cs="Times New Roman"/>
          <w:color w:val="000000" w:themeColor="text1"/>
          <w:sz w:val="22"/>
          <w:szCs w:val="22"/>
          <w:lang w:eastAsia="lv-LV"/>
        </w:rPr>
        <w:t>adarbspējīgi</w:t>
      </w:r>
      <w:proofErr w:type="spellEnd"/>
      <w:r>
        <w:rPr>
          <w:rFonts w:ascii="Times New Roman" w:eastAsia="Times New Roman" w:hAnsi="Times New Roman" w:cs="Times New Roman"/>
          <w:color w:val="000000" w:themeColor="text1"/>
          <w:sz w:val="22"/>
          <w:szCs w:val="22"/>
          <w:lang w:eastAsia="lv-LV"/>
        </w:rPr>
        <w:t>, a</w:t>
      </w:r>
      <w:r w:rsidRPr="00BC60F0">
        <w:rPr>
          <w:rFonts w:ascii="Times New Roman" w:eastAsia="Times New Roman" w:hAnsi="Times New Roman" w:cs="Times New Roman"/>
          <w:color w:val="000000" w:themeColor="text1"/>
          <w:sz w:val="22"/>
          <w:szCs w:val="22"/>
          <w:lang w:eastAsia="lv-LV"/>
        </w:rPr>
        <w:t>tkārtoti lietojami</w:t>
      </w:r>
      <w:r>
        <w:rPr>
          <w:rFonts w:ascii="Times New Roman" w:eastAsia="Times New Roman" w:hAnsi="Times New Roman" w:cs="Times New Roman"/>
          <w:color w:val="000000" w:themeColor="text1"/>
          <w:sz w:val="22"/>
          <w:szCs w:val="22"/>
          <w:lang w:eastAsia="lv-LV"/>
        </w:rPr>
        <w:t>.</w:t>
      </w:r>
    </w:p>
  </w:footnote>
  <w:footnote w:id="5">
    <w:p w14:paraId="454E2D78" w14:textId="499BB7D9" w:rsidR="000E7137" w:rsidRDefault="007675B5" w:rsidP="000E7137">
      <w:pPr>
        <w:pStyle w:val="FootnoteText"/>
        <w:jc w:val="both"/>
        <w:rPr>
          <w:rFonts w:ascii="Times New Roman" w:hAnsi="Times New Roman" w:cs="Times New Roman"/>
        </w:rPr>
      </w:pPr>
      <w:r w:rsidRPr="00784AAC">
        <w:rPr>
          <w:rStyle w:val="FootnoteReference"/>
          <w:rFonts w:ascii="Times New Roman" w:hAnsi="Times New Roman" w:cs="Times New Roman"/>
        </w:rPr>
        <w:footnoteRef/>
      </w:r>
      <w:r w:rsidRPr="00784AAC">
        <w:rPr>
          <w:rFonts w:ascii="Times New Roman" w:hAnsi="Times New Roman" w:cs="Times New Roman"/>
        </w:rPr>
        <w:t xml:space="preserve"> </w:t>
      </w:r>
      <w:hyperlink r:id="rId1" w:history="1">
        <w:r w:rsidR="000E7137" w:rsidRPr="00BF6E68">
          <w:rPr>
            <w:rStyle w:val="Hyperlink"/>
            <w:rFonts w:ascii="Times New Roman" w:hAnsi="Times New Roman" w:cs="Times New Roman"/>
          </w:rPr>
          <w:t>https://www.lzp.gov.lv/lv/media/105/download?attachment</w:t>
        </w:r>
      </w:hyperlink>
      <w:hyperlink r:id="rId2" w:history="1"/>
      <w:r w:rsidRPr="00784AAC">
        <w:rPr>
          <w:rFonts w:ascii="Times New Roman" w:hAnsi="Times New Roman" w:cs="Times New Roman"/>
        </w:rPr>
        <w:t xml:space="preserve"> (pārējie materiāli šeit lapas ievaddaļā </w:t>
      </w:r>
      <w:r w:rsidR="000E7137">
        <w:rPr>
          <w:rFonts w:ascii="Times New Roman" w:hAnsi="Times New Roman" w:cs="Times New Roman"/>
        </w:rPr>
        <w:t>–</w:t>
      </w:r>
      <w:hyperlink r:id="rId3" w:history="1">
        <w:r w:rsidR="000E7137" w:rsidRPr="00BF6E68">
          <w:rPr>
            <w:rStyle w:val="Hyperlink"/>
            <w:rFonts w:ascii="Times New Roman" w:hAnsi="Times New Roman" w:cs="Times New Roman"/>
          </w:rPr>
          <w:t>https://www.lzp.gov.lv/lv/valsts-petijumu-programma-vpp</w:t>
        </w:r>
      </w:hyperlink>
      <w:r w:rsidR="000E7137">
        <w:rPr>
          <w:rFonts w:ascii="Times New Roman" w:hAnsi="Times New Roman" w:cs="Times New Roman"/>
        </w:rPr>
        <w:t xml:space="preserve"> )</w:t>
      </w:r>
    </w:p>
    <w:p w14:paraId="12F99D35" w14:textId="77777777" w:rsidR="000E7137" w:rsidRPr="00FB76A8" w:rsidRDefault="000E7137" w:rsidP="000E7137">
      <w:pPr>
        <w:pStyle w:val="FootnoteText"/>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5BAC9480" w14:textId="77777777" w:rsidR="00915CA7" w:rsidRPr="006E1C7A" w:rsidRDefault="0015542D">
        <w:pPr>
          <w:pStyle w:val="Header"/>
          <w:jc w:val="center"/>
          <w:rPr>
            <w:rFonts w:ascii="Times New Roman" w:hAnsi="Times New Roman" w:cs="Times New Roman"/>
            <w:sz w:val="24"/>
            <w:szCs w:val="24"/>
          </w:rPr>
        </w:pPr>
        <w:r w:rsidRPr="006E1C7A">
          <w:rPr>
            <w:rFonts w:ascii="Times New Roman" w:hAnsi="Times New Roman" w:cs="Times New Roman"/>
            <w:sz w:val="24"/>
            <w:szCs w:val="24"/>
          </w:rPr>
          <w:fldChar w:fldCharType="begin"/>
        </w:r>
        <w:r w:rsidRPr="006E1C7A">
          <w:rPr>
            <w:rFonts w:ascii="Times New Roman" w:hAnsi="Times New Roman" w:cs="Times New Roman"/>
            <w:sz w:val="24"/>
            <w:szCs w:val="24"/>
          </w:rPr>
          <w:instrText xml:space="preserve"> PAGE   \* MERGEFORMAT </w:instrText>
        </w:r>
        <w:r w:rsidRPr="006E1C7A">
          <w:rPr>
            <w:rFonts w:ascii="Times New Roman" w:hAnsi="Times New Roman" w:cs="Times New Roman"/>
            <w:sz w:val="24"/>
            <w:szCs w:val="24"/>
          </w:rPr>
          <w:fldChar w:fldCharType="separate"/>
        </w:r>
        <w:r>
          <w:rPr>
            <w:rFonts w:ascii="Times New Roman" w:hAnsi="Times New Roman" w:cs="Times New Roman"/>
            <w:noProof/>
            <w:sz w:val="24"/>
            <w:szCs w:val="24"/>
          </w:rPr>
          <w:t>2</w:t>
        </w:r>
        <w:r w:rsidRPr="006E1C7A">
          <w:rPr>
            <w:rFonts w:ascii="Times New Roman" w:hAnsi="Times New Roman" w:cs="Times New Roman"/>
            <w:noProof/>
            <w:sz w:val="24"/>
            <w:szCs w:val="24"/>
          </w:rPr>
          <w:fldChar w:fldCharType="end"/>
        </w:r>
      </w:p>
    </w:sdtContent>
  </w:sdt>
  <w:p w14:paraId="06C9C79F" w14:textId="77777777" w:rsidR="00915CA7" w:rsidRDefault="00915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B37AA2"/>
    <w:multiLevelType w:val="hybridMultilevel"/>
    <w:tmpl w:val="146E3C22"/>
    <w:lvl w:ilvl="0" w:tplc="21E83204">
      <w:start w:val="1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462BE2"/>
    <w:multiLevelType w:val="multilevel"/>
    <w:tmpl w:val="0426001F"/>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lvl>
    <w:lvl w:ilvl="2">
      <w:start w:val="1"/>
      <w:numFmt w:val="decimal"/>
      <w:lvlText w:val="%1.%2.%3."/>
      <w:lvlJc w:val="left"/>
      <w:pPr>
        <w:ind w:left="46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58656511"/>
    <w:multiLevelType w:val="hybridMultilevel"/>
    <w:tmpl w:val="4D36772A"/>
    <w:lvl w:ilvl="0" w:tplc="D9E22D10">
      <w:start w:val="11"/>
      <w:numFmt w:val="decimal"/>
      <w:lvlText w:val="%1."/>
      <w:lvlJc w:val="left"/>
      <w:pPr>
        <w:ind w:left="780" w:hanging="360"/>
      </w:pPr>
      <w:rPr>
        <w:rFonts w:hint="default"/>
        <w:b w:val="0"/>
        <w:color w:val="000000"/>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8" w15:restartNumberingAfterBreak="0">
    <w:nsid w:val="58F90680"/>
    <w:multiLevelType w:val="multilevel"/>
    <w:tmpl w:val="457E564C"/>
    <w:lvl w:ilvl="0">
      <w:start w:val="2"/>
      <w:numFmt w:val="decimal"/>
      <w:lvlText w:val="%1."/>
      <w:lvlJc w:val="left"/>
      <w:pPr>
        <w:ind w:left="360" w:hanging="360"/>
      </w:pPr>
      <w:rPr>
        <w:color w:val="auto"/>
      </w:rPr>
    </w:lvl>
    <w:lvl w:ilvl="1">
      <w:start w:val="1"/>
      <w:numFmt w:val="decimal"/>
      <w:lvlText w:val="%1.%2."/>
      <w:lvlJc w:val="left"/>
      <w:pPr>
        <w:ind w:left="644" w:hanging="360"/>
      </w:pPr>
      <w:rPr>
        <w:color w:val="000000"/>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9" w15:restartNumberingAfterBreak="0">
    <w:nsid w:val="5D7F25A2"/>
    <w:multiLevelType w:val="multilevel"/>
    <w:tmpl w:val="C8A0359E"/>
    <w:lvl w:ilvl="0">
      <w:start w:val="10"/>
      <w:numFmt w:val="decimal"/>
      <w:lvlText w:val="%1."/>
      <w:lvlJc w:val="left"/>
      <w:pPr>
        <w:ind w:left="600" w:hanging="600"/>
      </w:pPr>
      <w:rPr>
        <w:rFonts w:hint="default"/>
      </w:rPr>
    </w:lvl>
    <w:lvl w:ilvl="1">
      <w:start w:val="1"/>
      <w:numFmt w:val="decimal"/>
      <w:lvlText w:val="%1.%2."/>
      <w:lvlJc w:val="left"/>
      <w:pPr>
        <w:ind w:left="922" w:hanging="60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10"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80655E"/>
    <w:multiLevelType w:val="multilevel"/>
    <w:tmpl w:val="14289CC6"/>
    <w:lvl w:ilvl="0">
      <w:start w:val="10"/>
      <w:numFmt w:val="decimal"/>
      <w:lvlText w:val="%1."/>
      <w:lvlJc w:val="left"/>
      <w:pPr>
        <w:ind w:left="600" w:hanging="600"/>
      </w:pPr>
      <w:rPr>
        <w:rFonts w:hint="default"/>
      </w:rPr>
    </w:lvl>
    <w:lvl w:ilvl="1">
      <w:start w:val="2"/>
      <w:numFmt w:val="decimal"/>
      <w:lvlText w:val="%1.%2."/>
      <w:lvlJc w:val="left"/>
      <w:pPr>
        <w:ind w:left="922" w:hanging="60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num w:numId="1" w16cid:durableId="1579560355">
    <w:abstractNumId w:val="12"/>
  </w:num>
  <w:num w:numId="2" w16cid:durableId="436950292">
    <w:abstractNumId w:val="2"/>
  </w:num>
  <w:num w:numId="3" w16cid:durableId="952979009">
    <w:abstractNumId w:val="11"/>
  </w:num>
  <w:num w:numId="4" w16cid:durableId="580138565">
    <w:abstractNumId w:val="10"/>
  </w:num>
  <w:num w:numId="5" w16cid:durableId="1924416010">
    <w:abstractNumId w:val="6"/>
  </w:num>
  <w:num w:numId="6" w16cid:durableId="1906990141">
    <w:abstractNumId w:val="1"/>
  </w:num>
  <w:num w:numId="7" w16cid:durableId="722870924">
    <w:abstractNumId w:val="0"/>
  </w:num>
  <w:num w:numId="8" w16cid:durableId="559436626">
    <w:abstractNumId w:val="7"/>
  </w:num>
  <w:num w:numId="9" w16cid:durableId="89393537">
    <w:abstractNumId w:val="3"/>
  </w:num>
  <w:num w:numId="10" w16cid:durableId="1639526688">
    <w:abstractNumId w:val="5"/>
  </w:num>
  <w:num w:numId="11" w16cid:durableId="173207449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9393379">
    <w:abstractNumId w:val="9"/>
  </w:num>
  <w:num w:numId="13" w16cid:durableId="1908035337">
    <w:abstractNumId w:val="13"/>
  </w:num>
  <w:num w:numId="14" w16cid:durableId="16133953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73"/>
    <w:rsid w:val="00001757"/>
    <w:rsid w:val="00001C49"/>
    <w:rsid w:val="00001EF4"/>
    <w:rsid w:val="000024CF"/>
    <w:rsid w:val="00003E6E"/>
    <w:rsid w:val="00004C59"/>
    <w:rsid w:val="000138D8"/>
    <w:rsid w:val="00014FB6"/>
    <w:rsid w:val="000207A5"/>
    <w:rsid w:val="000216EB"/>
    <w:rsid w:val="0003183C"/>
    <w:rsid w:val="00032051"/>
    <w:rsid w:val="000407B5"/>
    <w:rsid w:val="00041377"/>
    <w:rsid w:val="00041DDC"/>
    <w:rsid w:val="0004468F"/>
    <w:rsid w:val="00044CD4"/>
    <w:rsid w:val="000455EA"/>
    <w:rsid w:val="000465E2"/>
    <w:rsid w:val="000507A7"/>
    <w:rsid w:val="00051FE4"/>
    <w:rsid w:val="00055FBF"/>
    <w:rsid w:val="000568D2"/>
    <w:rsid w:val="00057EF6"/>
    <w:rsid w:val="00061697"/>
    <w:rsid w:val="00073E49"/>
    <w:rsid w:val="000765B5"/>
    <w:rsid w:val="0008237A"/>
    <w:rsid w:val="000901AB"/>
    <w:rsid w:val="00090DC5"/>
    <w:rsid w:val="0009187A"/>
    <w:rsid w:val="000944DF"/>
    <w:rsid w:val="000A05A4"/>
    <w:rsid w:val="000A3418"/>
    <w:rsid w:val="000B3394"/>
    <w:rsid w:val="000B3534"/>
    <w:rsid w:val="000B5031"/>
    <w:rsid w:val="000B5953"/>
    <w:rsid w:val="000B5BF5"/>
    <w:rsid w:val="000C1A06"/>
    <w:rsid w:val="000C33E4"/>
    <w:rsid w:val="000C75DD"/>
    <w:rsid w:val="000D186B"/>
    <w:rsid w:val="000D26AB"/>
    <w:rsid w:val="000E4224"/>
    <w:rsid w:val="000E66B2"/>
    <w:rsid w:val="000E7137"/>
    <w:rsid w:val="000E7DFE"/>
    <w:rsid w:val="00105B3A"/>
    <w:rsid w:val="0011541F"/>
    <w:rsid w:val="00125C80"/>
    <w:rsid w:val="00126C0B"/>
    <w:rsid w:val="00130B38"/>
    <w:rsid w:val="00130B52"/>
    <w:rsid w:val="0013329E"/>
    <w:rsid w:val="00134CC6"/>
    <w:rsid w:val="001415E0"/>
    <w:rsid w:val="00143866"/>
    <w:rsid w:val="00143EEE"/>
    <w:rsid w:val="0014543F"/>
    <w:rsid w:val="0015542D"/>
    <w:rsid w:val="00157DA2"/>
    <w:rsid w:val="001626C0"/>
    <w:rsid w:val="001745E7"/>
    <w:rsid w:val="00174670"/>
    <w:rsid w:val="001747D3"/>
    <w:rsid w:val="0017491A"/>
    <w:rsid w:val="0017507C"/>
    <w:rsid w:val="0017780B"/>
    <w:rsid w:val="0018165E"/>
    <w:rsid w:val="00184361"/>
    <w:rsid w:val="00191BEF"/>
    <w:rsid w:val="001920A6"/>
    <w:rsid w:val="00193DDB"/>
    <w:rsid w:val="00193F1B"/>
    <w:rsid w:val="00194899"/>
    <w:rsid w:val="00194998"/>
    <w:rsid w:val="001A1C06"/>
    <w:rsid w:val="001A4805"/>
    <w:rsid w:val="001A5BE3"/>
    <w:rsid w:val="001A7AB6"/>
    <w:rsid w:val="001B0287"/>
    <w:rsid w:val="001B07AE"/>
    <w:rsid w:val="001B1590"/>
    <w:rsid w:val="001B2FC1"/>
    <w:rsid w:val="001B6E06"/>
    <w:rsid w:val="001B6E26"/>
    <w:rsid w:val="001B7FE5"/>
    <w:rsid w:val="001C1F0E"/>
    <w:rsid w:val="001D3D20"/>
    <w:rsid w:val="001D3F1E"/>
    <w:rsid w:val="001D7A28"/>
    <w:rsid w:val="001E2B1F"/>
    <w:rsid w:val="001E4BFA"/>
    <w:rsid w:val="001E5B75"/>
    <w:rsid w:val="001E6E75"/>
    <w:rsid w:val="001F24D5"/>
    <w:rsid w:val="001F5484"/>
    <w:rsid w:val="001F59F1"/>
    <w:rsid w:val="001F7C5C"/>
    <w:rsid w:val="0020573C"/>
    <w:rsid w:val="002145C1"/>
    <w:rsid w:val="00216468"/>
    <w:rsid w:val="002170D4"/>
    <w:rsid w:val="002321A4"/>
    <w:rsid w:val="0024175F"/>
    <w:rsid w:val="00242DF7"/>
    <w:rsid w:val="00251288"/>
    <w:rsid w:val="00254586"/>
    <w:rsid w:val="0026645B"/>
    <w:rsid w:val="00282B1C"/>
    <w:rsid w:val="0028357B"/>
    <w:rsid w:val="00284FB1"/>
    <w:rsid w:val="002911AE"/>
    <w:rsid w:val="00296309"/>
    <w:rsid w:val="002A1AB0"/>
    <w:rsid w:val="002B4692"/>
    <w:rsid w:val="002C299B"/>
    <w:rsid w:val="002C2E5F"/>
    <w:rsid w:val="002C408D"/>
    <w:rsid w:val="002C6590"/>
    <w:rsid w:val="002D1974"/>
    <w:rsid w:val="002D4F48"/>
    <w:rsid w:val="002D76B3"/>
    <w:rsid w:val="002D79C2"/>
    <w:rsid w:val="002E3461"/>
    <w:rsid w:val="002E458A"/>
    <w:rsid w:val="002F4A18"/>
    <w:rsid w:val="002F5603"/>
    <w:rsid w:val="003016BF"/>
    <w:rsid w:val="00303714"/>
    <w:rsid w:val="00304D1F"/>
    <w:rsid w:val="00307984"/>
    <w:rsid w:val="00314F75"/>
    <w:rsid w:val="00317879"/>
    <w:rsid w:val="0032007A"/>
    <w:rsid w:val="00322B9F"/>
    <w:rsid w:val="00327622"/>
    <w:rsid w:val="00333DE2"/>
    <w:rsid w:val="00334240"/>
    <w:rsid w:val="00334CA0"/>
    <w:rsid w:val="00335D8A"/>
    <w:rsid w:val="00347A7C"/>
    <w:rsid w:val="003506CD"/>
    <w:rsid w:val="0035359C"/>
    <w:rsid w:val="00356F5B"/>
    <w:rsid w:val="00373242"/>
    <w:rsid w:val="00376EB2"/>
    <w:rsid w:val="00383FAC"/>
    <w:rsid w:val="00391D1C"/>
    <w:rsid w:val="003934D8"/>
    <w:rsid w:val="00395B03"/>
    <w:rsid w:val="003977C6"/>
    <w:rsid w:val="003A0F32"/>
    <w:rsid w:val="003A105F"/>
    <w:rsid w:val="003A6CBD"/>
    <w:rsid w:val="003A6D20"/>
    <w:rsid w:val="003B1D65"/>
    <w:rsid w:val="003B2161"/>
    <w:rsid w:val="003B231E"/>
    <w:rsid w:val="003B2385"/>
    <w:rsid w:val="003D0627"/>
    <w:rsid w:val="003D3764"/>
    <w:rsid w:val="003D7BF4"/>
    <w:rsid w:val="003E1D80"/>
    <w:rsid w:val="003E4F31"/>
    <w:rsid w:val="003E605C"/>
    <w:rsid w:val="003E62D6"/>
    <w:rsid w:val="003F0B38"/>
    <w:rsid w:val="003F26D7"/>
    <w:rsid w:val="003F5E1D"/>
    <w:rsid w:val="003F714B"/>
    <w:rsid w:val="003F7473"/>
    <w:rsid w:val="0040081C"/>
    <w:rsid w:val="00404E31"/>
    <w:rsid w:val="00407094"/>
    <w:rsid w:val="004133D1"/>
    <w:rsid w:val="004152FB"/>
    <w:rsid w:val="00425993"/>
    <w:rsid w:val="004263B5"/>
    <w:rsid w:val="004277CE"/>
    <w:rsid w:val="0043245E"/>
    <w:rsid w:val="00433B90"/>
    <w:rsid w:val="00433C30"/>
    <w:rsid w:val="0043409B"/>
    <w:rsid w:val="004411E4"/>
    <w:rsid w:val="0044625E"/>
    <w:rsid w:val="00450CB7"/>
    <w:rsid w:val="0045316B"/>
    <w:rsid w:val="004555FB"/>
    <w:rsid w:val="004606E5"/>
    <w:rsid w:val="00461343"/>
    <w:rsid w:val="0046181E"/>
    <w:rsid w:val="00462C19"/>
    <w:rsid w:val="00463040"/>
    <w:rsid w:val="004643D2"/>
    <w:rsid w:val="00465012"/>
    <w:rsid w:val="004662DA"/>
    <w:rsid w:val="00467F95"/>
    <w:rsid w:val="00471B03"/>
    <w:rsid w:val="00477A9B"/>
    <w:rsid w:val="00485009"/>
    <w:rsid w:val="00486CDE"/>
    <w:rsid w:val="00490F93"/>
    <w:rsid w:val="00494ACB"/>
    <w:rsid w:val="004974B8"/>
    <w:rsid w:val="00497D3D"/>
    <w:rsid w:val="004A4399"/>
    <w:rsid w:val="004A78F7"/>
    <w:rsid w:val="004A7B97"/>
    <w:rsid w:val="004A7E3A"/>
    <w:rsid w:val="004B0F0C"/>
    <w:rsid w:val="004B23D8"/>
    <w:rsid w:val="004B508C"/>
    <w:rsid w:val="004C1275"/>
    <w:rsid w:val="004C15F2"/>
    <w:rsid w:val="004C23A2"/>
    <w:rsid w:val="004C6591"/>
    <w:rsid w:val="004D100D"/>
    <w:rsid w:val="004D1DC0"/>
    <w:rsid w:val="004D34D8"/>
    <w:rsid w:val="004D6A7E"/>
    <w:rsid w:val="004D6E99"/>
    <w:rsid w:val="004D74E2"/>
    <w:rsid w:val="004F0126"/>
    <w:rsid w:val="004F68B7"/>
    <w:rsid w:val="004F719B"/>
    <w:rsid w:val="004F7BE9"/>
    <w:rsid w:val="00500989"/>
    <w:rsid w:val="00503301"/>
    <w:rsid w:val="00503571"/>
    <w:rsid w:val="00510C70"/>
    <w:rsid w:val="005117C4"/>
    <w:rsid w:val="005154F7"/>
    <w:rsid w:val="00520D07"/>
    <w:rsid w:val="0053692B"/>
    <w:rsid w:val="00536A80"/>
    <w:rsid w:val="005425BC"/>
    <w:rsid w:val="00543AB2"/>
    <w:rsid w:val="00546A9D"/>
    <w:rsid w:val="00547D87"/>
    <w:rsid w:val="00551998"/>
    <w:rsid w:val="00552111"/>
    <w:rsid w:val="00556507"/>
    <w:rsid w:val="00556A0D"/>
    <w:rsid w:val="005633E3"/>
    <w:rsid w:val="005649C8"/>
    <w:rsid w:val="00564EB9"/>
    <w:rsid w:val="005652D2"/>
    <w:rsid w:val="0056632F"/>
    <w:rsid w:val="005740D1"/>
    <w:rsid w:val="00577D05"/>
    <w:rsid w:val="00580BBC"/>
    <w:rsid w:val="00582DDF"/>
    <w:rsid w:val="00592E5A"/>
    <w:rsid w:val="00596D70"/>
    <w:rsid w:val="005A16FD"/>
    <w:rsid w:val="005B0B1B"/>
    <w:rsid w:val="005B101F"/>
    <w:rsid w:val="005B164E"/>
    <w:rsid w:val="005B1DB8"/>
    <w:rsid w:val="005B2095"/>
    <w:rsid w:val="005B238C"/>
    <w:rsid w:val="005B7F22"/>
    <w:rsid w:val="005C3919"/>
    <w:rsid w:val="005C473F"/>
    <w:rsid w:val="005C6FC3"/>
    <w:rsid w:val="005D0C58"/>
    <w:rsid w:val="005D3DB1"/>
    <w:rsid w:val="005D5E58"/>
    <w:rsid w:val="005E1090"/>
    <w:rsid w:val="005E619E"/>
    <w:rsid w:val="005E67AA"/>
    <w:rsid w:val="005E707C"/>
    <w:rsid w:val="005F0A20"/>
    <w:rsid w:val="005F4AFC"/>
    <w:rsid w:val="005F5169"/>
    <w:rsid w:val="00601068"/>
    <w:rsid w:val="006023BF"/>
    <w:rsid w:val="00604591"/>
    <w:rsid w:val="00605417"/>
    <w:rsid w:val="00616CC7"/>
    <w:rsid w:val="00617E01"/>
    <w:rsid w:val="0062137A"/>
    <w:rsid w:val="0062313F"/>
    <w:rsid w:val="0063132A"/>
    <w:rsid w:val="00633223"/>
    <w:rsid w:val="00633D33"/>
    <w:rsid w:val="00634234"/>
    <w:rsid w:val="00634F61"/>
    <w:rsid w:val="00637D53"/>
    <w:rsid w:val="00640F9A"/>
    <w:rsid w:val="00643533"/>
    <w:rsid w:val="006500B3"/>
    <w:rsid w:val="006515C1"/>
    <w:rsid w:val="00653D2B"/>
    <w:rsid w:val="00654C4F"/>
    <w:rsid w:val="006559DA"/>
    <w:rsid w:val="00657F81"/>
    <w:rsid w:val="006604F4"/>
    <w:rsid w:val="00660F81"/>
    <w:rsid w:val="006660F0"/>
    <w:rsid w:val="00674BE8"/>
    <w:rsid w:val="00675077"/>
    <w:rsid w:val="00684E92"/>
    <w:rsid w:val="006857DF"/>
    <w:rsid w:val="00687005"/>
    <w:rsid w:val="0069580D"/>
    <w:rsid w:val="00697AB6"/>
    <w:rsid w:val="006A2054"/>
    <w:rsid w:val="006A2DDA"/>
    <w:rsid w:val="006A4BEC"/>
    <w:rsid w:val="006B21B7"/>
    <w:rsid w:val="006B270D"/>
    <w:rsid w:val="006B3BDC"/>
    <w:rsid w:val="006B6188"/>
    <w:rsid w:val="006B6731"/>
    <w:rsid w:val="006C4DB4"/>
    <w:rsid w:val="006C5D98"/>
    <w:rsid w:val="006E4F6C"/>
    <w:rsid w:val="006F6AC8"/>
    <w:rsid w:val="006F703C"/>
    <w:rsid w:val="007002E1"/>
    <w:rsid w:val="00705F43"/>
    <w:rsid w:val="00707193"/>
    <w:rsid w:val="007103D8"/>
    <w:rsid w:val="00712505"/>
    <w:rsid w:val="00716870"/>
    <w:rsid w:val="00716A31"/>
    <w:rsid w:val="00716CE3"/>
    <w:rsid w:val="00717BF7"/>
    <w:rsid w:val="00724727"/>
    <w:rsid w:val="007262AE"/>
    <w:rsid w:val="0073126E"/>
    <w:rsid w:val="00737144"/>
    <w:rsid w:val="0073766D"/>
    <w:rsid w:val="00742101"/>
    <w:rsid w:val="00746200"/>
    <w:rsid w:val="0074720D"/>
    <w:rsid w:val="00750317"/>
    <w:rsid w:val="0075348C"/>
    <w:rsid w:val="007659B7"/>
    <w:rsid w:val="007675B5"/>
    <w:rsid w:val="00775074"/>
    <w:rsid w:val="0077596E"/>
    <w:rsid w:val="0079277A"/>
    <w:rsid w:val="00793C0F"/>
    <w:rsid w:val="007B0F6B"/>
    <w:rsid w:val="007B34AC"/>
    <w:rsid w:val="007B558F"/>
    <w:rsid w:val="007B643E"/>
    <w:rsid w:val="007B6D5C"/>
    <w:rsid w:val="007D1E4F"/>
    <w:rsid w:val="007D3B87"/>
    <w:rsid w:val="007D70D1"/>
    <w:rsid w:val="007F4B9E"/>
    <w:rsid w:val="007F664C"/>
    <w:rsid w:val="007F7139"/>
    <w:rsid w:val="008003EF"/>
    <w:rsid w:val="00800A9A"/>
    <w:rsid w:val="00805A5D"/>
    <w:rsid w:val="008077FE"/>
    <w:rsid w:val="00807816"/>
    <w:rsid w:val="00814671"/>
    <w:rsid w:val="00814BC4"/>
    <w:rsid w:val="00816814"/>
    <w:rsid w:val="00816EAE"/>
    <w:rsid w:val="00823C40"/>
    <w:rsid w:val="008256B7"/>
    <w:rsid w:val="00826A02"/>
    <w:rsid w:val="00836C92"/>
    <w:rsid w:val="0084459F"/>
    <w:rsid w:val="0085144C"/>
    <w:rsid w:val="00852E30"/>
    <w:rsid w:val="00853B5D"/>
    <w:rsid w:val="008540BC"/>
    <w:rsid w:val="008553B1"/>
    <w:rsid w:val="00863F95"/>
    <w:rsid w:val="00865202"/>
    <w:rsid w:val="00866770"/>
    <w:rsid w:val="00873793"/>
    <w:rsid w:val="008777D3"/>
    <w:rsid w:val="008814EF"/>
    <w:rsid w:val="008818FB"/>
    <w:rsid w:val="00892860"/>
    <w:rsid w:val="008A0C7D"/>
    <w:rsid w:val="008A5408"/>
    <w:rsid w:val="008A64E8"/>
    <w:rsid w:val="008A67D9"/>
    <w:rsid w:val="008A6E78"/>
    <w:rsid w:val="008B34C7"/>
    <w:rsid w:val="008B6DB9"/>
    <w:rsid w:val="008C04D0"/>
    <w:rsid w:val="008C16D1"/>
    <w:rsid w:val="008C3E11"/>
    <w:rsid w:val="008C6D3A"/>
    <w:rsid w:val="008D54FF"/>
    <w:rsid w:val="008F021D"/>
    <w:rsid w:val="008F143D"/>
    <w:rsid w:val="008F70ED"/>
    <w:rsid w:val="009025F9"/>
    <w:rsid w:val="009145C0"/>
    <w:rsid w:val="00915CA7"/>
    <w:rsid w:val="009225CE"/>
    <w:rsid w:val="00924842"/>
    <w:rsid w:val="00925760"/>
    <w:rsid w:val="00936618"/>
    <w:rsid w:val="00936ED9"/>
    <w:rsid w:val="0093709F"/>
    <w:rsid w:val="00937533"/>
    <w:rsid w:val="00940C82"/>
    <w:rsid w:val="009411A5"/>
    <w:rsid w:val="0094297E"/>
    <w:rsid w:val="0094405F"/>
    <w:rsid w:val="00944762"/>
    <w:rsid w:val="00945402"/>
    <w:rsid w:val="00951B73"/>
    <w:rsid w:val="009528CA"/>
    <w:rsid w:val="00956963"/>
    <w:rsid w:val="0096232F"/>
    <w:rsid w:val="0096435D"/>
    <w:rsid w:val="00966E0D"/>
    <w:rsid w:val="00966FAF"/>
    <w:rsid w:val="00971821"/>
    <w:rsid w:val="00974295"/>
    <w:rsid w:val="009777EE"/>
    <w:rsid w:val="0098101C"/>
    <w:rsid w:val="00982389"/>
    <w:rsid w:val="009856DA"/>
    <w:rsid w:val="00992400"/>
    <w:rsid w:val="00996327"/>
    <w:rsid w:val="00997EE2"/>
    <w:rsid w:val="009A0D4E"/>
    <w:rsid w:val="009A4DB5"/>
    <w:rsid w:val="009B00F3"/>
    <w:rsid w:val="009B08A3"/>
    <w:rsid w:val="009B70A3"/>
    <w:rsid w:val="009C0D3D"/>
    <w:rsid w:val="009C2DCC"/>
    <w:rsid w:val="009D6D89"/>
    <w:rsid w:val="009E4F25"/>
    <w:rsid w:val="009E7416"/>
    <w:rsid w:val="009F08B6"/>
    <w:rsid w:val="009F0C8C"/>
    <w:rsid w:val="00A000EA"/>
    <w:rsid w:val="00A007FD"/>
    <w:rsid w:val="00A03DAA"/>
    <w:rsid w:val="00A06847"/>
    <w:rsid w:val="00A172C0"/>
    <w:rsid w:val="00A26783"/>
    <w:rsid w:val="00A3053B"/>
    <w:rsid w:val="00A31DE7"/>
    <w:rsid w:val="00A32609"/>
    <w:rsid w:val="00A35568"/>
    <w:rsid w:val="00A41ED6"/>
    <w:rsid w:val="00A424D4"/>
    <w:rsid w:val="00A45EBD"/>
    <w:rsid w:val="00A46537"/>
    <w:rsid w:val="00A46640"/>
    <w:rsid w:val="00A478C0"/>
    <w:rsid w:val="00A51B3E"/>
    <w:rsid w:val="00A52BA2"/>
    <w:rsid w:val="00A56710"/>
    <w:rsid w:val="00A56A47"/>
    <w:rsid w:val="00A57A89"/>
    <w:rsid w:val="00A6174A"/>
    <w:rsid w:val="00A6248A"/>
    <w:rsid w:val="00A63FDD"/>
    <w:rsid w:val="00A66574"/>
    <w:rsid w:val="00A70B18"/>
    <w:rsid w:val="00A75A99"/>
    <w:rsid w:val="00A82E5B"/>
    <w:rsid w:val="00A84917"/>
    <w:rsid w:val="00A86E8A"/>
    <w:rsid w:val="00A95F42"/>
    <w:rsid w:val="00AA35BE"/>
    <w:rsid w:val="00AA3EB0"/>
    <w:rsid w:val="00AA676C"/>
    <w:rsid w:val="00AB6A62"/>
    <w:rsid w:val="00AB7401"/>
    <w:rsid w:val="00AC0B5C"/>
    <w:rsid w:val="00AC42D4"/>
    <w:rsid w:val="00AD6504"/>
    <w:rsid w:val="00AD6506"/>
    <w:rsid w:val="00AF2A45"/>
    <w:rsid w:val="00AF4039"/>
    <w:rsid w:val="00B024F5"/>
    <w:rsid w:val="00B12ED4"/>
    <w:rsid w:val="00B150C0"/>
    <w:rsid w:val="00B240A1"/>
    <w:rsid w:val="00B27D5E"/>
    <w:rsid w:val="00B3239E"/>
    <w:rsid w:val="00B33A20"/>
    <w:rsid w:val="00B33F10"/>
    <w:rsid w:val="00B3471A"/>
    <w:rsid w:val="00B415BD"/>
    <w:rsid w:val="00B4500A"/>
    <w:rsid w:val="00B45B12"/>
    <w:rsid w:val="00B45EBC"/>
    <w:rsid w:val="00B5296A"/>
    <w:rsid w:val="00B55D26"/>
    <w:rsid w:val="00B5673B"/>
    <w:rsid w:val="00B644D6"/>
    <w:rsid w:val="00B67579"/>
    <w:rsid w:val="00B67CD8"/>
    <w:rsid w:val="00B81A68"/>
    <w:rsid w:val="00B92C53"/>
    <w:rsid w:val="00B93AC8"/>
    <w:rsid w:val="00B96117"/>
    <w:rsid w:val="00BA3676"/>
    <w:rsid w:val="00BA5F5D"/>
    <w:rsid w:val="00BA60D1"/>
    <w:rsid w:val="00BB242A"/>
    <w:rsid w:val="00BB2598"/>
    <w:rsid w:val="00BB2709"/>
    <w:rsid w:val="00BB2E59"/>
    <w:rsid w:val="00BB4942"/>
    <w:rsid w:val="00BC13C1"/>
    <w:rsid w:val="00BC2203"/>
    <w:rsid w:val="00BC26FD"/>
    <w:rsid w:val="00BC3FE1"/>
    <w:rsid w:val="00BC5F84"/>
    <w:rsid w:val="00BD07AE"/>
    <w:rsid w:val="00BD51BF"/>
    <w:rsid w:val="00BD6212"/>
    <w:rsid w:val="00BE315F"/>
    <w:rsid w:val="00BE770F"/>
    <w:rsid w:val="00BF28C4"/>
    <w:rsid w:val="00BF294A"/>
    <w:rsid w:val="00C026FD"/>
    <w:rsid w:val="00C02A70"/>
    <w:rsid w:val="00C02E12"/>
    <w:rsid w:val="00C03E0A"/>
    <w:rsid w:val="00C07E2C"/>
    <w:rsid w:val="00C10C65"/>
    <w:rsid w:val="00C1209C"/>
    <w:rsid w:val="00C150E0"/>
    <w:rsid w:val="00C249C9"/>
    <w:rsid w:val="00C25C00"/>
    <w:rsid w:val="00C355B0"/>
    <w:rsid w:val="00C4107A"/>
    <w:rsid w:val="00C42764"/>
    <w:rsid w:val="00C43C89"/>
    <w:rsid w:val="00C45EEE"/>
    <w:rsid w:val="00C50B3B"/>
    <w:rsid w:val="00C50CE9"/>
    <w:rsid w:val="00C56B91"/>
    <w:rsid w:val="00C60209"/>
    <w:rsid w:val="00C622A9"/>
    <w:rsid w:val="00C624F8"/>
    <w:rsid w:val="00C6548E"/>
    <w:rsid w:val="00C708F6"/>
    <w:rsid w:val="00C723F1"/>
    <w:rsid w:val="00C76E5A"/>
    <w:rsid w:val="00C802DD"/>
    <w:rsid w:val="00C81730"/>
    <w:rsid w:val="00C81D16"/>
    <w:rsid w:val="00C8414B"/>
    <w:rsid w:val="00C8458E"/>
    <w:rsid w:val="00C84771"/>
    <w:rsid w:val="00C87386"/>
    <w:rsid w:val="00C91D18"/>
    <w:rsid w:val="00C9436B"/>
    <w:rsid w:val="00CA049E"/>
    <w:rsid w:val="00CA3A73"/>
    <w:rsid w:val="00CA4707"/>
    <w:rsid w:val="00CA539E"/>
    <w:rsid w:val="00CB020D"/>
    <w:rsid w:val="00CB0979"/>
    <w:rsid w:val="00CB643B"/>
    <w:rsid w:val="00CB7B2B"/>
    <w:rsid w:val="00CC03EE"/>
    <w:rsid w:val="00CC2DEC"/>
    <w:rsid w:val="00CC7C86"/>
    <w:rsid w:val="00CD3841"/>
    <w:rsid w:val="00CD3BFE"/>
    <w:rsid w:val="00CD6AFD"/>
    <w:rsid w:val="00CE1DB7"/>
    <w:rsid w:val="00CE5B1D"/>
    <w:rsid w:val="00CF091F"/>
    <w:rsid w:val="00CF313B"/>
    <w:rsid w:val="00CF51FC"/>
    <w:rsid w:val="00CF76D3"/>
    <w:rsid w:val="00D03BB2"/>
    <w:rsid w:val="00D04EA4"/>
    <w:rsid w:val="00D07EB0"/>
    <w:rsid w:val="00D11A75"/>
    <w:rsid w:val="00D15CF3"/>
    <w:rsid w:val="00D40D7E"/>
    <w:rsid w:val="00D41DD7"/>
    <w:rsid w:val="00D45805"/>
    <w:rsid w:val="00D509B5"/>
    <w:rsid w:val="00D5349B"/>
    <w:rsid w:val="00D53B79"/>
    <w:rsid w:val="00D546E9"/>
    <w:rsid w:val="00D618D1"/>
    <w:rsid w:val="00D62E83"/>
    <w:rsid w:val="00D66FAB"/>
    <w:rsid w:val="00D7798C"/>
    <w:rsid w:val="00D77E4F"/>
    <w:rsid w:val="00D80677"/>
    <w:rsid w:val="00D840F3"/>
    <w:rsid w:val="00D86EE5"/>
    <w:rsid w:val="00D92EEC"/>
    <w:rsid w:val="00D93AD4"/>
    <w:rsid w:val="00D95A6B"/>
    <w:rsid w:val="00D97D38"/>
    <w:rsid w:val="00DA3833"/>
    <w:rsid w:val="00DA54F0"/>
    <w:rsid w:val="00DA5F1B"/>
    <w:rsid w:val="00DA67A7"/>
    <w:rsid w:val="00DA726A"/>
    <w:rsid w:val="00DB5425"/>
    <w:rsid w:val="00DB7515"/>
    <w:rsid w:val="00DC20B5"/>
    <w:rsid w:val="00DC2497"/>
    <w:rsid w:val="00DC2671"/>
    <w:rsid w:val="00DC4297"/>
    <w:rsid w:val="00DD16DB"/>
    <w:rsid w:val="00DD1EFD"/>
    <w:rsid w:val="00DE120C"/>
    <w:rsid w:val="00DF0E41"/>
    <w:rsid w:val="00DF3FE0"/>
    <w:rsid w:val="00E00C9C"/>
    <w:rsid w:val="00E039DC"/>
    <w:rsid w:val="00E0488D"/>
    <w:rsid w:val="00E0508D"/>
    <w:rsid w:val="00E102B2"/>
    <w:rsid w:val="00E12448"/>
    <w:rsid w:val="00E15A45"/>
    <w:rsid w:val="00E203F8"/>
    <w:rsid w:val="00E21EAF"/>
    <w:rsid w:val="00E22AF6"/>
    <w:rsid w:val="00E34E13"/>
    <w:rsid w:val="00E34FFF"/>
    <w:rsid w:val="00E35C13"/>
    <w:rsid w:val="00E43E60"/>
    <w:rsid w:val="00E44D7F"/>
    <w:rsid w:val="00E522CD"/>
    <w:rsid w:val="00E563FC"/>
    <w:rsid w:val="00E606DD"/>
    <w:rsid w:val="00E63446"/>
    <w:rsid w:val="00E65D5B"/>
    <w:rsid w:val="00E66FC7"/>
    <w:rsid w:val="00E67002"/>
    <w:rsid w:val="00E80B2C"/>
    <w:rsid w:val="00E82C44"/>
    <w:rsid w:val="00E83E26"/>
    <w:rsid w:val="00E85A1F"/>
    <w:rsid w:val="00E86CAE"/>
    <w:rsid w:val="00E870F7"/>
    <w:rsid w:val="00E87940"/>
    <w:rsid w:val="00E94CF8"/>
    <w:rsid w:val="00EA6803"/>
    <w:rsid w:val="00EB0E2D"/>
    <w:rsid w:val="00EB1E76"/>
    <w:rsid w:val="00EB5DF4"/>
    <w:rsid w:val="00EC0344"/>
    <w:rsid w:val="00EC427C"/>
    <w:rsid w:val="00ED71EB"/>
    <w:rsid w:val="00EE56DD"/>
    <w:rsid w:val="00EF04B7"/>
    <w:rsid w:val="00EF134C"/>
    <w:rsid w:val="00EF4A6E"/>
    <w:rsid w:val="00EF4FB8"/>
    <w:rsid w:val="00EF64BC"/>
    <w:rsid w:val="00F15E56"/>
    <w:rsid w:val="00F16F44"/>
    <w:rsid w:val="00F203E8"/>
    <w:rsid w:val="00F216CD"/>
    <w:rsid w:val="00F22778"/>
    <w:rsid w:val="00F27299"/>
    <w:rsid w:val="00F3771F"/>
    <w:rsid w:val="00F50B10"/>
    <w:rsid w:val="00F51A97"/>
    <w:rsid w:val="00F639AF"/>
    <w:rsid w:val="00F6709F"/>
    <w:rsid w:val="00F7162E"/>
    <w:rsid w:val="00F75065"/>
    <w:rsid w:val="00F75347"/>
    <w:rsid w:val="00F82709"/>
    <w:rsid w:val="00F830FF"/>
    <w:rsid w:val="00F867F8"/>
    <w:rsid w:val="00F90F1A"/>
    <w:rsid w:val="00FA0AE0"/>
    <w:rsid w:val="00FA28C9"/>
    <w:rsid w:val="00FA425E"/>
    <w:rsid w:val="00FA4621"/>
    <w:rsid w:val="00FA4A85"/>
    <w:rsid w:val="00FB03F0"/>
    <w:rsid w:val="00FB1CC6"/>
    <w:rsid w:val="00FB39AF"/>
    <w:rsid w:val="00FB6D62"/>
    <w:rsid w:val="00FC009C"/>
    <w:rsid w:val="00FC22F6"/>
    <w:rsid w:val="00FC6F71"/>
    <w:rsid w:val="00FD3D92"/>
    <w:rsid w:val="00FE5162"/>
    <w:rsid w:val="00FE5221"/>
    <w:rsid w:val="00FE583B"/>
    <w:rsid w:val="00FF4A6B"/>
    <w:rsid w:val="00FF7F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3E6CC"/>
  <w15:chartTrackingRefBased/>
  <w15:docId w15:val="{78C80E5B-20E5-4D58-969E-ACADD083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586"/>
  </w:style>
  <w:style w:type="paragraph" w:styleId="Heading1">
    <w:name w:val="heading 1"/>
    <w:basedOn w:val="Normal"/>
    <w:link w:val="Heading1Char"/>
    <w:uiPriority w:val="9"/>
    <w:qFormat/>
    <w:rsid w:val="0025458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86"/>
    <w:rPr>
      <w:rFonts w:ascii="Times New Roman" w:eastAsia="Times New Roman" w:hAnsi="Times New Roman" w:cs="Times New Roman"/>
      <w:b/>
      <w:bCs/>
      <w:kern w:val="36"/>
      <w:sz w:val="48"/>
      <w:szCs w:val="48"/>
      <w:lang w:val="en-US"/>
    </w:rPr>
  </w:style>
  <w:style w:type="paragraph" w:styleId="NormalWeb">
    <w:name w:val="Normal (Web)"/>
    <w:basedOn w:val="Normal"/>
    <w:uiPriority w:val="99"/>
    <w:semiHidden/>
    <w:unhideWhenUsed/>
    <w:rsid w:val="0025458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254586"/>
  </w:style>
  <w:style w:type="paragraph" w:styleId="BalloonText">
    <w:name w:val="Balloon Text"/>
    <w:basedOn w:val="Normal"/>
    <w:link w:val="BalloonTextChar"/>
    <w:uiPriority w:val="99"/>
    <w:semiHidden/>
    <w:unhideWhenUsed/>
    <w:rsid w:val="00254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6"/>
    <w:rPr>
      <w:rFonts w:ascii="Segoe UI" w:hAnsi="Segoe UI" w:cs="Segoe UI"/>
      <w:sz w:val="18"/>
      <w:szCs w:val="18"/>
    </w:rPr>
  </w:style>
  <w:style w:type="character" w:styleId="CommentReference">
    <w:name w:val="annotation reference"/>
    <w:basedOn w:val="DefaultParagraphFont"/>
    <w:uiPriority w:val="99"/>
    <w:semiHidden/>
    <w:unhideWhenUsed/>
    <w:rsid w:val="00254586"/>
    <w:rPr>
      <w:sz w:val="16"/>
      <w:szCs w:val="16"/>
    </w:rPr>
  </w:style>
  <w:style w:type="paragraph" w:styleId="CommentText">
    <w:name w:val="annotation text"/>
    <w:basedOn w:val="Normal"/>
    <w:link w:val="CommentTextChar"/>
    <w:uiPriority w:val="99"/>
    <w:unhideWhenUsed/>
    <w:rsid w:val="00254586"/>
    <w:pPr>
      <w:spacing w:line="240" w:lineRule="auto"/>
    </w:pPr>
    <w:rPr>
      <w:sz w:val="20"/>
      <w:szCs w:val="20"/>
    </w:rPr>
  </w:style>
  <w:style w:type="character" w:customStyle="1" w:styleId="CommentTextChar">
    <w:name w:val="Comment Text Char"/>
    <w:basedOn w:val="DefaultParagraphFont"/>
    <w:link w:val="CommentText"/>
    <w:uiPriority w:val="99"/>
    <w:rsid w:val="00254586"/>
    <w:rPr>
      <w:sz w:val="20"/>
      <w:szCs w:val="20"/>
    </w:rPr>
  </w:style>
  <w:style w:type="paragraph" w:styleId="CommentSubject">
    <w:name w:val="annotation subject"/>
    <w:basedOn w:val="CommentText"/>
    <w:next w:val="CommentText"/>
    <w:link w:val="CommentSubjectChar"/>
    <w:uiPriority w:val="99"/>
    <w:semiHidden/>
    <w:unhideWhenUsed/>
    <w:rsid w:val="00254586"/>
    <w:rPr>
      <w:b/>
      <w:bCs/>
    </w:rPr>
  </w:style>
  <w:style w:type="character" w:customStyle="1" w:styleId="CommentSubjectChar">
    <w:name w:val="Comment Subject Char"/>
    <w:basedOn w:val="CommentTextChar"/>
    <w:link w:val="CommentSubject"/>
    <w:uiPriority w:val="99"/>
    <w:semiHidden/>
    <w:rsid w:val="00254586"/>
    <w:rPr>
      <w:b/>
      <w:bCs/>
      <w:sz w:val="20"/>
      <w:szCs w:val="20"/>
    </w:rPr>
  </w:style>
  <w:style w:type="character" w:styleId="PlaceholderText">
    <w:name w:val="Placeholder Text"/>
    <w:basedOn w:val="DefaultParagraphFont"/>
    <w:uiPriority w:val="99"/>
    <w:semiHidden/>
    <w:rsid w:val="00254586"/>
    <w:rPr>
      <w:color w:val="808080"/>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254586"/>
    <w:pPr>
      <w:ind w:left="720"/>
      <w:contextualSpacing/>
    </w:pPr>
  </w:style>
  <w:style w:type="paragraph" w:styleId="Revision">
    <w:name w:val="Revision"/>
    <w:hidden/>
    <w:uiPriority w:val="99"/>
    <w:semiHidden/>
    <w:rsid w:val="00254586"/>
    <w:pPr>
      <w:spacing w:after="0" w:line="240" w:lineRule="auto"/>
    </w:pPr>
  </w:style>
  <w:style w:type="paragraph" w:styleId="Header">
    <w:name w:val="header"/>
    <w:basedOn w:val="Normal"/>
    <w:link w:val="HeaderChar"/>
    <w:uiPriority w:val="99"/>
    <w:unhideWhenUsed/>
    <w:rsid w:val="002545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4586"/>
  </w:style>
  <w:style w:type="paragraph" w:styleId="Footer">
    <w:name w:val="footer"/>
    <w:basedOn w:val="Normal"/>
    <w:link w:val="FooterChar"/>
    <w:uiPriority w:val="99"/>
    <w:unhideWhenUsed/>
    <w:rsid w:val="002545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4586"/>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basedOn w:val="DefaultParagraphFont"/>
    <w:link w:val="ListParagraph"/>
    <w:uiPriority w:val="34"/>
    <w:locked/>
    <w:rsid w:val="00254586"/>
  </w:style>
  <w:style w:type="paragraph" w:styleId="FootnoteText">
    <w:name w:val="footnote text"/>
    <w:basedOn w:val="Normal"/>
    <w:link w:val="FootnoteTextChar"/>
    <w:uiPriority w:val="99"/>
    <w:unhideWhenUsed/>
    <w:rsid w:val="00254586"/>
    <w:pPr>
      <w:spacing w:after="0" w:line="240" w:lineRule="auto"/>
    </w:pPr>
    <w:rPr>
      <w:sz w:val="20"/>
      <w:szCs w:val="20"/>
    </w:rPr>
  </w:style>
  <w:style w:type="character" w:customStyle="1" w:styleId="FootnoteTextChar">
    <w:name w:val="Footnote Text Char"/>
    <w:basedOn w:val="DefaultParagraphFont"/>
    <w:link w:val="FootnoteText"/>
    <w:uiPriority w:val="99"/>
    <w:rsid w:val="00254586"/>
    <w:rPr>
      <w:sz w:val="20"/>
      <w:szCs w:val="20"/>
    </w:rPr>
  </w:style>
  <w:style w:type="character" w:styleId="FootnoteReference">
    <w:name w:val="footnote reference"/>
    <w:basedOn w:val="DefaultParagraphFont"/>
    <w:uiPriority w:val="99"/>
    <w:semiHidden/>
    <w:unhideWhenUsed/>
    <w:rsid w:val="00254586"/>
    <w:rPr>
      <w:vertAlign w:val="superscript"/>
    </w:rPr>
  </w:style>
  <w:style w:type="character" w:styleId="Hyperlink">
    <w:name w:val="Hyperlink"/>
    <w:basedOn w:val="DefaultParagraphFont"/>
    <w:uiPriority w:val="99"/>
    <w:unhideWhenUsed/>
    <w:rsid w:val="00254586"/>
    <w:rPr>
      <w:color w:val="0563C1" w:themeColor="hyperlink"/>
      <w:u w:val="single"/>
    </w:rPr>
  </w:style>
  <w:style w:type="character" w:customStyle="1" w:styleId="apple-converted-space">
    <w:name w:val="apple-converted-space"/>
    <w:basedOn w:val="DefaultParagraphFont"/>
    <w:rsid w:val="00254586"/>
  </w:style>
  <w:style w:type="character" w:customStyle="1" w:styleId="UnresolvedMention1">
    <w:name w:val="Unresolved Mention1"/>
    <w:basedOn w:val="DefaultParagraphFont"/>
    <w:uiPriority w:val="99"/>
    <w:semiHidden/>
    <w:unhideWhenUsed/>
    <w:rsid w:val="00254586"/>
    <w:rPr>
      <w:color w:val="605E5C"/>
      <w:shd w:val="clear" w:color="auto" w:fill="E1DFDD"/>
    </w:rPr>
  </w:style>
  <w:style w:type="character" w:customStyle="1" w:styleId="UnresolvedMention2">
    <w:name w:val="Unresolved Mention2"/>
    <w:basedOn w:val="DefaultParagraphFont"/>
    <w:uiPriority w:val="99"/>
    <w:semiHidden/>
    <w:unhideWhenUsed/>
    <w:rsid w:val="00254586"/>
    <w:rPr>
      <w:color w:val="605E5C"/>
      <w:shd w:val="clear" w:color="auto" w:fill="E1DFDD"/>
    </w:rPr>
  </w:style>
  <w:style w:type="paragraph" w:customStyle="1" w:styleId="liknoteik">
    <w:name w:val="lik_noteik"/>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56F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BE770F"/>
    <w:rPr>
      <w:color w:val="605E5C"/>
      <w:shd w:val="clear" w:color="auto" w:fill="E1DFDD"/>
    </w:rPr>
  </w:style>
  <w:style w:type="character" w:styleId="FollowedHyperlink">
    <w:name w:val="FollowedHyperlink"/>
    <w:basedOn w:val="DefaultParagraphFont"/>
    <w:uiPriority w:val="99"/>
    <w:semiHidden/>
    <w:unhideWhenUsed/>
    <w:rsid w:val="00334CA0"/>
    <w:rPr>
      <w:color w:val="954F72" w:themeColor="followedHyperlink"/>
      <w:u w:val="single"/>
    </w:rPr>
  </w:style>
  <w:style w:type="character" w:customStyle="1" w:styleId="cf01">
    <w:name w:val="cf01"/>
    <w:basedOn w:val="DefaultParagraphFont"/>
    <w:rsid w:val="00FA4A85"/>
    <w:rPr>
      <w:rFonts w:ascii="Segoe UI" w:hAnsi="Segoe UI" w:cs="Segoe UI" w:hint="default"/>
      <w:sz w:val="18"/>
      <w:szCs w:val="18"/>
    </w:rPr>
  </w:style>
  <w:style w:type="character" w:customStyle="1" w:styleId="cf11">
    <w:name w:val="cf11"/>
    <w:basedOn w:val="DefaultParagraphFont"/>
    <w:rsid w:val="00DC20B5"/>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182804">
      <w:bodyDiv w:val="1"/>
      <w:marLeft w:val="0"/>
      <w:marRight w:val="0"/>
      <w:marTop w:val="0"/>
      <w:marBottom w:val="0"/>
      <w:divBdr>
        <w:top w:val="none" w:sz="0" w:space="0" w:color="auto"/>
        <w:left w:val="none" w:sz="0" w:space="0" w:color="auto"/>
        <w:bottom w:val="none" w:sz="0" w:space="0" w:color="auto"/>
        <w:right w:val="none" w:sz="0" w:space="0" w:color="auto"/>
      </w:divBdr>
    </w:div>
    <w:div w:id="569081710">
      <w:bodyDiv w:val="1"/>
      <w:marLeft w:val="0"/>
      <w:marRight w:val="0"/>
      <w:marTop w:val="0"/>
      <w:marBottom w:val="0"/>
      <w:divBdr>
        <w:top w:val="none" w:sz="0" w:space="0" w:color="auto"/>
        <w:left w:val="none" w:sz="0" w:space="0" w:color="auto"/>
        <w:bottom w:val="none" w:sz="0" w:space="0" w:color="auto"/>
        <w:right w:val="none" w:sz="0" w:space="0" w:color="auto"/>
      </w:divBdr>
    </w:div>
    <w:div w:id="1376662082">
      <w:bodyDiv w:val="1"/>
      <w:marLeft w:val="0"/>
      <w:marRight w:val="0"/>
      <w:marTop w:val="0"/>
      <w:marBottom w:val="0"/>
      <w:divBdr>
        <w:top w:val="none" w:sz="0" w:space="0" w:color="auto"/>
        <w:left w:val="none" w:sz="0" w:space="0" w:color="auto"/>
        <w:bottom w:val="none" w:sz="0" w:space="0" w:color="auto"/>
        <w:right w:val="none" w:sz="0" w:space="0" w:color="auto"/>
      </w:divBdr>
    </w:div>
    <w:div w:id="1789280205">
      <w:bodyDiv w:val="1"/>
      <w:marLeft w:val="0"/>
      <w:marRight w:val="0"/>
      <w:marTop w:val="0"/>
      <w:marBottom w:val="0"/>
      <w:divBdr>
        <w:top w:val="none" w:sz="0" w:space="0" w:color="auto"/>
        <w:left w:val="none" w:sz="0" w:space="0" w:color="auto"/>
        <w:bottom w:val="none" w:sz="0" w:space="0" w:color="auto"/>
        <w:right w:val="none" w:sz="0" w:space="0" w:color="auto"/>
      </w:divBdr>
    </w:div>
    <w:div w:id="209920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hyperlink" Target="http://www.lz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zm.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zp.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gmars.kreismanis@lzp.gov.lv" TargetMode="External"/><Relationship Id="rId4" Type="http://schemas.openxmlformats.org/officeDocument/2006/relationships/settings" Target="settings.xml"/><Relationship Id="rId9" Type="http://schemas.openxmlformats.org/officeDocument/2006/relationships/hyperlink" Target="https://www.lzp.gov.lv/lv/media/25/download?attachmen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lzp.gov.lv/lv/valsts-petijumu-programma-vpp" TargetMode="External"/><Relationship Id="rId2" Type="http://schemas.openxmlformats.org/officeDocument/2006/relationships/hyperlink" Target="https://izm.gov.lv/images/VPP_grafiska/VPP_GRAFISK_IDENTITTE.pdf" TargetMode="External"/><Relationship Id="rId1" Type="http://schemas.openxmlformats.org/officeDocument/2006/relationships/hyperlink" Target="https://www.lzp.gov.lv/lv/media/105/download?attach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37B085FD3B742F6BBACCA903A14EEB9"/>
        <w:category>
          <w:name w:val="General"/>
          <w:gallery w:val="placeholder"/>
        </w:category>
        <w:types>
          <w:type w:val="bbPlcHdr"/>
        </w:types>
        <w:behaviors>
          <w:behavior w:val="content"/>
        </w:behaviors>
        <w:guid w:val="{EA7D4587-F7D5-47A9-9806-74A11F614586}"/>
      </w:docPartPr>
      <w:docPartBody>
        <w:p w:rsidR="005853D0" w:rsidRDefault="00300BC0" w:rsidP="00300BC0">
          <w:pPr>
            <w:pStyle w:val="A37B085FD3B742F6BBACCA903A14EEB9"/>
          </w:pPr>
          <w:r w:rsidRPr="003B1738">
            <w:rPr>
              <w:rStyle w:val="PlaceholderText"/>
            </w:rPr>
            <w:t>Click or tap here to enter text.</w:t>
          </w:r>
        </w:p>
      </w:docPartBody>
    </w:docPart>
    <w:docPart>
      <w:docPartPr>
        <w:name w:val="9C1547F959344A7BB8F921E517941461"/>
        <w:category>
          <w:name w:val="General"/>
          <w:gallery w:val="placeholder"/>
        </w:category>
        <w:types>
          <w:type w:val="bbPlcHdr"/>
        </w:types>
        <w:behaviors>
          <w:behavior w:val="content"/>
        </w:behaviors>
        <w:guid w:val="{396DF866-A52B-4442-B988-4C013EC31F61}"/>
      </w:docPartPr>
      <w:docPartBody>
        <w:p w:rsidR="005853D0" w:rsidRDefault="00300BC0" w:rsidP="00300BC0">
          <w:pPr>
            <w:pStyle w:val="9C1547F959344A7BB8F921E517941461"/>
          </w:pPr>
          <w:r w:rsidRPr="003B1738">
            <w:rPr>
              <w:rStyle w:val="PlaceholderText"/>
            </w:rPr>
            <w:t>Click or tap to enter a date.</w:t>
          </w:r>
        </w:p>
      </w:docPartBody>
    </w:docPart>
    <w:docPart>
      <w:docPartPr>
        <w:name w:val="865A24465C3A4738BACD191D708F7385"/>
        <w:category>
          <w:name w:val="General"/>
          <w:gallery w:val="placeholder"/>
        </w:category>
        <w:types>
          <w:type w:val="bbPlcHdr"/>
        </w:types>
        <w:behaviors>
          <w:behavior w:val="content"/>
        </w:behaviors>
        <w:guid w:val="{F2ADCBAA-323B-4287-AF37-CB5D4590E8CD}"/>
      </w:docPartPr>
      <w:docPartBody>
        <w:p w:rsidR="00EC145B" w:rsidRDefault="005853D0" w:rsidP="005853D0">
          <w:pPr>
            <w:pStyle w:val="865A24465C3A4738BACD191D708F7385"/>
          </w:pPr>
          <w:r w:rsidRPr="003B1738">
            <w:rPr>
              <w:rStyle w:val="PlaceholderText"/>
            </w:rPr>
            <w:t>Choose an item.</w:t>
          </w:r>
        </w:p>
      </w:docPartBody>
    </w:docPart>
    <w:docPart>
      <w:docPartPr>
        <w:name w:val="72976434C7D749D9B3903C14FAABB3A1"/>
        <w:category>
          <w:name w:val="General"/>
          <w:gallery w:val="placeholder"/>
        </w:category>
        <w:types>
          <w:type w:val="bbPlcHdr"/>
        </w:types>
        <w:behaviors>
          <w:behavior w:val="content"/>
        </w:behaviors>
        <w:guid w:val="{201DD707-F349-4F2C-8651-E68FF3304261}"/>
      </w:docPartPr>
      <w:docPartBody>
        <w:p w:rsidR="00EC145B" w:rsidRDefault="005853D0" w:rsidP="005853D0">
          <w:pPr>
            <w:pStyle w:val="72976434C7D749D9B3903C14FAABB3A1"/>
          </w:pPr>
          <w:r w:rsidRPr="003B1738">
            <w:rPr>
              <w:rStyle w:val="PlaceholderText"/>
            </w:rPr>
            <w:t>Click or tap here to enter text.</w:t>
          </w:r>
        </w:p>
      </w:docPartBody>
    </w:docPart>
    <w:docPart>
      <w:docPartPr>
        <w:name w:val="303BBB758B0D4FB582ECE35EC273C4E1"/>
        <w:category>
          <w:name w:val="General"/>
          <w:gallery w:val="placeholder"/>
        </w:category>
        <w:types>
          <w:type w:val="bbPlcHdr"/>
        </w:types>
        <w:behaviors>
          <w:behavior w:val="content"/>
        </w:behaviors>
        <w:guid w:val="{F4D8221D-87DD-4BBC-AF8F-82E5BFFA0D41}"/>
      </w:docPartPr>
      <w:docPartBody>
        <w:p w:rsidR="00EC145B" w:rsidRDefault="005853D0" w:rsidP="005853D0">
          <w:pPr>
            <w:pStyle w:val="303BBB758B0D4FB582ECE35EC273C4E1"/>
          </w:pPr>
          <w:r w:rsidRPr="003B1738">
            <w:rPr>
              <w:rStyle w:val="PlaceholderText"/>
            </w:rPr>
            <w:t>Click or tap here to enter text.</w:t>
          </w:r>
        </w:p>
      </w:docPartBody>
    </w:docPart>
    <w:docPart>
      <w:docPartPr>
        <w:name w:val="4EDBA052ADBF4B2DA7DB32E5C60CBC9D"/>
        <w:category>
          <w:name w:val="General"/>
          <w:gallery w:val="placeholder"/>
        </w:category>
        <w:types>
          <w:type w:val="bbPlcHdr"/>
        </w:types>
        <w:behaviors>
          <w:behavior w:val="content"/>
        </w:behaviors>
        <w:guid w:val="{E2A520B3-DAF9-43DD-B2C9-B2CAC7F59D4C}"/>
      </w:docPartPr>
      <w:docPartBody>
        <w:p w:rsidR="00EC145B" w:rsidRDefault="005853D0" w:rsidP="005853D0">
          <w:pPr>
            <w:pStyle w:val="4EDBA052ADBF4B2DA7DB32E5C60CBC9D"/>
          </w:pPr>
          <w:r w:rsidRPr="003B1738">
            <w:rPr>
              <w:rStyle w:val="PlaceholderText"/>
            </w:rPr>
            <w:t>Click or tap here to enter text.</w:t>
          </w:r>
        </w:p>
      </w:docPartBody>
    </w:docPart>
    <w:docPart>
      <w:docPartPr>
        <w:name w:val="19E55A0B746548608073908A4E8C04B2"/>
        <w:category>
          <w:name w:val="General"/>
          <w:gallery w:val="placeholder"/>
        </w:category>
        <w:types>
          <w:type w:val="bbPlcHdr"/>
        </w:types>
        <w:behaviors>
          <w:behavior w:val="content"/>
        </w:behaviors>
        <w:guid w:val="{4EEE70BB-39B1-4E20-BB9D-12D271DEBA95}"/>
      </w:docPartPr>
      <w:docPartBody>
        <w:p w:rsidR="00E075A1" w:rsidRDefault="00F82617" w:rsidP="00F82617">
          <w:pPr>
            <w:pStyle w:val="19E55A0B746548608073908A4E8C04B2"/>
          </w:pPr>
          <w:r w:rsidRPr="003B1738">
            <w:rPr>
              <w:rStyle w:val="PlaceholderText"/>
            </w:rPr>
            <w:t>Click or tap here to enter text.</w:t>
          </w:r>
        </w:p>
      </w:docPartBody>
    </w:docPart>
    <w:docPart>
      <w:docPartPr>
        <w:name w:val="0A03B25FA4AF41EF8922B55A609EF37D"/>
        <w:category>
          <w:name w:val="General"/>
          <w:gallery w:val="placeholder"/>
        </w:category>
        <w:types>
          <w:type w:val="bbPlcHdr"/>
        </w:types>
        <w:behaviors>
          <w:behavior w:val="content"/>
        </w:behaviors>
        <w:guid w:val="{1DFCB334-4375-4A80-918B-A82CBE614BE0}"/>
      </w:docPartPr>
      <w:docPartBody>
        <w:p w:rsidR="00E075A1" w:rsidRDefault="00F82617" w:rsidP="00F82617">
          <w:pPr>
            <w:pStyle w:val="0A03B25FA4AF41EF8922B55A609EF37D"/>
          </w:pPr>
          <w:r w:rsidRPr="003B1738">
            <w:rPr>
              <w:rStyle w:val="PlaceholderText"/>
            </w:rPr>
            <w:t>Click or tap here to enter text.</w:t>
          </w:r>
        </w:p>
      </w:docPartBody>
    </w:docPart>
    <w:docPart>
      <w:docPartPr>
        <w:name w:val="2445E8CCE4994678BCD6A89989DA0911"/>
        <w:category>
          <w:name w:val="General"/>
          <w:gallery w:val="placeholder"/>
        </w:category>
        <w:types>
          <w:type w:val="bbPlcHdr"/>
        </w:types>
        <w:behaviors>
          <w:behavior w:val="content"/>
        </w:behaviors>
        <w:guid w:val="{26020631-568C-4905-A3EA-F89161C899C0}"/>
      </w:docPartPr>
      <w:docPartBody>
        <w:p w:rsidR="00FC4688" w:rsidRDefault="00634EB8" w:rsidP="00634EB8">
          <w:pPr>
            <w:pStyle w:val="2445E8CCE4994678BCD6A89989DA0911"/>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C0"/>
    <w:rsid w:val="00001BDA"/>
    <w:rsid w:val="000465E2"/>
    <w:rsid w:val="0009530E"/>
    <w:rsid w:val="001142CC"/>
    <w:rsid w:val="001747D3"/>
    <w:rsid w:val="001F59F1"/>
    <w:rsid w:val="00282716"/>
    <w:rsid w:val="002D01FB"/>
    <w:rsid w:val="00300BC0"/>
    <w:rsid w:val="003173CF"/>
    <w:rsid w:val="00332645"/>
    <w:rsid w:val="00342675"/>
    <w:rsid w:val="00391D1C"/>
    <w:rsid w:val="0050033B"/>
    <w:rsid w:val="005853D0"/>
    <w:rsid w:val="0059673F"/>
    <w:rsid w:val="005C7052"/>
    <w:rsid w:val="005D0C58"/>
    <w:rsid w:val="006311B8"/>
    <w:rsid w:val="00634EB8"/>
    <w:rsid w:val="00636085"/>
    <w:rsid w:val="00640F9A"/>
    <w:rsid w:val="006E2919"/>
    <w:rsid w:val="006E6BC6"/>
    <w:rsid w:val="0074459E"/>
    <w:rsid w:val="00764FA4"/>
    <w:rsid w:val="00775074"/>
    <w:rsid w:val="00790458"/>
    <w:rsid w:val="008137F7"/>
    <w:rsid w:val="008212A9"/>
    <w:rsid w:val="008278B2"/>
    <w:rsid w:val="00834440"/>
    <w:rsid w:val="00882A04"/>
    <w:rsid w:val="008E3E17"/>
    <w:rsid w:val="00974295"/>
    <w:rsid w:val="009A781E"/>
    <w:rsid w:val="009C7B98"/>
    <w:rsid w:val="00A05D0D"/>
    <w:rsid w:val="00A7449E"/>
    <w:rsid w:val="00A75F9A"/>
    <w:rsid w:val="00A97C60"/>
    <w:rsid w:val="00AA2303"/>
    <w:rsid w:val="00AA70DF"/>
    <w:rsid w:val="00AB1C58"/>
    <w:rsid w:val="00B47958"/>
    <w:rsid w:val="00BA58D7"/>
    <w:rsid w:val="00BA6E9F"/>
    <w:rsid w:val="00C0626D"/>
    <w:rsid w:val="00C31E81"/>
    <w:rsid w:val="00C71D09"/>
    <w:rsid w:val="00CF5441"/>
    <w:rsid w:val="00DA5A19"/>
    <w:rsid w:val="00DE1349"/>
    <w:rsid w:val="00E075A1"/>
    <w:rsid w:val="00E23B6E"/>
    <w:rsid w:val="00E30262"/>
    <w:rsid w:val="00E500B1"/>
    <w:rsid w:val="00E52C94"/>
    <w:rsid w:val="00E60739"/>
    <w:rsid w:val="00E66FC7"/>
    <w:rsid w:val="00E755D6"/>
    <w:rsid w:val="00EC145B"/>
    <w:rsid w:val="00F100EC"/>
    <w:rsid w:val="00F17766"/>
    <w:rsid w:val="00F82617"/>
    <w:rsid w:val="00FC4688"/>
    <w:rsid w:val="00FF08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4EB8"/>
  </w:style>
  <w:style w:type="paragraph" w:customStyle="1" w:styleId="A37B085FD3B742F6BBACCA903A14EEB9">
    <w:name w:val="A37B085FD3B742F6BBACCA903A14EEB9"/>
    <w:rsid w:val="00300BC0"/>
  </w:style>
  <w:style w:type="paragraph" w:customStyle="1" w:styleId="9C1547F959344A7BB8F921E517941461">
    <w:name w:val="9C1547F959344A7BB8F921E517941461"/>
    <w:rsid w:val="00300BC0"/>
  </w:style>
  <w:style w:type="paragraph" w:customStyle="1" w:styleId="865A24465C3A4738BACD191D708F7385">
    <w:name w:val="865A24465C3A4738BACD191D708F7385"/>
    <w:rsid w:val="005853D0"/>
  </w:style>
  <w:style w:type="paragraph" w:customStyle="1" w:styleId="72976434C7D749D9B3903C14FAABB3A1">
    <w:name w:val="72976434C7D749D9B3903C14FAABB3A1"/>
    <w:rsid w:val="005853D0"/>
  </w:style>
  <w:style w:type="paragraph" w:customStyle="1" w:styleId="303BBB758B0D4FB582ECE35EC273C4E1">
    <w:name w:val="303BBB758B0D4FB582ECE35EC273C4E1"/>
    <w:rsid w:val="005853D0"/>
  </w:style>
  <w:style w:type="paragraph" w:customStyle="1" w:styleId="4EDBA052ADBF4B2DA7DB32E5C60CBC9D">
    <w:name w:val="4EDBA052ADBF4B2DA7DB32E5C60CBC9D"/>
    <w:rsid w:val="005853D0"/>
  </w:style>
  <w:style w:type="paragraph" w:customStyle="1" w:styleId="19E55A0B746548608073908A4E8C04B2">
    <w:name w:val="19E55A0B746548608073908A4E8C04B2"/>
    <w:rsid w:val="00F82617"/>
  </w:style>
  <w:style w:type="paragraph" w:customStyle="1" w:styleId="0A03B25FA4AF41EF8922B55A609EF37D">
    <w:name w:val="0A03B25FA4AF41EF8922B55A609EF37D"/>
    <w:rsid w:val="00F82617"/>
  </w:style>
  <w:style w:type="paragraph" w:customStyle="1" w:styleId="2445E8CCE4994678BCD6A89989DA0911">
    <w:name w:val="2445E8CCE4994678BCD6A89989DA0911"/>
    <w:rsid w:val="00634EB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4A103-031C-4815-9C75-34E731E85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25068</Words>
  <Characters>14289</Characters>
  <Application>Microsoft Office Word</Application>
  <DocSecurity>0</DocSecurity>
  <Lines>119</Lines>
  <Paragraphs>78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Paredne</dc:creator>
  <cp:keywords/>
  <dc:description/>
  <cp:lastModifiedBy>Jolanta Vanadziņa</cp:lastModifiedBy>
  <cp:revision>4</cp:revision>
  <cp:lastPrinted>2023-09-29T12:43:00Z</cp:lastPrinted>
  <dcterms:created xsi:type="dcterms:W3CDTF">2024-07-02T14:03:00Z</dcterms:created>
  <dcterms:modified xsi:type="dcterms:W3CDTF">2024-07-02T14:31:00Z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b901dff35980044bfdb408debae576ef3332770b3fc7c365f03e67503f551cf5</vt:lpwstr>
  </property>
</Properties>
</file>