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9C75E" w14:textId="65FB579F" w:rsidR="006C6585" w:rsidRPr="006C6585" w:rsidRDefault="00A968E3" w:rsidP="006C6585">
      <w:pPr>
        <w:spacing w:after="0"/>
        <w:jc w:val="right"/>
        <w:rPr>
          <w:color w:val="000000" w:themeColor="text1"/>
        </w:rPr>
      </w:pPr>
      <w:bookmarkStart w:id="0" w:name="_Toc523391492"/>
      <w:bookmarkStart w:id="1" w:name="_Toc521070444"/>
      <w:r>
        <w:rPr>
          <w:color w:val="000000" w:themeColor="text1"/>
        </w:rPr>
        <w:t>1</w:t>
      </w:r>
      <w:r w:rsidR="006C6585" w:rsidRPr="006C6585">
        <w:rPr>
          <w:color w:val="000000" w:themeColor="text1"/>
        </w:rPr>
        <w:t>. pielikums</w:t>
      </w:r>
    </w:p>
    <w:p w14:paraId="7D921B84" w14:textId="77777777" w:rsidR="006C6585" w:rsidRPr="006C6585" w:rsidRDefault="006C6585" w:rsidP="006C6585">
      <w:pPr>
        <w:spacing w:after="0"/>
        <w:jc w:val="right"/>
        <w:rPr>
          <w:color w:val="000000" w:themeColor="text1"/>
        </w:rPr>
      </w:pPr>
      <w:r w:rsidRPr="006C6585">
        <w:rPr>
          <w:color w:val="000000" w:themeColor="text1"/>
        </w:rPr>
        <w:t>Valsts pētījumu programmas “Mākslīgā intelekta metožu piemērotības</w:t>
      </w:r>
    </w:p>
    <w:p w14:paraId="693683E6" w14:textId="77777777" w:rsidR="006C6585" w:rsidRPr="006C6585" w:rsidRDefault="006C6585" w:rsidP="006C6585">
      <w:pPr>
        <w:spacing w:after="0"/>
        <w:jc w:val="right"/>
        <w:rPr>
          <w:color w:val="000000" w:themeColor="text1"/>
        </w:rPr>
      </w:pPr>
      <w:r w:rsidRPr="006C6585">
        <w:rPr>
          <w:color w:val="000000" w:themeColor="text1"/>
        </w:rPr>
        <w:t xml:space="preserve"> analīze Eiropas Savienības fondu projektu jomā” </w:t>
      </w:r>
    </w:p>
    <w:p w14:paraId="6B6EEC96" w14:textId="77777777" w:rsidR="006C6585" w:rsidRPr="006C6585" w:rsidRDefault="006C6585" w:rsidP="006C6585">
      <w:pPr>
        <w:spacing w:after="0"/>
        <w:jc w:val="right"/>
        <w:rPr>
          <w:color w:val="000000" w:themeColor="text1"/>
        </w:rPr>
      </w:pPr>
      <w:r w:rsidRPr="006C6585">
        <w:rPr>
          <w:color w:val="000000" w:themeColor="text1"/>
        </w:rPr>
        <w:t xml:space="preserve">projektu pieteikumu  </w:t>
      </w:r>
    </w:p>
    <w:p w14:paraId="1C7B302A" w14:textId="19773520" w:rsidR="002B62CB" w:rsidRPr="008D5B1B" w:rsidRDefault="006C6585" w:rsidP="006C6585">
      <w:pPr>
        <w:spacing w:after="0"/>
        <w:jc w:val="right"/>
        <w:rPr>
          <w:color w:val="000000" w:themeColor="text1"/>
        </w:rPr>
      </w:pPr>
      <w:r w:rsidRPr="006C6585">
        <w:rPr>
          <w:color w:val="000000" w:themeColor="text1"/>
        </w:rPr>
        <w:t>atklātā konkursa nolikumam</w:t>
      </w: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B860AD">
          <w:pPr>
            <w:pStyle w:val="TOCHeading"/>
          </w:pPr>
        </w:p>
        <w:p w14:paraId="36879884" w14:textId="269BE96B"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9C42D2">
              <w:rPr>
                <w:noProof/>
                <w:webHidden/>
              </w:rPr>
              <w:t>2</w:t>
            </w:r>
            <w:r w:rsidR="00703E32" w:rsidRPr="008D5B1B">
              <w:rPr>
                <w:noProof/>
                <w:webHidden/>
              </w:rPr>
              <w:fldChar w:fldCharType="end"/>
            </w:r>
          </w:hyperlink>
        </w:p>
        <w:p w14:paraId="0AF2E3FC" w14:textId="2514997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9C42D2">
              <w:rPr>
                <w:noProof/>
                <w:webHidden/>
              </w:rPr>
              <w:t>2</w:t>
            </w:r>
            <w:r w:rsidR="00703E32" w:rsidRPr="008D5B1B">
              <w:rPr>
                <w:noProof/>
                <w:webHidden/>
              </w:rPr>
              <w:fldChar w:fldCharType="end"/>
            </w:r>
          </w:hyperlink>
        </w:p>
        <w:p w14:paraId="232100D5" w14:textId="53CFEAB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9C42D2">
              <w:rPr>
                <w:noProof/>
                <w:webHidden/>
              </w:rPr>
              <w:t>3</w:t>
            </w:r>
            <w:r w:rsidR="00703E32" w:rsidRPr="008D5B1B">
              <w:rPr>
                <w:noProof/>
                <w:webHidden/>
              </w:rPr>
              <w:fldChar w:fldCharType="end"/>
            </w:r>
          </w:hyperlink>
        </w:p>
        <w:p w14:paraId="4429AD64" w14:textId="31849493"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9C42D2">
              <w:rPr>
                <w:noProof/>
                <w:webHidden/>
              </w:rPr>
              <w:t>3</w:t>
            </w:r>
            <w:r w:rsidR="00703E32" w:rsidRPr="008D5B1B">
              <w:rPr>
                <w:noProof/>
                <w:webHidden/>
              </w:rPr>
              <w:fldChar w:fldCharType="end"/>
            </w:r>
          </w:hyperlink>
        </w:p>
        <w:p w14:paraId="0DEDB025" w14:textId="510B7E23"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9C42D2">
              <w:rPr>
                <w:noProof/>
                <w:webHidden/>
              </w:rPr>
              <w:t>4</w:t>
            </w:r>
            <w:r w:rsidR="00703E32" w:rsidRPr="008D5B1B">
              <w:rPr>
                <w:noProof/>
                <w:webHidden/>
              </w:rPr>
              <w:fldChar w:fldCharType="end"/>
            </w:r>
          </w:hyperlink>
        </w:p>
        <w:p w14:paraId="728B349C" w14:textId="40A9DB4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9C42D2">
              <w:rPr>
                <w:noProof/>
                <w:webHidden/>
              </w:rPr>
              <w:t>6</w:t>
            </w:r>
            <w:r w:rsidR="00703E32" w:rsidRPr="008D5B1B">
              <w:rPr>
                <w:noProof/>
                <w:webHidden/>
              </w:rPr>
              <w:fldChar w:fldCharType="end"/>
            </w:r>
          </w:hyperlink>
        </w:p>
        <w:p w14:paraId="616E3536" w14:textId="56123AA9"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9C42D2">
              <w:rPr>
                <w:noProof/>
                <w:webHidden/>
              </w:rPr>
              <w:t>7</w:t>
            </w:r>
            <w:r w:rsidR="00703E32" w:rsidRPr="008D5B1B">
              <w:rPr>
                <w:noProof/>
                <w:webHidden/>
              </w:rPr>
              <w:fldChar w:fldCharType="end"/>
            </w:r>
          </w:hyperlink>
        </w:p>
        <w:p w14:paraId="5BFC5239" w14:textId="708A6090"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9C42D2">
              <w:rPr>
                <w:noProof/>
                <w:webHidden/>
              </w:rPr>
              <w:t>10</w:t>
            </w:r>
            <w:r w:rsidR="00703E32" w:rsidRPr="008D5B1B">
              <w:rPr>
                <w:noProof/>
                <w:webHidden/>
              </w:rPr>
              <w:fldChar w:fldCharType="end"/>
            </w:r>
          </w:hyperlink>
        </w:p>
        <w:p w14:paraId="79EB4D57" w14:textId="3C7031AC"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9C42D2">
              <w:rPr>
                <w:noProof/>
                <w:webHidden/>
              </w:rPr>
              <w:t>11</w:t>
            </w:r>
            <w:r w:rsidR="00703E32" w:rsidRPr="008D5B1B">
              <w:rPr>
                <w:noProof/>
                <w:webHidden/>
              </w:rPr>
              <w:fldChar w:fldCharType="end"/>
            </w:r>
          </w:hyperlink>
        </w:p>
        <w:p w14:paraId="5302ED61" w14:textId="091112C1"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9C42D2">
              <w:rPr>
                <w:noProof/>
                <w:webHidden/>
              </w:rPr>
              <w:t>14</w:t>
            </w:r>
            <w:r w:rsidR="00703E32" w:rsidRPr="008D5B1B">
              <w:rPr>
                <w:noProof/>
                <w:webHidden/>
              </w:rPr>
              <w:fldChar w:fldCharType="end"/>
            </w:r>
          </w:hyperlink>
        </w:p>
        <w:p w14:paraId="325975EF" w14:textId="4CC140B6"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9C42D2">
              <w:rPr>
                <w:noProof/>
                <w:webHidden/>
              </w:rPr>
              <w:t>17</w:t>
            </w:r>
            <w:r w:rsidR="00703E32" w:rsidRPr="008D5B1B">
              <w:rPr>
                <w:noProof/>
                <w:webHidden/>
              </w:rPr>
              <w:fldChar w:fldCharType="end"/>
            </w:r>
          </w:hyperlink>
        </w:p>
        <w:p w14:paraId="2D0E278B" w14:textId="1B26A507"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9C42D2">
              <w:rPr>
                <w:noProof/>
                <w:webHidden/>
              </w:rPr>
              <w:t>20</w:t>
            </w:r>
            <w:r w:rsidR="00703E32" w:rsidRPr="008D5B1B">
              <w:rPr>
                <w:noProof/>
                <w:webHidden/>
              </w:rPr>
              <w:fldChar w:fldCharType="end"/>
            </w:r>
          </w:hyperlink>
        </w:p>
        <w:p w14:paraId="130FD18C" w14:textId="6DF41BA4"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9C42D2">
              <w:rPr>
                <w:noProof/>
                <w:webHidden/>
              </w:rPr>
              <w:t>21</w:t>
            </w:r>
            <w:r w:rsidR="00703E32" w:rsidRPr="008D5B1B">
              <w:rPr>
                <w:noProof/>
                <w:webHidden/>
              </w:rPr>
              <w:fldChar w:fldCharType="end"/>
            </w:r>
          </w:hyperlink>
        </w:p>
        <w:p w14:paraId="60E6975D" w14:textId="3B137D3C"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B0470C">
              <w:rPr>
                <w:rStyle w:val="Hyperlink"/>
                <w:noProof/>
                <w:lang w:bidi="en-US"/>
              </w:rPr>
              <w:t>7</w:t>
            </w:r>
            <w:r w:rsidR="00703E32" w:rsidRPr="008D5B1B">
              <w:rPr>
                <w:rStyle w:val="Hyperlink"/>
                <w:noProof/>
                <w:lang w:bidi="en-US"/>
              </w:rPr>
              <w:t xml:space="preserve">. un </w:t>
            </w:r>
            <w:r w:rsidR="00B0470C">
              <w:rPr>
                <w:rStyle w:val="Hyperlink"/>
                <w:noProof/>
                <w:lang w:bidi="en-US"/>
              </w:rPr>
              <w:t>8</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9C42D2">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B860AD">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0E30E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0E30E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3B1499">
              <w:rPr>
                <w:rFonts w:cs="Times New Roman"/>
                <w:bCs/>
                <w:color w:val="000000" w:themeColor="text1"/>
                <w:szCs w:val="24"/>
              </w:rPr>
              <w:t>3.1.</w:t>
            </w:r>
            <w:r w:rsidR="00D061DF" w:rsidRPr="003B1499">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0E30E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186384">
              <w:rPr>
                <w:rFonts w:cs="Times New Roman"/>
                <w:color w:val="000000" w:themeColor="text1"/>
                <w:szCs w:val="24"/>
                <w:lang w:val="fi-FI"/>
              </w:rPr>
              <w:t>4</w:t>
            </w:r>
            <w:r w:rsidR="003D4312" w:rsidRPr="00186384">
              <w:rPr>
                <w:rFonts w:cs="Times New Roman"/>
                <w:color w:val="000000" w:themeColor="text1"/>
                <w:szCs w:val="24"/>
                <w:lang w:val="fi-FI"/>
              </w:rPr>
              <w:t>.</w:t>
            </w:r>
            <w:r w:rsidR="00D061DF" w:rsidRPr="00186384">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3"/>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B30C2D" w:rsidRPr="008D5B1B" w14:paraId="461B3388" w14:textId="77777777" w:rsidTr="00AB4A86">
        <w:trPr>
          <w:trHeight w:val="274"/>
        </w:trPr>
        <w:tc>
          <w:tcPr>
            <w:tcW w:w="4820" w:type="dxa"/>
            <w:shd w:val="clear" w:color="auto" w:fill="auto"/>
          </w:tcPr>
          <w:p w14:paraId="6DDF61EF" w14:textId="03750A7A" w:rsidR="00B30C2D" w:rsidRPr="008D5B1B" w:rsidRDefault="00B30C2D" w:rsidP="009F6024">
            <w:pPr>
              <w:spacing w:after="0" w:line="240" w:lineRule="auto"/>
              <w:rPr>
                <w:rFonts w:cs="Times New Roman"/>
                <w:color w:val="000000" w:themeColor="text1"/>
                <w:szCs w:val="24"/>
              </w:rPr>
            </w:pPr>
            <w:r>
              <w:rPr>
                <w:rFonts w:cs="Times New Roman"/>
                <w:color w:val="000000" w:themeColor="text1"/>
                <w:szCs w:val="24"/>
              </w:rPr>
              <w:t>5. Projekta vadītājs</w:t>
            </w:r>
          </w:p>
        </w:tc>
        <w:tc>
          <w:tcPr>
            <w:tcW w:w="5103" w:type="dxa"/>
            <w:shd w:val="clear" w:color="auto" w:fill="auto"/>
          </w:tcPr>
          <w:p w14:paraId="2DBCFBF8" w14:textId="77777777" w:rsidR="00B30C2D" w:rsidRPr="008D5B1B" w:rsidRDefault="00B30C2D"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lastRenderedPageBreak/>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4"/>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596341">
        <w:trPr>
          <w:trHeight w:val="1832"/>
        </w:trPr>
        <w:tc>
          <w:tcPr>
            <w:tcW w:w="4820" w:type="dxa"/>
            <w:shd w:val="clear" w:color="auto" w:fill="auto"/>
          </w:tcPr>
          <w:p w14:paraId="653B1F2E" w14:textId="36AB30B3" w:rsidR="00C853AC" w:rsidRPr="00F83781" w:rsidRDefault="008B3285" w:rsidP="00600571">
            <w:pPr>
              <w:spacing w:after="0" w:line="240" w:lineRule="auto"/>
              <w:rPr>
                <w:rFonts w:cs="Times New Roman"/>
                <w:color w:val="000000" w:themeColor="text1"/>
                <w:szCs w:val="24"/>
              </w:rPr>
            </w:pPr>
            <w:r w:rsidRPr="00F83781">
              <w:rPr>
                <w:rFonts w:cs="Times New Roman"/>
                <w:color w:val="000000" w:themeColor="text1"/>
                <w:szCs w:val="24"/>
              </w:rPr>
              <w:t>9</w:t>
            </w:r>
            <w:r w:rsidR="002C3C9B" w:rsidRPr="00F83781">
              <w:rPr>
                <w:rFonts w:cs="Times New Roman"/>
                <w:color w:val="000000" w:themeColor="text1"/>
                <w:szCs w:val="24"/>
              </w:rPr>
              <w:t>.</w:t>
            </w:r>
            <w:r w:rsidR="00D061DF" w:rsidRPr="00F83781">
              <w:rPr>
                <w:rFonts w:cs="Times New Roman"/>
                <w:color w:val="000000" w:themeColor="text1"/>
                <w:szCs w:val="24"/>
              </w:rPr>
              <w:t xml:space="preserve"> </w:t>
            </w:r>
            <w:r w:rsidR="00AC240D" w:rsidRPr="00F83781">
              <w:rPr>
                <w:rFonts w:cs="Times New Roman"/>
                <w:color w:val="000000" w:themeColor="text1"/>
                <w:szCs w:val="24"/>
              </w:rPr>
              <w:t xml:space="preserve">Projekta </w:t>
            </w:r>
            <w:r w:rsidR="000A2AF6" w:rsidRPr="00F83781">
              <w:rPr>
                <w:rFonts w:cs="Times New Roman"/>
                <w:color w:val="000000" w:themeColor="text1"/>
                <w:szCs w:val="24"/>
              </w:rPr>
              <w:t xml:space="preserve"> uzdevum</w:t>
            </w:r>
            <w:r w:rsidR="00EB0AEC">
              <w:rPr>
                <w:rFonts w:cs="Times New Roman"/>
                <w:color w:val="000000" w:themeColor="text1"/>
                <w:szCs w:val="24"/>
              </w:rPr>
              <w:t>i</w:t>
            </w:r>
            <w:r w:rsidR="000A2AF6" w:rsidRPr="00F83781">
              <w:rPr>
                <w:rFonts w:cs="Times New Roman"/>
                <w:color w:val="000000" w:themeColor="text1"/>
                <w:szCs w:val="24"/>
              </w:rPr>
              <w:t xml:space="preserve"> atbilstoši</w:t>
            </w:r>
            <w:r w:rsidR="00D62311" w:rsidRPr="00F83781">
              <w:rPr>
                <w:rFonts w:cs="Times New Roman"/>
                <w:color w:val="000000" w:themeColor="text1"/>
                <w:szCs w:val="24"/>
              </w:rPr>
              <w:t xml:space="preserve"> </w:t>
            </w:r>
            <w:r w:rsidR="00C853AC" w:rsidRPr="00F83781">
              <w:rPr>
                <w:rFonts w:cs="Times New Roman"/>
                <w:color w:val="000000" w:themeColor="text1"/>
                <w:szCs w:val="24"/>
              </w:rPr>
              <w:t xml:space="preserve">Ministru kabineta </w:t>
            </w:r>
            <w:r w:rsidR="00C853AC" w:rsidRPr="00135E28">
              <w:rPr>
                <w:rFonts w:cs="Times New Roman"/>
                <w:lang w:val="fi-FI"/>
              </w:rPr>
              <w:t>20</w:t>
            </w:r>
            <w:sdt>
              <w:sdtPr>
                <w:rPr>
                  <w:rFonts w:cs="Times New Roman"/>
                </w:rPr>
                <w:id w:val="1064757516"/>
                <w:placeholder>
                  <w:docPart w:val="35681A8BE3AE4C7E88F97C87A5723A11"/>
                </w:placeholder>
              </w:sdtPr>
              <w:sdtContent>
                <w:r w:rsidR="00C853AC" w:rsidRPr="00135E28">
                  <w:rPr>
                    <w:rFonts w:cs="Times New Roman"/>
                    <w:lang w:val="fi-FI"/>
                  </w:rPr>
                  <w:t>2</w:t>
                </w:r>
                <w:r w:rsidR="00EB0AEC" w:rsidRPr="00135E28">
                  <w:rPr>
                    <w:rFonts w:cs="Times New Roman"/>
                    <w:lang w:val="fi-FI"/>
                  </w:rPr>
                  <w:t>4</w:t>
                </w:r>
              </w:sdtContent>
            </w:sdt>
            <w:r w:rsidR="00C853AC" w:rsidRPr="00135E28">
              <w:rPr>
                <w:rFonts w:cs="Times New Roman"/>
                <w:lang w:val="fi-FI"/>
              </w:rPr>
              <w:t xml:space="preserve">. gada </w:t>
            </w:r>
            <w:r w:rsidR="00135E28" w:rsidRPr="00135E28">
              <w:rPr>
                <w:rFonts w:cs="Times New Roman"/>
                <w:lang w:val="fi-FI"/>
              </w:rPr>
              <w:t>16</w:t>
            </w:r>
            <w:r w:rsidR="00596341" w:rsidRPr="00135E28">
              <w:rPr>
                <w:rFonts w:cs="Times New Roman"/>
                <w:lang w:val="fi-FI"/>
              </w:rPr>
              <w:t>.</w:t>
            </w:r>
            <w:r w:rsidR="00C853AC" w:rsidRPr="00135E28">
              <w:rPr>
                <w:rFonts w:cs="Times New Roman"/>
                <w:lang w:val="fi-FI"/>
              </w:rPr>
              <w:t xml:space="preserve"> </w:t>
            </w:r>
            <w:sdt>
              <w:sdtPr>
                <w:rPr>
                  <w:rFonts w:cs="Times New Roman"/>
                </w:rPr>
                <w:id w:val="249169463"/>
                <w:placeholder>
                  <w:docPart w:val="35681A8BE3AE4C7E88F97C87A5723A11"/>
                </w:placeholder>
              </w:sdtPr>
              <w:sdtContent>
                <w:r w:rsidR="00EB0AEC" w:rsidRPr="00135E28">
                  <w:rPr>
                    <w:rFonts w:cs="Times New Roman"/>
                  </w:rPr>
                  <w:t>jūlija</w:t>
                </w:r>
              </w:sdtContent>
            </w:sdt>
            <w:r w:rsidR="00C853AC" w:rsidRPr="00135E28">
              <w:rPr>
                <w:rFonts w:cs="Times New Roman"/>
              </w:rPr>
              <w:t xml:space="preserve"> rīkojumam Nr.</w:t>
            </w:r>
            <w:r w:rsidR="00135E28" w:rsidRPr="00135E28">
              <w:rPr>
                <w:rFonts w:cs="Times New Roman"/>
              </w:rPr>
              <w:t> </w:t>
            </w:r>
            <w:r w:rsidR="00596341" w:rsidRPr="00135E28">
              <w:rPr>
                <w:rFonts w:cs="Times New Roman"/>
              </w:rPr>
              <w:t xml:space="preserve"> </w:t>
            </w:r>
            <w:r w:rsidR="00135E28" w:rsidRPr="00135E28">
              <w:rPr>
                <w:rFonts w:cs="Times New Roman"/>
              </w:rPr>
              <w:t xml:space="preserve">577 </w:t>
            </w:r>
            <w:r w:rsidR="00C853AC" w:rsidRPr="00135E28">
              <w:rPr>
                <w:rFonts w:cs="Times New Roman"/>
                <w:color w:val="000000" w:themeColor="text1"/>
                <w:szCs w:val="24"/>
              </w:rPr>
              <w:t xml:space="preserve"> </w:t>
            </w:r>
            <w:r w:rsidR="00D62311" w:rsidRPr="00135E28">
              <w:rPr>
                <w:rFonts w:cs="Times New Roman"/>
                <w:color w:val="000000" w:themeColor="text1"/>
                <w:szCs w:val="24"/>
              </w:rPr>
              <w:t xml:space="preserve">“Par valsts pētījumu programmu </w:t>
            </w:r>
            <w:r w:rsidR="00EB0AEC" w:rsidRPr="00135E28">
              <w:rPr>
                <w:rFonts w:cs="Times New Roman"/>
                <w:color w:val="000000" w:themeColor="text1"/>
                <w:szCs w:val="24"/>
              </w:rPr>
              <w:t>“Mākslīgā intelekta metožu piemērotības analīze Eiropas Savienības fondu projektu jomā</w:t>
            </w:r>
            <w:r w:rsidR="00D62311" w:rsidRPr="00135E28">
              <w:rPr>
                <w:rFonts w:cs="Times New Roman"/>
                <w:color w:val="000000" w:themeColor="text1"/>
                <w:szCs w:val="24"/>
              </w:rPr>
              <w:t>“</w:t>
            </w:r>
            <w:r w:rsidR="00A97FF1" w:rsidRPr="00135E28">
              <w:rPr>
                <w:rFonts w:cs="Times New Roman"/>
                <w:color w:val="000000" w:themeColor="text1"/>
                <w:szCs w:val="24"/>
              </w:rPr>
              <w:t xml:space="preserve"> 2024. – 2025.gadam</w:t>
            </w:r>
            <w:r w:rsidR="008A55A3" w:rsidRPr="00135E28">
              <w:rPr>
                <w:rFonts w:cs="Times New Roman"/>
                <w:color w:val="000000" w:themeColor="text1"/>
                <w:szCs w:val="24"/>
              </w:rPr>
              <w:t>”</w:t>
            </w:r>
            <w:r w:rsidR="0042671D">
              <w:rPr>
                <w:rFonts w:cs="Times New Roman"/>
                <w:color w:val="000000" w:themeColor="text1"/>
                <w:szCs w:val="24"/>
              </w:rPr>
              <w:t xml:space="preserve"> 6.</w:t>
            </w:r>
            <w:r w:rsidR="00EB0AEC">
              <w:rPr>
                <w:rFonts w:cs="Times New Roman"/>
                <w:color w:val="000000" w:themeColor="text1"/>
                <w:szCs w:val="24"/>
              </w:rPr>
              <w:t xml:space="preserve"> </w:t>
            </w:r>
            <w:r w:rsidR="0042671D">
              <w:rPr>
                <w:rFonts w:cs="Times New Roman"/>
                <w:color w:val="000000" w:themeColor="text1"/>
                <w:szCs w:val="24"/>
              </w:rPr>
              <w:t>punktam</w:t>
            </w:r>
            <w:r w:rsidR="00FC532A">
              <w:rPr>
                <w:rFonts w:cs="Times New Roman"/>
                <w:color w:val="000000" w:themeColor="text1"/>
                <w:szCs w:val="24"/>
              </w:rPr>
              <w:t>.</w:t>
            </w:r>
            <w:r w:rsidR="004B0C68">
              <w:rPr>
                <w:rFonts w:cs="Times New Roman"/>
                <w:color w:val="000000" w:themeColor="text1"/>
                <w:szCs w:val="24"/>
              </w:rPr>
              <w:t xml:space="preserve"> </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rPr>
                <w:rFonts w:cstheme="minorBidi"/>
                <w:color w:val="auto"/>
                <w:szCs w:val="22"/>
              </w:rPr>
            </w:sdtEndPr>
            <w:sdtContent>
              <w:tbl>
                <w:tblPr>
                  <w:tblStyle w:val="TableGrid"/>
                  <w:tblW w:w="0" w:type="auto"/>
                  <w:tblInd w:w="1" w:type="dxa"/>
                  <w:tblLook w:val="04A0" w:firstRow="1" w:lastRow="0" w:firstColumn="1" w:lastColumn="0" w:noHBand="0" w:noVBand="1"/>
                </w:tblPr>
                <w:tblGrid>
                  <w:gridCol w:w="2575"/>
                  <w:gridCol w:w="1313"/>
                </w:tblGrid>
                <w:tr w:rsidR="00A9215A" w:rsidRPr="00F83781" w14:paraId="51004D37" w14:textId="77777777" w:rsidTr="00CA43E0">
                  <w:trPr>
                    <w:trHeight w:val="274"/>
                  </w:trPr>
                  <w:tc>
                    <w:tcPr>
                      <w:tcW w:w="2575" w:type="dxa"/>
                    </w:tcPr>
                    <w:p w14:paraId="282817BB" w14:textId="4175FA5D" w:rsidR="00A9215A" w:rsidRPr="00FB7CC8" w:rsidRDefault="00A97FF1" w:rsidP="00836B6B">
                      <w:pPr>
                        <w:spacing w:after="0" w:line="240" w:lineRule="auto"/>
                        <w:rPr>
                          <w:rFonts w:cs="Times New Roman"/>
                          <w:color w:val="000000" w:themeColor="text1"/>
                          <w:szCs w:val="24"/>
                        </w:rPr>
                      </w:pPr>
                      <w:r>
                        <w:rPr>
                          <w:rFonts w:cs="Times New Roman"/>
                          <w:color w:val="000000" w:themeColor="text1"/>
                          <w:szCs w:val="24"/>
                        </w:rPr>
                        <w:t>1.uzdevums</w:t>
                      </w:r>
                    </w:p>
                  </w:tc>
                  <w:tc>
                    <w:tcPr>
                      <w:tcW w:w="1313" w:type="dxa"/>
                      <w:vMerge w:val="restart"/>
                    </w:tcPr>
                    <w:p w14:paraId="2523299E" w14:textId="77777777" w:rsidR="00A9215A" w:rsidRPr="00F83781" w:rsidRDefault="00A9215A" w:rsidP="00836B6B">
                      <w:pPr>
                        <w:spacing w:after="0" w:line="240" w:lineRule="auto"/>
                        <w:rPr>
                          <w:rFonts w:cs="Times New Roman"/>
                          <w:color w:val="000000" w:themeColor="text1"/>
                          <w:szCs w:val="24"/>
                        </w:rPr>
                      </w:pPr>
                    </w:p>
                  </w:tc>
                </w:tr>
                <w:tr w:rsidR="00A9215A" w:rsidRPr="00F83781" w14:paraId="7C9C4CD8" w14:textId="77777777" w:rsidTr="00CA43E0">
                  <w:trPr>
                    <w:trHeight w:val="274"/>
                  </w:trPr>
                  <w:tc>
                    <w:tcPr>
                      <w:tcW w:w="2575" w:type="dxa"/>
                    </w:tcPr>
                    <w:p w14:paraId="139F2760" w14:textId="37D2C728" w:rsidR="00A9215A" w:rsidRPr="00CA43E0" w:rsidRDefault="00A97FF1" w:rsidP="00CA43E0">
                      <w:pPr>
                        <w:spacing w:after="0" w:line="240" w:lineRule="auto"/>
                        <w:rPr>
                          <w:rFonts w:cs="Times New Roman"/>
                          <w:color w:val="000000" w:themeColor="text1"/>
                          <w:szCs w:val="24"/>
                        </w:rPr>
                      </w:pPr>
                      <w:r>
                        <w:rPr>
                          <w:rFonts w:cs="Times New Roman"/>
                          <w:color w:val="000000" w:themeColor="text1"/>
                          <w:szCs w:val="24"/>
                        </w:rPr>
                        <w:t>2</w:t>
                      </w:r>
                      <w:r w:rsidR="00CA43E0">
                        <w:rPr>
                          <w:rFonts w:cs="Times New Roman"/>
                          <w:color w:val="000000" w:themeColor="text1"/>
                          <w:szCs w:val="24"/>
                        </w:rPr>
                        <w:t>.</w:t>
                      </w:r>
                      <w:r w:rsidR="00A9215A" w:rsidRPr="00CA43E0">
                        <w:rPr>
                          <w:rFonts w:cs="Times New Roman"/>
                          <w:color w:val="000000" w:themeColor="text1"/>
                          <w:szCs w:val="24"/>
                        </w:rPr>
                        <w:t xml:space="preserve">uzdevums </w:t>
                      </w:r>
                    </w:p>
                  </w:tc>
                  <w:tc>
                    <w:tcPr>
                      <w:tcW w:w="1313" w:type="dxa"/>
                      <w:vMerge/>
                    </w:tcPr>
                    <w:p w14:paraId="5BB65308" w14:textId="0BCE4C0E" w:rsidR="00A9215A" w:rsidRPr="00F83781" w:rsidRDefault="00A9215A" w:rsidP="00836B6B">
                      <w:pPr>
                        <w:spacing w:after="0" w:line="240" w:lineRule="auto"/>
                        <w:rPr>
                          <w:rFonts w:cs="Times New Roman"/>
                          <w:color w:val="000000" w:themeColor="text1"/>
                          <w:szCs w:val="24"/>
                        </w:rPr>
                      </w:pPr>
                    </w:p>
                  </w:tc>
                </w:tr>
                <w:tr w:rsidR="00A9215A" w:rsidRPr="00F83781" w14:paraId="5D21B972" w14:textId="77777777" w:rsidTr="00CA43E0">
                  <w:trPr>
                    <w:trHeight w:val="274"/>
                  </w:trPr>
                  <w:tc>
                    <w:tcPr>
                      <w:tcW w:w="2575" w:type="dxa"/>
                    </w:tcPr>
                    <w:p w14:paraId="0E636E38" w14:textId="66AACC8C" w:rsidR="00A9215A" w:rsidRPr="00CA43E0" w:rsidRDefault="00A97FF1" w:rsidP="00CA43E0">
                      <w:pPr>
                        <w:spacing w:after="0" w:line="240" w:lineRule="auto"/>
                        <w:rPr>
                          <w:rFonts w:cs="Times New Roman"/>
                          <w:color w:val="000000" w:themeColor="text1"/>
                          <w:szCs w:val="24"/>
                        </w:rPr>
                      </w:pPr>
                      <w:r>
                        <w:rPr>
                          <w:rFonts w:cs="Times New Roman"/>
                          <w:color w:val="000000" w:themeColor="text1"/>
                          <w:szCs w:val="24"/>
                        </w:rPr>
                        <w:t>3</w:t>
                      </w:r>
                      <w:r w:rsidR="00CA43E0" w:rsidRPr="00CA43E0">
                        <w:rPr>
                          <w:rFonts w:cs="Times New Roman"/>
                          <w:color w:val="000000" w:themeColor="text1"/>
                          <w:szCs w:val="24"/>
                        </w:rPr>
                        <w:t>.</w:t>
                      </w:r>
                      <w:r>
                        <w:rPr>
                          <w:rFonts w:cs="Times New Roman"/>
                          <w:color w:val="000000" w:themeColor="text1"/>
                          <w:szCs w:val="24"/>
                        </w:rPr>
                        <w:t xml:space="preserve"> </w:t>
                      </w:r>
                      <w:r w:rsidR="00CA43E0" w:rsidRPr="00CA43E0">
                        <w:rPr>
                          <w:rFonts w:cs="Times New Roman"/>
                          <w:color w:val="000000" w:themeColor="text1"/>
                          <w:szCs w:val="24"/>
                        </w:rPr>
                        <w:t>uzdevums</w:t>
                      </w:r>
                    </w:p>
                  </w:tc>
                  <w:tc>
                    <w:tcPr>
                      <w:tcW w:w="1313" w:type="dxa"/>
                      <w:vMerge/>
                    </w:tcPr>
                    <w:p w14:paraId="178825E0" w14:textId="1B73FFBA" w:rsidR="00A9215A" w:rsidRPr="00F83781" w:rsidRDefault="00A9215A" w:rsidP="00836B6B">
                      <w:pPr>
                        <w:spacing w:after="0" w:line="240" w:lineRule="auto"/>
                        <w:rPr>
                          <w:rFonts w:cs="Times New Roman"/>
                          <w:color w:val="000000" w:themeColor="text1"/>
                          <w:szCs w:val="24"/>
                        </w:rPr>
                      </w:pPr>
                    </w:p>
                  </w:tc>
                </w:tr>
              </w:tbl>
            </w:sdtContent>
          </w:sdt>
          <w:p w14:paraId="64C93008" w14:textId="77777777" w:rsidR="00AC240D" w:rsidRPr="00F83781"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B860AD">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0F49EB7D"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r w:rsidR="00947E23">
              <w:rPr>
                <w:rFonts w:cs="Times New Roman"/>
                <w:color w:val="000000" w:themeColor="text1"/>
                <w:szCs w:val="24"/>
              </w:rPr>
              <w:t>, kas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8BB7D"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YhnQEAAI0DAAAOAAAAZHJzL2Uyb0RvYy54bWysU8tu2zAQvBfIPxC8x3oArgPBcg4JmkvQ&#10;Bn18AEMtLaIkl1iylvz3JWlbLtqiKIpeVnzM7O4MV9v72Rp2AAoaXc+bVc0ZOImDdvuef/n87vaO&#10;sxCFG4RBBz0/QuD3u5s328l30OKIZgBiKYkL3eR7Psbou6oKcgQrwgo9uHSpkKyIaUv7aiAxpezW&#10;VG1dv60mpMETSgghnT6eLvmu5FcKZPygVIDITM9Tb7FEKvE1x2q3Fd2ehB+1PLch/qELK7RLRZdU&#10;jyIK9o30L6msloQBVVxJtBUqpSUUDUlNU/+k5tMoPBQtyZzgF5vC/0sr3x8e3AslGyYfuuBfKKuY&#10;Fdn8Tf2xuZh1XMyCOTKZDpu2vdu0a85kumvXm2azzm5WV7anEJ8ALcuLnhvtshjRicNziCfoBZJ4&#10;1/plFY8GMti4j6CYHnLFwi6jAQ+G2EGkRx2+NueyBZkpShuzkOo/k87YTIMyLn9LXNClIrq4EK12&#10;SL+rGudLq+qEv6g+ac2yX3E4ltcodqQ3L4ae5zMP1Y/7Qr/+RbvvAAAA//8DAFBLAwQUAAYACAAA&#10;ACEAz1djKdwAAAAHAQAADwAAAGRycy9kb3ducmV2LnhtbEyOwU7DMBBE70j8g7VI3FonKSpViFNV&#10;lRDigmgKdzfeOgF7HdlOGv4e9wTH0YzevGo7W8Mm9KF3JCBfZsCQWqd60gI+js+LDbAQJSlpHKGA&#10;HwywrW9vKlkqd6EDTk3ULEEolFJAF+NQch7aDq0MSzcgpe7svJUxRa+58vKS4NbwIsvW3Mqe0kMn&#10;B9x32H43oxVgXv30qfd6F8aXw7r5ej8Xb8dJiPu7efcELOIc/8Zw1U/qUCenkxtJBWYELPKsSFMB&#10;j8Cu9Wa1AnYS8JAXwOuK//evfwEAAP//AwBQSwECLQAUAAYACAAAACEAtoM4kv4AAADhAQAAEwAA&#10;AAAAAAAAAAAAAAAAAAAAW0NvbnRlbnRfVHlwZXNdLnhtbFBLAQItABQABgAIAAAAIQA4/SH/1gAA&#10;AJQBAAALAAAAAAAAAAAAAAAAAC8BAABfcmVscy8ucmVsc1BLAQItABQABgAIAAAAIQCCrSYhnQEA&#10;AI0DAAAOAAAAAAAAAAAAAAAAAC4CAABkcnMvZTJvRG9jLnhtbFBLAQItABQABgAIAAAAIQDPV2Mp&#10;3AAAAAcBAAAPAAAAAAAAAAAAAAAAAPcDAABkcnMvZG93bnJldi54bWxQSwUGAAAAAAQABADzAAAA&#10;AAU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B72D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PAnQEAAI0DAAAOAAAAZHJzL2Uyb0RvYy54bWysU02P0zAQvSPxHyzfadKI0iVquoet4IJg&#10;Bbs/wHXGjYXtscamSf89ttumCBBCiMvEH+/NzHuebO4na9gRKGh0HV8uas7ASey1O3T8+endqzvO&#10;QhSuFwYddPwEgd9vX77YjL6FBgc0PRBLSVxoR9/xIUbfVlWQA1gRFujBpUuFZEVMWzpUPYkxZbem&#10;aur6TTUi9Z5QQgjpdHe+5NuSXymQ8ZNSASIzHU+9xRKpxH2O1XYj2gMJP2h5aUP8QxdWaJeKzql2&#10;Igr2jfQvqayWhAFVXEi0FSqlJRQNSc2y/knNl0F4KFqSOcHPNoX/l1Z+PD64R0o2jD60wT9SVjEp&#10;svmb+mNTMes0mwVTZDIdLpvmbt2sOJPp7nX9drVeZTerG9tTiO8BLcuLjhvtshjRiuOHEM/QKyTx&#10;bvXLKp4MZLBxn0Ex3eeKhV1GAx4MsaNIj9p/XV7KFmSmKG3MTKr/TLpgMw3KuPwtcUaXiujiTLTa&#10;If2uapyuraoz/qr6rDXL3mN/Kq9R7EhvXgy9zGceqh/3hX77i7bfAQAA//8DAFBLAwQUAAYACAAA&#10;ACEAT0wint0AAAAIAQAADwAAAGRycy9kb3ducmV2LnhtbEyPwWrDMBBE74X+g9hCb4lsB9zgeh1C&#10;oJReSuOkd8VSZLfWykiy4/59lVNyHGaYeVNuZtOzSTnfWUJIlwkwRY2VHWmE4+FtsQbmgyApeksK&#10;4U952FSPD6UopL3QXk110CyWkC8EQhvCUHDum1YZ4Zd2UBS9s3VGhCid5tKJSyw3Pc+SJOdGdBQX&#10;WjGoXaua33o0CP2Hm771Tm/9+L7P65+vc/Z5mBCfn+btK7Cg5nALwxU/okMVmU52JOlZj7BIkyxG&#10;EbIc2NVfr1bATgj5Swq8Kvn9geofAAD//wMAUEsBAi0AFAAGAAgAAAAhALaDOJL+AAAA4QEAABMA&#10;AAAAAAAAAAAAAAAAAAAAAFtDb250ZW50X1R5cGVzXS54bWxQSwECLQAUAAYACAAAACEAOP0h/9YA&#10;AACUAQAACwAAAAAAAAAAAAAAAAAvAQAAX3JlbHMvLnJlbHNQSwECLQAUAAYACAAAACEA3Z/DwJ0B&#10;AACNAwAADgAAAAAAAAAAAAAAAAAuAgAAZHJzL2Uyb0RvYy54bWxQSwECLQAUAAYACAAAACEAT0wi&#10;nt0AAAAIAQAADwAAAAAAAAAAAAAAAAD3AwAAZHJzL2Rvd25yZXYueG1sUEsFBgAAAAAEAAQA8wAA&#10;AAEFA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bookmarkStart w:id="6" w:name="_Hlk163136897"/>
      <w:r w:rsidRPr="008D5B1B">
        <w:t xml:space="preserve"> </w:t>
      </w:r>
      <w:bookmarkStart w:id="7" w:name="_Toc523391494"/>
      <w:bookmarkStart w:id="8" w:name="_Toc140220734"/>
      <w:r w:rsidRPr="008D5B1B">
        <w:t>3.nodaļa Budžets</w:t>
      </w:r>
      <w:bookmarkEnd w:id="7"/>
      <w:bookmarkEnd w:id="8"/>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9923" w:type="dxa"/>
        <w:tblInd w:w="-572" w:type="dxa"/>
        <w:tblLayout w:type="fixed"/>
        <w:tblLook w:val="04A0" w:firstRow="1" w:lastRow="0" w:firstColumn="1" w:lastColumn="0" w:noHBand="0" w:noVBand="1"/>
      </w:tblPr>
      <w:tblGrid>
        <w:gridCol w:w="615"/>
        <w:gridCol w:w="3916"/>
        <w:gridCol w:w="1706"/>
        <w:gridCol w:w="1701"/>
        <w:gridCol w:w="1985"/>
      </w:tblGrid>
      <w:tr w:rsidR="00816981" w:rsidRPr="008D5B1B" w14:paraId="269EDF2F" w14:textId="34E00252" w:rsidTr="00816981">
        <w:trPr>
          <w:trHeight w:val="1932"/>
        </w:trPr>
        <w:tc>
          <w:tcPr>
            <w:tcW w:w="615" w:type="dxa"/>
          </w:tcPr>
          <w:p w14:paraId="7228473B"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Nr. p.k.</w:t>
            </w:r>
          </w:p>
        </w:tc>
        <w:tc>
          <w:tcPr>
            <w:tcW w:w="3916" w:type="dxa"/>
          </w:tcPr>
          <w:p w14:paraId="2F1DF249" w14:textId="5E8B782B" w:rsidR="00816981" w:rsidRPr="008D5B1B" w:rsidRDefault="00816981" w:rsidP="004A230A">
            <w:pPr>
              <w:spacing w:after="0" w:line="240" w:lineRule="auto"/>
              <w:rPr>
                <w:color w:val="000000" w:themeColor="text1"/>
                <w:szCs w:val="24"/>
              </w:rPr>
            </w:pPr>
            <w:r w:rsidRPr="008D5B1B">
              <w:rPr>
                <w:color w:val="000000" w:themeColor="text1"/>
                <w:szCs w:val="24"/>
              </w:rPr>
              <w:t>Izmaksu veids</w:t>
            </w:r>
          </w:p>
          <w:p w14:paraId="0E419D9E" w14:textId="0C9D920A" w:rsidR="00816981" w:rsidRPr="008D5B1B" w:rsidRDefault="00816981" w:rsidP="004A230A">
            <w:pPr>
              <w:spacing w:after="0" w:line="240" w:lineRule="auto"/>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706" w:type="dxa"/>
          </w:tcPr>
          <w:p w14:paraId="58D8EF6A" w14:textId="1421E95D" w:rsidR="00B0470C" w:rsidRPr="00DE18D0" w:rsidRDefault="00B0470C" w:rsidP="00836B6B">
            <w:pPr>
              <w:spacing w:after="0" w:line="240" w:lineRule="auto"/>
              <w:jc w:val="center"/>
              <w:rPr>
                <w:rFonts w:cs="Times New Roman"/>
                <w:color w:val="000000" w:themeColor="text1"/>
                <w:szCs w:val="24"/>
              </w:rPr>
            </w:pPr>
            <w:r w:rsidRPr="00DE18D0">
              <w:rPr>
                <w:rFonts w:cs="Times New Roman"/>
                <w:color w:val="000000" w:themeColor="text1"/>
                <w:szCs w:val="24"/>
              </w:rPr>
              <w:t>2024.gads</w:t>
            </w:r>
          </w:p>
        </w:tc>
        <w:tc>
          <w:tcPr>
            <w:tcW w:w="1701" w:type="dxa"/>
            <w:shd w:val="clear" w:color="auto" w:fill="auto"/>
          </w:tcPr>
          <w:p w14:paraId="626195A8" w14:textId="5D0B287A" w:rsidR="00B0470C" w:rsidRPr="00DE18D0" w:rsidRDefault="00B0470C" w:rsidP="00836B6B">
            <w:pPr>
              <w:spacing w:after="0" w:line="240" w:lineRule="auto"/>
              <w:jc w:val="center"/>
            </w:pPr>
            <w:r w:rsidRPr="00DE18D0">
              <w:rPr>
                <w:rFonts w:cs="Times New Roman"/>
                <w:color w:val="000000" w:themeColor="text1"/>
                <w:szCs w:val="24"/>
              </w:rPr>
              <w:t>2025.gads</w:t>
            </w:r>
          </w:p>
        </w:tc>
        <w:tc>
          <w:tcPr>
            <w:tcW w:w="1985" w:type="dxa"/>
          </w:tcPr>
          <w:p w14:paraId="0E730217" w14:textId="155B51C2"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Kopā</w:t>
            </w:r>
          </w:p>
        </w:tc>
      </w:tr>
      <w:bookmarkEnd w:id="6"/>
      <w:tr w:rsidR="00816981" w:rsidRPr="000E30E8" w14:paraId="482AFA1E" w14:textId="6D23EC31" w:rsidTr="00816981">
        <w:tc>
          <w:tcPr>
            <w:tcW w:w="615" w:type="dxa"/>
            <w:vMerge w:val="restart"/>
          </w:tcPr>
          <w:p w14:paraId="75309A0F"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lastRenderedPageBreak/>
              <w:t>1.</w:t>
            </w:r>
          </w:p>
        </w:tc>
        <w:tc>
          <w:tcPr>
            <w:tcW w:w="3916" w:type="dxa"/>
          </w:tcPr>
          <w:p w14:paraId="64931E51" w14:textId="211F03DD"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Atlīdzība</w:t>
            </w:r>
            <w:r w:rsidR="00F1486C">
              <w:rPr>
                <w:color w:val="000000" w:themeColor="text1"/>
                <w:szCs w:val="24"/>
              </w:rPr>
              <w:t xml:space="preserve"> un ar to saistītās izmaksas</w:t>
            </w:r>
            <w:r w:rsidRPr="008D5B1B">
              <w:rPr>
                <w:color w:val="000000" w:themeColor="text1"/>
                <w:szCs w:val="24"/>
              </w:rPr>
              <w:t xml:space="preserve">, </w:t>
            </w:r>
            <w:r w:rsidR="008726BE">
              <w:rPr>
                <w:color w:val="000000" w:themeColor="text1"/>
                <w:szCs w:val="24"/>
              </w:rPr>
              <w:t>un</w:t>
            </w:r>
            <w:r w:rsidR="00F75357">
              <w:rPr>
                <w:color w:val="000000" w:themeColor="text1"/>
                <w:szCs w:val="24"/>
              </w:rPr>
              <w:t xml:space="preserve"> </w:t>
            </w:r>
            <w:r w:rsidRPr="008D5B1B">
              <w:rPr>
                <w:color w:val="000000" w:themeColor="text1"/>
                <w:szCs w:val="24"/>
              </w:rPr>
              <w:t xml:space="preserve">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706" w:type="dxa"/>
          </w:tcPr>
          <w:p w14:paraId="78A887EB"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24B3FC14" w14:textId="1565ACF2" w:rsidR="00816981" w:rsidRPr="008D5B1B" w:rsidRDefault="00816981" w:rsidP="00836B6B">
            <w:pPr>
              <w:spacing w:after="0" w:line="240" w:lineRule="auto"/>
              <w:jc w:val="center"/>
              <w:rPr>
                <w:rFonts w:cs="Times New Roman"/>
                <w:color w:val="000000" w:themeColor="text1"/>
                <w:szCs w:val="24"/>
              </w:rPr>
            </w:pPr>
          </w:p>
        </w:tc>
        <w:tc>
          <w:tcPr>
            <w:tcW w:w="1985" w:type="dxa"/>
          </w:tcPr>
          <w:p w14:paraId="3F8CCC2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0E398EC" w14:textId="17809417" w:rsidTr="00816981">
        <w:tc>
          <w:tcPr>
            <w:tcW w:w="615" w:type="dxa"/>
            <w:vMerge/>
          </w:tcPr>
          <w:p w14:paraId="33CA2CB0" w14:textId="77777777" w:rsidR="00816981" w:rsidRPr="008D5B1B" w:rsidRDefault="00816981" w:rsidP="00EA30B6">
            <w:pPr>
              <w:spacing w:after="0" w:line="240" w:lineRule="auto"/>
              <w:jc w:val="center"/>
              <w:rPr>
                <w:color w:val="000000" w:themeColor="text1"/>
                <w:szCs w:val="24"/>
              </w:rPr>
            </w:pPr>
          </w:p>
        </w:tc>
        <w:tc>
          <w:tcPr>
            <w:tcW w:w="3916" w:type="dxa"/>
          </w:tcPr>
          <w:p w14:paraId="6E2122F8" w14:textId="2947C6F0" w:rsidR="00816981" w:rsidRPr="008D5B1B" w:rsidRDefault="00816981" w:rsidP="004A230A">
            <w:pPr>
              <w:spacing w:after="0" w:line="240" w:lineRule="auto"/>
              <w:rPr>
                <w:color w:val="000000" w:themeColor="text1"/>
                <w:szCs w:val="24"/>
              </w:rPr>
            </w:pPr>
            <w:r w:rsidRPr="008D5B1B">
              <w:rPr>
                <w:color w:val="000000" w:themeColor="text1"/>
                <w:szCs w:val="24"/>
              </w:rPr>
              <w:t>Projektā ieskaitītā</w:t>
            </w:r>
            <w:r w:rsidR="003B1499">
              <w:rPr>
                <w:color w:val="000000" w:themeColor="text1"/>
                <w:szCs w:val="24"/>
              </w:rPr>
              <w:t>s</w:t>
            </w:r>
            <w:r w:rsidRPr="008D5B1B">
              <w:rPr>
                <w:color w:val="000000" w:themeColor="text1"/>
                <w:szCs w:val="24"/>
              </w:rPr>
              <w:t xml:space="preserve"> </w:t>
            </w:r>
            <w:r w:rsidR="00947E23">
              <w:rPr>
                <w:color w:val="000000" w:themeColor="text1"/>
                <w:szCs w:val="24"/>
              </w:rPr>
              <w:t>zinātniskā</w:t>
            </w:r>
            <w:r w:rsidR="003B1499">
              <w:rPr>
                <w:color w:val="000000" w:themeColor="text1"/>
                <w:szCs w:val="24"/>
              </w:rPr>
              <w:t>s grupas</w:t>
            </w:r>
            <w:r w:rsidR="00947E23">
              <w:rPr>
                <w:color w:val="000000" w:themeColor="text1"/>
                <w:szCs w:val="24"/>
              </w:rPr>
              <w:t xml:space="preserve"> </w:t>
            </w:r>
            <w:r w:rsidRPr="008D5B1B">
              <w:rPr>
                <w:color w:val="000000" w:themeColor="text1"/>
                <w:szCs w:val="24"/>
              </w:rPr>
              <w:t xml:space="preserve">kopēja noslodze PLE </w:t>
            </w:r>
          </w:p>
        </w:tc>
        <w:tc>
          <w:tcPr>
            <w:tcW w:w="1706" w:type="dxa"/>
          </w:tcPr>
          <w:p w14:paraId="0241506F"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60ADEA4" w14:textId="74733190" w:rsidR="00816981" w:rsidRPr="008D5B1B" w:rsidRDefault="00816981" w:rsidP="00836B6B">
            <w:pPr>
              <w:spacing w:after="0" w:line="240" w:lineRule="auto"/>
              <w:jc w:val="center"/>
              <w:rPr>
                <w:rFonts w:cs="Times New Roman"/>
                <w:color w:val="000000" w:themeColor="text1"/>
                <w:szCs w:val="24"/>
              </w:rPr>
            </w:pPr>
          </w:p>
        </w:tc>
        <w:tc>
          <w:tcPr>
            <w:tcW w:w="1985" w:type="dxa"/>
          </w:tcPr>
          <w:p w14:paraId="24EE08F7"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FD350A0" w14:textId="5ADAA4E6" w:rsidTr="00816981">
        <w:tc>
          <w:tcPr>
            <w:tcW w:w="615" w:type="dxa"/>
            <w:vMerge/>
          </w:tcPr>
          <w:p w14:paraId="466E6948" w14:textId="77777777" w:rsidR="00816981" w:rsidRPr="008D5B1B" w:rsidRDefault="00816981" w:rsidP="00EA30B6">
            <w:pPr>
              <w:spacing w:after="0" w:line="240" w:lineRule="auto"/>
              <w:jc w:val="center"/>
              <w:rPr>
                <w:color w:val="000000" w:themeColor="text1"/>
                <w:szCs w:val="24"/>
              </w:rPr>
            </w:pPr>
          </w:p>
        </w:tc>
        <w:tc>
          <w:tcPr>
            <w:tcW w:w="3916" w:type="dxa"/>
          </w:tcPr>
          <w:p w14:paraId="14C9B6F1" w14:textId="77777777" w:rsidR="00816981" w:rsidRPr="008D5B1B" w:rsidRDefault="00816981" w:rsidP="004A230A">
            <w:pPr>
              <w:spacing w:after="0" w:line="240" w:lineRule="auto"/>
              <w:rPr>
                <w:color w:val="000000" w:themeColor="text1"/>
                <w:szCs w:val="24"/>
              </w:rPr>
            </w:pPr>
            <w:r w:rsidRPr="008D5B1B">
              <w:rPr>
                <w:color w:val="000000" w:themeColor="text1"/>
                <w:szCs w:val="24"/>
              </w:rPr>
              <w:t>t.sk. studējošo kopēja noslodze PLE</w:t>
            </w:r>
          </w:p>
        </w:tc>
        <w:tc>
          <w:tcPr>
            <w:tcW w:w="1706" w:type="dxa"/>
          </w:tcPr>
          <w:p w14:paraId="7EF1225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29EF070" w14:textId="1EB77430" w:rsidR="00816981" w:rsidRPr="008D5B1B" w:rsidRDefault="00816981" w:rsidP="00836B6B">
            <w:pPr>
              <w:spacing w:after="0" w:line="240" w:lineRule="auto"/>
              <w:jc w:val="center"/>
              <w:rPr>
                <w:rFonts w:cs="Times New Roman"/>
                <w:color w:val="000000" w:themeColor="text1"/>
                <w:szCs w:val="24"/>
              </w:rPr>
            </w:pPr>
          </w:p>
        </w:tc>
        <w:tc>
          <w:tcPr>
            <w:tcW w:w="1985" w:type="dxa"/>
          </w:tcPr>
          <w:p w14:paraId="21781E2E"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57EACD1" w14:textId="182A8F0C" w:rsidTr="00816981">
        <w:tc>
          <w:tcPr>
            <w:tcW w:w="615" w:type="dxa"/>
          </w:tcPr>
          <w:p w14:paraId="68C8F3EC"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Komandējumu izdevumi, atbilstoši MK noteikumu 14.1.3. apakšpunktam/EKK 2100</w:t>
            </w:r>
          </w:p>
        </w:tc>
        <w:tc>
          <w:tcPr>
            <w:tcW w:w="1706" w:type="dxa"/>
          </w:tcPr>
          <w:p w14:paraId="37EFFFD5"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46629E" w14:textId="03BE55D8" w:rsidR="00816981" w:rsidRPr="008D5B1B" w:rsidRDefault="00816981" w:rsidP="00836B6B">
            <w:pPr>
              <w:spacing w:after="0" w:line="240" w:lineRule="auto"/>
              <w:jc w:val="center"/>
              <w:rPr>
                <w:rFonts w:cs="Times New Roman"/>
                <w:color w:val="000000" w:themeColor="text1"/>
                <w:szCs w:val="24"/>
              </w:rPr>
            </w:pPr>
          </w:p>
        </w:tc>
        <w:tc>
          <w:tcPr>
            <w:tcW w:w="1985" w:type="dxa"/>
          </w:tcPr>
          <w:p w14:paraId="300E21F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5C4FDF1" w14:textId="2939B029" w:rsidTr="00816981">
        <w:tc>
          <w:tcPr>
            <w:tcW w:w="615" w:type="dxa"/>
          </w:tcPr>
          <w:p w14:paraId="47B8C523"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Amortizācijas izmaksas, atbilstoši MK noteikumu 14.1.4. apakšpunktam/EKK 5000</w:t>
            </w:r>
          </w:p>
        </w:tc>
        <w:tc>
          <w:tcPr>
            <w:tcW w:w="1706" w:type="dxa"/>
          </w:tcPr>
          <w:p w14:paraId="7B741C13"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34071EB" w14:textId="0D366958" w:rsidR="00816981" w:rsidRPr="008D5B1B" w:rsidRDefault="00816981" w:rsidP="00836B6B">
            <w:pPr>
              <w:spacing w:after="0" w:line="240" w:lineRule="auto"/>
              <w:jc w:val="center"/>
              <w:rPr>
                <w:rFonts w:cs="Times New Roman"/>
                <w:color w:val="000000" w:themeColor="text1"/>
                <w:szCs w:val="24"/>
              </w:rPr>
            </w:pPr>
          </w:p>
        </w:tc>
        <w:tc>
          <w:tcPr>
            <w:tcW w:w="1985" w:type="dxa"/>
          </w:tcPr>
          <w:p w14:paraId="07DED565"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987CA64" w14:textId="0AAD3DB1" w:rsidTr="00816981">
        <w:tc>
          <w:tcPr>
            <w:tcW w:w="615" w:type="dxa"/>
          </w:tcPr>
          <w:p w14:paraId="714EAEA2"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706" w:type="dxa"/>
          </w:tcPr>
          <w:p w14:paraId="5149B7BC"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08776BC" w14:textId="3065ED34" w:rsidR="00816981" w:rsidRPr="008D5B1B" w:rsidRDefault="00816981" w:rsidP="00836B6B">
            <w:pPr>
              <w:spacing w:after="0" w:line="240" w:lineRule="auto"/>
              <w:jc w:val="center"/>
              <w:rPr>
                <w:rFonts w:cs="Times New Roman"/>
                <w:color w:val="000000" w:themeColor="text1"/>
                <w:szCs w:val="24"/>
              </w:rPr>
            </w:pPr>
          </w:p>
        </w:tc>
        <w:tc>
          <w:tcPr>
            <w:tcW w:w="1985" w:type="dxa"/>
          </w:tcPr>
          <w:p w14:paraId="13929920"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E7F98E5" w14:textId="7A092914" w:rsidTr="00816981">
        <w:tc>
          <w:tcPr>
            <w:tcW w:w="615" w:type="dxa"/>
          </w:tcPr>
          <w:p w14:paraId="196C49DA"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 xml:space="preserve">Citas projekta īstenošanai nepieciešamās izmaksas, t.sk.: </w:t>
            </w:r>
          </w:p>
        </w:tc>
        <w:tc>
          <w:tcPr>
            <w:tcW w:w="1706" w:type="dxa"/>
          </w:tcPr>
          <w:p w14:paraId="59517C72"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AF6DC4B" w14:textId="141A8AF4" w:rsidR="00816981" w:rsidRPr="008D5B1B" w:rsidRDefault="00816981" w:rsidP="00836B6B">
            <w:pPr>
              <w:spacing w:after="0" w:line="240" w:lineRule="auto"/>
              <w:jc w:val="center"/>
              <w:rPr>
                <w:rFonts w:cs="Times New Roman"/>
                <w:color w:val="000000" w:themeColor="text1"/>
                <w:szCs w:val="24"/>
              </w:rPr>
            </w:pPr>
          </w:p>
        </w:tc>
        <w:tc>
          <w:tcPr>
            <w:tcW w:w="1985" w:type="dxa"/>
          </w:tcPr>
          <w:p w14:paraId="793658D2"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2E39C41F" w14:textId="34FA68A0" w:rsidTr="00816981">
        <w:tc>
          <w:tcPr>
            <w:tcW w:w="615" w:type="dxa"/>
          </w:tcPr>
          <w:p w14:paraId="001977CA"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706" w:type="dxa"/>
          </w:tcPr>
          <w:p w14:paraId="337B23D9"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D3540B6" w14:textId="261FF808" w:rsidR="00816981" w:rsidRPr="008D5B1B" w:rsidRDefault="00816981" w:rsidP="00836B6B">
            <w:pPr>
              <w:spacing w:after="0" w:line="240" w:lineRule="auto"/>
              <w:jc w:val="center"/>
              <w:rPr>
                <w:rFonts w:cs="Times New Roman"/>
                <w:color w:val="000000" w:themeColor="text1"/>
                <w:szCs w:val="24"/>
              </w:rPr>
            </w:pPr>
          </w:p>
        </w:tc>
        <w:tc>
          <w:tcPr>
            <w:tcW w:w="1985" w:type="dxa"/>
          </w:tcPr>
          <w:p w14:paraId="7CAA370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D901881" w14:textId="290DCC8E" w:rsidTr="00816981">
        <w:trPr>
          <w:trHeight w:val="484"/>
        </w:trPr>
        <w:tc>
          <w:tcPr>
            <w:tcW w:w="615" w:type="dxa"/>
          </w:tcPr>
          <w:p w14:paraId="7925ACA7"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816981" w:rsidRPr="008D5B1B" w:rsidRDefault="00816981" w:rsidP="004A230A">
            <w:pPr>
              <w:spacing w:after="0" w:line="240" w:lineRule="auto"/>
              <w:rPr>
                <w:color w:val="000000" w:themeColor="text1"/>
                <w:szCs w:val="24"/>
              </w:rPr>
            </w:pPr>
            <w:r w:rsidRPr="008D5B1B">
              <w:rPr>
                <w:color w:val="000000" w:themeColor="text1"/>
                <w:szCs w:val="24"/>
              </w:rPr>
              <w:t>Informācijas un publicitātes pasākumu izmaksas, atbilstoši MK noteikumu 14.1.6.2. apakšpunktam/EKK 2200</w:t>
            </w:r>
          </w:p>
        </w:tc>
        <w:tc>
          <w:tcPr>
            <w:tcW w:w="1706" w:type="dxa"/>
          </w:tcPr>
          <w:p w14:paraId="25D97327"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62A119AB" w14:textId="161B069D" w:rsidR="00816981" w:rsidRPr="008D5B1B" w:rsidRDefault="00816981" w:rsidP="00836B6B">
            <w:pPr>
              <w:spacing w:after="0" w:line="240" w:lineRule="auto"/>
              <w:jc w:val="center"/>
              <w:rPr>
                <w:rFonts w:cs="Times New Roman"/>
                <w:color w:val="000000" w:themeColor="text1"/>
                <w:szCs w:val="24"/>
              </w:rPr>
            </w:pPr>
          </w:p>
        </w:tc>
        <w:tc>
          <w:tcPr>
            <w:tcW w:w="1985" w:type="dxa"/>
          </w:tcPr>
          <w:p w14:paraId="22C9BF1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3A4B286" w14:textId="30B48409" w:rsidTr="00816981">
        <w:tc>
          <w:tcPr>
            <w:tcW w:w="615" w:type="dxa"/>
          </w:tcPr>
          <w:p w14:paraId="6C08CD26"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816981" w:rsidRPr="008D5B1B" w:rsidRDefault="00816981" w:rsidP="004A230A">
            <w:pPr>
              <w:spacing w:after="0" w:line="240" w:lineRule="auto"/>
              <w:rPr>
                <w:color w:val="000000" w:themeColor="text1"/>
                <w:szCs w:val="24"/>
              </w:rPr>
            </w:pPr>
            <w:r w:rsidRPr="008D5B1B">
              <w:rPr>
                <w:color w:val="000000" w:themeColor="text1"/>
                <w:szCs w:val="24"/>
              </w:rPr>
              <w:t>Finanšu pakalpojumu izmaksas, atbilstoši MK noteikumu 14.1.6.3. apakšpunktam/EKK 2200</w:t>
            </w:r>
          </w:p>
        </w:tc>
        <w:tc>
          <w:tcPr>
            <w:tcW w:w="1706" w:type="dxa"/>
          </w:tcPr>
          <w:p w14:paraId="437C0F34"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184E67D9" w14:textId="222368E6" w:rsidR="00816981" w:rsidRPr="008D5B1B" w:rsidRDefault="00816981" w:rsidP="00836B6B">
            <w:pPr>
              <w:spacing w:after="0" w:line="240" w:lineRule="auto"/>
              <w:jc w:val="center"/>
              <w:rPr>
                <w:rFonts w:cs="Times New Roman"/>
                <w:color w:val="000000" w:themeColor="text1"/>
                <w:szCs w:val="24"/>
              </w:rPr>
            </w:pPr>
          </w:p>
        </w:tc>
        <w:tc>
          <w:tcPr>
            <w:tcW w:w="1985" w:type="dxa"/>
          </w:tcPr>
          <w:p w14:paraId="0AE9C41D"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5AF95C52" w14:textId="451542C9" w:rsidTr="00816981">
        <w:tc>
          <w:tcPr>
            <w:tcW w:w="4531" w:type="dxa"/>
            <w:gridSpan w:val="2"/>
          </w:tcPr>
          <w:p w14:paraId="7B4A59C3" w14:textId="0F53FB42"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Tiešās attiecināmās izmaksas kopā (1.+2.+3.+4.+5.)</w:t>
            </w:r>
          </w:p>
        </w:tc>
        <w:tc>
          <w:tcPr>
            <w:tcW w:w="1706" w:type="dxa"/>
          </w:tcPr>
          <w:p w14:paraId="46F6CD0B" w14:textId="77777777" w:rsidR="00816981" w:rsidRPr="008D5B1B" w:rsidRDefault="00816981" w:rsidP="002C76A2">
            <w:pPr>
              <w:spacing w:after="0" w:line="240" w:lineRule="auto"/>
              <w:jc w:val="center"/>
              <w:rPr>
                <w:rFonts w:cs="Times New Roman"/>
                <w:b/>
                <w:color w:val="000000" w:themeColor="text1"/>
                <w:szCs w:val="24"/>
              </w:rPr>
            </w:pPr>
          </w:p>
        </w:tc>
        <w:tc>
          <w:tcPr>
            <w:tcW w:w="1701" w:type="dxa"/>
          </w:tcPr>
          <w:p w14:paraId="55605435" w14:textId="09601AF5" w:rsidR="00816981" w:rsidRPr="008D5B1B" w:rsidRDefault="00816981" w:rsidP="002C76A2">
            <w:pPr>
              <w:spacing w:after="0" w:line="240" w:lineRule="auto"/>
              <w:jc w:val="center"/>
              <w:rPr>
                <w:rFonts w:cs="Times New Roman"/>
                <w:b/>
                <w:color w:val="000000" w:themeColor="text1"/>
                <w:szCs w:val="24"/>
              </w:rPr>
            </w:pPr>
          </w:p>
        </w:tc>
        <w:tc>
          <w:tcPr>
            <w:tcW w:w="1985" w:type="dxa"/>
          </w:tcPr>
          <w:p w14:paraId="05305430" w14:textId="77777777" w:rsidR="00816981" w:rsidRPr="008D5B1B" w:rsidRDefault="00816981" w:rsidP="002C76A2">
            <w:pPr>
              <w:spacing w:after="0" w:line="240" w:lineRule="auto"/>
              <w:jc w:val="center"/>
              <w:rPr>
                <w:rFonts w:cs="Times New Roman"/>
                <w:b/>
                <w:color w:val="000000" w:themeColor="text1"/>
                <w:szCs w:val="24"/>
              </w:rPr>
            </w:pPr>
          </w:p>
        </w:tc>
      </w:tr>
      <w:tr w:rsidR="00816981" w:rsidRPr="008D5B1B" w14:paraId="0016DA5C" w14:textId="2A1A6B2A" w:rsidTr="00816981">
        <w:tc>
          <w:tcPr>
            <w:tcW w:w="4531" w:type="dxa"/>
            <w:gridSpan w:val="2"/>
          </w:tcPr>
          <w:p w14:paraId="55E85444" w14:textId="77777777" w:rsidR="00816981" w:rsidRDefault="00816981" w:rsidP="004A230A">
            <w:pPr>
              <w:spacing w:after="0" w:line="240" w:lineRule="auto"/>
              <w:rPr>
                <w:color w:val="000000" w:themeColor="text1"/>
                <w:szCs w:val="24"/>
              </w:rPr>
            </w:pPr>
            <w:r w:rsidRPr="008D5B1B">
              <w:rPr>
                <w:color w:val="000000" w:themeColor="text1"/>
                <w:szCs w:val="24"/>
              </w:rPr>
              <w:t>6. Netiešās attiecināmās izmaksas</w:t>
            </w:r>
          </w:p>
          <w:p w14:paraId="7061924C" w14:textId="4CF58986" w:rsidR="00816981" w:rsidRPr="008D5B1B" w:rsidRDefault="00816981" w:rsidP="004A230A">
            <w:pPr>
              <w:spacing w:after="0" w:line="240" w:lineRule="auto"/>
              <w:rPr>
                <w:color w:val="000000" w:themeColor="text1"/>
                <w:szCs w:val="24"/>
              </w:rPr>
            </w:pPr>
            <w:r w:rsidRPr="00F82B80">
              <w:rPr>
                <w:rFonts w:eastAsia="Calibri" w:cs="Times New Roman"/>
                <w:iCs/>
                <w:szCs w:val="24"/>
              </w:rPr>
              <w:t>(</w:t>
            </w:r>
            <w:r w:rsidRPr="00A33629">
              <w:rPr>
                <w:rFonts w:eastAsia="Calibri" w:cs="Times New Roman"/>
                <w:iCs/>
                <w:szCs w:val="24"/>
              </w:rPr>
              <w:t>15% no tiešo</w:t>
            </w:r>
            <w:r w:rsidRPr="00F82B80">
              <w:rPr>
                <w:rFonts w:eastAsia="Calibri" w:cs="Times New Roman"/>
                <w:iCs/>
                <w:szCs w:val="24"/>
              </w:rPr>
              <w:t xml:space="preserve">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788A42F8"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52DF596" w14:textId="05250700" w:rsidR="00816981" w:rsidRPr="008D5B1B" w:rsidRDefault="00816981" w:rsidP="00836B6B">
            <w:pPr>
              <w:spacing w:after="0" w:line="240" w:lineRule="auto"/>
              <w:jc w:val="center"/>
              <w:rPr>
                <w:rFonts w:cs="Times New Roman"/>
                <w:color w:val="000000" w:themeColor="text1"/>
                <w:szCs w:val="24"/>
              </w:rPr>
            </w:pPr>
          </w:p>
        </w:tc>
        <w:tc>
          <w:tcPr>
            <w:tcW w:w="1985" w:type="dxa"/>
          </w:tcPr>
          <w:p w14:paraId="28DC1752"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78C2D471" w14:textId="1E777E41" w:rsidTr="00816981">
        <w:tc>
          <w:tcPr>
            <w:tcW w:w="4531" w:type="dxa"/>
            <w:gridSpan w:val="2"/>
          </w:tcPr>
          <w:p w14:paraId="63D0D058" w14:textId="77777777" w:rsidR="00816981" w:rsidRPr="008D5B1B" w:rsidRDefault="00816981" w:rsidP="004A230A">
            <w:pPr>
              <w:spacing w:after="0" w:line="240" w:lineRule="auto"/>
              <w:rPr>
                <w:color w:val="000000" w:themeColor="text1"/>
                <w:szCs w:val="24"/>
              </w:rPr>
            </w:pPr>
            <w:r w:rsidRPr="008D5B1B">
              <w:rPr>
                <w:color w:val="000000" w:themeColor="text1"/>
                <w:szCs w:val="24"/>
              </w:rPr>
              <w:t>Kopā tiešās + netiešās attiecināmās izmaksas:</w:t>
            </w:r>
          </w:p>
          <w:p w14:paraId="07C3AD1A" w14:textId="37C966EA" w:rsidR="00816981" w:rsidRPr="008D5B1B" w:rsidRDefault="00816981" w:rsidP="004A230A">
            <w:pPr>
              <w:spacing w:after="0" w:line="240" w:lineRule="auto"/>
              <w:rPr>
                <w:color w:val="000000" w:themeColor="text1"/>
                <w:szCs w:val="24"/>
              </w:rPr>
            </w:pPr>
            <w:r w:rsidRPr="008D5B1B">
              <w:rPr>
                <w:color w:val="000000" w:themeColor="text1"/>
                <w:szCs w:val="24"/>
              </w:rPr>
              <w:t>(1.+2.+3.+4.+5.+6. )</w:t>
            </w:r>
          </w:p>
        </w:tc>
        <w:tc>
          <w:tcPr>
            <w:tcW w:w="1706" w:type="dxa"/>
          </w:tcPr>
          <w:p w14:paraId="62067E4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98CDBE" w14:textId="6B38183B" w:rsidR="00816981" w:rsidRPr="008D5B1B" w:rsidRDefault="00816981" w:rsidP="00836B6B">
            <w:pPr>
              <w:spacing w:after="0" w:line="240" w:lineRule="auto"/>
              <w:jc w:val="center"/>
              <w:rPr>
                <w:rFonts w:cs="Times New Roman"/>
                <w:color w:val="000000" w:themeColor="text1"/>
                <w:szCs w:val="24"/>
              </w:rPr>
            </w:pPr>
          </w:p>
        </w:tc>
        <w:tc>
          <w:tcPr>
            <w:tcW w:w="1985" w:type="dxa"/>
          </w:tcPr>
          <w:p w14:paraId="71E2C4D4" w14:textId="77777777" w:rsidR="00816981" w:rsidRPr="008D5B1B" w:rsidRDefault="00816981"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9" w:name="_Toc523391495"/>
      <w:bookmarkStart w:id="10" w:name="_Toc140220735"/>
      <w:r w:rsidRPr="008D5B1B">
        <w:t>4.nodaļa Projekta rezultāti</w:t>
      </w:r>
      <w:bookmarkEnd w:id="9"/>
      <w:bookmarkEnd w:id="10"/>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9923" w:type="dxa"/>
        <w:tblInd w:w="-572" w:type="dxa"/>
        <w:tblLook w:val="04A0" w:firstRow="1" w:lastRow="0" w:firstColumn="1" w:lastColumn="0" w:noHBand="0" w:noVBand="1"/>
      </w:tblPr>
      <w:tblGrid>
        <w:gridCol w:w="689"/>
        <w:gridCol w:w="5832"/>
        <w:gridCol w:w="3402"/>
      </w:tblGrid>
      <w:tr w:rsidR="00B860AD" w:rsidRPr="000E30E8" w14:paraId="7FE45909" w14:textId="77777777" w:rsidTr="00FB7CC8">
        <w:tc>
          <w:tcPr>
            <w:tcW w:w="689" w:type="dxa"/>
          </w:tcPr>
          <w:p w14:paraId="44FCC01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2" w:type="dxa"/>
            <w:vAlign w:val="center"/>
          </w:tcPr>
          <w:p w14:paraId="2F618FF7" w14:textId="77777777" w:rsidR="00B860AD" w:rsidRPr="008D5B1B" w:rsidRDefault="00B860AD"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B860AD" w:rsidRPr="008D5B1B" w:rsidRDefault="00B860AD"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B860AD" w:rsidRPr="008D5B1B" w:rsidRDefault="00B860AD" w:rsidP="00835DEA">
            <w:pPr>
              <w:spacing w:after="0" w:line="240" w:lineRule="auto"/>
              <w:jc w:val="center"/>
              <w:rPr>
                <w:rFonts w:eastAsia="Times New Roman" w:cs="Times New Roman"/>
                <w:szCs w:val="24"/>
              </w:rPr>
            </w:pPr>
          </w:p>
          <w:p w14:paraId="1F1F1B04" w14:textId="63A8C410" w:rsidR="00B860AD" w:rsidRPr="00B860AD" w:rsidRDefault="00B860AD" w:rsidP="00835DEA">
            <w:pPr>
              <w:spacing w:after="0" w:line="240" w:lineRule="auto"/>
              <w:jc w:val="center"/>
              <w:rPr>
                <w:rFonts w:eastAsia="Times New Roman"/>
                <w:i/>
                <w:szCs w:val="24"/>
              </w:rPr>
            </w:pPr>
            <w:r w:rsidRPr="00FB7CC8">
              <w:rPr>
                <w:rFonts w:eastAsia="Times New Roman" w:cs="Times New Roman"/>
                <w:i/>
                <w:szCs w:val="24"/>
              </w:rPr>
              <w:lastRenderedPageBreak/>
              <w:t>*</w:t>
            </w:r>
            <w:r w:rsidRPr="00FB7CC8">
              <w:rPr>
                <w:rFonts w:eastAsia="Times New Roman"/>
                <w:i/>
                <w:szCs w:val="24"/>
              </w:rPr>
              <w:t xml:space="preserve">atzīmējot rezultātus, to skaitu jāsaskaņo ar MK rīkojuma </w:t>
            </w:r>
            <w:r w:rsidR="00F274E4">
              <w:rPr>
                <w:rFonts w:eastAsia="Times New Roman"/>
                <w:i/>
                <w:szCs w:val="24"/>
              </w:rPr>
              <w:t xml:space="preserve">8. </w:t>
            </w:r>
            <w:proofErr w:type="spellStart"/>
            <w:r w:rsidRPr="00FB7CC8">
              <w:rPr>
                <w:rFonts w:eastAsia="Times New Roman"/>
                <w:i/>
                <w:szCs w:val="24"/>
              </w:rPr>
              <w:t>punk</w:t>
            </w:r>
            <w:r w:rsidR="00F274E4">
              <w:rPr>
                <w:rFonts w:eastAsia="Times New Roman"/>
                <w:i/>
                <w:szCs w:val="24"/>
              </w:rPr>
              <w:t>ā</w:t>
            </w:r>
            <w:proofErr w:type="spellEnd"/>
            <w:r w:rsidRPr="00FB7CC8">
              <w:rPr>
                <w:rFonts w:eastAsia="Times New Roman"/>
                <w:i/>
                <w:szCs w:val="24"/>
              </w:rPr>
              <w:t xml:space="preserve"> noteiktajiem rezultātiem, kas pārklājas</w:t>
            </w:r>
            <w:r w:rsidRPr="00B860AD">
              <w:rPr>
                <w:rFonts w:eastAsia="Times New Roman"/>
                <w:i/>
                <w:szCs w:val="24"/>
              </w:rPr>
              <w:t xml:space="preserve"> </w:t>
            </w:r>
          </w:p>
          <w:p w14:paraId="65951863" w14:textId="29440651" w:rsidR="00B860AD" w:rsidRPr="008D5B1B" w:rsidRDefault="00B860AD" w:rsidP="00FB7CC8">
            <w:pPr>
              <w:shd w:val="clear" w:color="auto" w:fill="FFFFFF" w:themeFill="background1"/>
              <w:spacing w:after="0" w:line="240" w:lineRule="auto"/>
              <w:ind w:firstLine="360"/>
              <w:rPr>
                <w:rFonts w:eastAsia="Times New Roman" w:cs="Times New Roman"/>
                <w:i/>
                <w:szCs w:val="24"/>
              </w:rPr>
            </w:pPr>
          </w:p>
        </w:tc>
        <w:tc>
          <w:tcPr>
            <w:tcW w:w="3402" w:type="dxa"/>
          </w:tcPr>
          <w:p w14:paraId="51C4A46A" w14:textId="31B30F05"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 xml:space="preserve">Skaits projekta noslēgumā </w:t>
            </w:r>
          </w:p>
        </w:tc>
      </w:tr>
      <w:tr w:rsidR="00B860AD" w:rsidRPr="000E30E8" w14:paraId="6771EEB6" w14:textId="77777777" w:rsidTr="00FB7CC8">
        <w:tc>
          <w:tcPr>
            <w:tcW w:w="689" w:type="dxa"/>
          </w:tcPr>
          <w:p w14:paraId="7638A90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w:t>
            </w:r>
          </w:p>
        </w:tc>
        <w:tc>
          <w:tcPr>
            <w:tcW w:w="5832" w:type="dxa"/>
          </w:tcPr>
          <w:p w14:paraId="76B85337" w14:textId="19E2388E" w:rsidR="00B860AD" w:rsidRPr="008D5B1B" w:rsidRDefault="00B860AD" w:rsidP="00CF7868">
            <w:pPr>
              <w:spacing w:after="0" w:line="240" w:lineRule="auto"/>
              <w:rPr>
                <w:rFonts w:eastAsia="Times New Roman" w:cs="Times New Roman"/>
                <w:szCs w:val="24"/>
              </w:rPr>
            </w:pPr>
            <w:r w:rsidRPr="008D5B1B">
              <w:rPr>
                <w:rFonts w:eastAsia="Times New Roman"/>
                <w:szCs w:val="24"/>
              </w:rPr>
              <w:t>Oriģināli zinātniskie raksti, kas iesniegti</w:t>
            </w:r>
            <w:r>
              <w:rPr>
                <w:rFonts w:eastAsia="Times New Roman"/>
                <w:szCs w:val="24"/>
              </w:rPr>
              <w:t>,</w:t>
            </w:r>
            <w:r w:rsidRPr="008D5B1B">
              <w:rPr>
                <w:rFonts w:eastAsia="Times New Roman"/>
                <w:szCs w:val="24"/>
              </w:rPr>
              <w:t xml:space="preserve"> pieņemti publicēšanai</w:t>
            </w:r>
            <w:r>
              <w:rPr>
                <w:rFonts w:eastAsia="Times New Roman"/>
                <w:szCs w:val="24"/>
              </w:rPr>
              <w:t xml:space="preserve"> vai publicēti</w:t>
            </w:r>
            <w:r w:rsidRPr="008D5B1B">
              <w:rPr>
                <w:rFonts w:eastAsia="Times New Roman"/>
                <w:szCs w:val="24"/>
              </w:rPr>
              <w:t xml:space="preserve"> </w:t>
            </w:r>
            <w:proofErr w:type="spellStart"/>
            <w:r w:rsidRPr="008D5B1B">
              <w:rPr>
                <w:rFonts w:eastAsia="Times New Roman"/>
                <w:i/>
                <w:szCs w:val="24"/>
              </w:rPr>
              <w:t>Web</w:t>
            </w:r>
            <w:proofErr w:type="spellEnd"/>
            <w:r w:rsidRPr="008D5B1B">
              <w:rPr>
                <w:rFonts w:eastAsia="Times New Roman"/>
                <w:i/>
                <w:szCs w:val="24"/>
              </w:rPr>
              <w:t xml:space="preserve"> </w:t>
            </w:r>
            <w:proofErr w:type="spellStart"/>
            <w:r w:rsidRPr="008D5B1B">
              <w:rPr>
                <w:rFonts w:eastAsia="Times New Roman"/>
                <w:i/>
                <w:szCs w:val="24"/>
              </w:rPr>
              <w:t>of</w:t>
            </w:r>
            <w:proofErr w:type="spellEnd"/>
            <w:r w:rsidRPr="008D5B1B">
              <w:rPr>
                <w:rFonts w:eastAsia="Times New Roman"/>
                <w:i/>
                <w:szCs w:val="24"/>
              </w:rPr>
              <w:t xml:space="preserve"> </w:t>
            </w:r>
            <w:proofErr w:type="spellStart"/>
            <w:r w:rsidRPr="008D5B1B">
              <w:rPr>
                <w:rFonts w:eastAsia="Times New Roman"/>
                <w:i/>
                <w:szCs w:val="24"/>
              </w:rPr>
              <w:t>Science</w:t>
            </w:r>
            <w:proofErr w:type="spellEnd"/>
            <w:r w:rsidRPr="008D5B1B">
              <w:rPr>
                <w:rFonts w:eastAsia="Times New Roman"/>
                <w:i/>
                <w:szCs w:val="24"/>
              </w:rPr>
              <w:t xml:space="preserve"> </w:t>
            </w:r>
            <w:r w:rsidRPr="008D5B1B">
              <w:rPr>
                <w:rFonts w:eastAsia="Times New Roman"/>
                <w:szCs w:val="24"/>
              </w:rPr>
              <w:t xml:space="preserve">vai </w:t>
            </w:r>
            <w:r w:rsidRPr="008D5B1B">
              <w:rPr>
                <w:rFonts w:eastAsia="Times New Roman"/>
                <w:i/>
                <w:szCs w:val="24"/>
              </w:rPr>
              <w:t>SCOPUS</w:t>
            </w:r>
            <w:r w:rsidRPr="008D5B1B">
              <w:rPr>
                <w:rFonts w:eastAsia="Times New Roman"/>
                <w:szCs w:val="24"/>
              </w:rPr>
              <w:t xml:space="preserve"> datubāzēs iekļautajos žurnālos vai konferenču rakstu krājumos</w:t>
            </w:r>
          </w:p>
        </w:tc>
        <w:tc>
          <w:tcPr>
            <w:tcW w:w="3402" w:type="dxa"/>
          </w:tcPr>
          <w:p w14:paraId="531F00E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78747BB" w14:textId="77777777" w:rsidTr="00FB7CC8">
        <w:tc>
          <w:tcPr>
            <w:tcW w:w="689" w:type="dxa"/>
          </w:tcPr>
          <w:p w14:paraId="18DFAB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7CA442C" w14:textId="16A05FA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Oriģināli zinātniskie raksti, kas iesniegti</w:t>
            </w:r>
            <w:r>
              <w:rPr>
                <w:rFonts w:eastAsia="Times New Roman" w:cs="Times New Roman"/>
                <w:szCs w:val="24"/>
              </w:rPr>
              <w:t>,</w:t>
            </w:r>
            <w:r w:rsidRPr="008D5B1B">
              <w:rPr>
                <w:rFonts w:eastAsia="Times New Roman" w:cs="Times New Roman"/>
                <w:szCs w:val="24"/>
              </w:rPr>
              <w:t xml:space="preserve"> pieņemti publicēšanai</w:t>
            </w:r>
            <w:r>
              <w:rPr>
                <w:rFonts w:eastAsia="Times New Roman" w:cs="Times New Roman"/>
                <w:szCs w:val="24"/>
              </w:rPr>
              <w:t xml:space="preserve"> vai publicēti</w:t>
            </w:r>
            <w:r w:rsidRPr="008D5B1B">
              <w:rPr>
                <w:rFonts w:eastAsia="Times New Roman" w:cs="Times New Roman"/>
                <w:szCs w:val="24"/>
              </w:rPr>
              <w:t xml:space="preserve">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 xml:space="preserve">vai SCOPUS datubāzēs iekļautajos </w:t>
            </w:r>
            <w:r>
              <w:rPr>
                <w:rFonts w:eastAsia="Times New Roman" w:cs="Times New Roman"/>
                <w:szCs w:val="24"/>
              </w:rPr>
              <w:t xml:space="preserve">Q1 un Q2 </w:t>
            </w:r>
            <w:proofErr w:type="spellStart"/>
            <w:r>
              <w:rPr>
                <w:rFonts w:eastAsia="Times New Roman" w:cs="Times New Roman"/>
                <w:szCs w:val="24"/>
              </w:rPr>
              <w:t>kvartiles</w:t>
            </w:r>
            <w:proofErr w:type="spellEnd"/>
            <w:r>
              <w:rPr>
                <w:rFonts w:eastAsia="Times New Roman" w:cs="Times New Roman"/>
                <w:szCs w:val="24"/>
              </w:rPr>
              <w:t xml:space="preserve"> </w:t>
            </w:r>
            <w:r w:rsidRPr="008D5B1B">
              <w:rPr>
                <w:rFonts w:eastAsia="Times New Roman" w:cs="Times New Roman"/>
                <w:szCs w:val="24"/>
              </w:rPr>
              <w:t xml:space="preserve">žurnālos </w:t>
            </w:r>
          </w:p>
        </w:tc>
        <w:tc>
          <w:tcPr>
            <w:tcW w:w="3402" w:type="dxa"/>
          </w:tcPr>
          <w:p w14:paraId="51146C3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998A72D" w14:textId="77777777" w:rsidTr="00FB7CC8">
        <w:tc>
          <w:tcPr>
            <w:tcW w:w="689" w:type="dxa"/>
          </w:tcPr>
          <w:p w14:paraId="3BD77F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554A69F7" w14:textId="4D9A926B"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 xml:space="preserve">Oriģināli zinātniskie raksti, </w:t>
            </w:r>
            <w:r w:rsidRPr="00CF7868">
              <w:rPr>
                <w:rFonts w:eastAsia="Times New Roman" w:cs="Times New Roman"/>
                <w:szCs w:val="24"/>
              </w:rPr>
              <w:t xml:space="preserve">kas iesniegti, pieņemti publicēšanai vai publicēti </w:t>
            </w:r>
            <w:proofErr w:type="spellStart"/>
            <w:r w:rsidRPr="008D5B1B">
              <w:rPr>
                <w:rFonts w:eastAsia="Times New Roman" w:cs="Times New Roman"/>
                <w:i/>
                <w:iCs/>
                <w:szCs w:val="24"/>
              </w:rPr>
              <w:t>Web</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of</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Science</w:t>
            </w:r>
            <w:proofErr w:type="spellEnd"/>
            <w:r w:rsidRPr="008D5B1B">
              <w:rPr>
                <w:rFonts w:eastAsia="Times New Roman" w:cs="Times New Roman"/>
                <w:szCs w:val="24"/>
              </w:rPr>
              <w:t xml:space="preserve"> vai </w:t>
            </w:r>
            <w:r w:rsidRPr="008D5B1B">
              <w:rPr>
                <w:rFonts w:eastAsia="Times New Roman" w:cs="Times New Roman"/>
                <w:i/>
                <w:iCs/>
                <w:szCs w:val="24"/>
              </w:rPr>
              <w:t>SCOPU</w:t>
            </w:r>
            <w:r w:rsidRPr="008D5B1B">
              <w:rPr>
                <w:rFonts w:eastAsia="Times New Roman" w:cs="Times New Roman"/>
                <w:szCs w:val="24"/>
              </w:rPr>
              <w:t>S datubāzēs iekļautajos žurnālos vai konferenču rakstu krājumos</w:t>
            </w:r>
          </w:p>
        </w:tc>
        <w:tc>
          <w:tcPr>
            <w:tcW w:w="3402" w:type="dxa"/>
          </w:tcPr>
          <w:p w14:paraId="1F981CE1"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A2401FE" w14:textId="77777777" w:rsidTr="00FB7CC8">
        <w:tc>
          <w:tcPr>
            <w:tcW w:w="689" w:type="dxa"/>
          </w:tcPr>
          <w:p w14:paraId="60522F1B"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1.3.</w:t>
            </w:r>
          </w:p>
        </w:tc>
        <w:tc>
          <w:tcPr>
            <w:tcW w:w="5832" w:type="dxa"/>
          </w:tcPr>
          <w:p w14:paraId="4BE5FCC5" w14:textId="4E905D16" w:rsidR="00B860AD" w:rsidRPr="008D5B1B" w:rsidRDefault="00B860AD" w:rsidP="00CF7868">
            <w:pPr>
              <w:spacing w:after="0" w:line="240" w:lineRule="auto"/>
              <w:rPr>
                <w:rFonts w:eastAsia="Times New Roman" w:cs="Times New Roman"/>
                <w:szCs w:val="24"/>
              </w:rPr>
            </w:pPr>
            <w:r w:rsidRPr="008D5B1B">
              <w:t xml:space="preserve">Oriģināli zinātniskie raksti, </w:t>
            </w:r>
            <w:r w:rsidRPr="00CF7868">
              <w:t>kas iesniegti, pieņemti publicēšanai vai publicēti</w:t>
            </w:r>
            <w:r w:rsidRPr="008D5B1B">
              <w:t xml:space="preserve"> zinātniskajos izdevumos vai konferenču rakstu krājumos, kuri iekļauti datubāzē </w:t>
            </w:r>
            <w:r w:rsidRPr="008D5B1B">
              <w:rPr>
                <w:i/>
              </w:rPr>
              <w:t>ERIH PLUS</w:t>
            </w:r>
          </w:p>
        </w:tc>
        <w:tc>
          <w:tcPr>
            <w:tcW w:w="3402" w:type="dxa"/>
          </w:tcPr>
          <w:p w14:paraId="28F2153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E960BFF" w14:textId="77777777" w:rsidTr="00FB7CC8">
        <w:tc>
          <w:tcPr>
            <w:tcW w:w="689" w:type="dxa"/>
          </w:tcPr>
          <w:p w14:paraId="026D5D85"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2" w:type="dxa"/>
          </w:tcPr>
          <w:p w14:paraId="38A96E8A" w14:textId="77777777" w:rsidR="00B860AD" w:rsidRPr="008D5B1B" w:rsidRDefault="00B860AD" w:rsidP="00CF7868">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3402" w:type="dxa"/>
          </w:tcPr>
          <w:p w14:paraId="14E70ACD"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4524725" w14:textId="77777777" w:rsidTr="00FB7CC8">
        <w:tc>
          <w:tcPr>
            <w:tcW w:w="689" w:type="dxa"/>
          </w:tcPr>
          <w:p w14:paraId="5D57384F"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2" w:type="dxa"/>
          </w:tcPr>
          <w:p w14:paraId="76182682" w14:textId="77777777"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3402" w:type="dxa"/>
          </w:tcPr>
          <w:p w14:paraId="2BFC97A4"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2FA722A8" w14:textId="77777777" w:rsidTr="00FB7CC8">
        <w:tc>
          <w:tcPr>
            <w:tcW w:w="689" w:type="dxa"/>
          </w:tcPr>
          <w:p w14:paraId="338024BE"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2" w:type="dxa"/>
          </w:tcPr>
          <w:p w14:paraId="560E5FBE" w14:textId="218248C3"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SCOPUS un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indeksētos):</w:t>
            </w:r>
          </w:p>
        </w:tc>
        <w:tc>
          <w:tcPr>
            <w:tcW w:w="3402" w:type="dxa"/>
          </w:tcPr>
          <w:p w14:paraId="2CD62DC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FD3FEB4" w14:textId="77777777" w:rsidTr="00FB7CC8">
        <w:tc>
          <w:tcPr>
            <w:tcW w:w="689" w:type="dxa"/>
          </w:tcPr>
          <w:p w14:paraId="39E9539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2" w:type="dxa"/>
          </w:tcPr>
          <w:p w14:paraId="4737E3A4"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pilna teksta</w:t>
            </w:r>
          </w:p>
        </w:tc>
        <w:tc>
          <w:tcPr>
            <w:tcW w:w="3402" w:type="dxa"/>
          </w:tcPr>
          <w:p w14:paraId="0DCF2BE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70D99A3" w14:textId="77777777" w:rsidTr="00FB7CC8">
        <w:tc>
          <w:tcPr>
            <w:tcW w:w="689" w:type="dxa"/>
          </w:tcPr>
          <w:p w14:paraId="62DF2BA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2" w:type="dxa"/>
          </w:tcPr>
          <w:p w14:paraId="269ADE4B"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kopsavilkumi līdz 1 lpp.</w:t>
            </w:r>
          </w:p>
        </w:tc>
        <w:tc>
          <w:tcPr>
            <w:tcW w:w="3402" w:type="dxa"/>
          </w:tcPr>
          <w:p w14:paraId="4B34E3A2"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4517532" w14:textId="77777777" w:rsidTr="00FB7CC8">
        <w:tc>
          <w:tcPr>
            <w:tcW w:w="689" w:type="dxa"/>
          </w:tcPr>
          <w:p w14:paraId="6FCBEF9C"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2" w:type="dxa"/>
          </w:tcPr>
          <w:p w14:paraId="7DB41500" w14:textId="77777777" w:rsidR="00B860AD" w:rsidRPr="008D5B1B" w:rsidRDefault="00B860AD" w:rsidP="00CF7868">
            <w:pPr>
              <w:tabs>
                <w:tab w:val="left" w:pos="1005"/>
              </w:tabs>
              <w:spacing w:after="0" w:line="240" w:lineRule="auto"/>
              <w:rPr>
                <w:rFonts w:eastAsia="Times New Roman" w:cs="Times New Roman"/>
                <w:szCs w:val="24"/>
              </w:rPr>
            </w:pPr>
            <w:r w:rsidRPr="008D5B1B">
              <w:t>Recenzētas zinātniskās monogrāfijas vai to manuskripti</w:t>
            </w:r>
          </w:p>
        </w:tc>
        <w:tc>
          <w:tcPr>
            <w:tcW w:w="3402" w:type="dxa"/>
          </w:tcPr>
          <w:p w14:paraId="2D6E1CBE"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E510201" w14:textId="77777777" w:rsidTr="00FB7CC8">
        <w:tc>
          <w:tcPr>
            <w:tcW w:w="689" w:type="dxa"/>
          </w:tcPr>
          <w:p w14:paraId="7409F224"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2" w:type="dxa"/>
          </w:tcPr>
          <w:p w14:paraId="3C9B31C2"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Zinātnisko rakstu manuskripti, kas iekļauti manuskriptu datubāzēs (</w:t>
            </w:r>
            <w:proofErr w:type="spellStart"/>
            <w:r w:rsidRPr="008D5B1B">
              <w:t>preprints</w:t>
            </w:r>
            <w:proofErr w:type="spellEnd"/>
            <w:r w:rsidRPr="008D5B1B">
              <w:t>) un zinātniskie raksti, kas izdotas autoru atbildībā (nerecenzētas)</w:t>
            </w:r>
          </w:p>
        </w:tc>
        <w:tc>
          <w:tcPr>
            <w:tcW w:w="3402" w:type="dxa"/>
          </w:tcPr>
          <w:p w14:paraId="6BA9DB5A"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34A788DB" w14:textId="77777777" w:rsidTr="00FB7CC8">
        <w:tc>
          <w:tcPr>
            <w:tcW w:w="689" w:type="dxa"/>
          </w:tcPr>
          <w:p w14:paraId="34C6D960"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2" w:type="dxa"/>
          </w:tcPr>
          <w:p w14:paraId="4B8DF8D6"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3402" w:type="dxa"/>
          </w:tcPr>
          <w:p w14:paraId="52AC3CDB"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0A7B4BA3" w14:textId="77777777" w:rsidTr="00FB7CC8">
        <w:tc>
          <w:tcPr>
            <w:tcW w:w="689" w:type="dxa"/>
          </w:tcPr>
          <w:p w14:paraId="1A3A179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2" w:type="dxa"/>
          </w:tcPr>
          <w:p w14:paraId="41A7FA7C" w14:textId="61DE9FE8" w:rsidR="00B860AD" w:rsidRPr="008D5B1B" w:rsidRDefault="00B860AD" w:rsidP="00CF7868">
            <w:pPr>
              <w:tabs>
                <w:tab w:val="left" w:pos="1005"/>
              </w:tabs>
              <w:spacing w:after="0" w:line="240" w:lineRule="auto"/>
              <w:rPr>
                <w:rFonts w:eastAsia="Times New Roman" w:cs="Times New Roman"/>
                <w:szCs w:val="24"/>
              </w:rPr>
            </w:pPr>
            <w:r w:rsidRPr="008D5B1B">
              <w:t xml:space="preserve">Tehnoloģiju tiesības </w:t>
            </w:r>
          </w:p>
        </w:tc>
        <w:tc>
          <w:tcPr>
            <w:tcW w:w="3402" w:type="dxa"/>
          </w:tcPr>
          <w:p w14:paraId="363AD7F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7F5181A" w14:textId="77777777" w:rsidTr="00FB7CC8">
        <w:tc>
          <w:tcPr>
            <w:tcW w:w="689" w:type="dxa"/>
          </w:tcPr>
          <w:p w14:paraId="3711753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2" w:type="dxa"/>
          </w:tcPr>
          <w:p w14:paraId="33C9D5DB" w14:textId="62F0FD8F" w:rsidR="00B860AD" w:rsidRPr="008D5B1B" w:rsidRDefault="00B860AD" w:rsidP="00CF7868">
            <w:pPr>
              <w:tabs>
                <w:tab w:val="left" w:pos="1005"/>
              </w:tabs>
              <w:spacing w:after="0" w:line="240" w:lineRule="auto"/>
              <w:rPr>
                <w:rFonts w:eastAsia="Times New Roman" w:cs="Times New Roman"/>
                <w:szCs w:val="24"/>
              </w:rPr>
            </w:pPr>
            <w:r w:rsidRPr="008D5B1B">
              <w:t>Jauna produkta vai jaunas tehnoloģijas</w:t>
            </w:r>
            <w:r w:rsidR="00F75357">
              <w:t xml:space="preserve"> </w:t>
            </w:r>
            <w:r w:rsidRPr="008D5B1B">
              <w:t>prototips</w:t>
            </w:r>
          </w:p>
        </w:tc>
        <w:tc>
          <w:tcPr>
            <w:tcW w:w="3402" w:type="dxa"/>
          </w:tcPr>
          <w:p w14:paraId="59B74C4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030628B" w14:textId="77777777" w:rsidTr="00FB7CC8">
        <w:trPr>
          <w:trHeight w:val="132"/>
        </w:trPr>
        <w:tc>
          <w:tcPr>
            <w:tcW w:w="689" w:type="dxa"/>
          </w:tcPr>
          <w:p w14:paraId="40AA8A04"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2" w:type="dxa"/>
          </w:tcPr>
          <w:p w14:paraId="697D9CDC"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3402" w:type="dxa"/>
          </w:tcPr>
          <w:p w14:paraId="3C63EAB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4B69A2C" w14:textId="77777777" w:rsidTr="00FB7CC8">
        <w:trPr>
          <w:trHeight w:val="132"/>
        </w:trPr>
        <w:tc>
          <w:tcPr>
            <w:tcW w:w="689" w:type="dxa"/>
          </w:tcPr>
          <w:p w14:paraId="3B415633"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2" w:type="dxa"/>
          </w:tcPr>
          <w:p w14:paraId="5494A4FD"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3402" w:type="dxa"/>
          </w:tcPr>
          <w:p w14:paraId="07FECACC"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8874E67" w14:textId="77777777" w:rsidTr="00FB7CC8">
        <w:trPr>
          <w:trHeight w:val="132"/>
        </w:trPr>
        <w:tc>
          <w:tcPr>
            <w:tcW w:w="689" w:type="dxa"/>
          </w:tcPr>
          <w:p w14:paraId="7C456E4F"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7.1.</w:t>
            </w:r>
          </w:p>
        </w:tc>
        <w:tc>
          <w:tcPr>
            <w:tcW w:w="5832" w:type="dxa"/>
          </w:tcPr>
          <w:p w14:paraId="0EA5D539"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3402" w:type="dxa"/>
          </w:tcPr>
          <w:p w14:paraId="722FA2D9"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6B8A5E79" w14:textId="77777777" w:rsidTr="00FB7CC8">
        <w:trPr>
          <w:trHeight w:val="132"/>
        </w:trPr>
        <w:tc>
          <w:tcPr>
            <w:tcW w:w="689" w:type="dxa"/>
          </w:tcPr>
          <w:p w14:paraId="69D78AB9"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2" w:type="dxa"/>
          </w:tcPr>
          <w:p w14:paraId="0CF1DC16"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3402" w:type="dxa"/>
          </w:tcPr>
          <w:p w14:paraId="2F871055"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D0B6DB6" w14:textId="77777777" w:rsidTr="00FB7CC8">
        <w:tc>
          <w:tcPr>
            <w:tcW w:w="689" w:type="dxa"/>
          </w:tcPr>
          <w:p w14:paraId="365740BE"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2" w:type="dxa"/>
          </w:tcPr>
          <w:p w14:paraId="4C5B8B5F" w14:textId="77777777" w:rsidR="00B860AD" w:rsidRPr="008D5B1B" w:rsidRDefault="00B860AD" w:rsidP="00CF7868">
            <w:pPr>
              <w:spacing w:after="0" w:line="240" w:lineRule="auto"/>
              <w:rPr>
                <w:rFonts w:eastAsia="Times New Roman" w:cs="Times New Roman"/>
                <w:szCs w:val="24"/>
              </w:rPr>
            </w:pPr>
            <w:r w:rsidRPr="008D5B1B">
              <w:t xml:space="preserve">Ziņojumi par </w:t>
            </w:r>
            <w:proofErr w:type="spellStart"/>
            <w:r w:rsidRPr="008D5B1B">
              <w:t>rīcībpolitikas</w:t>
            </w:r>
            <w:proofErr w:type="spellEnd"/>
            <w:r w:rsidRPr="008D5B1B">
              <w:t xml:space="preserve"> ieteikumiem un </w:t>
            </w:r>
            <w:proofErr w:type="spellStart"/>
            <w:r w:rsidRPr="008D5B1B">
              <w:t>rīcībpolitiku</w:t>
            </w:r>
            <w:proofErr w:type="spellEnd"/>
            <w:r w:rsidRPr="008D5B1B">
              <w:t xml:space="preserve"> ietekmi</w:t>
            </w:r>
          </w:p>
        </w:tc>
        <w:tc>
          <w:tcPr>
            <w:tcW w:w="3402" w:type="dxa"/>
          </w:tcPr>
          <w:p w14:paraId="3589A854"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D7E1889" w14:textId="77777777" w:rsidTr="00FB7CC8">
        <w:tc>
          <w:tcPr>
            <w:tcW w:w="689" w:type="dxa"/>
          </w:tcPr>
          <w:p w14:paraId="3A7CDF18"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9.</w:t>
            </w:r>
          </w:p>
        </w:tc>
        <w:tc>
          <w:tcPr>
            <w:tcW w:w="5832" w:type="dxa"/>
          </w:tcPr>
          <w:p w14:paraId="63877ED9" w14:textId="77777777" w:rsidR="00B860AD" w:rsidRPr="008D5B1B" w:rsidRDefault="00B860AD" w:rsidP="00CF7868">
            <w:pPr>
              <w:spacing w:after="0" w:line="240" w:lineRule="auto"/>
            </w:pPr>
            <w:r w:rsidRPr="008D5B1B">
              <w:t>Iesniegts projekta pieteikums starptautiskā vai nacionālā pētniecības un attīstības projektu konkursā</w:t>
            </w:r>
          </w:p>
        </w:tc>
        <w:tc>
          <w:tcPr>
            <w:tcW w:w="3402" w:type="dxa"/>
          </w:tcPr>
          <w:p w14:paraId="67C6B79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AAF7E12" w14:textId="77777777" w:rsidTr="00FB7CC8">
        <w:tc>
          <w:tcPr>
            <w:tcW w:w="689" w:type="dxa"/>
          </w:tcPr>
          <w:p w14:paraId="79802332"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10.</w:t>
            </w:r>
          </w:p>
        </w:tc>
        <w:tc>
          <w:tcPr>
            <w:tcW w:w="5832" w:type="dxa"/>
          </w:tcPr>
          <w:p w14:paraId="43D336CA"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3402" w:type="dxa"/>
          </w:tcPr>
          <w:p w14:paraId="5B71755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F990C8C" w14:textId="77777777" w:rsidTr="00FB7CC8">
        <w:tc>
          <w:tcPr>
            <w:tcW w:w="689" w:type="dxa"/>
          </w:tcPr>
          <w:p w14:paraId="29844EDC"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3D20AFD" w14:textId="77777777" w:rsidR="00B860AD" w:rsidRPr="008D5B1B" w:rsidRDefault="00B860AD" w:rsidP="00CF7868">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3402" w:type="dxa"/>
          </w:tcPr>
          <w:p w14:paraId="5D0EE5F7"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B349BB2" w14:textId="77777777" w:rsidTr="00FB7CC8">
        <w:tc>
          <w:tcPr>
            <w:tcW w:w="689" w:type="dxa"/>
          </w:tcPr>
          <w:p w14:paraId="4D832C3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3C439C76"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3402" w:type="dxa"/>
          </w:tcPr>
          <w:p w14:paraId="196F3AEF" w14:textId="77777777" w:rsidR="00B860AD" w:rsidRPr="008D5B1B" w:rsidRDefault="00B860AD"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Content>
              <w:p w14:paraId="71FBE530" w14:textId="68614B29" w:rsidR="00AC240D" w:rsidRPr="008D5B1B" w:rsidRDefault="00F274E4" w:rsidP="00836B6B">
                <w:pPr>
                  <w:spacing w:after="0" w:line="240" w:lineRule="auto"/>
                  <w:rPr>
                    <w:color w:val="000000" w:themeColor="text1"/>
                  </w:rPr>
                </w:pPr>
                <w:r w:rsidRPr="00DE18D0">
                  <w:rPr>
                    <w:color w:val="000000" w:themeColor="text1"/>
                  </w:rPr>
                  <w:t>9</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B860AD">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2B08E57E" w:rsidR="002C76A2" w:rsidRPr="008D5B1B" w:rsidRDefault="002C76A2" w:rsidP="00E95B56">
            <w:pPr>
              <w:spacing w:after="0" w:line="240" w:lineRule="auto"/>
              <w:rPr>
                <w:color w:val="000000" w:themeColor="text1"/>
              </w:rPr>
            </w:pPr>
            <w:r w:rsidRPr="008D5B1B">
              <w:rPr>
                <w:color w:val="000000" w:themeColor="text1"/>
              </w:rPr>
              <w:t xml:space="preserve">1.1.Projekta ieguldījums programmas </w:t>
            </w:r>
            <w:proofErr w:type="spellStart"/>
            <w:r w:rsidRPr="008D5B1B">
              <w:rPr>
                <w:color w:val="000000" w:themeColor="text1"/>
              </w:rPr>
              <w:t>virsmērķa</w:t>
            </w:r>
            <w:proofErr w:type="spellEnd"/>
            <w:r w:rsidRPr="008D5B1B">
              <w:rPr>
                <w:color w:val="000000" w:themeColor="text1"/>
              </w:rPr>
              <w:t>, mērķa sasniegšanā</w:t>
            </w:r>
            <w:r w:rsidR="00461C10">
              <w:rPr>
                <w:color w:val="000000" w:themeColor="text1"/>
              </w:rPr>
              <w:t>,</w:t>
            </w:r>
            <w:r w:rsidRPr="008D5B1B">
              <w:rPr>
                <w:color w:val="000000" w:themeColor="text1"/>
              </w:rPr>
              <w:t xml:space="preserve"> </w:t>
            </w:r>
            <w:r w:rsidR="0055589A">
              <w:rPr>
                <w:color w:val="000000" w:themeColor="text1"/>
              </w:rPr>
              <w:t xml:space="preserve">programmas </w:t>
            </w:r>
            <w:r w:rsidRPr="008D5B1B">
              <w:rPr>
                <w:color w:val="000000" w:themeColor="text1"/>
              </w:rPr>
              <w:t>uzdevum</w:t>
            </w:r>
            <w:r w:rsidR="002719F7">
              <w:rPr>
                <w:color w:val="000000" w:themeColor="text1"/>
              </w:rPr>
              <w:t xml:space="preserve">a </w:t>
            </w:r>
            <w:r w:rsidR="00461C10">
              <w:rPr>
                <w:color w:val="000000" w:themeColor="text1"/>
              </w:rPr>
              <w:t xml:space="preserve">un </w:t>
            </w:r>
            <w:proofErr w:type="spellStart"/>
            <w:r w:rsidR="002719F7">
              <w:rPr>
                <w:color w:val="000000" w:themeColor="text1"/>
              </w:rPr>
              <w:t>apakšuzdevuma</w:t>
            </w:r>
            <w:proofErr w:type="spellEnd"/>
            <w:r w:rsidRPr="008D5B1B">
              <w:rPr>
                <w:color w:val="000000" w:themeColor="text1"/>
              </w:rPr>
              <w:t xml:space="preserve"> īstenošanā</w:t>
            </w:r>
            <w:r w:rsidR="00461C10">
              <w:rPr>
                <w:color w:val="000000" w:themeColor="text1"/>
              </w:rPr>
              <w:t xml:space="preserve"> </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3789351B"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A27129" w:rsidRPr="008D5B1B">
              <w:rPr>
                <w:color w:val="000000" w:themeColor="text1"/>
              </w:rPr>
              <w:t xml:space="preserve">Projekta un tā rezultātu ietekme </w:t>
            </w:r>
            <w:r w:rsidR="00A27129" w:rsidRPr="00DE18D0">
              <w:rPr>
                <w:color w:val="000000" w:themeColor="text1"/>
              </w:rPr>
              <w:t xml:space="preserve">uz  </w:t>
            </w:r>
            <w:r w:rsidR="00A33629" w:rsidRPr="00DE18D0">
              <w:rPr>
                <w:color w:val="000000" w:themeColor="text1"/>
              </w:rPr>
              <w:t xml:space="preserve">ietekme uz mākslīgā intelekta ieviešanu Eiropas Savienības fondu projektu uzraudzības jomā </w:t>
            </w:r>
            <w:r w:rsidR="00A27129" w:rsidRPr="00DE18D0">
              <w:rPr>
                <w:color w:val="000000" w:themeColor="text1"/>
              </w:rPr>
              <w:t>un</w:t>
            </w:r>
            <w:r w:rsidR="00A27129" w:rsidRPr="008D5B1B">
              <w:rPr>
                <w:color w:val="000000" w:themeColor="text1"/>
              </w:rPr>
              <w:t xml:space="preserve">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374FF0D2"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Projekta un tā rezultātu ietekme </w:t>
            </w:r>
            <w:r w:rsidR="00A27129" w:rsidRPr="00DE18D0">
              <w:rPr>
                <w:iCs/>
              </w:rPr>
              <w:t xml:space="preserve">uz </w:t>
            </w:r>
            <w:r w:rsidR="00F274E4" w:rsidRPr="00DE18D0">
              <w:rPr>
                <w:iCs/>
              </w:rPr>
              <w:t>finanšu uzraudzības</w:t>
            </w:r>
            <w:r w:rsidR="00CF7868" w:rsidRPr="00DE18D0">
              <w:rPr>
                <w:iCs/>
              </w:rPr>
              <w:t xml:space="preserve"> </w:t>
            </w:r>
            <w:r w:rsidR="00A27129" w:rsidRPr="00DE18D0">
              <w:rPr>
                <w:iCs/>
              </w:rPr>
              <w:t xml:space="preserve">nozares politikas veidotājiem un ieviesējiem, plānojot </w:t>
            </w:r>
            <w:proofErr w:type="spellStart"/>
            <w:r w:rsidR="00A27129" w:rsidRPr="00DE18D0">
              <w:rPr>
                <w:iCs/>
              </w:rPr>
              <w:t>rīcībpolitiku</w:t>
            </w:r>
            <w:proofErr w:type="spellEnd"/>
            <w:r w:rsidR="00A27129" w:rsidRPr="00DE18D0">
              <w:rPr>
                <w:iCs/>
              </w:rPr>
              <w:t xml:space="preserve"> ieteikumu izstrādi un sadarbību </w:t>
            </w:r>
            <w:r w:rsidR="00085AA6" w:rsidRPr="00DE18D0">
              <w:rPr>
                <w:iCs/>
              </w:rPr>
              <w:t xml:space="preserve">ar </w:t>
            </w:r>
            <w:r w:rsidR="00DE18D0">
              <w:rPr>
                <w:iCs/>
              </w:rPr>
              <w:t>citām</w:t>
            </w:r>
            <w:r w:rsidR="00085AA6" w:rsidRPr="008D5B1B">
              <w:rPr>
                <w:iCs/>
              </w:rPr>
              <w:t xml:space="preserve"> saistītajām </w:t>
            </w:r>
            <w:r w:rsidR="00A27129" w:rsidRPr="008D5B1B">
              <w:rPr>
                <w:iCs/>
              </w:rPr>
              <w:t>institūcijām</w:t>
            </w:r>
            <w:r w:rsidR="00A33629">
              <w:rPr>
                <w:iCs/>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6DF3C6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w:t>
            </w:r>
            <w:r w:rsidR="00EB03E4">
              <w:t>ieguves</w:t>
            </w:r>
            <w:r w:rsidR="00EB03E4" w:rsidRPr="008D5B1B">
              <w:t xml:space="preserve"> </w:t>
            </w:r>
            <w:r w:rsidR="00A27129" w:rsidRPr="008D5B1B">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sidRPr="008D5B1B">
              <w:rPr>
                <w:color w:val="000000" w:themeColor="text1"/>
              </w:rPr>
              <w:t>2.5.</w:t>
            </w:r>
            <w:r w:rsidR="00A27129" w:rsidRPr="00186384">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B860AD">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B860AD">
      <w:pPr>
        <w:pStyle w:val="Heading1"/>
      </w:pPr>
      <w:bookmarkStart w:id="15" w:name="_Toc140220739"/>
      <w:r w:rsidRPr="008D5B1B">
        <w:lastRenderedPageBreak/>
        <w:t>D daļa Projekta iesniedzēja apliecinājums</w:t>
      </w:r>
      <w:bookmarkEnd w:id="15"/>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1A5D3B5F" w14:textId="3DF5AD9C" w:rsidR="005509D5" w:rsidRDefault="005509D5" w:rsidP="005509D5">
      <w:pPr>
        <w:spacing w:after="0" w:line="240" w:lineRule="auto"/>
        <w:ind w:firstLine="300"/>
        <w:rPr>
          <w:rFonts w:eastAsia="Times New Roman" w:cs="Times New Roman"/>
        </w:rPr>
      </w:pPr>
      <w:r w:rsidRPr="007227AB">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2021.-2023. gadu</w:t>
      </w:r>
      <w:r>
        <w:rPr>
          <w:rFonts w:eastAsia="Times New Roman"/>
          <w:color w:val="000000" w:themeColor="text1"/>
          <w:lang w:eastAsia="en-GB"/>
        </w:rPr>
        <w:t>, kuros norādīts, ka saimnieciskās darbības finansējums, izmaksas un ieņēmumi tiek/tiks uzskaitīti atsevišķi no nesaimnieciskās darbības gadījumos, ja zinātniskā institūcija veic arī saimniecisko darbību</w:t>
      </w:r>
      <w:r w:rsidRPr="007227AB">
        <w:rPr>
          <w:rFonts w:eastAsia="Times New Roman"/>
          <w:color w:val="000000" w:themeColor="text1"/>
          <w:lang w:eastAsia="en-GB"/>
        </w:rPr>
        <w:t xml:space="preserve">. </w:t>
      </w:r>
      <w:r w:rsidRPr="005509D5">
        <w:rPr>
          <w:rFonts w:eastAsia="Times New Roman"/>
          <w:color w:val="000000" w:themeColor="text1"/>
          <w:lang w:eastAsia="en-GB"/>
        </w:rPr>
        <w:t>Ja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7227AB">
        <w:t>. F</w:t>
      </w:r>
      <w:r w:rsidRPr="007227AB">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7227AB">
        <w:rPr>
          <w:rFonts w:eastAsia="Times New Roman" w:cs="Times New Roman"/>
        </w:rPr>
        <w:t xml:space="preserve">(ja attiecīgais platformas iesniedzējs ir apstiprināts kā atbilstošs pētniecības organizācijas definīcijai </w:t>
      </w:r>
      <w:sdt>
        <w:sdtPr>
          <w:id w:val="612901666"/>
          <w:placeholder>
            <w:docPart w:val="1094EF43541142CA8EF21EA0FBE066EB"/>
          </w:placeholder>
        </w:sdtPr>
        <w:sdtContent>
          <w:r w:rsidRPr="009905E4">
            <w:rPr>
              <w:rFonts w:eastAsia="Times New Roman" w:cs="Times New Roman"/>
            </w:rPr>
            <w:t xml:space="preserve">Fundamentālo un lietišķo pētījumu projektu 2024. gada atklātajā konkursā </w:t>
          </w:r>
        </w:sdtContent>
      </w:sdt>
      <w:r w:rsidRPr="009905E4">
        <w:rPr>
          <w:rFonts w:eastAsia="Times New Roman" w:cs="Times New Roman"/>
        </w:rPr>
        <w:t xml:space="preserve"> vai</w:t>
      </w:r>
      <w:r w:rsidRPr="009905E4">
        <w:t xml:space="preserve"> </w:t>
      </w:r>
      <w:r>
        <w:t>ilgtermiņa valsts pē</w:t>
      </w:r>
      <w:r w:rsidRPr="009905E4">
        <w:t>tījumu programmu projektu 2024. gada atklātajā konkursā</w:t>
      </w:r>
      <w:r w:rsidRPr="009905E4">
        <w:rPr>
          <w:rFonts w:eastAsia="Times New Roman" w:cs="Times New Roman"/>
        </w:rPr>
        <w:t>, šajā punktā minēto dokumentāciju neiesniedz);</w:t>
      </w:r>
    </w:p>
    <w:p w14:paraId="05BB7BEA" w14:textId="77777777" w:rsidR="005509D5" w:rsidRDefault="005509D5" w:rsidP="005509D5">
      <w:pPr>
        <w:spacing w:after="0" w:line="240" w:lineRule="auto"/>
        <w:ind w:firstLine="300"/>
        <w:rPr>
          <w:rFonts w:eastAsia="Times New Roman" w:cs="Times New Roman"/>
        </w:rPr>
      </w:pPr>
    </w:p>
    <w:p w14:paraId="048D6FAB" w14:textId="77777777" w:rsidR="005509D5" w:rsidRDefault="005509D5" w:rsidP="005509D5">
      <w:pPr>
        <w:spacing w:after="0" w:line="240" w:lineRule="auto"/>
        <w:ind w:firstLine="300"/>
        <w:rPr>
          <w:rFonts w:eastAsia="Times New Roman" w:cs="Times New Roman"/>
          <w:color w:val="000000" w:themeColor="text1"/>
          <w:lang w:eastAsia="en-GB"/>
        </w:rPr>
      </w:pPr>
      <w:bookmarkStart w:id="16" w:name="_Hlk173938041"/>
      <w:r>
        <w:rPr>
          <w:rFonts w:eastAsia="Times New Roman" w:cs="Times New Roman"/>
          <w:color w:val="000000" w:themeColor="text1"/>
          <w:lang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Pr>
          <w:rFonts w:eastAsia="Times New Roman" w:cs="Times New Roman"/>
          <w:color w:val="000000" w:themeColor="text1"/>
          <w:lang w:eastAsia="en-GB"/>
        </w:rPr>
        <w:t>pārneses</w:t>
      </w:r>
      <w:proofErr w:type="spellEnd"/>
      <w:r>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41019451" w14:textId="77777777" w:rsidR="005509D5" w:rsidRDefault="005509D5" w:rsidP="005509D5">
      <w:pPr>
        <w:spacing w:after="0" w:line="240" w:lineRule="auto"/>
        <w:ind w:firstLine="300"/>
        <w:rPr>
          <w:rFonts w:eastAsia="Times New Roman" w:cs="Times New Roman"/>
          <w:color w:val="000000" w:themeColor="text1"/>
          <w:lang w:eastAsia="en-GB"/>
        </w:rPr>
      </w:pPr>
    </w:p>
    <w:p w14:paraId="74A3ACCE"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3. pamatojoties uz _______________________________________________________ (norāda konkrētas nodaļas Nacionālās zinātniskās darbības informācijas sistēmas daļā “Publicētie zinātnisko institūciju pārskati par zinātnisko </w:t>
      </w:r>
      <w:r w:rsidRPr="00E176D5">
        <w:rPr>
          <w:rFonts w:eastAsia="Times New Roman" w:cs="Times New Roman"/>
          <w:color w:val="000000" w:themeColor="text1"/>
          <w:lang w:eastAsia="en-GB"/>
        </w:rPr>
        <w:t>darbību” (https://sciencelatvia.gov.lv/#/pub/home</w:t>
      </w:r>
      <w:r>
        <w:rPr>
          <w:rStyle w:val="FootnoteReference"/>
          <w:rFonts w:eastAsia="Times New Roman" w:cs="Times New Roman"/>
          <w:color w:val="000000" w:themeColor="text1"/>
          <w:lang w:eastAsia="en-GB"/>
        </w:rPr>
        <w:footnoteReference w:id="5"/>
      </w:r>
      <w:r>
        <w:rPr>
          <w:rFonts w:eastAsia="Times New Roman" w:cs="Times New Roman"/>
          <w:color w:val="000000" w:themeColor="text1"/>
          <w:lang w:eastAsia="en-GB"/>
        </w:rPr>
        <w:t>)</w:t>
      </w:r>
      <w:r w:rsidRPr="00E176D5">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E176D5">
        <w:rPr>
          <w:rFonts w:eastAsia="Times New Roman" w:cs="Times New Roman"/>
          <w:color w:val="000000" w:themeColor="text1"/>
          <w:lang w:eastAsia="en-GB"/>
        </w:rPr>
        <w:t>pārneses</w:t>
      </w:r>
      <w:proofErr w:type="spellEnd"/>
      <w:r w:rsidRPr="00E176D5">
        <w:rPr>
          <w:rFonts w:eastAsia="Times New Roman" w:cs="Times New Roman"/>
          <w:color w:val="000000" w:themeColor="text1"/>
          <w:lang w:eastAsia="en-GB"/>
        </w:rPr>
        <w:t xml:space="preserve"> veidā faktisko esamību</w:t>
      </w:r>
      <w:r>
        <w:rPr>
          <w:rFonts w:eastAsia="Times New Roman" w:cs="Times New Roman"/>
          <w:color w:val="000000" w:themeColor="text1"/>
          <w:lang w:eastAsia="en-GB"/>
        </w:rPr>
        <w:t>, kā arī apliecina spēju īstenot plānojamo pētniecību</w:t>
      </w:r>
      <w:r w:rsidRPr="00E176D5">
        <w:rPr>
          <w:rFonts w:eastAsia="Times New Roman" w:cs="Times New Roman"/>
          <w:color w:val="000000" w:themeColor="text1"/>
          <w:lang w:eastAsia="en-GB"/>
        </w:rPr>
        <w:t>.</w:t>
      </w:r>
    </w:p>
    <w:p w14:paraId="462962AE" w14:textId="77777777" w:rsidR="005509D5" w:rsidRDefault="005509D5" w:rsidP="005509D5">
      <w:pPr>
        <w:spacing w:after="0" w:line="240" w:lineRule="auto"/>
        <w:ind w:firstLine="300"/>
        <w:rPr>
          <w:rFonts w:eastAsia="Times New Roman" w:cs="Times New Roman"/>
          <w:color w:val="000000" w:themeColor="text1"/>
          <w:lang w:eastAsia="en-GB"/>
        </w:rPr>
      </w:pPr>
    </w:p>
    <w:p w14:paraId="3CBB9330"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4. apliecina, ka:</w:t>
      </w:r>
    </w:p>
    <w:p w14:paraId="030A7A73"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uzņēmumiem, kas var izšķiroši ietekmēt šo subjektu, piemēram, būdami tā akcionāri vai dalībnieki, nav piekļuves priekšrocību šā subjekta radītajiem pētniecības rezultātiem;</w:t>
      </w:r>
    </w:p>
    <w:p w14:paraId="4408315E"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ir nodrošināta brīva piekļuve publikācijām (attiecībā uz rezultātiem, kas nerada intelektuālā īpašuma tiesības);</w:t>
      </w:r>
    </w:p>
    <w:p w14:paraId="095AC7B5" w14:textId="77777777" w:rsidR="005509D5"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lastRenderedPageBreak/>
        <w:t>-</w:t>
      </w:r>
      <w:r w:rsidRPr="006C2A03">
        <w:rPr>
          <w:rFonts w:eastAsia="Times New Roman" w:cs="Times New Roman"/>
          <w:color w:val="000000" w:themeColor="text1"/>
          <w:lang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C2A03">
        <w:rPr>
          <w:rFonts w:eastAsia="Times New Roman" w:cs="Times New Roman"/>
          <w:color w:val="000000" w:themeColor="text1"/>
          <w:lang w:eastAsia="en-GB"/>
        </w:rPr>
        <w:t>komercializāciju</w:t>
      </w:r>
      <w:proofErr w:type="spellEnd"/>
      <w:r w:rsidRPr="006C2A03">
        <w:rPr>
          <w:rFonts w:eastAsia="Times New Roman" w:cs="Times New Roman"/>
          <w:color w:val="000000" w:themeColor="text1"/>
          <w:lang w:eastAsia="en-GB"/>
        </w:rPr>
        <w:t>.</w:t>
      </w:r>
    </w:p>
    <w:bookmarkEnd w:id="16"/>
    <w:p w14:paraId="4F4AECAF" w14:textId="77777777" w:rsidR="005509D5" w:rsidRDefault="005509D5" w:rsidP="00AC240D">
      <w:pPr>
        <w:spacing w:after="0" w:line="240" w:lineRule="auto"/>
        <w:ind w:firstLine="300"/>
        <w:rPr>
          <w:rFonts w:eastAsia="Times New Roman"/>
          <w:color w:val="000000" w:themeColor="text1"/>
          <w:szCs w:val="24"/>
          <w:lang w:eastAsia="en-GB"/>
        </w:rPr>
      </w:pPr>
    </w:p>
    <w:p w14:paraId="2C3F1C38" w14:textId="6BE21F29" w:rsidR="00AC240D" w:rsidRPr="00B860AD"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5</w:t>
      </w:r>
      <w:r w:rsidR="00AC240D" w:rsidRPr="00B860AD">
        <w:rPr>
          <w:rFonts w:eastAsia="Times New Roman"/>
          <w:color w:val="000000" w:themeColor="text1"/>
          <w:szCs w:val="24"/>
          <w:lang w:eastAsia="en-GB"/>
        </w:rPr>
        <w:t xml:space="preserve">. ir iepazinies ar projekta pieteikumu Nr. </w:t>
      </w:r>
      <w:sdt>
        <w:sdtPr>
          <w:rPr>
            <w:rFonts w:eastAsia="Times New Roman"/>
            <w:color w:val="000000" w:themeColor="text1"/>
            <w:szCs w:val="24"/>
            <w:lang w:eastAsia="en-GB"/>
          </w:rPr>
          <w:id w:val="897241231"/>
          <w:placeholder>
            <w:docPart w:val="DefaultPlaceholder_-1854013440"/>
          </w:placeholder>
        </w:sdtPr>
        <w:sdtContent>
          <w:r w:rsidR="00AC240D" w:rsidRPr="00B860AD">
            <w:rPr>
              <w:rFonts w:eastAsia="Times New Roman"/>
              <w:color w:val="000000" w:themeColor="text1"/>
              <w:szCs w:val="24"/>
              <w:lang w:eastAsia="en-GB"/>
            </w:rPr>
            <w:t>XXX</w:t>
          </w:r>
        </w:sdtContent>
      </w:sdt>
      <w:r w:rsidR="00AC240D"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Content>
          <w:r w:rsidR="00FA235D" w:rsidRPr="00B860AD">
            <w:rPr>
              <w:rStyle w:val="PlaceholderText"/>
            </w:rPr>
            <w:t>Click or tap here to enter text.</w:t>
          </w:r>
        </w:sdtContent>
      </w:sdt>
      <w:r w:rsidR="00FA4246" w:rsidRPr="00B860AD">
        <w:rPr>
          <w:rFonts w:eastAsia="Times New Roman"/>
          <w:color w:val="000000" w:themeColor="text1"/>
          <w:szCs w:val="24"/>
          <w:lang w:eastAsia="en-GB"/>
        </w:rPr>
        <w:t xml:space="preserve">”) </w:t>
      </w:r>
      <w:r w:rsidR="00AC240D" w:rsidRPr="00B860AD">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4E69EA96" w14:textId="0B138552" w:rsidR="00AC240D" w:rsidRPr="00B860AD"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00AC240D" w:rsidRPr="00B860AD">
        <w:rPr>
          <w:rFonts w:eastAsia="Times New Roman"/>
          <w:color w:val="000000" w:themeColor="text1"/>
          <w:szCs w:val="24"/>
          <w:lang w:eastAsia="en-GB"/>
        </w:rPr>
        <w:t xml:space="preserve">. apliecina, ka projekta vadītājam ir atbilstoša pieredze un zināšanas, lai pildītu uzdevumus, kas noteikti projekta </w:t>
      </w:r>
      <w:r w:rsidR="00F966BB">
        <w:rPr>
          <w:rFonts w:eastAsia="Times New Roman"/>
          <w:color w:val="000000" w:themeColor="text1"/>
          <w:szCs w:val="24"/>
          <w:lang w:eastAsia="en-GB"/>
        </w:rPr>
        <w:t>pieteikumā</w:t>
      </w:r>
      <w:r w:rsidR="00AC240D" w:rsidRPr="00B860AD">
        <w:rPr>
          <w:rFonts w:eastAsia="Times New Roman"/>
          <w:color w:val="000000" w:themeColor="text1"/>
          <w:szCs w:val="24"/>
          <w:lang w:eastAsia="en-GB"/>
        </w:rPr>
        <w:t>;</w:t>
      </w:r>
    </w:p>
    <w:p w14:paraId="505965D7"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10A4D1C9" w14:textId="7FF27039"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7</w:t>
      </w:r>
      <w:r w:rsidR="00AC240D" w:rsidRPr="00B860AD">
        <w:rPr>
          <w:rFonts w:eastAsia="Times New Roman"/>
          <w:color w:val="000000" w:themeColor="text1"/>
          <w:szCs w:val="24"/>
          <w:lang w:eastAsia="en-GB"/>
        </w:rPr>
        <w:t xml:space="preserve">. </w:t>
      </w:r>
      <w:bookmarkStart w:id="17" w:name="_Hlk140220204"/>
      <w:r w:rsidR="00AC240D" w:rsidRPr="00B860AD">
        <w:rPr>
          <w:rFonts w:eastAsia="Times New Roman"/>
          <w:color w:val="000000" w:themeColor="text1"/>
          <w:szCs w:val="24"/>
          <w:lang w:eastAsia="en-GB"/>
        </w:rPr>
        <w:t xml:space="preserve">ir iepazinies ar visiem finansējuma saņemšanas nosacījumiem, kas norādīti </w:t>
      </w:r>
      <w:r w:rsidR="00784926" w:rsidRPr="00B860AD">
        <w:rPr>
          <w:rFonts w:eastAsia="Times New Roman"/>
          <w:color w:val="000000" w:themeColor="text1"/>
          <w:szCs w:val="24"/>
          <w:lang w:eastAsia="en-GB"/>
        </w:rPr>
        <w:t xml:space="preserve">MK </w:t>
      </w:r>
      <w:r w:rsidR="00AC240D" w:rsidRPr="00B860AD">
        <w:rPr>
          <w:rFonts w:eastAsia="Times New Roman"/>
          <w:color w:val="000000" w:themeColor="text1"/>
          <w:szCs w:val="24"/>
          <w:lang w:eastAsia="en-GB"/>
        </w:rPr>
        <w:t xml:space="preserve">noteikumos un </w:t>
      </w:r>
      <w:r w:rsidR="00835CBE" w:rsidRPr="00B860AD">
        <w:rPr>
          <w:rFonts w:eastAsia="Times New Roman"/>
          <w:color w:val="000000" w:themeColor="text1"/>
          <w:szCs w:val="24"/>
          <w:lang w:eastAsia="en-GB"/>
        </w:rPr>
        <w:t xml:space="preserve">Valsts pētījumu programmas </w:t>
      </w:r>
      <w:r w:rsidR="00105677">
        <w:rPr>
          <w:rFonts w:cs="Times New Roman"/>
        </w:rPr>
        <w:t>“</w:t>
      </w:r>
      <w:r w:rsidR="00105677" w:rsidRPr="00105677">
        <w:rPr>
          <w:rFonts w:cs="Times New Roman"/>
        </w:rPr>
        <w:t>Mākslīgā intelekta metožu piemērotības analīze Eiropas Savienības fondu projektu jomā</w:t>
      </w:r>
      <w:r w:rsidR="00835CBE" w:rsidRPr="00B860AD">
        <w:rPr>
          <w:rFonts w:eastAsia="Times New Roman"/>
          <w:color w:val="000000" w:themeColor="text1"/>
          <w:szCs w:val="24"/>
          <w:lang w:eastAsia="en-GB"/>
        </w:rPr>
        <w:t xml:space="preserve">” īstenošanas un uzraudzības </w:t>
      </w:r>
      <w:r w:rsidR="00AC240D" w:rsidRPr="00B860AD">
        <w:rPr>
          <w:rFonts w:eastAsia="Times New Roman"/>
          <w:color w:val="000000" w:themeColor="text1"/>
          <w:szCs w:val="24"/>
          <w:lang w:eastAsia="en-GB"/>
        </w:rPr>
        <w:t xml:space="preserve">komisijas (turpmāk – komisija) </w:t>
      </w:r>
      <w:r w:rsidR="00970039" w:rsidRPr="00FB7CC8">
        <w:rPr>
          <w:rFonts w:eastAsia="Times New Roman"/>
          <w:color w:val="000000" w:themeColor="text1"/>
          <w:szCs w:val="24"/>
          <w:lang w:eastAsia="en-GB"/>
        </w:rPr>
        <w:t>202</w:t>
      </w:r>
      <w:r w:rsidR="00471CE2"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B860AD">
        <w:rPr>
          <w:rFonts w:eastAsia="Times New Roman"/>
          <w:color w:val="000000" w:themeColor="text1"/>
          <w:szCs w:val="24"/>
          <w:lang w:eastAsia="en-GB"/>
        </w:rPr>
        <w:t>_</w:t>
      </w:r>
      <w:r w:rsidR="00970039" w:rsidRPr="00FB7CC8">
        <w:rPr>
          <w:rFonts w:eastAsia="Times New Roman"/>
          <w:color w:val="000000" w:themeColor="text1"/>
          <w:szCs w:val="24"/>
          <w:lang w:eastAsia="en-GB"/>
        </w:rPr>
        <w:t xml:space="preserve">. </w:t>
      </w:r>
      <w:r w:rsidR="00B860AD">
        <w:rPr>
          <w:rFonts w:eastAsia="Times New Roman"/>
          <w:color w:val="000000" w:themeColor="text1"/>
          <w:szCs w:val="24"/>
          <w:lang w:eastAsia="en-GB"/>
        </w:rPr>
        <w:t>____</w:t>
      </w:r>
      <w:r w:rsidR="00970039" w:rsidRPr="00FB7CC8">
        <w:rPr>
          <w:rFonts w:eastAsia="Times New Roman"/>
          <w:color w:val="000000" w:themeColor="text1"/>
          <w:szCs w:val="24"/>
          <w:lang w:eastAsia="en-GB"/>
        </w:rPr>
        <w:t xml:space="preserve"> </w:t>
      </w:r>
      <w:r w:rsidR="00AC240D" w:rsidRPr="00FB7CC8">
        <w:rPr>
          <w:rFonts w:eastAsia="Times New Roman"/>
          <w:color w:val="000000" w:themeColor="text1"/>
          <w:szCs w:val="24"/>
          <w:lang w:eastAsia="en-GB"/>
        </w:rPr>
        <w:t>apstiprinātajā</w:t>
      </w:r>
      <w:r w:rsidR="00AC240D" w:rsidRPr="00B860AD">
        <w:rPr>
          <w:rFonts w:eastAsia="Times New Roman"/>
          <w:color w:val="000000" w:themeColor="text1"/>
          <w:szCs w:val="24"/>
          <w:lang w:eastAsia="en-GB"/>
        </w:rPr>
        <w:t xml:space="preserve"> “Valsts pētījumu programmas “</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AC240D" w:rsidRPr="00B860AD">
        <w:rPr>
          <w:rFonts w:eastAsia="Times New Roman"/>
          <w:color w:val="000000" w:themeColor="text1"/>
          <w:szCs w:val="24"/>
          <w:lang w:eastAsia="en-GB"/>
        </w:rPr>
        <w:t xml:space="preserve"> projektu</w:t>
      </w:r>
      <w:r w:rsidR="00BD63CB" w:rsidRPr="00B860AD">
        <w:rPr>
          <w:rFonts w:eastAsia="Times New Roman"/>
          <w:color w:val="000000" w:themeColor="text1"/>
          <w:szCs w:val="24"/>
          <w:lang w:eastAsia="en-GB"/>
        </w:rPr>
        <w:t xml:space="preserve"> pieteikumu atklātā</w:t>
      </w:r>
      <w:r w:rsidR="00AC240D" w:rsidRPr="00B860AD">
        <w:rPr>
          <w:rFonts w:eastAsia="Times New Roman"/>
          <w:color w:val="000000" w:themeColor="text1"/>
          <w:szCs w:val="24"/>
          <w:lang w:eastAsia="en-GB"/>
        </w:rPr>
        <w:t xml:space="preserve"> konkursa</w:t>
      </w:r>
      <w:r w:rsidR="00AC240D" w:rsidRPr="008D5B1B">
        <w:rPr>
          <w:rFonts w:eastAsia="Times New Roman"/>
          <w:color w:val="000000" w:themeColor="text1"/>
          <w:szCs w:val="24"/>
          <w:lang w:eastAsia="en-GB"/>
        </w:rPr>
        <w:t xml:space="preserve">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proofErr w:type="spellStart"/>
      <w:r w:rsidR="00AC240D" w:rsidRPr="008D5B1B">
        <w:rPr>
          <w:rFonts w:eastAsia="Times New Roman"/>
          <w:i/>
          <w:color w:val="000000" w:themeColor="text1"/>
          <w:szCs w:val="24"/>
          <w:lang w:eastAsia="en-GB"/>
        </w:rPr>
        <w:t>euro</w:t>
      </w:r>
      <w:proofErr w:type="spellEnd"/>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7"/>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27CD9FB4" w:rsidR="00AC240D" w:rsidRPr="008D5B1B" w:rsidRDefault="005509D5" w:rsidP="00784926">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apņemas ievērot </w:t>
      </w:r>
      <w:r w:rsidR="00E95B56" w:rsidRPr="008D5B1B">
        <w:rPr>
          <w:rFonts w:eastAsia="Times New Roman"/>
          <w:color w:val="000000" w:themeColor="text1"/>
          <w:szCs w:val="24"/>
          <w:lang w:eastAsia="en-GB"/>
        </w:rPr>
        <w:t xml:space="preserve">informācijas un </w:t>
      </w:r>
      <w:r w:rsidR="00AC240D"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00AC240D"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10D6D111" w:rsidR="00BA6EF1" w:rsidRPr="008D5B1B" w:rsidRDefault="005509D5" w:rsidP="00BA6EF1">
      <w:pPr>
        <w:spacing w:after="0" w:line="240" w:lineRule="auto"/>
        <w:ind w:left="284"/>
        <w:rPr>
          <w:rFonts w:eastAsia="Times New Roman"/>
          <w:szCs w:val="24"/>
          <w:lang w:eastAsia="en-GB"/>
        </w:rPr>
      </w:pPr>
      <w:r>
        <w:rPr>
          <w:rFonts w:eastAsia="Times New Roman"/>
          <w:szCs w:val="24"/>
          <w:lang w:eastAsia="en-GB"/>
        </w:rPr>
        <w:t>9</w:t>
      </w:r>
      <w:r w:rsidR="00757CF9" w:rsidRPr="008D5B1B">
        <w:rPr>
          <w:rFonts w:eastAsia="Times New Roman"/>
          <w:szCs w:val="24"/>
          <w:lang w:eastAsia="en-GB"/>
        </w:rPr>
        <w:t xml:space="preserve">. </w:t>
      </w:r>
      <w:r w:rsidR="00BA6EF1" w:rsidRPr="008D5B1B">
        <w:rPr>
          <w:lang w:eastAsia="en-GB"/>
        </w:rPr>
        <w:t>Parakstot šo apliecinājumu, esmu informēts, ka:</w:t>
      </w:r>
    </w:p>
    <w:p w14:paraId="00D0F12C" w14:textId="747F2323" w:rsidR="00BA6EF1" w:rsidRPr="008D5B1B" w:rsidRDefault="005509D5" w:rsidP="00BA6EF1">
      <w:pPr>
        <w:spacing w:after="0" w:line="240" w:lineRule="auto"/>
        <w:ind w:left="284"/>
        <w:rPr>
          <w:sz w:val="22"/>
          <w:lang w:eastAsia="en-GB"/>
        </w:rPr>
      </w:pPr>
      <w:r>
        <w:rPr>
          <w:lang w:eastAsia="en-GB"/>
        </w:rPr>
        <w:t>9</w:t>
      </w:r>
      <w:r w:rsidR="00BA6EF1" w:rsidRPr="008D5B1B">
        <w:rPr>
          <w:lang w:eastAsia="en-GB"/>
        </w:rPr>
        <w:t>.1. personas datu apstrādes mērķis – komisijas</w:t>
      </w:r>
      <w:r w:rsidR="00085AA6" w:rsidRPr="008D5B1B">
        <w:rPr>
          <w:lang w:eastAsia="en-GB"/>
        </w:rPr>
        <w:t xml:space="preserve"> un</w:t>
      </w:r>
      <w:r w:rsidR="00BA6EF1"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15F63DFC"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.2. datu apstrādes pārzinis ir padome, </w:t>
      </w:r>
      <w:r w:rsidR="004D0C3E" w:rsidRPr="008D5B1B">
        <w:rPr>
          <w:lang w:eastAsia="en-GB"/>
        </w:rPr>
        <w:t>Smilšu iela 8, LV – 1050</w:t>
      </w:r>
      <w:r w:rsidR="00BA6EF1" w:rsidRPr="008D5B1B">
        <w:rPr>
          <w:lang w:eastAsia="en-GB"/>
        </w:rPr>
        <w:t xml:space="preserve">, </w:t>
      </w:r>
      <w:r w:rsidR="004D0C3E" w:rsidRPr="008D5B1B">
        <w:rPr>
          <w:lang w:eastAsia="en-GB"/>
        </w:rPr>
        <w:t xml:space="preserve">tālrunis 67228421, </w:t>
      </w:r>
      <w:r w:rsidR="00BA6EF1" w:rsidRPr="008D5B1B">
        <w:rPr>
          <w:lang w:eastAsia="en-GB"/>
        </w:rPr>
        <w:t xml:space="preserve">e-pasts </w:t>
      </w:r>
      <w:hyperlink r:id="rId8" w:history="1">
        <w:r w:rsidR="00BA6EF1" w:rsidRPr="008D5B1B">
          <w:rPr>
            <w:rStyle w:val="Hyperlink"/>
            <w:lang w:eastAsia="en-GB"/>
          </w:rPr>
          <w:t>lzp@lzp.gov.lv</w:t>
        </w:r>
      </w:hyperlink>
      <w:r w:rsidR="00BA6EF1" w:rsidRPr="008D5B1B">
        <w:rPr>
          <w:lang w:eastAsia="en-GB"/>
        </w:rPr>
        <w:t>;</w:t>
      </w:r>
    </w:p>
    <w:p w14:paraId="02B8BE7E" w14:textId="053285F4"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w:t>
      </w:r>
      <w:r w:rsidR="003B1499">
        <w:rPr>
          <w:lang w:eastAsia="en-GB"/>
        </w:rPr>
        <w:t xml:space="preserve"> </w:t>
      </w:r>
      <w:r w:rsidR="00BA6EF1" w:rsidRPr="008D5B1B">
        <w:rPr>
          <w:lang w:eastAsia="en-GB"/>
        </w:rPr>
        <w:t>6.panta 1.punkta a) apakšpunkts un nolikumā noteiktie kritēriji, pārbaudot projekta iesniedzēja atbilstību administratīvajiem kritērijiem;</w:t>
      </w:r>
    </w:p>
    <w:p w14:paraId="0470A405" w14:textId="662CE59D"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r w:rsidR="00BA6EF1" w:rsidRPr="008D5B1B">
        <w:rPr>
          <w:lang w:eastAsia="en-GB"/>
        </w:rPr>
        <w:t xml:space="preserve">noslēgumā padome projekta pieteikumu izvērtēšanai nodod </w:t>
      </w:r>
      <w:r w:rsidR="000612D2">
        <w:rPr>
          <w:lang w:eastAsia="en-GB"/>
        </w:rPr>
        <w:t>p</w:t>
      </w:r>
      <w:r w:rsidR="000612D2" w:rsidRPr="000612D2">
        <w:rPr>
          <w:lang w:eastAsia="en-GB"/>
        </w:rPr>
        <w:t>rojekta noslēguma zinātnisko pārskatus</w:t>
      </w:r>
      <w:r w:rsidR="000612D2" w:rsidRPr="008D5B1B">
        <w:rPr>
          <w:lang w:eastAsia="en-GB"/>
        </w:rPr>
        <w:t xml:space="preserve"> </w:t>
      </w:r>
      <w:r w:rsidR="00BA6EF1" w:rsidRPr="008D5B1B">
        <w:rPr>
          <w:lang w:eastAsia="en-GB"/>
        </w:rPr>
        <w:t>ekspertiem, kuri veic projekta</w:t>
      </w:r>
      <w:r w:rsidR="00AF469A" w:rsidRPr="008D5B1B">
        <w:rPr>
          <w:lang w:eastAsia="en-GB"/>
        </w:rPr>
        <w:t xml:space="preserve"> </w:t>
      </w:r>
      <w:r w:rsidR="00BA6EF1" w:rsidRPr="008D5B1B">
        <w:rPr>
          <w:lang w:eastAsia="en-GB"/>
        </w:rPr>
        <w:t xml:space="preserve">noslēguma zinātniskā pārskata zinātnisko izvērtēšanu, kā arī komisija veic </w:t>
      </w:r>
      <w:r w:rsidR="000612D2" w:rsidRPr="000612D2">
        <w:rPr>
          <w:lang w:eastAsia="en-GB"/>
        </w:rPr>
        <w:t xml:space="preserve">gan projekta noslēguma zinātniskā pārskata, gan </w:t>
      </w:r>
      <w:r w:rsidR="00BA6EF1" w:rsidRPr="000612D2">
        <w:rPr>
          <w:lang w:eastAsia="en-GB"/>
        </w:rPr>
        <w:t>projekta saturisko atskaišu izvērtēšanu;</w:t>
      </w:r>
      <w:r w:rsidR="00BA6EF1" w:rsidRPr="008D5B1B">
        <w:rPr>
          <w:lang w:eastAsia="en-GB"/>
        </w:rPr>
        <w:t xml:space="preserve">  </w:t>
      </w:r>
    </w:p>
    <w:p w14:paraId="705108CA" w14:textId="1AA4E5A1"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76C2D77B" w:rsidR="00BA6EF1" w:rsidRPr="008D5B1B" w:rsidRDefault="005509D5" w:rsidP="00BA6EF1">
      <w:pPr>
        <w:spacing w:after="0" w:line="240" w:lineRule="auto"/>
        <w:ind w:left="300"/>
        <w:rPr>
          <w:lang w:eastAsia="en-GB"/>
        </w:rPr>
      </w:pPr>
      <w:r>
        <w:rPr>
          <w:lang w:eastAsia="en-GB"/>
        </w:rPr>
        <w:lastRenderedPageBreak/>
        <w:t>9</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r w:rsidR="00BA6EF1"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DE63AC5" w:rsidR="00BA6EF1" w:rsidRPr="008D5B1B" w:rsidRDefault="005509D5" w:rsidP="00BA6EF1">
      <w:pPr>
        <w:spacing w:after="0" w:line="240" w:lineRule="auto"/>
        <w:ind w:left="300"/>
        <w:rPr>
          <w:lang w:eastAsia="en-GB"/>
        </w:rPr>
      </w:pPr>
      <w:r>
        <w:rPr>
          <w:lang w:eastAsia="en-GB"/>
        </w:rPr>
        <w:t>9</w:t>
      </w:r>
      <w:r w:rsidR="00BA6EF1" w:rsidRPr="008D5B1B">
        <w:rPr>
          <w:lang w:eastAsia="en-GB"/>
        </w:rPr>
        <w:t>.7. personai ir tiesības prasīt datu labošanu vai dzēšanu;</w:t>
      </w:r>
    </w:p>
    <w:p w14:paraId="28ED6755" w14:textId="78A13D72" w:rsidR="00AC240D" w:rsidRPr="008D5B1B" w:rsidRDefault="005509D5" w:rsidP="00BA6EF1">
      <w:pPr>
        <w:spacing w:after="0" w:line="240" w:lineRule="auto"/>
        <w:ind w:left="284"/>
        <w:rPr>
          <w:color w:val="000000" w:themeColor="text1"/>
        </w:rPr>
      </w:pPr>
      <w:r>
        <w:rPr>
          <w:lang w:eastAsia="en-GB"/>
        </w:rPr>
        <w:t>9</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32E00CA2"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10</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4A2C7250"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00AF2CB5"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05B34F8D" w:rsidR="00704C96" w:rsidRPr="008D5B1B" w:rsidRDefault="005509D5" w:rsidP="00704C96">
      <w:pPr>
        <w:shd w:val="clear" w:color="auto" w:fill="FFFFFF" w:themeFill="background1"/>
        <w:spacing w:after="0" w:line="240" w:lineRule="auto"/>
        <w:ind w:firstLine="300"/>
        <w:rPr>
          <w:rFonts w:eastAsia="Times New Roman"/>
          <w:lang w:eastAsia="en-GB"/>
        </w:rPr>
      </w:pPr>
      <w:r>
        <w:rPr>
          <w:rFonts w:eastAsia="Times New Roman"/>
          <w:lang w:eastAsia="en-GB"/>
        </w:rPr>
        <w:t>12</w:t>
      </w:r>
      <w:r w:rsidR="00704C96" w:rsidRPr="008D5B1B">
        <w:rPr>
          <w:rFonts w:eastAsia="Times New Roman"/>
          <w:lang w:eastAsia="en-GB"/>
        </w:rPr>
        <w:t xml:space="preserve">.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00704C96" w:rsidRPr="008D5B1B">
        <w:rPr>
          <w:shd w:val="clear" w:color="auto" w:fill="FFFFFF" w:themeFill="background1"/>
        </w:rPr>
        <w:t>un citu starptautisko finanšu instrumentu finansējumu</w:t>
      </w:r>
      <w:bookmarkEnd w:id="18"/>
      <w:r w:rsidR="00704C96"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468A40C5"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w:t>
      </w:r>
      <w:r w:rsidR="005509D5">
        <w:rPr>
          <w:rFonts w:eastAsia="Times New Roman"/>
          <w:lang w:eastAsia="en-GB"/>
        </w:rPr>
        <w:t>3</w:t>
      </w:r>
      <w:r w:rsidRPr="008D5B1B">
        <w:rPr>
          <w:rFonts w:eastAsia="Times New Roman"/>
          <w:lang w:eastAsia="en-GB"/>
        </w:rPr>
        <w:t>.</w:t>
      </w:r>
      <w:r w:rsidR="00727ACD">
        <w:rPr>
          <w:rFonts w:eastAsia="Times New Roman"/>
          <w:lang w:eastAsia="en-GB"/>
        </w:rPr>
        <w:t xml:space="preserve"> </w:t>
      </w:r>
      <w:r w:rsidRPr="008D5B1B">
        <w:rPr>
          <w:rFonts w:eastAsia="Times New Roman"/>
          <w:lang w:eastAsia="en-GB"/>
        </w:rPr>
        <w:t xml:space="preserve">apliecina, ka nav iesniedzis vienu un to pašu projekta pieteikumu vai tā daļas finansēšanai no citiem finanšu avotiem un nepretendē saņemt dubultu finansējumu viena un tā paša projekta īstenošanai. </w:t>
      </w:r>
      <w:bookmarkStart w:id="19"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9"/>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85E5F54"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1</w:t>
      </w:r>
      <w:r w:rsidR="005509D5">
        <w:rPr>
          <w:rFonts w:eastAsia="Times New Roman"/>
          <w:szCs w:val="24"/>
          <w:lang w:eastAsia="en-GB"/>
        </w:rPr>
        <w:t>4</w:t>
      </w:r>
      <w:r w:rsidRPr="008D5B1B">
        <w:rPr>
          <w:rFonts w:eastAsia="Times New Roman"/>
          <w:szCs w:val="24"/>
          <w:lang w:eastAsia="en-GB"/>
        </w:rPr>
        <w:t xml:space="preserve">.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21456FEC"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w:t>
            </w:r>
            <w:r w:rsidR="007F5D40" w:rsidRPr="00FB7CC8">
              <w:rPr>
                <w:sz w:val="22"/>
              </w:rPr>
              <w:t>4</w:t>
            </w:r>
            <w:r w:rsidRPr="00FB7CC8">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lastRenderedPageBreak/>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B860AD">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6FCD07B3" w14:textId="27AD5457" w:rsidR="00784926" w:rsidRDefault="00784926" w:rsidP="00784926">
      <w:pPr>
        <w:rPr>
          <w:lang w:bidi="en-US"/>
        </w:rPr>
      </w:pPr>
    </w:p>
    <w:p w14:paraId="4D838A25" w14:textId="77777777" w:rsidR="005509D5" w:rsidRDefault="005509D5" w:rsidP="00784926">
      <w:pPr>
        <w:rPr>
          <w:lang w:bidi="en-US"/>
        </w:rPr>
      </w:pPr>
    </w:p>
    <w:p w14:paraId="1A77CC22" w14:textId="77777777" w:rsidR="005509D5" w:rsidRDefault="005509D5" w:rsidP="00784926">
      <w:pPr>
        <w:rPr>
          <w:lang w:bidi="en-US"/>
        </w:rPr>
      </w:pPr>
    </w:p>
    <w:p w14:paraId="00180621" w14:textId="77777777" w:rsidR="005509D5" w:rsidRDefault="005509D5" w:rsidP="00784926">
      <w:pPr>
        <w:rPr>
          <w:lang w:bidi="en-US"/>
        </w:rPr>
      </w:pPr>
    </w:p>
    <w:p w14:paraId="573A1B75" w14:textId="77777777" w:rsidR="005509D5" w:rsidRDefault="005509D5" w:rsidP="00784926">
      <w:pPr>
        <w:rPr>
          <w:lang w:bidi="en-US"/>
        </w:rPr>
      </w:pPr>
    </w:p>
    <w:p w14:paraId="160B14E9" w14:textId="77777777" w:rsidR="005509D5" w:rsidRDefault="005509D5" w:rsidP="00784926">
      <w:pPr>
        <w:rPr>
          <w:lang w:bidi="en-US"/>
        </w:rPr>
      </w:pPr>
    </w:p>
    <w:p w14:paraId="4B03FD56" w14:textId="77777777" w:rsidR="005509D5" w:rsidRDefault="005509D5" w:rsidP="00784926">
      <w:pPr>
        <w:rPr>
          <w:lang w:bidi="en-US"/>
        </w:rPr>
      </w:pPr>
    </w:p>
    <w:p w14:paraId="6621A5DE" w14:textId="77777777" w:rsidR="005509D5" w:rsidRDefault="005509D5" w:rsidP="00784926">
      <w:pPr>
        <w:rPr>
          <w:lang w:bidi="en-US"/>
        </w:rPr>
      </w:pPr>
    </w:p>
    <w:p w14:paraId="22EBE6E1" w14:textId="77777777" w:rsidR="005509D5" w:rsidRDefault="005509D5" w:rsidP="00784926">
      <w:pPr>
        <w:rPr>
          <w:lang w:bidi="en-US"/>
        </w:rPr>
      </w:pPr>
    </w:p>
    <w:p w14:paraId="2CD04013" w14:textId="77777777" w:rsidR="005509D5" w:rsidRDefault="005509D5" w:rsidP="00784926">
      <w:pPr>
        <w:rPr>
          <w:lang w:bidi="en-US"/>
        </w:rPr>
      </w:pPr>
    </w:p>
    <w:p w14:paraId="1A413324" w14:textId="77777777" w:rsidR="005509D5" w:rsidRDefault="005509D5" w:rsidP="00784926">
      <w:pPr>
        <w:rPr>
          <w:lang w:bidi="en-US"/>
        </w:rPr>
      </w:pPr>
    </w:p>
    <w:p w14:paraId="07A42364" w14:textId="77777777" w:rsidR="005509D5" w:rsidRDefault="005509D5" w:rsidP="00784926">
      <w:pPr>
        <w:rPr>
          <w:lang w:bidi="en-US"/>
        </w:rPr>
      </w:pPr>
    </w:p>
    <w:p w14:paraId="4D5AD917" w14:textId="77777777" w:rsidR="005509D5" w:rsidRPr="008D5B1B" w:rsidRDefault="005509D5" w:rsidP="00784926">
      <w:pPr>
        <w:rPr>
          <w:lang w:bidi="en-US"/>
        </w:rPr>
      </w:pPr>
    </w:p>
    <w:p w14:paraId="7F1C396A" w14:textId="1ED94C21" w:rsidR="00AC240D" w:rsidRPr="008D5B1B" w:rsidRDefault="00AC240D" w:rsidP="00B860AD">
      <w:pPr>
        <w:pStyle w:val="Heading1"/>
      </w:pPr>
      <w:bookmarkStart w:id="20" w:name="_Toc140220740"/>
      <w:r w:rsidRPr="008D5B1B">
        <w:lastRenderedPageBreak/>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20"/>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E644DD7" w14:textId="7046085C" w:rsidR="005509D5" w:rsidRDefault="005509D5" w:rsidP="005509D5">
      <w:pPr>
        <w:spacing w:after="0" w:line="240" w:lineRule="auto"/>
        <w:ind w:firstLine="300"/>
        <w:rPr>
          <w:rFonts w:eastAsia="Times New Roman" w:cs="Times New Roman"/>
        </w:rPr>
      </w:pPr>
      <w:r w:rsidRPr="007227AB">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2021.-2023. gadu</w:t>
      </w:r>
      <w:r>
        <w:rPr>
          <w:rFonts w:eastAsia="Times New Roman"/>
          <w:color w:val="000000" w:themeColor="text1"/>
          <w:lang w:eastAsia="en-GB"/>
        </w:rPr>
        <w:t>, kuros norādīts, ka saimnieciskās darbības finansējums, izmaksas un ieņēmumi tiek/tiks uzskaitīti atsevišķi no nesaimnieciskās darbības gadījumos, ja zinātniskā institūcija veic arī saimniecisko darbību</w:t>
      </w:r>
      <w:r w:rsidRPr="007227AB">
        <w:rPr>
          <w:rFonts w:eastAsia="Times New Roman"/>
          <w:color w:val="000000" w:themeColor="text1"/>
          <w:lang w:eastAsia="en-GB"/>
        </w:rPr>
        <w:t xml:space="preserve">. </w:t>
      </w:r>
      <w:r w:rsidRPr="005509D5">
        <w:rPr>
          <w:rFonts w:eastAsia="Times New Roman"/>
          <w:color w:val="000000" w:themeColor="text1"/>
          <w:lang w:eastAsia="en-GB"/>
        </w:rPr>
        <w:t>Ja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7227AB">
        <w:t>. F</w:t>
      </w:r>
      <w:r w:rsidRPr="007227AB">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7227AB">
        <w:rPr>
          <w:rFonts w:eastAsia="Times New Roman" w:cs="Times New Roman"/>
        </w:rPr>
        <w:t xml:space="preserve">(ja attiecīgais platformas iesniedzējs ir apstiprināts kā atbilstošs pētniecības organizācijas definīcijai </w:t>
      </w:r>
      <w:sdt>
        <w:sdtPr>
          <w:id w:val="1654338091"/>
          <w:placeholder>
            <w:docPart w:val="14379B79B605462EAE5DA39B3E0497C3"/>
          </w:placeholder>
        </w:sdtPr>
        <w:sdtContent>
          <w:r w:rsidRPr="009905E4">
            <w:rPr>
              <w:rFonts w:eastAsia="Times New Roman" w:cs="Times New Roman"/>
            </w:rPr>
            <w:t xml:space="preserve">Fundamentālo un lietišķo pētījumu projektu 2024. gada atklātajā konkursā </w:t>
          </w:r>
        </w:sdtContent>
      </w:sdt>
      <w:r w:rsidRPr="009905E4">
        <w:rPr>
          <w:rFonts w:eastAsia="Times New Roman" w:cs="Times New Roman"/>
        </w:rPr>
        <w:t xml:space="preserve"> vai</w:t>
      </w:r>
      <w:r w:rsidRPr="009905E4">
        <w:t xml:space="preserve"> </w:t>
      </w:r>
      <w:r>
        <w:t>ilgtermiņa valsts pē</w:t>
      </w:r>
      <w:r w:rsidRPr="009905E4">
        <w:t>tījumu programmu projektu 2024. gada atklātajā konkursā</w:t>
      </w:r>
      <w:r w:rsidRPr="009905E4">
        <w:rPr>
          <w:rFonts w:eastAsia="Times New Roman" w:cs="Times New Roman"/>
        </w:rPr>
        <w:t>, šajā punktā minēto dokumentāciju neiesniedz);</w:t>
      </w:r>
    </w:p>
    <w:p w14:paraId="690B23D2" w14:textId="77777777" w:rsidR="005509D5" w:rsidRDefault="005509D5" w:rsidP="005509D5">
      <w:pPr>
        <w:spacing w:after="0" w:line="240" w:lineRule="auto"/>
        <w:ind w:firstLine="300"/>
        <w:rPr>
          <w:rFonts w:eastAsia="Times New Roman" w:cs="Times New Roman"/>
        </w:rPr>
      </w:pPr>
    </w:p>
    <w:p w14:paraId="6B6A0CB9"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Pr>
          <w:rFonts w:eastAsia="Times New Roman" w:cs="Times New Roman"/>
          <w:color w:val="000000" w:themeColor="text1"/>
          <w:lang w:eastAsia="en-GB"/>
        </w:rPr>
        <w:t>pārneses</w:t>
      </w:r>
      <w:proofErr w:type="spellEnd"/>
      <w:r>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5E770273" w14:textId="77777777" w:rsidR="005509D5" w:rsidRDefault="005509D5" w:rsidP="005509D5">
      <w:pPr>
        <w:spacing w:after="0" w:line="240" w:lineRule="auto"/>
        <w:ind w:firstLine="300"/>
        <w:rPr>
          <w:rFonts w:eastAsia="Times New Roman" w:cs="Times New Roman"/>
          <w:color w:val="000000" w:themeColor="text1"/>
          <w:lang w:eastAsia="en-GB"/>
        </w:rPr>
      </w:pPr>
    </w:p>
    <w:p w14:paraId="16A5EFB0"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3. pamatojoties uz _______________________________________________________ (norāda konkrētas nodaļas Nacionālās zinātniskās darbības informācijas sistēmas daļā “Publicētie zinātnisko institūciju pārskati par zinātnisko </w:t>
      </w:r>
      <w:r w:rsidRPr="00E176D5">
        <w:rPr>
          <w:rFonts w:eastAsia="Times New Roman" w:cs="Times New Roman"/>
          <w:color w:val="000000" w:themeColor="text1"/>
          <w:lang w:eastAsia="en-GB"/>
        </w:rPr>
        <w:t>darbību” (https://sciencelatvia.gov.lv/#/pub/home</w:t>
      </w:r>
      <w:r>
        <w:rPr>
          <w:rStyle w:val="FootnoteReference"/>
          <w:rFonts w:eastAsia="Times New Roman" w:cs="Times New Roman"/>
          <w:color w:val="000000" w:themeColor="text1"/>
          <w:lang w:eastAsia="en-GB"/>
        </w:rPr>
        <w:footnoteReference w:id="6"/>
      </w:r>
      <w:r>
        <w:rPr>
          <w:rFonts w:eastAsia="Times New Roman" w:cs="Times New Roman"/>
          <w:color w:val="000000" w:themeColor="text1"/>
          <w:lang w:eastAsia="en-GB"/>
        </w:rPr>
        <w:t>)</w:t>
      </w:r>
      <w:r w:rsidRPr="00E176D5">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E176D5">
        <w:rPr>
          <w:rFonts w:eastAsia="Times New Roman" w:cs="Times New Roman"/>
          <w:color w:val="000000" w:themeColor="text1"/>
          <w:lang w:eastAsia="en-GB"/>
        </w:rPr>
        <w:t>pārneses</w:t>
      </w:r>
      <w:proofErr w:type="spellEnd"/>
      <w:r w:rsidRPr="00E176D5">
        <w:rPr>
          <w:rFonts w:eastAsia="Times New Roman" w:cs="Times New Roman"/>
          <w:color w:val="000000" w:themeColor="text1"/>
          <w:lang w:eastAsia="en-GB"/>
        </w:rPr>
        <w:t xml:space="preserve"> veidā faktisko esamību</w:t>
      </w:r>
      <w:r>
        <w:rPr>
          <w:rFonts w:eastAsia="Times New Roman" w:cs="Times New Roman"/>
          <w:color w:val="000000" w:themeColor="text1"/>
          <w:lang w:eastAsia="en-GB"/>
        </w:rPr>
        <w:t>, kā arī apliecina spēju īstenot plānojamo pētniecību</w:t>
      </w:r>
      <w:r w:rsidRPr="00E176D5">
        <w:rPr>
          <w:rFonts w:eastAsia="Times New Roman" w:cs="Times New Roman"/>
          <w:color w:val="000000" w:themeColor="text1"/>
          <w:lang w:eastAsia="en-GB"/>
        </w:rPr>
        <w:t>.</w:t>
      </w:r>
    </w:p>
    <w:p w14:paraId="76E8FAB7" w14:textId="77777777" w:rsidR="005509D5" w:rsidRDefault="005509D5" w:rsidP="005509D5">
      <w:pPr>
        <w:spacing w:after="0" w:line="240" w:lineRule="auto"/>
        <w:ind w:firstLine="300"/>
        <w:rPr>
          <w:rFonts w:eastAsia="Times New Roman" w:cs="Times New Roman"/>
          <w:color w:val="000000" w:themeColor="text1"/>
          <w:lang w:eastAsia="en-GB"/>
        </w:rPr>
      </w:pPr>
    </w:p>
    <w:p w14:paraId="62E73F21"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4. apliecina, ka:</w:t>
      </w:r>
    </w:p>
    <w:p w14:paraId="5C6DD08B"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uzņēmumiem, kas var izšķiroši ietekmēt šo subjektu, piemēram, būdami tā akcionāri vai dalībnieki, nav piekļuves priekšrocību šā subjekta radītajiem pētniecības rezultātiem;</w:t>
      </w:r>
    </w:p>
    <w:p w14:paraId="7BE6527D"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ir nodrošināta brīva piekļuve publikācijām (attiecībā uz rezultātiem, kas nerada intelektuālā īpašuma tiesības);</w:t>
      </w:r>
    </w:p>
    <w:p w14:paraId="4DF77820" w14:textId="77777777" w:rsidR="005509D5"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lastRenderedPageBreak/>
        <w:t>-</w:t>
      </w:r>
      <w:r w:rsidRPr="006C2A03">
        <w:rPr>
          <w:rFonts w:eastAsia="Times New Roman" w:cs="Times New Roman"/>
          <w:color w:val="000000" w:themeColor="text1"/>
          <w:lang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C2A03">
        <w:rPr>
          <w:rFonts w:eastAsia="Times New Roman" w:cs="Times New Roman"/>
          <w:color w:val="000000" w:themeColor="text1"/>
          <w:lang w:eastAsia="en-GB"/>
        </w:rPr>
        <w:t>komercializāciju</w:t>
      </w:r>
      <w:proofErr w:type="spellEnd"/>
      <w:r w:rsidRPr="006C2A03">
        <w:rPr>
          <w:rFonts w:eastAsia="Times New Roman" w:cs="Times New Roman"/>
          <w:color w:val="000000" w:themeColor="text1"/>
          <w:lang w:eastAsia="en-GB"/>
        </w:rPr>
        <w:t>.</w:t>
      </w:r>
    </w:p>
    <w:p w14:paraId="0C55E029" w14:textId="77777777" w:rsidR="005509D5" w:rsidRDefault="005509D5" w:rsidP="00AC240D">
      <w:pPr>
        <w:spacing w:after="0" w:line="240" w:lineRule="auto"/>
        <w:ind w:firstLine="300"/>
        <w:rPr>
          <w:rFonts w:eastAsia="Times New Roman"/>
          <w:color w:val="000000" w:themeColor="text1"/>
          <w:szCs w:val="24"/>
          <w:lang w:eastAsia="en-GB"/>
        </w:rPr>
      </w:pPr>
    </w:p>
    <w:p w14:paraId="4EC44855" w14:textId="7DDC1E10"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ir iepazinies ar projekta pieteikumu Nr. </w:t>
      </w:r>
      <w:sdt>
        <w:sdtPr>
          <w:rPr>
            <w:rFonts w:eastAsia="Times New Roman"/>
            <w:color w:val="000000" w:themeColor="text1"/>
            <w:szCs w:val="24"/>
            <w:lang w:eastAsia="en-GB"/>
          </w:rPr>
          <w:id w:val="-764300103"/>
          <w:placeholder>
            <w:docPart w:val="DefaultPlaceholder_-1854013440"/>
          </w:placeholder>
        </w:sdtPr>
        <w:sdtContent>
          <w:r w:rsidR="00AC240D"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Content>
          <w:r w:rsidR="00FD3FD2" w:rsidRPr="008D5B1B">
            <w:rPr>
              <w:rStyle w:val="PlaceholderText"/>
            </w:rPr>
            <w:t>Click or tap here to enter text.</w:t>
          </w:r>
        </w:sdtContent>
      </w:sdt>
      <w:r w:rsidR="00AC240D"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6BBAEA1E" w:rsidR="00F41CD1" w:rsidRPr="008D5B1B" w:rsidRDefault="005509D5" w:rsidP="00F41CD1">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00F41CD1" w:rsidRPr="008D5B1B">
        <w:rPr>
          <w:rFonts w:eastAsia="Times New Roman"/>
          <w:color w:val="000000" w:themeColor="text1"/>
          <w:szCs w:val="24"/>
          <w:lang w:eastAsia="en-GB"/>
        </w:rPr>
        <w:t xml:space="preserve">. </w:t>
      </w:r>
      <w:bookmarkStart w:id="21" w:name="_Hlk140222256"/>
      <w:r w:rsidR="00F41CD1"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r w:rsidR="00105677" w:rsidRPr="00105677">
        <w:rPr>
          <w:rFonts w:eastAsia="Times New Roman"/>
          <w:color w:val="000000" w:themeColor="text1"/>
          <w:szCs w:val="24"/>
          <w:lang w:eastAsia="en-GB"/>
        </w:rPr>
        <w:t>Mākslīgā intelekta metožu piemērotības analīze Eiropas Savienības fondu projektu jomā</w:t>
      </w:r>
      <w:r w:rsidR="00036BE6"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C419A0"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gada</w:t>
      </w:r>
      <w:r w:rsidR="00B860AD">
        <w:rPr>
          <w:rFonts w:eastAsia="Times New Roman"/>
          <w:color w:val="000000" w:themeColor="text1"/>
          <w:szCs w:val="24"/>
          <w:lang w:eastAsia="en-GB"/>
        </w:rPr>
        <w:t>__</w:t>
      </w:r>
      <w:r w:rsidR="00970039" w:rsidRPr="00FB7CC8">
        <w:rPr>
          <w:rFonts w:eastAsia="Times New Roman"/>
          <w:color w:val="000000" w:themeColor="text1"/>
          <w:szCs w:val="24"/>
          <w:lang w:eastAsia="en-GB"/>
        </w:rPr>
        <w:t>.</w:t>
      </w:r>
      <w:r w:rsidR="00B860AD">
        <w:rPr>
          <w:rFonts w:eastAsia="Times New Roman"/>
          <w:color w:val="000000" w:themeColor="text1"/>
          <w:szCs w:val="24"/>
          <w:lang w:eastAsia="en-GB"/>
        </w:rPr>
        <w:t>____</w:t>
      </w:r>
      <w:r w:rsidR="00970039" w:rsidRPr="00FB7CC8">
        <w:rPr>
          <w:rFonts w:eastAsia="Times New Roman"/>
          <w:color w:val="000000" w:themeColor="text1"/>
          <w:szCs w:val="24"/>
          <w:lang w:eastAsia="en-GB"/>
        </w:rPr>
        <w:t xml:space="preserve"> </w:t>
      </w:r>
      <w:r w:rsidR="00036BE6" w:rsidRPr="00FB7CC8">
        <w:rPr>
          <w:rFonts w:eastAsia="Times New Roman"/>
          <w:color w:val="000000" w:themeColor="text1"/>
          <w:szCs w:val="24"/>
          <w:lang w:eastAsia="en-GB"/>
        </w:rPr>
        <w:t>apstiprinātajā</w:t>
      </w:r>
      <w:r w:rsidR="00036BE6" w:rsidRPr="008D5B1B">
        <w:rPr>
          <w:rFonts w:eastAsia="Times New Roman"/>
          <w:color w:val="000000" w:themeColor="text1"/>
          <w:szCs w:val="24"/>
          <w:lang w:eastAsia="en-GB"/>
        </w:rPr>
        <w:t xml:space="preserve"> “Valsts pētījumu programmas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036BE6"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proofErr w:type="spellStart"/>
      <w:r w:rsidR="00036BE6" w:rsidRPr="008D5B1B">
        <w:rPr>
          <w:rFonts w:eastAsia="Times New Roman"/>
          <w:i/>
          <w:color w:val="000000" w:themeColor="text1"/>
          <w:szCs w:val="24"/>
          <w:lang w:eastAsia="en-GB"/>
        </w:rPr>
        <w:t>euro</w:t>
      </w:r>
      <w:proofErr w:type="spellEnd"/>
      <w:r w:rsidR="00036BE6" w:rsidRPr="008D5B1B">
        <w:rPr>
          <w:rFonts w:eastAsia="Times New Roman"/>
          <w:color w:val="000000" w:themeColor="text1"/>
          <w:szCs w:val="24"/>
          <w:lang w:eastAsia="en-GB"/>
        </w:rPr>
        <w:t xml:space="preserve"> visam projekta īstenošanas periodam</w:t>
      </w:r>
      <w:r w:rsidR="00F41CD1" w:rsidRPr="008D5B1B">
        <w:rPr>
          <w:rFonts w:eastAsia="Times New Roman"/>
          <w:color w:val="000000" w:themeColor="text1"/>
          <w:szCs w:val="24"/>
          <w:lang w:eastAsia="en-GB"/>
        </w:rPr>
        <w:t>;</w:t>
      </w:r>
    </w:p>
    <w:bookmarkEnd w:id="21"/>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F09B65D"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apliecina, ka projekta ietvaros tiks īstenotas tikai nesaimnieciskas darbības 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E441E5F" w:rsidR="0011373B" w:rsidRPr="008D5B1B" w:rsidRDefault="005509D5" w:rsidP="0011373B">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8</w:t>
      </w:r>
      <w:r w:rsidR="0011373B" w:rsidRPr="008D5B1B">
        <w:rPr>
          <w:rFonts w:eastAsia="Times New Roman"/>
          <w:color w:val="000000" w:themeColor="text1"/>
          <w:szCs w:val="24"/>
          <w:lang w:eastAsia="en-GB"/>
        </w:rPr>
        <w:t>. apņemas ievērot informācijas un publicitātes prasības atbilstoši nolikuma XII.</w:t>
      </w:r>
      <w:r w:rsidR="00F41CD1"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1807E3AE" w:rsidR="00F41CD1" w:rsidRPr="008D5B1B" w:rsidRDefault="005509D5" w:rsidP="00F41CD1">
      <w:pPr>
        <w:spacing w:after="0" w:line="240" w:lineRule="auto"/>
        <w:ind w:left="284"/>
        <w:rPr>
          <w:rFonts w:eastAsia="Times New Roman"/>
          <w:szCs w:val="24"/>
          <w:lang w:eastAsia="en-GB"/>
        </w:rPr>
      </w:pPr>
      <w:r>
        <w:rPr>
          <w:rFonts w:eastAsia="Times New Roman"/>
          <w:szCs w:val="24"/>
          <w:lang w:eastAsia="en-GB"/>
        </w:rPr>
        <w:t>9</w:t>
      </w:r>
      <w:r w:rsidR="00F41CD1" w:rsidRPr="008D5B1B">
        <w:rPr>
          <w:rFonts w:eastAsia="Times New Roman"/>
          <w:szCs w:val="24"/>
          <w:lang w:eastAsia="en-GB"/>
        </w:rPr>
        <w:t xml:space="preserve">. </w:t>
      </w:r>
      <w:r w:rsidR="00F41CD1" w:rsidRPr="008D5B1B">
        <w:rPr>
          <w:lang w:eastAsia="en-GB"/>
        </w:rPr>
        <w:t>Parakstot šo apliecinājumu, esmu informēts, ka:</w:t>
      </w:r>
    </w:p>
    <w:p w14:paraId="6361AE1B" w14:textId="4B90EAC2" w:rsidR="00F41CD1" w:rsidRPr="008D5B1B" w:rsidRDefault="005509D5" w:rsidP="00F41CD1">
      <w:pPr>
        <w:spacing w:after="0" w:line="240" w:lineRule="auto"/>
        <w:ind w:left="284"/>
        <w:rPr>
          <w:sz w:val="22"/>
          <w:lang w:eastAsia="en-GB"/>
        </w:rPr>
      </w:pPr>
      <w:r>
        <w:rPr>
          <w:lang w:eastAsia="en-GB"/>
        </w:rPr>
        <w:t>9</w:t>
      </w:r>
      <w:r w:rsidR="00F41CD1" w:rsidRPr="008D5B1B">
        <w:rPr>
          <w:lang w:eastAsia="en-GB"/>
        </w:rPr>
        <w:t>.1. personas datu apstrādes mērķis – komisijas</w:t>
      </w:r>
      <w:r w:rsidR="00085AA6" w:rsidRPr="008D5B1B">
        <w:rPr>
          <w:lang w:eastAsia="en-GB"/>
        </w:rPr>
        <w:t xml:space="preserve"> un</w:t>
      </w:r>
      <w:r w:rsidR="00F41CD1"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1B49F211"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.2. datu apstrādes pārzinis ir padome, </w:t>
      </w:r>
      <w:r w:rsidR="004D0C3E" w:rsidRPr="008D5B1B">
        <w:rPr>
          <w:lang w:eastAsia="en-GB"/>
        </w:rPr>
        <w:t>Smilšu iela 8</w:t>
      </w:r>
      <w:r w:rsidR="00F41CD1" w:rsidRPr="008D5B1B">
        <w:rPr>
          <w:lang w:eastAsia="en-GB"/>
        </w:rPr>
        <w:t xml:space="preserve">, LV-1050, tālrunis 67228421, e-pasts </w:t>
      </w:r>
      <w:hyperlink r:id="rId9" w:history="1">
        <w:r w:rsidR="00F41CD1" w:rsidRPr="008D5B1B">
          <w:rPr>
            <w:rStyle w:val="Hyperlink"/>
            <w:lang w:eastAsia="en-GB"/>
          </w:rPr>
          <w:t>lzp@lzp.gov.lv</w:t>
        </w:r>
      </w:hyperlink>
      <w:r w:rsidR="00F41CD1" w:rsidRPr="008D5B1B">
        <w:rPr>
          <w:lang w:eastAsia="en-GB"/>
        </w:rPr>
        <w:t>;</w:t>
      </w:r>
    </w:p>
    <w:p w14:paraId="69C1DD39" w14:textId="483E00C2" w:rsidR="00F41CD1" w:rsidRPr="008D5B1B" w:rsidRDefault="005509D5" w:rsidP="00F41CD1">
      <w:pPr>
        <w:spacing w:after="0" w:line="240" w:lineRule="auto"/>
        <w:ind w:left="300"/>
        <w:rPr>
          <w:lang w:eastAsia="en-GB"/>
        </w:rPr>
      </w:pPr>
      <w:r>
        <w:rPr>
          <w:lang w:eastAsia="en-GB"/>
        </w:rPr>
        <w:t>9</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4D50CF0A" w14:textId="3279A08C"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 xml:space="preserve">slēdz projekta līgumu un nodrošina turpmāku datu apstrādi projekta īstenošanas laikā, tai skaitā finansējuma administrēšanas un projekta īstenošanas progresa uzraudzības vajadzībām, </w:t>
      </w:r>
      <w:r w:rsidR="00F41CD1" w:rsidRPr="0050121E">
        <w:rPr>
          <w:lang w:eastAsia="en-GB"/>
        </w:rPr>
        <w:t>auditam un revīzijai. Projekta īstenošanas</w:t>
      </w:r>
      <w:r w:rsidR="00751466" w:rsidRPr="0050121E">
        <w:rPr>
          <w:lang w:eastAsia="en-GB"/>
        </w:rPr>
        <w:t xml:space="preserve"> </w:t>
      </w:r>
      <w:r w:rsidR="00F41CD1" w:rsidRPr="0050121E">
        <w:rPr>
          <w:lang w:eastAsia="en-GB"/>
        </w:rPr>
        <w:t xml:space="preserve">noslēgumā padome projekta pieteikumu izvērtēšanai nodod </w:t>
      </w:r>
      <w:r w:rsidR="0050121E" w:rsidRPr="0050121E">
        <w:rPr>
          <w:lang w:eastAsia="en-GB"/>
        </w:rPr>
        <w:t>projekta noslēguma zinātniskos pārskatus ekspertiem, kuri veic projekta noslēguma zinātniskā pārskata zinātnisko izvērtēšanu, kā arī komisija veic gan projekta noslēguma zinātnisko pārskata, gan projekta saturisko atskaišu izvērtēšanu;</w:t>
      </w:r>
      <w:r w:rsidR="0050121E" w:rsidRPr="008D5B1B">
        <w:rPr>
          <w:lang w:eastAsia="en-GB"/>
        </w:rPr>
        <w:t> </w:t>
      </w:r>
    </w:p>
    <w:p w14:paraId="30238BB9" w14:textId="44273B23" w:rsidR="00F41CD1" w:rsidRPr="008D5B1B" w:rsidRDefault="005509D5" w:rsidP="00F41CD1">
      <w:pPr>
        <w:spacing w:after="0" w:line="240" w:lineRule="auto"/>
        <w:ind w:left="300"/>
        <w:rPr>
          <w:lang w:eastAsia="en-GB"/>
        </w:rPr>
      </w:pPr>
      <w:r>
        <w:rPr>
          <w:lang w:eastAsia="en-GB"/>
        </w:rPr>
        <w:lastRenderedPageBreak/>
        <w:t>9</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1DF4AC05"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6CA20535" w:rsidR="00F41CD1" w:rsidRPr="008D5B1B" w:rsidRDefault="005509D5" w:rsidP="00F41CD1">
      <w:pPr>
        <w:spacing w:after="0" w:line="240" w:lineRule="auto"/>
        <w:ind w:left="300"/>
        <w:rPr>
          <w:lang w:eastAsia="en-GB"/>
        </w:rPr>
      </w:pPr>
      <w:r>
        <w:rPr>
          <w:lang w:eastAsia="en-GB"/>
        </w:rPr>
        <w:t>9</w:t>
      </w:r>
      <w:r w:rsidR="00F41CD1" w:rsidRPr="008D5B1B">
        <w:rPr>
          <w:lang w:eastAsia="en-GB"/>
        </w:rPr>
        <w:t>.7. personai ir tiesības prasīt datu labošanu vai dzēšanu;</w:t>
      </w:r>
    </w:p>
    <w:p w14:paraId="5AC3122E" w14:textId="2C760D28" w:rsidR="00AC240D" w:rsidRPr="008D5B1B" w:rsidRDefault="005509D5" w:rsidP="00EC5532">
      <w:pPr>
        <w:spacing w:after="0" w:line="240" w:lineRule="auto"/>
        <w:ind w:firstLine="284"/>
        <w:rPr>
          <w:rFonts w:eastAsia="Times New Roman"/>
          <w:color w:val="000000" w:themeColor="text1"/>
          <w:szCs w:val="24"/>
          <w:lang w:eastAsia="en-GB"/>
        </w:rPr>
      </w:pPr>
      <w:r>
        <w:rPr>
          <w:lang w:eastAsia="en-GB"/>
        </w:rPr>
        <w:t>9</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D384911"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10</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3BEBC5FE" w:rsidR="001A619F"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11</w:t>
      </w:r>
      <w:r w:rsidR="001A619F" w:rsidRPr="008D5B1B">
        <w:rPr>
          <w:rFonts w:eastAsia="Times New Roman"/>
          <w:color w:val="000000" w:themeColor="text1"/>
          <w:szCs w:val="24"/>
          <w:lang w:eastAsia="en-GB"/>
        </w:rPr>
        <w:t xml:space="preserve">. pilnvaro projekta iesniedzēju uzņemties līgumsaistības ar </w:t>
      </w:r>
      <w:r w:rsidR="00784926" w:rsidRPr="008D5B1B">
        <w:rPr>
          <w:rFonts w:eastAsia="Times New Roman"/>
          <w:color w:val="000000" w:themeColor="text1"/>
          <w:szCs w:val="24"/>
          <w:lang w:eastAsia="en-GB"/>
        </w:rPr>
        <w:t>padomi</w:t>
      </w:r>
      <w:r w:rsidR="001A619F"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30F8ED99" w:rsidR="00F42855" w:rsidRPr="008D5B1B" w:rsidRDefault="005509D5" w:rsidP="00F42855">
      <w:pPr>
        <w:shd w:val="clear" w:color="auto" w:fill="FFFFFF" w:themeFill="background1"/>
        <w:spacing w:after="0" w:line="240" w:lineRule="auto"/>
        <w:ind w:firstLine="300"/>
        <w:rPr>
          <w:rFonts w:eastAsia="Times New Roman"/>
          <w:lang w:eastAsia="en-GB"/>
        </w:rPr>
      </w:pPr>
      <w:r>
        <w:rPr>
          <w:rFonts w:eastAsia="Times New Roman"/>
          <w:lang w:eastAsia="en-GB"/>
        </w:rPr>
        <w:t>12</w:t>
      </w:r>
      <w:r w:rsidR="00F42855" w:rsidRPr="008D5B1B">
        <w:rPr>
          <w:rFonts w:eastAsia="Times New Roman"/>
          <w:lang w:eastAsia="en-GB"/>
        </w:rPr>
        <w:t xml:space="preserve">.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00F42855" w:rsidRPr="008D5B1B">
        <w:rPr>
          <w:shd w:val="clear" w:color="auto" w:fill="FFFFFF" w:themeFill="background1"/>
        </w:rPr>
        <w:t>un citu starptautisko finanšu instrumentu finansējumu</w:t>
      </w:r>
      <w:r w:rsidR="00F42855"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54679D07"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w:t>
      </w:r>
      <w:r w:rsidR="005509D5">
        <w:rPr>
          <w:rFonts w:eastAsia="Times New Roman"/>
          <w:lang w:eastAsia="en-GB"/>
        </w:rPr>
        <w:t>3</w:t>
      </w:r>
      <w:r w:rsidRPr="008D5B1B">
        <w:rPr>
          <w:rFonts w:eastAsia="Times New Roman"/>
          <w:lang w:eastAsia="en-GB"/>
        </w:rPr>
        <w:t xml:space="preserve">.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 xml:space="preserve">Uzskaitīt projekta vadītāja un projekta galveno izpildītāju, kuri strādā projekta </w:t>
      </w:r>
      <w:r w:rsidR="003B7A27">
        <w:rPr>
          <w:shd w:val="clear" w:color="auto" w:fill="FFFFFF" w:themeFill="background1"/>
        </w:rPr>
        <w:t>sadarbības partnera</w:t>
      </w:r>
      <w:r w:rsidR="003B7A27" w:rsidRPr="008D5B1B">
        <w:rPr>
          <w:shd w:val="clear" w:color="auto" w:fill="FFFFFF" w:themeFill="background1"/>
        </w:rPr>
        <w:t xml:space="preserve"> </w:t>
      </w:r>
      <w:r w:rsidRPr="008D5B1B">
        <w:rPr>
          <w:shd w:val="clear" w:color="auto" w:fill="FFFFFF" w:themeFill="background1"/>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653663CA" w:rsidR="00F42855" w:rsidRPr="00F83781"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1</w:t>
      </w:r>
      <w:r w:rsidR="005509D5">
        <w:rPr>
          <w:rFonts w:eastAsia="Times New Roman"/>
          <w:szCs w:val="24"/>
          <w:lang w:eastAsia="en-GB"/>
        </w:rPr>
        <w:t>4</w:t>
      </w:r>
      <w:r w:rsidRPr="008D5B1B">
        <w:rPr>
          <w:rFonts w:eastAsia="Times New Roman"/>
          <w:szCs w:val="24"/>
          <w:lang w:eastAsia="en-GB"/>
        </w:rPr>
        <w:t xml:space="preserve">. atbildīgā </w:t>
      </w:r>
      <w:r w:rsidR="008B1741" w:rsidRPr="00F83781">
        <w:rPr>
          <w:rFonts w:eastAsia="Times New Roman"/>
          <w:szCs w:val="24"/>
          <w:lang w:eastAsia="en-GB"/>
        </w:rPr>
        <w:t>sadarbības partnera</w:t>
      </w:r>
      <w:r w:rsidRPr="00F83781">
        <w:rPr>
          <w:rFonts w:eastAsia="Times New Roman"/>
          <w:szCs w:val="24"/>
          <w:lang w:eastAsia="en-GB"/>
        </w:rPr>
        <w:t xml:space="preserve"> kontaktpersona projekta ietvaros ir </w:t>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lang w:eastAsia="en-GB"/>
        </w:rPr>
        <w:t xml:space="preserve"> (vārds, uzvārds, amats, e-pasta adrese, tālruņa numurs).</w:t>
      </w:r>
    </w:p>
    <w:p w14:paraId="165EC814" w14:textId="77777777" w:rsidR="00F42855" w:rsidRPr="00F83781"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2494F74E" w:rsidR="00F42855" w:rsidRPr="00F83781" w:rsidRDefault="00F42855" w:rsidP="008B1741">
            <w:pPr>
              <w:pStyle w:val="ListParagraph"/>
              <w:tabs>
                <w:tab w:val="left" w:pos="0"/>
              </w:tabs>
              <w:ind w:left="0"/>
              <w:jc w:val="left"/>
              <w:rPr>
                <w:bCs/>
                <w:sz w:val="22"/>
              </w:rPr>
            </w:pPr>
            <w:r w:rsidRPr="00F83781">
              <w:rPr>
                <w:b/>
                <w:bCs/>
                <w:sz w:val="22"/>
              </w:rPr>
              <w:t xml:space="preserve">Projekta </w:t>
            </w:r>
            <w:r w:rsidR="008B1741" w:rsidRPr="00F83781">
              <w:rPr>
                <w:b/>
                <w:bCs/>
                <w:sz w:val="22"/>
              </w:rPr>
              <w:t>sadarbības partneris</w:t>
            </w:r>
            <w:r w:rsidRPr="00F83781">
              <w:rPr>
                <w:bCs/>
                <w:sz w:val="22"/>
              </w:rPr>
              <w:t>:</w:t>
            </w:r>
          </w:p>
          <w:p w14:paraId="07E5CAFB" w14:textId="77777777" w:rsidR="00F42855" w:rsidRPr="00F83781" w:rsidRDefault="00F42855" w:rsidP="002B46B2">
            <w:pPr>
              <w:tabs>
                <w:tab w:val="left" w:pos="0"/>
              </w:tabs>
              <w:rPr>
                <w:sz w:val="22"/>
              </w:rPr>
            </w:pPr>
          </w:p>
        </w:tc>
        <w:tc>
          <w:tcPr>
            <w:tcW w:w="6805" w:type="dxa"/>
            <w:tcBorders>
              <w:bottom w:val="single" w:sz="4" w:space="0" w:color="auto"/>
            </w:tcBorders>
          </w:tcPr>
          <w:p w14:paraId="15A8BD14" w14:textId="77777777" w:rsidR="00F42855" w:rsidRPr="00F8378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F83781" w:rsidRDefault="00F42855" w:rsidP="002B46B2">
            <w:pPr>
              <w:pBdr>
                <w:bottom w:val="single" w:sz="12" w:space="1" w:color="auto"/>
              </w:pBdr>
              <w:tabs>
                <w:tab w:val="left" w:pos="349"/>
                <w:tab w:val="left" w:pos="525"/>
                <w:tab w:val="left" w:pos="4448"/>
              </w:tabs>
              <w:ind w:left="54"/>
              <w:jc w:val="right"/>
              <w:rPr>
                <w:sz w:val="22"/>
              </w:rPr>
            </w:pPr>
          </w:p>
          <w:p w14:paraId="5C82175E" w14:textId="54448511" w:rsidR="00F42855" w:rsidRPr="00F83781" w:rsidRDefault="00F42855" w:rsidP="002B46B2">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w:t>
            </w:r>
            <w:r w:rsidR="00C419A0" w:rsidRPr="00FB7CC8">
              <w:rPr>
                <w:sz w:val="22"/>
              </w:rPr>
              <w:t>4</w:t>
            </w:r>
            <w:r w:rsidRPr="00FB7CC8">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lastRenderedPageBreak/>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FB7CC8">
      <w:pPr>
        <w:pStyle w:val="Heading1"/>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FB7CC8">
      <w:pPr>
        <w:pStyle w:val="Heading1"/>
      </w:pPr>
    </w:p>
    <w:p w14:paraId="10D530FF" w14:textId="77777777" w:rsidR="00784926" w:rsidRPr="008D5B1B" w:rsidRDefault="00784926" w:rsidP="00FB7CC8">
      <w:pPr>
        <w:pStyle w:val="Heading1"/>
      </w:pPr>
    </w:p>
    <w:p w14:paraId="0945FF37" w14:textId="26495C53" w:rsidR="00784926" w:rsidRPr="008D5B1B" w:rsidRDefault="00784926" w:rsidP="00FB7CC8">
      <w:pPr>
        <w:pStyle w:val="Heading1"/>
      </w:pPr>
    </w:p>
    <w:p w14:paraId="6767B384" w14:textId="105EC737" w:rsidR="00784926" w:rsidRPr="008D5B1B" w:rsidRDefault="00784926" w:rsidP="00784926">
      <w:pPr>
        <w:rPr>
          <w:lang w:bidi="en-US"/>
        </w:rPr>
      </w:pPr>
    </w:p>
    <w:p w14:paraId="1F0D50EA" w14:textId="5CE5E2DE" w:rsidR="00784926" w:rsidRDefault="00784926" w:rsidP="00784926">
      <w:pPr>
        <w:rPr>
          <w:lang w:bidi="en-US"/>
        </w:rPr>
      </w:pPr>
    </w:p>
    <w:p w14:paraId="5172376D" w14:textId="77777777" w:rsidR="005509D5" w:rsidRDefault="005509D5" w:rsidP="00784926">
      <w:pPr>
        <w:rPr>
          <w:lang w:bidi="en-US"/>
        </w:rPr>
      </w:pPr>
    </w:p>
    <w:p w14:paraId="1880F649" w14:textId="77777777" w:rsidR="005509D5" w:rsidRDefault="005509D5" w:rsidP="00784926">
      <w:pPr>
        <w:rPr>
          <w:lang w:bidi="en-US"/>
        </w:rPr>
      </w:pPr>
    </w:p>
    <w:p w14:paraId="71814951" w14:textId="77777777" w:rsidR="005509D5" w:rsidRDefault="005509D5" w:rsidP="00784926">
      <w:pPr>
        <w:rPr>
          <w:lang w:bidi="en-US"/>
        </w:rPr>
      </w:pPr>
    </w:p>
    <w:p w14:paraId="32F4C772" w14:textId="77777777" w:rsidR="005509D5" w:rsidRDefault="005509D5" w:rsidP="00784926">
      <w:pPr>
        <w:rPr>
          <w:lang w:bidi="en-US"/>
        </w:rPr>
      </w:pPr>
    </w:p>
    <w:p w14:paraId="17A2CBC3" w14:textId="77777777" w:rsidR="005509D5" w:rsidRDefault="005509D5" w:rsidP="00784926">
      <w:pPr>
        <w:rPr>
          <w:lang w:bidi="en-US"/>
        </w:rPr>
      </w:pPr>
    </w:p>
    <w:p w14:paraId="6A05A650" w14:textId="77777777" w:rsidR="005509D5" w:rsidRDefault="005509D5" w:rsidP="00784926">
      <w:pPr>
        <w:rPr>
          <w:lang w:bidi="en-US"/>
        </w:rPr>
      </w:pPr>
    </w:p>
    <w:p w14:paraId="6C7CC3F6" w14:textId="77777777" w:rsidR="005509D5" w:rsidRDefault="005509D5" w:rsidP="00784926">
      <w:pPr>
        <w:rPr>
          <w:lang w:bidi="en-US"/>
        </w:rPr>
      </w:pPr>
    </w:p>
    <w:p w14:paraId="25094FB1" w14:textId="77777777" w:rsidR="005509D5" w:rsidRPr="008D5B1B" w:rsidRDefault="005509D5" w:rsidP="00784926">
      <w:pPr>
        <w:rPr>
          <w:lang w:bidi="en-US"/>
        </w:rPr>
      </w:pPr>
    </w:p>
    <w:p w14:paraId="496D53BB" w14:textId="223E0C19" w:rsidR="00784926" w:rsidRDefault="00784926" w:rsidP="00784926">
      <w:pPr>
        <w:rPr>
          <w:lang w:bidi="en-US"/>
        </w:rPr>
      </w:pPr>
    </w:p>
    <w:p w14:paraId="238AD9FD" w14:textId="77777777" w:rsidR="00FF1547" w:rsidRPr="008D5B1B" w:rsidRDefault="00FF1547" w:rsidP="00784926">
      <w:pPr>
        <w:rPr>
          <w:lang w:bidi="en-US"/>
        </w:rPr>
      </w:pPr>
    </w:p>
    <w:p w14:paraId="4046D2F8" w14:textId="487EB0EF" w:rsidR="00AC240D" w:rsidRPr="008D5B1B" w:rsidRDefault="00AC240D" w:rsidP="00B860AD">
      <w:pPr>
        <w:pStyle w:val="Heading1"/>
      </w:pPr>
      <w:bookmarkStart w:id="22"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2"/>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062F0EF9" w14:textId="50AA27A8" w:rsidR="00E8225C" w:rsidRDefault="00AC240D" w:rsidP="00AC240D">
      <w:pPr>
        <w:spacing w:after="0" w:line="240" w:lineRule="auto"/>
        <w:ind w:firstLine="301"/>
        <w:rPr>
          <w:rFonts w:eastAsia="Times New Roman"/>
          <w:color w:val="000000" w:themeColor="text1"/>
          <w:szCs w:val="24"/>
          <w:lang w:eastAsia="en-GB"/>
        </w:rPr>
      </w:pPr>
      <w:r w:rsidRPr="008D5B1B">
        <w:rPr>
          <w:rFonts w:eastAsia="Times New Roman"/>
          <w:color w:val="000000" w:themeColor="text1"/>
          <w:szCs w:val="24"/>
          <w:lang w:eastAsia="en-GB"/>
        </w:rPr>
        <w:t>1. ir valsts institūcija, kura</w:t>
      </w:r>
      <w:r w:rsidR="00505AE0">
        <w:rPr>
          <w:rFonts w:eastAsia="Times New Roman"/>
          <w:color w:val="000000" w:themeColor="text1"/>
          <w:szCs w:val="24"/>
          <w:lang w:eastAsia="en-GB"/>
        </w:rPr>
        <w:t>i</w:t>
      </w:r>
      <w:r w:rsidRPr="008D5B1B">
        <w:rPr>
          <w:rFonts w:eastAsia="Times New Roman"/>
          <w:color w:val="000000" w:themeColor="text1"/>
          <w:szCs w:val="24"/>
          <w:lang w:eastAsia="en-GB"/>
        </w:rPr>
        <w:t xml:space="preserve"> </w:t>
      </w:r>
      <w:r w:rsidR="00505AE0" w:rsidRPr="008D5B1B">
        <w:rPr>
          <w:rFonts w:eastAsia="Times New Roman"/>
          <w:color w:val="000000" w:themeColor="text1"/>
          <w:szCs w:val="24"/>
          <w:lang w:eastAsia="en-GB"/>
        </w:rPr>
        <w:t>zinātniskā darb</w:t>
      </w:r>
      <w:r w:rsidR="00505AE0">
        <w:rPr>
          <w:rFonts w:eastAsia="Times New Roman"/>
          <w:color w:val="000000" w:themeColor="text1"/>
          <w:szCs w:val="24"/>
          <w:lang w:eastAsia="en-GB"/>
        </w:rPr>
        <w:t>ības</w:t>
      </w:r>
      <w:r w:rsidR="00505AE0" w:rsidRPr="008D5B1B">
        <w:rPr>
          <w:rFonts w:eastAsia="Times New Roman"/>
          <w:color w:val="000000" w:themeColor="text1"/>
          <w:szCs w:val="24"/>
          <w:lang w:eastAsia="en-GB"/>
        </w:rPr>
        <w:t xml:space="preserve"> veikšana</w:t>
      </w:r>
      <w:r w:rsidR="00505AE0">
        <w:rPr>
          <w:rFonts w:eastAsia="Times New Roman"/>
          <w:color w:val="000000" w:themeColor="text1"/>
          <w:szCs w:val="24"/>
          <w:lang w:eastAsia="en-GB"/>
        </w:rPr>
        <w:t xml:space="preserve"> noteikta ar </w:t>
      </w:r>
      <w:r w:rsidR="00230273">
        <w:rPr>
          <w:rFonts w:eastAsia="Times New Roman"/>
          <w:color w:val="000000" w:themeColor="text1"/>
          <w:szCs w:val="24"/>
          <w:lang w:eastAsia="en-GB"/>
        </w:rPr>
        <w:t>ārējo tie</w:t>
      </w:r>
      <w:r w:rsidR="003B1499">
        <w:rPr>
          <w:rFonts w:eastAsia="Times New Roman"/>
          <w:color w:val="000000" w:themeColor="text1"/>
          <w:szCs w:val="24"/>
          <w:lang w:eastAsia="en-GB"/>
        </w:rPr>
        <w:t>s</w:t>
      </w:r>
      <w:r w:rsidR="00230273">
        <w:rPr>
          <w:rFonts w:eastAsia="Times New Roman"/>
          <w:color w:val="000000" w:themeColor="text1"/>
          <w:szCs w:val="24"/>
          <w:lang w:eastAsia="en-GB"/>
        </w:rPr>
        <w:t>ību aktu,</w:t>
      </w:r>
      <w:r w:rsidR="00505AE0"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nolikumā vai statūtos</w:t>
      </w:r>
      <w:r w:rsidR="00E8225C">
        <w:rPr>
          <w:rFonts w:eastAsia="Times New Roman"/>
          <w:color w:val="000000" w:themeColor="text1"/>
          <w:szCs w:val="24"/>
          <w:lang w:eastAsia="en-GB"/>
        </w:rPr>
        <w:t>;</w:t>
      </w:r>
    </w:p>
    <w:p w14:paraId="2C507372" w14:textId="729F37F0" w:rsidR="00AC240D" w:rsidRPr="008D5B1B" w:rsidRDefault="00AC240D" w:rsidP="00AC240D">
      <w:pPr>
        <w:spacing w:after="0" w:line="240" w:lineRule="auto"/>
        <w:ind w:firstLine="301"/>
        <w:rPr>
          <w:color w:val="000000" w:themeColor="text1"/>
        </w:rPr>
      </w:pP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381E603E" w:rsidR="00AC240D" w:rsidRPr="008D5B1B" w:rsidRDefault="00AC240D" w:rsidP="00727AC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w:t>
      </w:r>
      <w:r w:rsid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 xml:space="preserve">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611AF4"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B860AD">
        <w:rPr>
          <w:rFonts w:eastAsia="Times New Roman"/>
          <w:color w:val="000000" w:themeColor="text1"/>
          <w:szCs w:val="24"/>
          <w:lang w:eastAsia="en-GB"/>
        </w:rPr>
        <w:t>___</w:t>
      </w:r>
      <w:r w:rsidR="00970039" w:rsidRPr="00FB7CC8">
        <w:rPr>
          <w:rFonts w:eastAsia="Times New Roman"/>
          <w:color w:val="000000" w:themeColor="text1"/>
          <w:szCs w:val="24"/>
          <w:lang w:eastAsia="en-GB"/>
        </w:rPr>
        <w:t xml:space="preserve">. </w:t>
      </w:r>
      <w:r w:rsidR="00B860AD">
        <w:rPr>
          <w:rFonts w:eastAsia="Times New Roman"/>
          <w:color w:val="000000" w:themeColor="text1"/>
          <w:szCs w:val="24"/>
          <w:lang w:eastAsia="en-GB"/>
        </w:rPr>
        <w:t>___</w:t>
      </w:r>
      <w:r w:rsidR="00970039" w:rsidRPr="00FB7CC8">
        <w:rPr>
          <w:rFonts w:eastAsia="Times New Roman"/>
          <w:color w:val="000000" w:themeColor="text1"/>
          <w:szCs w:val="24"/>
          <w:lang w:eastAsia="en-GB"/>
        </w:rPr>
        <w:t xml:space="preserve"> </w:t>
      </w:r>
      <w:r w:rsidR="00AE540B" w:rsidRPr="00FB7CC8">
        <w:rPr>
          <w:rFonts w:eastAsia="Times New Roman"/>
          <w:color w:val="000000" w:themeColor="text1"/>
          <w:szCs w:val="24"/>
          <w:lang w:eastAsia="en-GB"/>
        </w:rPr>
        <w:t>apstiprinātajā</w:t>
      </w:r>
      <w:r w:rsidR="00AE540B" w:rsidRPr="008D5B1B">
        <w:rPr>
          <w:rFonts w:eastAsia="Times New Roman"/>
          <w:color w:val="000000" w:themeColor="text1"/>
          <w:szCs w:val="24"/>
          <w:lang w:eastAsia="en-GB"/>
        </w:rPr>
        <w:t xml:space="preserve"> “Valsts pētījumu programmas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proofErr w:type="spellStart"/>
      <w:r w:rsidR="00AE540B" w:rsidRPr="008D5B1B">
        <w:rPr>
          <w:rFonts w:eastAsia="Times New Roman"/>
          <w:i/>
          <w:color w:val="000000" w:themeColor="text1"/>
          <w:szCs w:val="24"/>
          <w:lang w:eastAsia="en-GB"/>
        </w:rPr>
        <w:t>euro</w:t>
      </w:r>
      <w:proofErr w:type="spellEnd"/>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lastRenderedPageBreak/>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2614F186"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78B0FBA4" w14:textId="2D6B01E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r w:rsidR="00AB2CCC" w:rsidRPr="008D5B1B">
        <w:rPr>
          <w:lang w:eastAsia="en-GB"/>
        </w:rPr>
        <w:t xml:space="preserve">noslēgumā padome projekta pieteikumu izvērtēšanai nodod </w:t>
      </w:r>
      <w:r w:rsidR="004E7717" w:rsidRPr="004E7717">
        <w:rPr>
          <w:lang w:eastAsia="en-GB"/>
        </w:rPr>
        <w:t>projekta noslēguma zinātnisko pārskatu ekspertiem, kuri veic projekta noslēguma zinātniskā pārskata zinātnisko izvērtēšanu, kā arī komisija veic gan projekta noslēguma zinātniskā pārskata, gan projekta saturisko atskaišu izvērtēšanu</w:t>
      </w:r>
      <w:r w:rsidR="00AB2CCC" w:rsidRPr="004E7717">
        <w:rPr>
          <w:lang w:eastAsia="en-GB"/>
        </w:rPr>
        <w:t>;</w:t>
      </w:r>
      <w:r w:rsidR="00AB2CCC" w:rsidRPr="008D5B1B">
        <w:rPr>
          <w:lang w:eastAsia="en-GB"/>
        </w:rPr>
        <w:t xml:space="preserve">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1C0FA959"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89DD9DF" w14:textId="77777777" w:rsidR="009F785B" w:rsidRDefault="009F785B" w:rsidP="00AC240D">
      <w:pPr>
        <w:spacing w:after="0" w:line="240" w:lineRule="auto"/>
        <w:ind w:firstLine="300"/>
        <w:rPr>
          <w:rFonts w:eastAsia="Times New Roman"/>
          <w:color w:val="000000" w:themeColor="text1"/>
          <w:szCs w:val="24"/>
          <w:lang w:eastAsia="en-GB"/>
        </w:rPr>
      </w:pPr>
    </w:p>
    <w:p w14:paraId="619C4F1D" w14:textId="10982A5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1756BED5"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w:t>
            </w:r>
            <w:r w:rsidRPr="00FB7CC8">
              <w:rPr>
                <w:sz w:val="22"/>
              </w:rPr>
              <w:t>20</w:t>
            </w:r>
            <w:r w:rsidR="004327C4" w:rsidRPr="00FB7CC8">
              <w:rPr>
                <w:sz w:val="22"/>
              </w:rPr>
              <w:t>2</w:t>
            </w:r>
            <w:r w:rsidR="00611AF4" w:rsidRPr="00FB7CC8">
              <w:rPr>
                <w:sz w:val="22"/>
              </w:rPr>
              <w:t>4</w:t>
            </w:r>
            <w:r w:rsidRPr="00FB7CC8">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lastRenderedPageBreak/>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B860AD">
      <w:pPr>
        <w:pStyle w:val="Heading1"/>
      </w:pPr>
      <w:bookmarkStart w:id="23" w:name="_Toc140220742"/>
      <w:r w:rsidRPr="008D5B1B">
        <w:lastRenderedPageBreak/>
        <w:t>G daļa Finanšu apgrozījuma pārskata veidlapa</w:t>
      </w:r>
      <w:bookmarkEnd w:id="23"/>
    </w:p>
    <w:p w14:paraId="036310D4" w14:textId="68D8FDB1"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611AF4"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izdevumi</w:t>
      </w:r>
      <w:r w:rsidRPr="00B860AD">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7282648A"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0327B2"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ieņēmumi</w:t>
      </w:r>
      <w:r w:rsidRPr="00B860AD">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B860AD">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0C8276BA" w:rsidR="00434978" w:rsidRPr="008D5B1B" w:rsidRDefault="003B1499" w:rsidP="00434978">
            <w:pPr>
              <w:spacing w:after="0"/>
              <w:jc w:val="left"/>
              <w:rPr>
                <w:color w:val="000000" w:themeColor="text1"/>
                <w:lang w:bidi="en-US"/>
              </w:rPr>
            </w:pPr>
            <w:r w:rsidRPr="008D5B1B">
              <w:rPr>
                <w:color w:val="000000" w:themeColor="text1"/>
                <w:lang w:bidi="en-US"/>
              </w:rPr>
              <w:t>P</w:t>
            </w:r>
            <w:r>
              <w:rPr>
                <w:color w:val="000000" w:themeColor="text1"/>
                <w:lang w:bidi="en-US"/>
              </w:rPr>
              <w:t xml:space="preserve">rojekta </w:t>
            </w:r>
            <w:r w:rsidR="00434978" w:rsidRPr="008D5B1B">
              <w:rPr>
                <w:color w:val="000000" w:themeColor="text1"/>
                <w:lang w:bidi="en-US"/>
              </w:rPr>
              <w:t>pieteikuma darbība</w:t>
            </w:r>
            <w:r w:rsidR="009D7E7A">
              <w:rPr>
                <w:color w:val="000000" w:themeColor="text1"/>
                <w:lang w:bidi="en-US"/>
              </w:rPr>
              <w:t xml:space="preserve"> saskaņā ar projekta pieteikuma darba posmos norādīto</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5993AC83" w:rsidR="00836B6B" w:rsidRPr="008D5B1B" w:rsidRDefault="00836B6B" w:rsidP="009D7E7A">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B860AD">
      <w:pPr>
        <w:pStyle w:val="Heading1"/>
      </w:pPr>
      <w:bookmarkStart w:id="25" w:name="_Toc79580521"/>
      <w:bookmarkStart w:id="26" w:name="_Toc140220744"/>
    </w:p>
    <w:p w14:paraId="650430F7" w14:textId="77777777" w:rsidR="00F80A56" w:rsidRDefault="00F80A56" w:rsidP="00F80A56">
      <w:pPr>
        <w:rPr>
          <w:lang w:bidi="en-US"/>
        </w:rPr>
      </w:pPr>
    </w:p>
    <w:p w14:paraId="546B9FE7" w14:textId="77777777" w:rsidR="00F80A56" w:rsidRDefault="00F80A56" w:rsidP="00F80A56">
      <w:pPr>
        <w:rPr>
          <w:lang w:bidi="en-US"/>
        </w:rPr>
      </w:pPr>
    </w:p>
    <w:p w14:paraId="2B38AFD3" w14:textId="77777777" w:rsidR="00F80A56" w:rsidRDefault="00F80A56" w:rsidP="00F80A56">
      <w:pPr>
        <w:rPr>
          <w:lang w:bidi="en-US"/>
        </w:rPr>
      </w:pPr>
    </w:p>
    <w:p w14:paraId="30D88AA8" w14:textId="77777777" w:rsidR="00F80A56" w:rsidRDefault="00F80A56" w:rsidP="00F80A56">
      <w:pPr>
        <w:rPr>
          <w:lang w:bidi="en-US"/>
        </w:rPr>
      </w:pPr>
    </w:p>
    <w:p w14:paraId="1E089B50" w14:textId="77777777" w:rsidR="00F80A56" w:rsidRDefault="00F80A56" w:rsidP="00F80A56">
      <w:pPr>
        <w:rPr>
          <w:lang w:bidi="en-US"/>
        </w:rPr>
      </w:pPr>
    </w:p>
    <w:p w14:paraId="00329E61" w14:textId="77777777" w:rsidR="00F80A56" w:rsidRPr="00F80A56" w:rsidRDefault="00F80A56" w:rsidP="00FB7CC8">
      <w:pPr>
        <w:rPr>
          <w:lang w:bidi="en-US"/>
        </w:rPr>
      </w:pPr>
    </w:p>
    <w:p w14:paraId="66A5CD51" w14:textId="77777777" w:rsidR="00636440" w:rsidRPr="008D5B1B" w:rsidRDefault="00636440" w:rsidP="00B860AD">
      <w:pPr>
        <w:pStyle w:val="Heading1"/>
      </w:pPr>
    </w:p>
    <w:p w14:paraId="219542F3" w14:textId="0B06D22D" w:rsidR="00636440" w:rsidRPr="008D5B1B" w:rsidRDefault="00636440" w:rsidP="00B860AD">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B860AD">
      <w:pPr>
        <w:pStyle w:val="Heading1"/>
      </w:pPr>
    </w:p>
    <w:p w14:paraId="7AC380E6" w14:textId="2E9F5626" w:rsidR="005B79DC" w:rsidRPr="008D5B1B" w:rsidRDefault="005B79DC" w:rsidP="00B860AD">
      <w:pPr>
        <w:pStyle w:val="Heading1"/>
      </w:pPr>
      <w:r w:rsidRPr="008D5B1B">
        <w:t xml:space="preserve">I daļa Horizontālie uzdevumi </w:t>
      </w:r>
      <w:bookmarkStart w:id="27" w:name="_Hlk77695890"/>
      <w:r w:rsidRPr="008D5B1B">
        <w:t xml:space="preserve">un sasniedzamie rezultāti (MK rīkojuma </w:t>
      </w:r>
      <w:r w:rsidR="00105677">
        <w:t>7</w:t>
      </w:r>
      <w:r w:rsidRPr="008D5B1B">
        <w:t xml:space="preserve">. un </w:t>
      </w:r>
      <w:r w:rsidR="00105677">
        <w:t>8</w:t>
      </w:r>
      <w:r w:rsidRPr="008D5B1B">
        <w:t>. punkts)</w:t>
      </w:r>
      <w:bookmarkEnd w:id="25"/>
      <w:bookmarkEnd w:id="26"/>
      <w:bookmarkEnd w:id="27"/>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3B08B579" w:rsidR="005B79DC" w:rsidRPr="008D5B1B" w:rsidRDefault="005B79DC" w:rsidP="00DA0B02">
            <w:pPr>
              <w:spacing w:after="0" w:line="240" w:lineRule="auto"/>
              <w:jc w:val="left"/>
              <w:rPr>
                <w:b/>
                <w:szCs w:val="24"/>
              </w:rPr>
            </w:pPr>
            <w:r w:rsidRPr="008D5B1B">
              <w:rPr>
                <w:b/>
                <w:szCs w:val="24"/>
              </w:rPr>
              <w:t xml:space="preserve">Horizontālais uzdevums (atbilstoši MK rīkojuma </w:t>
            </w:r>
            <w:r w:rsidR="00105677">
              <w:rPr>
                <w:b/>
                <w:szCs w:val="24"/>
              </w:rPr>
              <w:t>7</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817102" w:rsidRPr="000E30E8" w14:paraId="0BD96911" w14:textId="77777777" w:rsidTr="00E6257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152C98D" w14:textId="61584228" w:rsidR="00817102" w:rsidRPr="008D5B1B" w:rsidRDefault="00817102" w:rsidP="00817102">
            <w:pPr>
              <w:spacing w:after="0" w:line="240" w:lineRule="auto"/>
              <w:jc w:val="center"/>
            </w:pPr>
            <w:r w:rsidRPr="00F410B2">
              <w:t>l.</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0AE996" w14:textId="49589A49" w:rsidR="00817102" w:rsidRPr="008D5B1B" w:rsidRDefault="00817102" w:rsidP="00817102">
            <w:pPr>
              <w:spacing w:after="0" w:line="240" w:lineRule="auto"/>
              <w:rPr>
                <w:szCs w:val="24"/>
                <w:shd w:val="clear" w:color="auto" w:fill="FFFFFF"/>
              </w:rPr>
            </w:pPr>
            <w:r w:rsidRPr="00D92460">
              <w:rPr>
                <w:rFonts w:eastAsia="Calibri"/>
              </w:rPr>
              <w:t>nodrošināt pētniecības procesa un</w:t>
            </w:r>
            <w:r w:rsidR="005A2019">
              <w:rPr>
                <w:rFonts w:eastAsia="Calibri"/>
              </w:rPr>
              <w:t xml:space="preserve"> </w:t>
            </w:r>
            <w:r w:rsidRPr="00D92460">
              <w:rPr>
                <w:rFonts w:eastAsia="Calibri"/>
              </w:rPr>
              <w:t xml:space="preserve">rezultātu ietekmi uz šādām </w:t>
            </w:r>
            <w:proofErr w:type="spellStart"/>
            <w:r w:rsidRPr="00D92460">
              <w:rPr>
                <w:rFonts w:eastAsia="Calibri"/>
              </w:rPr>
              <w:t>mērķgrupām</w:t>
            </w:r>
            <w:proofErr w:type="spellEnd"/>
            <w:r w:rsidRPr="00D92460">
              <w:rPr>
                <w:rFonts w:eastAsia="Calibri"/>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6723C1FA"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817102" w:rsidRPr="008D5B1B" w:rsidRDefault="00817102" w:rsidP="00817102">
            <w:pPr>
              <w:spacing w:after="0" w:line="240" w:lineRule="auto"/>
              <w:rPr>
                <w:i/>
                <w:iCs/>
                <w:szCs w:val="24"/>
              </w:rPr>
            </w:pPr>
          </w:p>
        </w:tc>
      </w:tr>
      <w:tr w:rsidR="00817102" w:rsidRPr="000E30E8" w14:paraId="0B89338F" w14:textId="77777777" w:rsidTr="00E6257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A05BE3" w14:textId="14849B9B" w:rsidR="00817102" w:rsidRPr="008D5B1B" w:rsidRDefault="00817102" w:rsidP="00817102">
            <w:pPr>
              <w:spacing w:after="0" w:line="240" w:lineRule="auto"/>
              <w:jc w:val="center"/>
            </w:pPr>
            <w:r>
              <w:t>1.1</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F1DB78" w14:textId="3E52464D" w:rsidR="00817102" w:rsidRPr="008D5B1B" w:rsidRDefault="00817102" w:rsidP="00817102">
            <w:pPr>
              <w:spacing w:after="0" w:line="240" w:lineRule="auto"/>
              <w:rPr>
                <w:szCs w:val="24"/>
                <w:shd w:val="clear" w:color="auto" w:fill="FFFFFF"/>
              </w:rPr>
            </w:pPr>
            <w:r w:rsidRPr="00D92460">
              <w:t>uz zinātnisko un pētniecisko kopienu –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61CAD86E"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817102" w:rsidRPr="008D5B1B" w:rsidRDefault="00817102" w:rsidP="00817102">
            <w:pPr>
              <w:spacing w:after="0" w:line="240" w:lineRule="auto"/>
              <w:rPr>
                <w:i/>
                <w:iCs/>
                <w:szCs w:val="24"/>
              </w:rPr>
            </w:pPr>
          </w:p>
        </w:tc>
      </w:tr>
      <w:tr w:rsidR="00817102" w:rsidRPr="000E30E8" w14:paraId="0F3EBE27"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98BBA7C" w14:textId="755FCC44" w:rsidR="00817102" w:rsidRPr="008D5B1B" w:rsidRDefault="00817102" w:rsidP="00817102">
            <w:pPr>
              <w:spacing w:after="0" w:line="240" w:lineRule="auto"/>
              <w:jc w:val="center"/>
            </w:pPr>
            <w:r>
              <w:t>1.2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7DF019" w14:textId="624C21B8" w:rsidR="00817102" w:rsidRPr="008D5B1B" w:rsidRDefault="00817102" w:rsidP="00817102">
            <w:pPr>
              <w:spacing w:after="0" w:line="240" w:lineRule="auto"/>
              <w:rPr>
                <w:szCs w:val="24"/>
              </w:rPr>
            </w:pPr>
            <w:r w:rsidRPr="00DA6105">
              <w:t xml:space="preserve">uz studējošajiem izglītības procesā – nodrošinot prakses un darba iespējas, </w:t>
            </w:r>
            <w:r w:rsidR="005A2019" w:rsidRPr="005A2019">
              <w:t>kā arī programmas un tās projektu zinātnisko rezultātu izmantošanu augstākās izglītības ieguves procesā;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1DB66989"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817102" w:rsidRPr="008D5B1B" w:rsidRDefault="00817102" w:rsidP="00817102">
            <w:pPr>
              <w:spacing w:after="0" w:line="240" w:lineRule="auto"/>
              <w:rPr>
                <w:i/>
                <w:iCs/>
                <w:szCs w:val="24"/>
              </w:rPr>
            </w:pPr>
          </w:p>
        </w:tc>
      </w:tr>
      <w:tr w:rsidR="00817102" w:rsidRPr="000E30E8" w14:paraId="13234E25"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5119098" w14:textId="75CC3D46" w:rsidR="00817102" w:rsidRPr="008D5B1B" w:rsidRDefault="00817102" w:rsidP="00817102">
            <w:pPr>
              <w:spacing w:after="0" w:line="240" w:lineRule="auto"/>
              <w:jc w:val="center"/>
            </w:pPr>
            <w:r>
              <w:t>1</w:t>
            </w:r>
            <w:r w:rsidRPr="00F410B2">
              <w:t>.</w:t>
            </w:r>
            <w:r>
              <w:t>3.</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4FA6D" w14:textId="3757A5BC" w:rsidR="00817102" w:rsidRPr="008D5B1B" w:rsidRDefault="00817102" w:rsidP="00817102">
            <w:pPr>
              <w:spacing w:after="0" w:line="240" w:lineRule="auto"/>
              <w:rPr>
                <w:szCs w:val="24"/>
              </w:rPr>
            </w:pPr>
            <w:r w:rsidRPr="007B5996">
              <w:t xml:space="preserve">uz nozaru politikas veidotājiem un ieviesējiem – sniedzot rekomendācijas nozares </w:t>
            </w:r>
            <w:proofErr w:type="spellStart"/>
            <w:r w:rsidRPr="007B5996">
              <w:t>rīcībpolitikas</w:t>
            </w:r>
            <w:proofErr w:type="spellEnd"/>
            <w:r w:rsidRPr="007B5996">
              <w:t xml:space="preserve"> veidošanai;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16C4C031"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817102" w:rsidRPr="008D5B1B" w:rsidRDefault="00817102" w:rsidP="00817102">
            <w:pPr>
              <w:spacing w:after="0" w:line="240" w:lineRule="auto"/>
              <w:rPr>
                <w:i/>
                <w:iCs/>
                <w:szCs w:val="24"/>
              </w:rPr>
            </w:pPr>
          </w:p>
        </w:tc>
      </w:tr>
      <w:tr w:rsidR="00817102" w:rsidRPr="000E30E8" w14:paraId="71FB01A3"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0AB1981" w14:textId="387DE827" w:rsidR="00817102" w:rsidRPr="008D5B1B" w:rsidRDefault="00817102" w:rsidP="00817102">
            <w:pPr>
              <w:spacing w:after="0" w:line="240" w:lineRule="auto"/>
              <w:jc w:val="center"/>
            </w:pPr>
            <w:r>
              <w:t>1.4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FE5696" w14:textId="513FE540" w:rsidR="00817102" w:rsidRPr="008D5B1B" w:rsidRDefault="00817102" w:rsidP="00817102">
            <w:pPr>
              <w:spacing w:after="0" w:line="240" w:lineRule="auto"/>
              <w:rPr>
                <w:szCs w:val="24"/>
              </w:rPr>
            </w:pPr>
            <w:r w:rsidRPr="005F65FF">
              <w:t xml:space="preserve">uz sabiedrību kopumā – nodrošinot pētniecībā radītu </w:t>
            </w:r>
            <w:r w:rsidRPr="005F65FF">
              <w:lastRenderedPageBreak/>
              <w:t>zināšanu izplatīšanu un pārnesi un veicinot izpratni par pētniecības lomu un devumu sabiedrībai.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61E71F71"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817102" w:rsidRPr="008D5B1B" w:rsidRDefault="00817102" w:rsidP="00817102">
            <w:pPr>
              <w:spacing w:after="0" w:line="240" w:lineRule="auto"/>
              <w:rPr>
                <w:i/>
                <w:iCs/>
                <w:szCs w:val="24"/>
              </w:rPr>
            </w:pPr>
          </w:p>
        </w:tc>
      </w:tr>
      <w:tr w:rsidR="00817102" w:rsidRPr="000E30E8" w14:paraId="6FE117D2"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57AAF11" w14:textId="1B4AB439" w:rsidR="00817102" w:rsidRPr="008D5B1B" w:rsidRDefault="00817102" w:rsidP="00817102">
            <w:pPr>
              <w:spacing w:after="0" w:line="240" w:lineRule="auto"/>
              <w:jc w:val="center"/>
            </w:pPr>
            <w:r>
              <w:t>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9B0BE6" w14:textId="1BF0BEBC" w:rsidR="00817102" w:rsidRPr="008D5B1B" w:rsidRDefault="00817102" w:rsidP="00817102">
            <w:pPr>
              <w:spacing w:after="0" w:line="240" w:lineRule="auto"/>
              <w:rPr>
                <w:szCs w:val="24"/>
              </w:rPr>
            </w:pPr>
            <w:r w:rsidRPr="005F65FF">
              <w:t>attīstīt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817102" w:rsidRPr="008D5B1B" w:rsidRDefault="00817102" w:rsidP="00817102">
            <w:pPr>
              <w:spacing w:after="0" w:line="240" w:lineRule="auto"/>
              <w:rPr>
                <w:i/>
                <w:iCs/>
                <w:szCs w:val="24"/>
              </w:rPr>
            </w:pPr>
          </w:p>
        </w:tc>
      </w:tr>
      <w:tr w:rsidR="00817102" w:rsidRPr="000E30E8" w14:paraId="6A00D960"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5466B85" w14:textId="7DD1E578" w:rsidR="00817102" w:rsidRPr="008D5B1B" w:rsidRDefault="00817102" w:rsidP="00817102">
            <w:pPr>
              <w:spacing w:after="0" w:line="240" w:lineRule="auto"/>
              <w:jc w:val="center"/>
            </w:pPr>
            <w:r>
              <w:t>3</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9795B2" w14:textId="785D2F1E" w:rsidR="00817102" w:rsidRDefault="00817102" w:rsidP="00817102">
            <w:pPr>
              <w:spacing w:after="0" w:line="240" w:lineRule="auto"/>
              <w:rPr>
                <w:szCs w:val="24"/>
              </w:rPr>
            </w:pPr>
            <w:r w:rsidRPr="005F65FF">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56B956" w14:textId="77777777"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3510F2C2"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663DC023" w14:textId="77777777" w:rsidR="00817102" w:rsidRPr="008D5B1B" w:rsidRDefault="00817102" w:rsidP="00817102">
            <w:pPr>
              <w:spacing w:after="0" w:line="240" w:lineRule="auto"/>
              <w:rPr>
                <w:i/>
                <w:iCs/>
                <w:szCs w:val="24"/>
              </w:rPr>
            </w:pPr>
          </w:p>
        </w:tc>
      </w:tr>
      <w:tr w:rsidR="00817102" w:rsidRPr="000E30E8" w14:paraId="787B7F08"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C67B870" w14:textId="29E57BEC" w:rsidR="00817102" w:rsidRPr="008D5B1B" w:rsidRDefault="00817102" w:rsidP="00817102">
            <w:pPr>
              <w:spacing w:after="0" w:line="240" w:lineRule="auto"/>
              <w:jc w:val="center"/>
            </w:pPr>
            <w:r>
              <w:t>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1B75E1" w14:textId="6453151B" w:rsidR="00817102" w:rsidRPr="003244B6" w:rsidRDefault="00817102" w:rsidP="00817102">
            <w:pPr>
              <w:spacing w:after="0" w:line="240" w:lineRule="auto"/>
              <w:rPr>
                <w:szCs w:val="24"/>
              </w:rPr>
            </w:pPr>
            <w:r w:rsidRPr="005F65FF">
              <w:t xml:space="preserve">nodrošināt pētniecības rezultātu publisku pieejamību, tai skaitā publicēt rezultātus populārzinātniskos resursos un brīvpiekļuves žurnālos </w:t>
            </w:r>
            <w:r w:rsidR="00260799" w:rsidRPr="00260799">
              <w:t xml:space="preserve">un deponēt </w:t>
            </w:r>
            <w:proofErr w:type="spellStart"/>
            <w:r w:rsidR="00260799" w:rsidRPr="00260799">
              <w:t>jauniegūtus</w:t>
            </w:r>
            <w:proofErr w:type="spellEnd"/>
            <w:r w:rsidR="00260799" w:rsidRPr="00260799">
              <w:t xml:space="preserve"> pētniecības datus pētniecības datu repozitorijos, veicinot datu atkārtotu lietojamību atbilstoši "FAIR" principiem (</w:t>
            </w:r>
            <w:proofErr w:type="spellStart"/>
            <w:r w:rsidR="00260799" w:rsidRPr="00260799">
              <w:t>atrodamība</w:t>
            </w:r>
            <w:proofErr w:type="spellEnd"/>
            <w:r w:rsidR="00260799" w:rsidRPr="00260799">
              <w:t xml:space="preserve">, pieejamība, </w:t>
            </w:r>
            <w:proofErr w:type="spellStart"/>
            <w:r w:rsidR="00260799" w:rsidRPr="00260799">
              <w:t>sadarbspēja</w:t>
            </w:r>
            <w:proofErr w:type="spellEnd"/>
            <w:r w:rsidR="00260799" w:rsidRPr="00260799">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626BC" w14:textId="625DA24B"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0F88C6A7"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0D39ABAB" w14:textId="77777777" w:rsidR="00817102" w:rsidRPr="008D5B1B" w:rsidRDefault="00817102" w:rsidP="00817102">
            <w:pPr>
              <w:spacing w:after="0" w:line="240" w:lineRule="auto"/>
              <w:rPr>
                <w:i/>
                <w:iCs/>
                <w:szCs w:val="24"/>
              </w:rPr>
            </w:pPr>
          </w:p>
        </w:tc>
      </w:tr>
      <w:tr w:rsidR="00817102" w:rsidRPr="000E30E8"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535B5AAC" w:rsidR="00817102" w:rsidRPr="008D5B1B" w:rsidRDefault="00817102" w:rsidP="00817102">
            <w:pPr>
              <w:spacing w:after="0" w:line="240" w:lineRule="auto"/>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3C266CC0" w:rsidR="00817102" w:rsidRPr="008D5B1B" w:rsidRDefault="00817102" w:rsidP="00817102">
            <w:pPr>
              <w:spacing w:after="0" w:line="240" w:lineRule="auto"/>
              <w:rPr>
                <w:szCs w:val="24"/>
              </w:rPr>
            </w:pPr>
            <w:r w:rsidRPr="00817102">
              <w:rPr>
                <w:szCs w:val="24"/>
              </w:rPr>
              <w:t>veicināt publicitātes un komunikācijas aktivitātes, lai informētu sabiedrību un nodrošinātu programmas atpazīstamību un rezultātu izplatīšanu.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02D35AB5"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201FA1CB"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788EA3DD" w14:textId="77777777" w:rsidR="00817102" w:rsidRPr="008D5B1B" w:rsidRDefault="00817102" w:rsidP="00817102">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Default="005B79DC" w:rsidP="005B79DC">
      <w:pPr>
        <w:spacing w:after="0" w:line="240" w:lineRule="auto"/>
        <w:rPr>
          <w:rFonts w:eastAsia="Times New Roman" w:cs="Times New Roman"/>
          <w:szCs w:val="24"/>
        </w:rPr>
      </w:pPr>
    </w:p>
    <w:p w14:paraId="3FBF184C" w14:textId="77777777" w:rsidR="00817102" w:rsidRDefault="00817102" w:rsidP="005B79DC">
      <w:pPr>
        <w:spacing w:after="0" w:line="240" w:lineRule="auto"/>
        <w:rPr>
          <w:rFonts w:eastAsia="Times New Roman" w:cs="Times New Roman"/>
          <w:szCs w:val="24"/>
        </w:rPr>
      </w:pPr>
    </w:p>
    <w:p w14:paraId="19626231" w14:textId="77777777" w:rsidR="00C03C15" w:rsidRDefault="00C03C15" w:rsidP="005B79DC">
      <w:pPr>
        <w:spacing w:after="0" w:line="240" w:lineRule="auto"/>
        <w:rPr>
          <w:rFonts w:eastAsia="Times New Roman" w:cs="Times New Roman"/>
          <w:szCs w:val="24"/>
        </w:rPr>
      </w:pPr>
    </w:p>
    <w:p w14:paraId="1B6C1184" w14:textId="77777777" w:rsidR="00C03C15" w:rsidRPr="008D5B1B" w:rsidRDefault="00C03C15"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lastRenderedPageBreak/>
              <w:t>Nr. p.k.</w:t>
            </w:r>
          </w:p>
        </w:tc>
        <w:tc>
          <w:tcPr>
            <w:tcW w:w="2976" w:type="dxa"/>
            <w:vMerge w:val="restart"/>
            <w:tcBorders>
              <w:top w:val="single" w:sz="8" w:space="0" w:color="auto"/>
              <w:left w:val="single" w:sz="8" w:space="0" w:color="auto"/>
              <w:right w:val="single" w:sz="8" w:space="0" w:color="auto"/>
            </w:tcBorders>
          </w:tcPr>
          <w:p w14:paraId="549FE431" w14:textId="38FC657D" w:rsidR="005B79DC" w:rsidRDefault="005B79DC" w:rsidP="00DA0B02">
            <w:pPr>
              <w:spacing w:after="0" w:line="240" w:lineRule="auto"/>
              <w:jc w:val="center"/>
              <w:rPr>
                <w:rFonts w:eastAsia="Times New Roman"/>
                <w:b/>
                <w:szCs w:val="24"/>
              </w:rPr>
            </w:pPr>
            <w:r w:rsidRPr="008D5B1B">
              <w:rPr>
                <w:rFonts w:eastAsia="Times New Roman"/>
                <w:b/>
                <w:szCs w:val="24"/>
              </w:rPr>
              <w:t xml:space="preserve">Sasniedzamais rezultāts (atbilstoši MK rīkojuma </w:t>
            </w:r>
            <w:r w:rsidR="00105677">
              <w:rPr>
                <w:rFonts w:eastAsia="Times New Roman"/>
                <w:b/>
                <w:szCs w:val="24"/>
              </w:rPr>
              <w:t>8</w:t>
            </w:r>
            <w:r w:rsidRPr="008D5B1B">
              <w:rPr>
                <w:rFonts w:eastAsia="Times New Roman"/>
                <w:b/>
                <w:szCs w:val="24"/>
              </w:rPr>
              <w:t>. punktam)</w:t>
            </w:r>
          </w:p>
          <w:p w14:paraId="0BCFBD09" w14:textId="77777777" w:rsidR="007E0FF0" w:rsidRDefault="007E0FF0" w:rsidP="00DA0B02">
            <w:pPr>
              <w:spacing w:after="0" w:line="240" w:lineRule="auto"/>
              <w:jc w:val="center"/>
              <w:rPr>
                <w:b/>
                <w:szCs w:val="24"/>
              </w:rPr>
            </w:pPr>
          </w:p>
          <w:p w14:paraId="2E8AE994" w14:textId="368AFDEA" w:rsidR="002B014E" w:rsidRPr="008D5B1B" w:rsidRDefault="002B014E" w:rsidP="002B014E">
            <w:pPr>
              <w:spacing w:after="0" w:line="240" w:lineRule="auto"/>
              <w:jc w:val="left"/>
              <w:rPr>
                <w:b/>
                <w:szCs w:val="24"/>
              </w:rPr>
            </w:pP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614497" w:rsidRPr="000E30E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2CD8A49B" w:rsidR="00614497" w:rsidRPr="008D5B1B" w:rsidRDefault="00614497" w:rsidP="00614497">
            <w:pPr>
              <w:spacing w:after="0" w:line="240" w:lineRule="auto"/>
              <w:jc w:val="center"/>
              <w:rPr>
                <w:rFonts w:eastAsia="Times New Roman"/>
                <w:szCs w:val="24"/>
              </w:rPr>
            </w:pPr>
            <w:r>
              <w:t>1</w:t>
            </w:r>
            <w:r w:rsidRPr="00D6754D">
              <w:t>.</w:t>
            </w:r>
          </w:p>
        </w:tc>
        <w:tc>
          <w:tcPr>
            <w:tcW w:w="2976" w:type="dxa"/>
            <w:tcBorders>
              <w:top w:val="single" w:sz="8" w:space="0" w:color="auto"/>
              <w:left w:val="single" w:sz="8" w:space="0" w:color="auto"/>
              <w:bottom w:val="single" w:sz="8" w:space="0" w:color="auto"/>
              <w:right w:val="single" w:sz="8" w:space="0" w:color="auto"/>
            </w:tcBorders>
          </w:tcPr>
          <w:p w14:paraId="6D7446EF" w14:textId="0E2FA7DA" w:rsidR="00614497" w:rsidRPr="008D5B1B" w:rsidRDefault="00614497" w:rsidP="00614497">
            <w:pPr>
              <w:spacing w:after="0" w:line="240" w:lineRule="auto"/>
              <w:rPr>
                <w:rFonts w:eastAsia="Times New Roman"/>
                <w:szCs w:val="24"/>
              </w:rPr>
            </w:pPr>
            <w:r w:rsidRPr="00D92460">
              <w:t>izveidots tirgū esošā ģeneratīvā mākslīgā intelekta risinājumā balstīts prototips, kas demonstrē metožu iespējas Eiropas Savienības fondu projektu iepirkumu pārbaudēs;</w:t>
            </w:r>
          </w:p>
        </w:tc>
        <w:tc>
          <w:tcPr>
            <w:tcW w:w="6238" w:type="dxa"/>
            <w:tcBorders>
              <w:top w:val="single" w:sz="8" w:space="0" w:color="auto"/>
              <w:left w:val="single" w:sz="8" w:space="0" w:color="auto"/>
              <w:bottom w:val="single" w:sz="8" w:space="0" w:color="auto"/>
              <w:right w:val="single" w:sz="8" w:space="0" w:color="auto"/>
            </w:tcBorders>
          </w:tcPr>
          <w:p w14:paraId="20D22973" w14:textId="18ACCB28" w:rsidR="00614497" w:rsidRPr="00B860AD" w:rsidRDefault="00614497" w:rsidP="00614497">
            <w:pPr>
              <w:spacing w:after="0" w:line="240" w:lineRule="auto"/>
              <w:jc w:val="left"/>
              <w:rPr>
                <w:rFonts w:eastAsia="Times New Roman"/>
                <w:iCs/>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614497" w:rsidRPr="008D5B1B" w:rsidRDefault="00614497" w:rsidP="00614497">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614497" w:rsidRPr="008D5B1B" w:rsidRDefault="00614497" w:rsidP="00614497">
            <w:pPr>
              <w:spacing w:after="0" w:line="240" w:lineRule="auto"/>
              <w:jc w:val="left"/>
              <w:rPr>
                <w:rFonts w:eastAsia="Times New Roman"/>
                <w:i/>
                <w:szCs w:val="24"/>
              </w:rPr>
            </w:pPr>
          </w:p>
        </w:tc>
      </w:tr>
      <w:tr w:rsidR="00614497" w:rsidRPr="000E30E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55470BFE" w:rsidR="00614497" w:rsidRPr="008D5B1B" w:rsidRDefault="00614497" w:rsidP="00614497">
            <w:pPr>
              <w:spacing w:after="0" w:line="240" w:lineRule="auto"/>
              <w:jc w:val="center"/>
              <w:rPr>
                <w:rFonts w:eastAsia="Times New Roman"/>
                <w:szCs w:val="24"/>
              </w:rPr>
            </w:pPr>
            <w:r>
              <w:t>2</w:t>
            </w:r>
            <w:r w:rsidRPr="00D6754D">
              <w:t>.</w:t>
            </w:r>
          </w:p>
        </w:tc>
        <w:tc>
          <w:tcPr>
            <w:tcW w:w="2976" w:type="dxa"/>
            <w:tcBorders>
              <w:top w:val="single" w:sz="8" w:space="0" w:color="auto"/>
              <w:left w:val="single" w:sz="8" w:space="0" w:color="auto"/>
              <w:bottom w:val="single" w:sz="8" w:space="0" w:color="auto"/>
              <w:right w:val="single" w:sz="8" w:space="0" w:color="auto"/>
            </w:tcBorders>
          </w:tcPr>
          <w:p w14:paraId="57A3E4AB" w14:textId="21A3F926" w:rsidR="00614497" w:rsidRPr="008D5B1B" w:rsidRDefault="00614497" w:rsidP="00614497">
            <w:pPr>
              <w:spacing w:after="0" w:line="240" w:lineRule="auto"/>
              <w:rPr>
                <w:rFonts w:eastAsia="Times New Roman"/>
                <w:szCs w:val="24"/>
              </w:rPr>
            </w:pPr>
            <w:r w:rsidRPr="00D92460">
              <w:t xml:space="preserve">sagatavoti </w:t>
            </w:r>
            <w:proofErr w:type="spellStart"/>
            <w:r w:rsidRPr="00D92460">
              <w:t>rīcībpolitikas</w:t>
            </w:r>
            <w:proofErr w:type="spellEnd"/>
            <w:r w:rsidRPr="00D92460">
              <w:t xml:space="preserve"> ieteikumi ģeneratīvā mākslīgā intelekta risinājumu pielietojumam Eiropas Savienības fondu projektu uzraudzības procesos.</w:t>
            </w:r>
          </w:p>
        </w:tc>
        <w:tc>
          <w:tcPr>
            <w:tcW w:w="6238" w:type="dxa"/>
            <w:tcBorders>
              <w:top w:val="single" w:sz="8" w:space="0" w:color="auto"/>
              <w:left w:val="single" w:sz="8" w:space="0" w:color="auto"/>
              <w:bottom w:val="single" w:sz="8" w:space="0" w:color="auto"/>
              <w:right w:val="single" w:sz="8" w:space="0" w:color="auto"/>
            </w:tcBorders>
          </w:tcPr>
          <w:p w14:paraId="4588603E" w14:textId="0E444611" w:rsidR="00614497" w:rsidRPr="008D5B1B" w:rsidRDefault="00614497" w:rsidP="00614497">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614497" w:rsidRPr="008D5B1B" w:rsidRDefault="00614497" w:rsidP="00614497">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614497" w:rsidRPr="008D5B1B" w:rsidRDefault="00614497" w:rsidP="00614497">
            <w:pPr>
              <w:spacing w:after="0" w:line="240" w:lineRule="auto"/>
              <w:jc w:val="left"/>
              <w:rPr>
                <w:rFonts w:eastAsia="Times New Roman"/>
                <w:i/>
                <w:szCs w:val="24"/>
              </w:rPr>
            </w:pPr>
          </w:p>
        </w:tc>
      </w:tr>
    </w:tbl>
    <w:p w14:paraId="016C9E22" w14:textId="5D953FCE" w:rsidR="00AC240D" w:rsidRPr="00440E3D" w:rsidRDefault="00AC240D" w:rsidP="000D2E93">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4CA5D" w14:textId="77777777" w:rsidR="00D56EB1" w:rsidRDefault="00D56EB1" w:rsidP="00AC240D">
      <w:pPr>
        <w:spacing w:after="0" w:line="240" w:lineRule="auto"/>
      </w:pPr>
      <w:r>
        <w:separator/>
      </w:r>
    </w:p>
  </w:endnote>
  <w:endnote w:type="continuationSeparator" w:id="0">
    <w:p w14:paraId="17F18ADF" w14:textId="77777777" w:rsidR="00D56EB1" w:rsidRDefault="00D56EB1" w:rsidP="00AC240D">
      <w:pPr>
        <w:spacing w:after="0" w:line="240" w:lineRule="auto"/>
      </w:pPr>
      <w:r>
        <w:continuationSeparator/>
      </w:r>
    </w:p>
  </w:endnote>
  <w:endnote w:type="continuationNotice" w:id="1">
    <w:p w14:paraId="6C796370" w14:textId="77777777" w:rsidR="00D56EB1" w:rsidRDefault="00D56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E3C59" w14:textId="77777777" w:rsidR="00D56EB1" w:rsidRDefault="00D56EB1" w:rsidP="00AC240D">
      <w:pPr>
        <w:spacing w:after="0" w:line="240" w:lineRule="auto"/>
      </w:pPr>
      <w:r>
        <w:separator/>
      </w:r>
    </w:p>
  </w:footnote>
  <w:footnote w:type="continuationSeparator" w:id="0">
    <w:p w14:paraId="10668D0D" w14:textId="77777777" w:rsidR="00D56EB1" w:rsidRDefault="00D56EB1" w:rsidP="00AC240D">
      <w:pPr>
        <w:spacing w:after="0" w:line="240" w:lineRule="auto"/>
      </w:pPr>
      <w:r>
        <w:continuationSeparator/>
      </w:r>
    </w:p>
  </w:footnote>
  <w:footnote w:type="continuationNotice" w:id="1">
    <w:p w14:paraId="6723E820" w14:textId="77777777" w:rsidR="00D56EB1" w:rsidRDefault="00D56EB1">
      <w:pPr>
        <w:spacing w:after="0" w:line="240" w:lineRule="auto"/>
      </w:pPr>
    </w:p>
  </w:footnote>
  <w:footnote w:id="2">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3">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4">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 w:id="5">
    <w:p w14:paraId="7AAC2C17" w14:textId="77777777" w:rsidR="005509D5" w:rsidRPr="00E11223" w:rsidRDefault="005509D5" w:rsidP="005509D5">
      <w:pPr>
        <w:pStyle w:val="FootnoteText"/>
      </w:pPr>
      <w:r>
        <w:rPr>
          <w:rStyle w:val="FootnoteReference"/>
        </w:rPr>
        <w:footnoteRef/>
      </w:r>
      <w:r w:rsidRPr="00E11223">
        <w:t xml:space="preserve"> Skat. Ministru kabineta 2017. gada 27. jūnija noteikumu Nr. 381 “Nacionālās zinātniskās darbības informācijas sistēmas noteikumi” (turpmāk – MK noteikumi Nr. 381) 11.3. apakšpunktu, 11.¹ un 34.1 punktu.</w:t>
      </w:r>
    </w:p>
  </w:footnote>
  <w:footnote w:id="6">
    <w:p w14:paraId="29C84110" w14:textId="77777777" w:rsidR="005509D5" w:rsidRPr="00E11223" w:rsidRDefault="005509D5" w:rsidP="005509D5">
      <w:pPr>
        <w:pStyle w:val="FootnoteText"/>
      </w:pPr>
      <w:r>
        <w:rPr>
          <w:rStyle w:val="FootnoteReference"/>
        </w:rPr>
        <w:footnoteRef/>
      </w:r>
      <w:r w:rsidRPr="00E11223">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3534277">
    <w:abstractNumId w:val="1"/>
  </w:num>
  <w:num w:numId="2" w16cid:durableId="2103525641">
    <w:abstractNumId w:val="1"/>
  </w:num>
  <w:num w:numId="3" w16cid:durableId="1507599102">
    <w:abstractNumId w:val="0"/>
  </w:num>
  <w:num w:numId="4" w16cid:durableId="97411998">
    <w:abstractNumId w:val="2"/>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53C"/>
    <w:rsid w:val="00000A4F"/>
    <w:rsid w:val="00004B12"/>
    <w:rsid w:val="00017736"/>
    <w:rsid w:val="00022F45"/>
    <w:rsid w:val="000232AB"/>
    <w:rsid w:val="00024288"/>
    <w:rsid w:val="00030B05"/>
    <w:rsid w:val="00030E08"/>
    <w:rsid w:val="000327B2"/>
    <w:rsid w:val="00036BE6"/>
    <w:rsid w:val="00037FDE"/>
    <w:rsid w:val="000612D2"/>
    <w:rsid w:val="00066EDA"/>
    <w:rsid w:val="00072FA8"/>
    <w:rsid w:val="00085AA6"/>
    <w:rsid w:val="000878D9"/>
    <w:rsid w:val="0009328A"/>
    <w:rsid w:val="000A0368"/>
    <w:rsid w:val="000A2AF6"/>
    <w:rsid w:val="000A67DA"/>
    <w:rsid w:val="000A6825"/>
    <w:rsid w:val="000B34FF"/>
    <w:rsid w:val="000C109D"/>
    <w:rsid w:val="000D2E93"/>
    <w:rsid w:val="000D531D"/>
    <w:rsid w:val="000D57FD"/>
    <w:rsid w:val="000E30E8"/>
    <w:rsid w:val="000F0845"/>
    <w:rsid w:val="00105677"/>
    <w:rsid w:val="00106282"/>
    <w:rsid w:val="0011373B"/>
    <w:rsid w:val="00117EE2"/>
    <w:rsid w:val="00126D22"/>
    <w:rsid w:val="00135E28"/>
    <w:rsid w:val="00137365"/>
    <w:rsid w:val="001534BE"/>
    <w:rsid w:val="00156426"/>
    <w:rsid w:val="00157A3E"/>
    <w:rsid w:val="00175C82"/>
    <w:rsid w:val="00176DA0"/>
    <w:rsid w:val="0018005C"/>
    <w:rsid w:val="00186384"/>
    <w:rsid w:val="00194D41"/>
    <w:rsid w:val="001A5CDE"/>
    <w:rsid w:val="001A619F"/>
    <w:rsid w:val="001B34BA"/>
    <w:rsid w:val="001C68D1"/>
    <w:rsid w:val="001D1B22"/>
    <w:rsid w:val="001D7310"/>
    <w:rsid w:val="001D78A4"/>
    <w:rsid w:val="001E62F4"/>
    <w:rsid w:val="001F5315"/>
    <w:rsid w:val="00206C1C"/>
    <w:rsid w:val="002126E8"/>
    <w:rsid w:val="00217E84"/>
    <w:rsid w:val="002209E5"/>
    <w:rsid w:val="00222234"/>
    <w:rsid w:val="00223E49"/>
    <w:rsid w:val="002242C4"/>
    <w:rsid w:val="00230273"/>
    <w:rsid w:val="0024293E"/>
    <w:rsid w:val="00242BF2"/>
    <w:rsid w:val="002538D6"/>
    <w:rsid w:val="0025791C"/>
    <w:rsid w:val="00257FE7"/>
    <w:rsid w:val="00260799"/>
    <w:rsid w:val="00260847"/>
    <w:rsid w:val="0026266D"/>
    <w:rsid w:val="00264E59"/>
    <w:rsid w:val="002719F7"/>
    <w:rsid w:val="00280A4C"/>
    <w:rsid w:val="00283AB9"/>
    <w:rsid w:val="002874D6"/>
    <w:rsid w:val="00293C59"/>
    <w:rsid w:val="002A4C55"/>
    <w:rsid w:val="002A549F"/>
    <w:rsid w:val="002A67F2"/>
    <w:rsid w:val="002B014E"/>
    <w:rsid w:val="002B46B2"/>
    <w:rsid w:val="002B62CB"/>
    <w:rsid w:val="002B6989"/>
    <w:rsid w:val="002C0EFE"/>
    <w:rsid w:val="002C26EE"/>
    <w:rsid w:val="002C3C9B"/>
    <w:rsid w:val="002C711E"/>
    <w:rsid w:val="002C7185"/>
    <w:rsid w:val="002C76A2"/>
    <w:rsid w:val="002E5995"/>
    <w:rsid w:val="002F0AE3"/>
    <w:rsid w:val="002F7726"/>
    <w:rsid w:val="00302E96"/>
    <w:rsid w:val="00311C3D"/>
    <w:rsid w:val="00312DB3"/>
    <w:rsid w:val="003179EC"/>
    <w:rsid w:val="00322F17"/>
    <w:rsid w:val="003244B6"/>
    <w:rsid w:val="003338CC"/>
    <w:rsid w:val="003441CA"/>
    <w:rsid w:val="00346054"/>
    <w:rsid w:val="00355DD7"/>
    <w:rsid w:val="003575D9"/>
    <w:rsid w:val="00357B30"/>
    <w:rsid w:val="0036184E"/>
    <w:rsid w:val="00362F42"/>
    <w:rsid w:val="003705C9"/>
    <w:rsid w:val="00376FBA"/>
    <w:rsid w:val="00380539"/>
    <w:rsid w:val="00383766"/>
    <w:rsid w:val="00387794"/>
    <w:rsid w:val="00396EDA"/>
    <w:rsid w:val="00397A42"/>
    <w:rsid w:val="003A22E5"/>
    <w:rsid w:val="003A3D70"/>
    <w:rsid w:val="003A4A42"/>
    <w:rsid w:val="003A528C"/>
    <w:rsid w:val="003A7568"/>
    <w:rsid w:val="003B1499"/>
    <w:rsid w:val="003B7A27"/>
    <w:rsid w:val="003C20F4"/>
    <w:rsid w:val="003D4312"/>
    <w:rsid w:val="003D4FE7"/>
    <w:rsid w:val="003D6587"/>
    <w:rsid w:val="00400ECE"/>
    <w:rsid w:val="00401F8E"/>
    <w:rsid w:val="004071AD"/>
    <w:rsid w:val="00416512"/>
    <w:rsid w:val="0042671D"/>
    <w:rsid w:val="004327C4"/>
    <w:rsid w:val="00433686"/>
    <w:rsid w:val="00434978"/>
    <w:rsid w:val="00435600"/>
    <w:rsid w:val="00435956"/>
    <w:rsid w:val="004373F4"/>
    <w:rsid w:val="00440233"/>
    <w:rsid w:val="00440E3D"/>
    <w:rsid w:val="0044724F"/>
    <w:rsid w:val="004508B8"/>
    <w:rsid w:val="00456703"/>
    <w:rsid w:val="00461C10"/>
    <w:rsid w:val="00463194"/>
    <w:rsid w:val="00466808"/>
    <w:rsid w:val="00471CE2"/>
    <w:rsid w:val="0049004B"/>
    <w:rsid w:val="00493BD2"/>
    <w:rsid w:val="004972AD"/>
    <w:rsid w:val="004A230A"/>
    <w:rsid w:val="004A2E6B"/>
    <w:rsid w:val="004B0C68"/>
    <w:rsid w:val="004B48D5"/>
    <w:rsid w:val="004B6FFD"/>
    <w:rsid w:val="004C3A8E"/>
    <w:rsid w:val="004D0C3E"/>
    <w:rsid w:val="004D2AC5"/>
    <w:rsid w:val="004E54A9"/>
    <w:rsid w:val="004E7717"/>
    <w:rsid w:val="004F2E9A"/>
    <w:rsid w:val="004F739E"/>
    <w:rsid w:val="004F7819"/>
    <w:rsid w:val="0050121E"/>
    <w:rsid w:val="00505730"/>
    <w:rsid w:val="00505AE0"/>
    <w:rsid w:val="00542071"/>
    <w:rsid w:val="00543875"/>
    <w:rsid w:val="00544C60"/>
    <w:rsid w:val="00545597"/>
    <w:rsid w:val="005471ED"/>
    <w:rsid w:val="005509D5"/>
    <w:rsid w:val="00555514"/>
    <w:rsid w:val="0055589A"/>
    <w:rsid w:val="00560589"/>
    <w:rsid w:val="005605E8"/>
    <w:rsid w:val="00576481"/>
    <w:rsid w:val="00590376"/>
    <w:rsid w:val="00593239"/>
    <w:rsid w:val="00595985"/>
    <w:rsid w:val="00595CDB"/>
    <w:rsid w:val="00596341"/>
    <w:rsid w:val="00597868"/>
    <w:rsid w:val="005A1BB9"/>
    <w:rsid w:val="005A2019"/>
    <w:rsid w:val="005B79DC"/>
    <w:rsid w:val="005C1A04"/>
    <w:rsid w:val="005D0D83"/>
    <w:rsid w:val="005D11C9"/>
    <w:rsid w:val="005D2EAE"/>
    <w:rsid w:val="005D308E"/>
    <w:rsid w:val="005D5C94"/>
    <w:rsid w:val="005D69D0"/>
    <w:rsid w:val="005E22FF"/>
    <w:rsid w:val="005E2852"/>
    <w:rsid w:val="005E42DC"/>
    <w:rsid w:val="005E767D"/>
    <w:rsid w:val="00600571"/>
    <w:rsid w:val="00600D89"/>
    <w:rsid w:val="006079CC"/>
    <w:rsid w:val="00611AF4"/>
    <w:rsid w:val="00614497"/>
    <w:rsid w:val="00630B11"/>
    <w:rsid w:val="00636440"/>
    <w:rsid w:val="00641AFA"/>
    <w:rsid w:val="00642046"/>
    <w:rsid w:val="0064499D"/>
    <w:rsid w:val="006527CC"/>
    <w:rsid w:val="00654E84"/>
    <w:rsid w:val="0066162C"/>
    <w:rsid w:val="0066452E"/>
    <w:rsid w:val="00671841"/>
    <w:rsid w:val="00691C9B"/>
    <w:rsid w:val="006942EB"/>
    <w:rsid w:val="006A0B42"/>
    <w:rsid w:val="006A2338"/>
    <w:rsid w:val="006B33E7"/>
    <w:rsid w:val="006B42FA"/>
    <w:rsid w:val="006C6585"/>
    <w:rsid w:val="006E1086"/>
    <w:rsid w:val="006E479D"/>
    <w:rsid w:val="006E533A"/>
    <w:rsid w:val="006E550E"/>
    <w:rsid w:val="006E6A5E"/>
    <w:rsid w:val="006F6260"/>
    <w:rsid w:val="00703691"/>
    <w:rsid w:val="00703E32"/>
    <w:rsid w:val="00704C96"/>
    <w:rsid w:val="007067A3"/>
    <w:rsid w:val="00706B20"/>
    <w:rsid w:val="00710835"/>
    <w:rsid w:val="00710858"/>
    <w:rsid w:val="00714FAA"/>
    <w:rsid w:val="00724EB7"/>
    <w:rsid w:val="00727711"/>
    <w:rsid w:val="00727ACD"/>
    <w:rsid w:val="007322A6"/>
    <w:rsid w:val="007361B4"/>
    <w:rsid w:val="00743DCC"/>
    <w:rsid w:val="007456C0"/>
    <w:rsid w:val="00751466"/>
    <w:rsid w:val="00752B64"/>
    <w:rsid w:val="0075631C"/>
    <w:rsid w:val="00757CF9"/>
    <w:rsid w:val="00760DA0"/>
    <w:rsid w:val="007652A4"/>
    <w:rsid w:val="0077249D"/>
    <w:rsid w:val="00775602"/>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7F589A"/>
    <w:rsid w:val="007F5D40"/>
    <w:rsid w:val="00801981"/>
    <w:rsid w:val="008032F9"/>
    <w:rsid w:val="00816981"/>
    <w:rsid w:val="00817102"/>
    <w:rsid w:val="008214D2"/>
    <w:rsid w:val="00831336"/>
    <w:rsid w:val="00835CBE"/>
    <w:rsid w:val="00835DEA"/>
    <w:rsid w:val="00836B6B"/>
    <w:rsid w:val="00845F44"/>
    <w:rsid w:val="008460CE"/>
    <w:rsid w:val="00846EED"/>
    <w:rsid w:val="008726BE"/>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31377"/>
    <w:rsid w:val="00937259"/>
    <w:rsid w:val="00946844"/>
    <w:rsid w:val="00947D10"/>
    <w:rsid w:val="00947E23"/>
    <w:rsid w:val="00950410"/>
    <w:rsid w:val="00957F25"/>
    <w:rsid w:val="00970039"/>
    <w:rsid w:val="00973A89"/>
    <w:rsid w:val="00983DDB"/>
    <w:rsid w:val="00991FCD"/>
    <w:rsid w:val="009A4A32"/>
    <w:rsid w:val="009B0A0C"/>
    <w:rsid w:val="009B65AA"/>
    <w:rsid w:val="009C42D2"/>
    <w:rsid w:val="009C5A99"/>
    <w:rsid w:val="009D53F2"/>
    <w:rsid w:val="009D7E7A"/>
    <w:rsid w:val="009E2EBE"/>
    <w:rsid w:val="009F6024"/>
    <w:rsid w:val="009F785B"/>
    <w:rsid w:val="00A1446C"/>
    <w:rsid w:val="00A15023"/>
    <w:rsid w:val="00A1736B"/>
    <w:rsid w:val="00A216BF"/>
    <w:rsid w:val="00A2698F"/>
    <w:rsid w:val="00A27129"/>
    <w:rsid w:val="00A33629"/>
    <w:rsid w:val="00A5000A"/>
    <w:rsid w:val="00A56ADA"/>
    <w:rsid w:val="00A61486"/>
    <w:rsid w:val="00A667D7"/>
    <w:rsid w:val="00A700EC"/>
    <w:rsid w:val="00A74E82"/>
    <w:rsid w:val="00A83260"/>
    <w:rsid w:val="00A90D49"/>
    <w:rsid w:val="00A9215A"/>
    <w:rsid w:val="00A968E3"/>
    <w:rsid w:val="00A97FF1"/>
    <w:rsid w:val="00AA2E2A"/>
    <w:rsid w:val="00AA5879"/>
    <w:rsid w:val="00AB2CCC"/>
    <w:rsid w:val="00AB4A86"/>
    <w:rsid w:val="00AB5FC0"/>
    <w:rsid w:val="00AB7864"/>
    <w:rsid w:val="00AC240D"/>
    <w:rsid w:val="00AC2858"/>
    <w:rsid w:val="00AC67C8"/>
    <w:rsid w:val="00AD4EFA"/>
    <w:rsid w:val="00AE2847"/>
    <w:rsid w:val="00AE3205"/>
    <w:rsid w:val="00AE540B"/>
    <w:rsid w:val="00AE6F2B"/>
    <w:rsid w:val="00AF2CB5"/>
    <w:rsid w:val="00AF3B75"/>
    <w:rsid w:val="00AF469A"/>
    <w:rsid w:val="00AF7CBA"/>
    <w:rsid w:val="00B0470C"/>
    <w:rsid w:val="00B06E67"/>
    <w:rsid w:val="00B21A25"/>
    <w:rsid w:val="00B2631E"/>
    <w:rsid w:val="00B30C2D"/>
    <w:rsid w:val="00B43559"/>
    <w:rsid w:val="00B45584"/>
    <w:rsid w:val="00B519DD"/>
    <w:rsid w:val="00B53960"/>
    <w:rsid w:val="00B553DA"/>
    <w:rsid w:val="00B63BFC"/>
    <w:rsid w:val="00B63C2B"/>
    <w:rsid w:val="00B64244"/>
    <w:rsid w:val="00B6745D"/>
    <w:rsid w:val="00B73478"/>
    <w:rsid w:val="00B7439D"/>
    <w:rsid w:val="00B82F4E"/>
    <w:rsid w:val="00B84013"/>
    <w:rsid w:val="00B8462C"/>
    <w:rsid w:val="00B860AD"/>
    <w:rsid w:val="00B87667"/>
    <w:rsid w:val="00BA0913"/>
    <w:rsid w:val="00BA6EF1"/>
    <w:rsid w:val="00BB69CE"/>
    <w:rsid w:val="00BC0430"/>
    <w:rsid w:val="00BD63CB"/>
    <w:rsid w:val="00BE6073"/>
    <w:rsid w:val="00C02195"/>
    <w:rsid w:val="00C03C15"/>
    <w:rsid w:val="00C06835"/>
    <w:rsid w:val="00C11CED"/>
    <w:rsid w:val="00C206E9"/>
    <w:rsid w:val="00C2197E"/>
    <w:rsid w:val="00C21ACE"/>
    <w:rsid w:val="00C231F3"/>
    <w:rsid w:val="00C23675"/>
    <w:rsid w:val="00C32C70"/>
    <w:rsid w:val="00C36A6F"/>
    <w:rsid w:val="00C419A0"/>
    <w:rsid w:val="00C43B13"/>
    <w:rsid w:val="00C4590D"/>
    <w:rsid w:val="00C462C2"/>
    <w:rsid w:val="00C56D11"/>
    <w:rsid w:val="00C56E36"/>
    <w:rsid w:val="00C74450"/>
    <w:rsid w:val="00C74C44"/>
    <w:rsid w:val="00C76941"/>
    <w:rsid w:val="00C7790B"/>
    <w:rsid w:val="00C82261"/>
    <w:rsid w:val="00C853AC"/>
    <w:rsid w:val="00C86EC9"/>
    <w:rsid w:val="00C9344B"/>
    <w:rsid w:val="00C97E22"/>
    <w:rsid w:val="00CA1831"/>
    <w:rsid w:val="00CA3C78"/>
    <w:rsid w:val="00CA43E0"/>
    <w:rsid w:val="00CB68C6"/>
    <w:rsid w:val="00CC4A9D"/>
    <w:rsid w:val="00CC6999"/>
    <w:rsid w:val="00CD2E50"/>
    <w:rsid w:val="00CE12F1"/>
    <w:rsid w:val="00CE79DD"/>
    <w:rsid w:val="00CF6D89"/>
    <w:rsid w:val="00CF7868"/>
    <w:rsid w:val="00D061DF"/>
    <w:rsid w:val="00D15F09"/>
    <w:rsid w:val="00D369A1"/>
    <w:rsid w:val="00D422CC"/>
    <w:rsid w:val="00D42A63"/>
    <w:rsid w:val="00D50A61"/>
    <w:rsid w:val="00D56EB1"/>
    <w:rsid w:val="00D62311"/>
    <w:rsid w:val="00D62D34"/>
    <w:rsid w:val="00D66617"/>
    <w:rsid w:val="00D931A3"/>
    <w:rsid w:val="00D94F80"/>
    <w:rsid w:val="00D97437"/>
    <w:rsid w:val="00DA0B02"/>
    <w:rsid w:val="00DA5E24"/>
    <w:rsid w:val="00DB7D27"/>
    <w:rsid w:val="00DC6BAF"/>
    <w:rsid w:val="00DC7F95"/>
    <w:rsid w:val="00DD1B43"/>
    <w:rsid w:val="00DE0113"/>
    <w:rsid w:val="00DE18D0"/>
    <w:rsid w:val="00DF177C"/>
    <w:rsid w:val="00E01D35"/>
    <w:rsid w:val="00E038C0"/>
    <w:rsid w:val="00E16725"/>
    <w:rsid w:val="00E44C7B"/>
    <w:rsid w:val="00E46E60"/>
    <w:rsid w:val="00E47D93"/>
    <w:rsid w:val="00E50D0D"/>
    <w:rsid w:val="00E6340C"/>
    <w:rsid w:val="00E672AD"/>
    <w:rsid w:val="00E73BC8"/>
    <w:rsid w:val="00E748C5"/>
    <w:rsid w:val="00E76AC3"/>
    <w:rsid w:val="00E8225C"/>
    <w:rsid w:val="00E876BE"/>
    <w:rsid w:val="00E95A2C"/>
    <w:rsid w:val="00E95B56"/>
    <w:rsid w:val="00EA1090"/>
    <w:rsid w:val="00EA30B6"/>
    <w:rsid w:val="00EB03E4"/>
    <w:rsid w:val="00EB0AEC"/>
    <w:rsid w:val="00EB3244"/>
    <w:rsid w:val="00EB47B8"/>
    <w:rsid w:val="00EB5C6E"/>
    <w:rsid w:val="00EC5532"/>
    <w:rsid w:val="00ED4DBA"/>
    <w:rsid w:val="00ED7691"/>
    <w:rsid w:val="00EE1CBA"/>
    <w:rsid w:val="00EE642F"/>
    <w:rsid w:val="00EF2229"/>
    <w:rsid w:val="00EF5F87"/>
    <w:rsid w:val="00EF68E0"/>
    <w:rsid w:val="00EF74D3"/>
    <w:rsid w:val="00F01980"/>
    <w:rsid w:val="00F03486"/>
    <w:rsid w:val="00F05128"/>
    <w:rsid w:val="00F07893"/>
    <w:rsid w:val="00F10E3D"/>
    <w:rsid w:val="00F1486C"/>
    <w:rsid w:val="00F274E4"/>
    <w:rsid w:val="00F34C46"/>
    <w:rsid w:val="00F41CD1"/>
    <w:rsid w:val="00F42855"/>
    <w:rsid w:val="00F43510"/>
    <w:rsid w:val="00F443D3"/>
    <w:rsid w:val="00F5256A"/>
    <w:rsid w:val="00F53CF4"/>
    <w:rsid w:val="00F57541"/>
    <w:rsid w:val="00F57DFE"/>
    <w:rsid w:val="00F63975"/>
    <w:rsid w:val="00F712A3"/>
    <w:rsid w:val="00F75357"/>
    <w:rsid w:val="00F75D0D"/>
    <w:rsid w:val="00F80A56"/>
    <w:rsid w:val="00F82B80"/>
    <w:rsid w:val="00F83781"/>
    <w:rsid w:val="00F966BB"/>
    <w:rsid w:val="00FA1012"/>
    <w:rsid w:val="00FA235D"/>
    <w:rsid w:val="00FA4246"/>
    <w:rsid w:val="00FA538B"/>
    <w:rsid w:val="00FA702B"/>
    <w:rsid w:val="00FA77EA"/>
    <w:rsid w:val="00FB1310"/>
    <w:rsid w:val="00FB6645"/>
    <w:rsid w:val="00FB6A23"/>
    <w:rsid w:val="00FB7CC8"/>
    <w:rsid w:val="00FC0FE0"/>
    <w:rsid w:val="00FC35DD"/>
    <w:rsid w:val="00FC532A"/>
    <w:rsid w:val="00FD0AC4"/>
    <w:rsid w:val="00FD3FD2"/>
    <w:rsid w:val="00FD6E74"/>
    <w:rsid w:val="00FE4274"/>
    <w:rsid w:val="00FE5638"/>
    <w:rsid w:val="00FF136F"/>
    <w:rsid w:val="00FF154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548FD073-B749-497B-BD58-C91DB7C5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B860AD"/>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B860AD"/>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1094EF43541142CA8EF21EA0FBE066EB"/>
        <w:category>
          <w:name w:val="General"/>
          <w:gallery w:val="placeholder"/>
        </w:category>
        <w:types>
          <w:type w:val="bbPlcHdr"/>
        </w:types>
        <w:behaviors>
          <w:behavior w:val="content"/>
        </w:behaviors>
        <w:guid w:val="{3DD89312-83D4-456C-B354-FDC188DF694B}"/>
      </w:docPartPr>
      <w:docPartBody>
        <w:p w:rsidR="00000000" w:rsidRDefault="009C0B85" w:rsidP="009C0B85">
          <w:pPr>
            <w:pStyle w:val="1094EF43541142CA8EF21EA0FBE066EB"/>
          </w:pPr>
          <w:r w:rsidRPr="003B1738">
            <w:rPr>
              <w:rStyle w:val="PlaceholderText"/>
            </w:rPr>
            <w:t>Click or tap here to enter text.</w:t>
          </w:r>
        </w:p>
      </w:docPartBody>
    </w:docPart>
    <w:docPart>
      <w:docPartPr>
        <w:name w:val="14379B79B605462EAE5DA39B3E0497C3"/>
        <w:category>
          <w:name w:val="General"/>
          <w:gallery w:val="placeholder"/>
        </w:category>
        <w:types>
          <w:type w:val="bbPlcHdr"/>
        </w:types>
        <w:behaviors>
          <w:behavior w:val="content"/>
        </w:behaviors>
        <w:guid w:val="{0551E882-1BFA-4BAE-BFAA-7CC36CD57877}"/>
      </w:docPartPr>
      <w:docPartBody>
        <w:p w:rsidR="00000000" w:rsidRDefault="009C0B85" w:rsidP="009C0B85">
          <w:pPr>
            <w:pStyle w:val="14379B79B605462EAE5DA39B3E0497C3"/>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04B12"/>
    <w:rsid w:val="000126C8"/>
    <w:rsid w:val="00034947"/>
    <w:rsid w:val="000F0845"/>
    <w:rsid w:val="00114136"/>
    <w:rsid w:val="00116E17"/>
    <w:rsid w:val="00182643"/>
    <w:rsid w:val="001E75D4"/>
    <w:rsid w:val="001F53AC"/>
    <w:rsid w:val="00222F07"/>
    <w:rsid w:val="0024293E"/>
    <w:rsid w:val="002554D4"/>
    <w:rsid w:val="0025791C"/>
    <w:rsid w:val="00276930"/>
    <w:rsid w:val="002A19AA"/>
    <w:rsid w:val="002E16F5"/>
    <w:rsid w:val="002F0255"/>
    <w:rsid w:val="00325914"/>
    <w:rsid w:val="003A491C"/>
    <w:rsid w:val="003C15F9"/>
    <w:rsid w:val="003D6C4B"/>
    <w:rsid w:val="0048047C"/>
    <w:rsid w:val="004B477D"/>
    <w:rsid w:val="004F2E9A"/>
    <w:rsid w:val="00514F1C"/>
    <w:rsid w:val="00555514"/>
    <w:rsid w:val="00573F37"/>
    <w:rsid w:val="00576481"/>
    <w:rsid w:val="00596F43"/>
    <w:rsid w:val="005A10E8"/>
    <w:rsid w:val="005D69D0"/>
    <w:rsid w:val="005E22FF"/>
    <w:rsid w:val="005F0338"/>
    <w:rsid w:val="00634E09"/>
    <w:rsid w:val="00661A4C"/>
    <w:rsid w:val="00663A20"/>
    <w:rsid w:val="006640FC"/>
    <w:rsid w:val="007650A7"/>
    <w:rsid w:val="0076735F"/>
    <w:rsid w:val="007B7062"/>
    <w:rsid w:val="008214D2"/>
    <w:rsid w:val="00894A96"/>
    <w:rsid w:val="008E3866"/>
    <w:rsid w:val="009152A9"/>
    <w:rsid w:val="009328A2"/>
    <w:rsid w:val="009836FB"/>
    <w:rsid w:val="009972EA"/>
    <w:rsid w:val="009C0B85"/>
    <w:rsid w:val="00A07FEC"/>
    <w:rsid w:val="00A376BC"/>
    <w:rsid w:val="00A459B7"/>
    <w:rsid w:val="00A52304"/>
    <w:rsid w:val="00A82A4F"/>
    <w:rsid w:val="00B16471"/>
    <w:rsid w:val="00B2701E"/>
    <w:rsid w:val="00B41327"/>
    <w:rsid w:val="00B47069"/>
    <w:rsid w:val="00C07525"/>
    <w:rsid w:val="00C43B13"/>
    <w:rsid w:val="00C63611"/>
    <w:rsid w:val="00CD5F6E"/>
    <w:rsid w:val="00D96391"/>
    <w:rsid w:val="00DB0BC7"/>
    <w:rsid w:val="00E46E60"/>
    <w:rsid w:val="00E672AD"/>
    <w:rsid w:val="00EF2229"/>
    <w:rsid w:val="00FB3EB9"/>
    <w:rsid w:val="00FB5370"/>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B85"/>
    <w:rPr>
      <w:color w:val="808080"/>
    </w:rPr>
  </w:style>
  <w:style w:type="paragraph" w:customStyle="1" w:styleId="35681A8BE3AE4C7E88F97C87A5723A11">
    <w:name w:val="35681A8BE3AE4C7E88F97C87A5723A11"/>
    <w:rsid w:val="0048047C"/>
  </w:style>
  <w:style w:type="paragraph" w:customStyle="1" w:styleId="1094EF43541142CA8EF21EA0FBE066EB">
    <w:name w:val="1094EF43541142CA8EF21EA0FBE066EB"/>
    <w:rsid w:val="009C0B85"/>
    <w:pPr>
      <w:spacing w:line="278" w:lineRule="auto"/>
    </w:pPr>
    <w:rPr>
      <w:kern w:val="2"/>
      <w:sz w:val="24"/>
      <w:szCs w:val="24"/>
      <w14:ligatures w14:val="standardContextual"/>
    </w:rPr>
  </w:style>
  <w:style w:type="paragraph" w:customStyle="1" w:styleId="754BEDFC4BC641DBA379DFCC12F792AB">
    <w:name w:val="754BEDFC4BC641DBA379DFCC12F792AB"/>
    <w:rsid w:val="009C0B85"/>
    <w:pPr>
      <w:spacing w:line="278" w:lineRule="auto"/>
    </w:pPr>
    <w:rPr>
      <w:kern w:val="2"/>
      <w:sz w:val="24"/>
      <w:szCs w:val="24"/>
      <w14:ligatures w14:val="standardContextual"/>
    </w:rPr>
  </w:style>
  <w:style w:type="paragraph" w:customStyle="1" w:styleId="14379B79B605462EAE5DA39B3E0497C3">
    <w:name w:val="14379B79B605462EAE5DA39B3E0497C3"/>
    <w:rsid w:val="009C0B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E6B-C3E5-415A-9D81-1EAA5FEE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25117</Words>
  <Characters>14317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39356</CharactersWithSpaces>
  <SharedDoc>false</SharedDoc>
  <HLinks>
    <vt:vector size="108" baseType="variant">
      <vt:variant>
        <vt:i4>2031717</vt:i4>
      </vt:variant>
      <vt:variant>
        <vt:i4>93</vt:i4>
      </vt:variant>
      <vt:variant>
        <vt:i4>0</vt:i4>
      </vt:variant>
      <vt:variant>
        <vt:i4>5</vt:i4>
      </vt:variant>
      <vt:variant>
        <vt:lpwstr>mailto:lzp@lzp.gov.lv</vt:lpwstr>
      </vt:variant>
      <vt:variant>
        <vt:lpwstr/>
      </vt:variant>
      <vt:variant>
        <vt:i4>2031717</vt:i4>
      </vt:variant>
      <vt:variant>
        <vt:i4>90</vt:i4>
      </vt:variant>
      <vt:variant>
        <vt:i4>0</vt:i4>
      </vt:variant>
      <vt:variant>
        <vt:i4>5</vt:i4>
      </vt:variant>
      <vt:variant>
        <vt:lpwstr>mailto:lzp@lzp.gov.lv</vt:lpwstr>
      </vt:variant>
      <vt:variant>
        <vt:lpwstr/>
      </vt:variant>
      <vt:variant>
        <vt:i4>2031717</vt:i4>
      </vt:variant>
      <vt:variant>
        <vt:i4>87</vt:i4>
      </vt:variant>
      <vt:variant>
        <vt:i4>0</vt:i4>
      </vt:variant>
      <vt:variant>
        <vt:i4>5</vt:i4>
      </vt:variant>
      <vt:variant>
        <vt:lpwstr>mailto:lzp@lzp.gov.lv</vt:lpwstr>
      </vt:variant>
      <vt:variant>
        <vt:lpwstr/>
      </vt:variant>
      <vt:variant>
        <vt:i4>1376308</vt:i4>
      </vt:variant>
      <vt:variant>
        <vt:i4>80</vt:i4>
      </vt:variant>
      <vt:variant>
        <vt:i4>0</vt:i4>
      </vt:variant>
      <vt:variant>
        <vt:i4>5</vt:i4>
      </vt:variant>
      <vt:variant>
        <vt:lpwstr/>
      </vt:variant>
      <vt:variant>
        <vt:lpwstr>_Toc140220744</vt:lpwstr>
      </vt:variant>
      <vt:variant>
        <vt:i4>1376308</vt:i4>
      </vt:variant>
      <vt:variant>
        <vt:i4>74</vt:i4>
      </vt:variant>
      <vt:variant>
        <vt:i4>0</vt:i4>
      </vt:variant>
      <vt:variant>
        <vt:i4>5</vt:i4>
      </vt:variant>
      <vt:variant>
        <vt:lpwstr/>
      </vt:variant>
      <vt:variant>
        <vt:lpwstr>_Toc140220743</vt:lpwstr>
      </vt:variant>
      <vt:variant>
        <vt:i4>1376308</vt:i4>
      </vt:variant>
      <vt:variant>
        <vt:i4>68</vt:i4>
      </vt:variant>
      <vt:variant>
        <vt:i4>0</vt:i4>
      </vt:variant>
      <vt:variant>
        <vt:i4>5</vt:i4>
      </vt:variant>
      <vt:variant>
        <vt:lpwstr/>
      </vt:variant>
      <vt:variant>
        <vt:lpwstr>_Toc140220742</vt:lpwstr>
      </vt:variant>
      <vt:variant>
        <vt:i4>1376308</vt:i4>
      </vt:variant>
      <vt:variant>
        <vt:i4>62</vt:i4>
      </vt:variant>
      <vt:variant>
        <vt:i4>0</vt:i4>
      </vt:variant>
      <vt:variant>
        <vt:i4>5</vt:i4>
      </vt:variant>
      <vt:variant>
        <vt:lpwstr/>
      </vt:variant>
      <vt:variant>
        <vt:lpwstr>_Toc140220741</vt:lpwstr>
      </vt:variant>
      <vt:variant>
        <vt:i4>1376308</vt:i4>
      </vt:variant>
      <vt:variant>
        <vt:i4>56</vt:i4>
      </vt:variant>
      <vt:variant>
        <vt:i4>0</vt:i4>
      </vt:variant>
      <vt:variant>
        <vt:i4>5</vt:i4>
      </vt:variant>
      <vt:variant>
        <vt:lpwstr/>
      </vt:variant>
      <vt:variant>
        <vt:lpwstr>_Toc140220740</vt:lpwstr>
      </vt:variant>
      <vt:variant>
        <vt:i4>1179700</vt:i4>
      </vt:variant>
      <vt:variant>
        <vt:i4>50</vt:i4>
      </vt:variant>
      <vt:variant>
        <vt:i4>0</vt:i4>
      </vt:variant>
      <vt:variant>
        <vt:i4>5</vt:i4>
      </vt:variant>
      <vt:variant>
        <vt:lpwstr/>
      </vt:variant>
      <vt:variant>
        <vt:lpwstr>_Toc140220739</vt:lpwstr>
      </vt:variant>
      <vt:variant>
        <vt:i4>1179700</vt:i4>
      </vt:variant>
      <vt:variant>
        <vt:i4>44</vt:i4>
      </vt:variant>
      <vt:variant>
        <vt:i4>0</vt:i4>
      </vt:variant>
      <vt:variant>
        <vt:i4>5</vt:i4>
      </vt:variant>
      <vt:variant>
        <vt:lpwstr/>
      </vt:variant>
      <vt:variant>
        <vt:lpwstr>_Toc140220738</vt:lpwstr>
      </vt:variant>
      <vt:variant>
        <vt:i4>1179700</vt:i4>
      </vt:variant>
      <vt:variant>
        <vt:i4>38</vt:i4>
      </vt:variant>
      <vt:variant>
        <vt:i4>0</vt:i4>
      </vt:variant>
      <vt:variant>
        <vt:i4>5</vt:i4>
      </vt:variant>
      <vt:variant>
        <vt:lpwstr/>
      </vt:variant>
      <vt:variant>
        <vt:lpwstr>_Toc140220737</vt:lpwstr>
      </vt:variant>
      <vt:variant>
        <vt:i4>1179700</vt:i4>
      </vt:variant>
      <vt:variant>
        <vt:i4>32</vt:i4>
      </vt:variant>
      <vt:variant>
        <vt:i4>0</vt:i4>
      </vt:variant>
      <vt:variant>
        <vt:i4>5</vt:i4>
      </vt:variant>
      <vt:variant>
        <vt:lpwstr/>
      </vt:variant>
      <vt:variant>
        <vt:lpwstr>_Toc140220736</vt:lpwstr>
      </vt:variant>
      <vt:variant>
        <vt:i4>1179700</vt:i4>
      </vt:variant>
      <vt:variant>
        <vt:i4>26</vt:i4>
      </vt:variant>
      <vt:variant>
        <vt:i4>0</vt:i4>
      </vt:variant>
      <vt:variant>
        <vt:i4>5</vt:i4>
      </vt:variant>
      <vt:variant>
        <vt:lpwstr/>
      </vt:variant>
      <vt:variant>
        <vt:lpwstr>_Toc140220735</vt:lpwstr>
      </vt:variant>
      <vt:variant>
        <vt:i4>1179700</vt:i4>
      </vt:variant>
      <vt:variant>
        <vt:i4>20</vt:i4>
      </vt:variant>
      <vt:variant>
        <vt:i4>0</vt:i4>
      </vt:variant>
      <vt:variant>
        <vt:i4>5</vt:i4>
      </vt:variant>
      <vt:variant>
        <vt:lpwstr/>
      </vt:variant>
      <vt:variant>
        <vt:lpwstr>_Toc140220734</vt:lpwstr>
      </vt:variant>
      <vt:variant>
        <vt:i4>1179700</vt:i4>
      </vt:variant>
      <vt:variant>
        <vt:i4>14</vt:i4>
      </vt:variant>
      <vt:variant>
        <vt:i4>0</vt:i4>
      </vt:variant>
      <vt:variant>
        <vt:i4>5</vt:i4>
      </vt:variant>
      <vt:variant>
        <vt:lpwstr/>
      </vt:variant>
      <vt:variant>
        <vt:lpwstr>_Toc140220733</vt:lpwstr>
      </vt:variant>
      <vt:variant>
        <vt:i4>1179700</vt:i4>
      </vt:variant>
      <vt:variant>
        <vt:i4>8</vt:i4>
      </vt:variant>
      <vt:variant>
        <vt:i4>0</vt:i4>
      </vt:variant>
      <vt:variant>
        <vt:i4>5</vt:i4>
      </vt:variant>
      <vt:variant>
        <vt:lpwstr/>
      </vt:variant>
      <vt:variant>
        <vt:lpwstr>_Toc140220732</vt:lpwstr>
      </vt:variant>
      <vt:variant>
        <vt:i4>1179700</vt:i4>
      </vt:variant>
      <vt:variant>
        <vt:i4>2</vt:i4>
      </vt:variant>
      <vt:variant>
        <vt:i4>0</vt:i4>
      </vt:variant>
      <vt:variant>
        <vt:i4>5</vt:i4>
      </vt:variant>
      <vt:variant>
        <vt:lpwstr/>
      </vt:variant>
      <vt:variant>
        <vt:lpwstr>_Toc140220731</vt:lpwstr>
      </vt:variant>
      <vt:variant>
        <vt:i4>6488161</vt:i4>
      </vt:variant>
      <vt:variant>
        <vt:i4>0</vt:i4>
      </vt:variant>
      <vt:variant>
        <vt:i4>0</vt:i4>
      </vt:variant>
      <vt:variant>
        <vt:i4>5</vt:i4>
      </vt:variant>
      <vt:variant>
        <vt:lpwstr>http://polsis.mk.gov.lv/documents/4608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7</cp:revision>
  <cp:lastPrinted>2024-08-06T11:48:00Z</cp:lastPrinted>
  <dcterms:created xsi:type="dcterms:W3CDTF">2024-08-12T08:09:00Z</dcterms:created>
  <dcterms:modified xsi:type="dcterms:W3CDTF">2024-08-13T14:49:00Z</dcterms:modified>
</cp:coreProperties>
</file>