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05C56B22" w:rsidR="00254586" w:rsidRPr="00873793" w:rsidRDefault="00B3471A"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w:t>
      </w:r>
      <w:r w:rsidR="00254586" w:rsidRPr="00873793">
        <w:rPr>
          <w:rFonts w:ascii="Times New Roman" w:eastAsia="Times New Roman" w:hAnsi="Times New Roman" w:cs="Times New Roman"/>
          <w:color w:val="000000"/>
          <w:sz w:val="24"/>
          <w:szCs w:val="24"/>
        </w:rPr>
        <w:t>” 2023.-2026.gadam</w:t>
      </w:r>
    </w:p>
    <w:p w14:paraId="5051201E" w14:textId="25F4B7DE"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58209AD4" w:rsidR="00254586"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izglītības </w:t>
      </w:r>
      <w:r w:rsidR="00637D53">
        <w:rPr>
          <w:rFonts w:ascii="Times New Roman" w:eastAsia="Times New Roman" w:hAnsi="Times New Roman" w:cs="Times New Roman"/>
          <w:color w:val="000000"/>
          <w:sz w:val="24"/>
          <w:szCs w:val="24"/>
        </w:rPr>
        <w:t xml:space="preserve">un zinātnes </w:t>
      </w:r>
      <w:r w:rsidRPr="00873793">
        <w:rPr>
          <w:rFonts w:ascii="Times New Roman" w:eastAsia="Times New Roman" w:hAnsi="Times New Roman" w:cs="Times New Roman"/>
          <w:color w:val="000000"/>
          <w:sz w:val="24"/>
          <w:szCs w:val="24"/>
        </w:rPr>
        <w:t>ministra 2023. gada</w:t>
      </w:r>
      <w:r w:rsidR="00184361">
        <w:rPr>
          <w:rFonts w:ascii="Times New Roman" w:eastAsia="Times New Roman" w:hAnsi="Times New Roman" w:cs="Times New Roman"/>
          <w:color w:val="000000"/>
          <w:sz w:val="24"/>
          <w:szCs w:val="24"/>
        </w:rPr>
        <w:t xml:space="preserve"> 6.</w:t>
      </w:r>
      <w:r w:rsidRPr="00510C70">
        <w:rPr>
          <w:rFonts w:ascii="Times New Roman" w:eastAsia="Times New Roman" w:hAnsi="Times New Roman" w:cs="Times New Roman"/>
          <w:sz w:val="24"/>
          <w:szCs w:val="24"/>
        </w:rPr>
        <w:t xml:space="preserve"> </w:t>
      </w:r>
      <w:r w:rsidR="00B3471A">
        <w:rPr>
          <w:rFonts w:ascii="Times New Roman" w:eastAsia="Times New Roman" w:hAnsi="Times New Roman" w:cs="Times New Roman"/>
          <w:sz w:val="24"/>
          <w:szCs w:val="24"/>
        </w:rPr>
        <w:t xml:space="preserve">oktobra </w:t>
      </w:r>
      <w:r w:rsidR="00A6174A">
        <w:rPr>
          <w:rFonts w:ascii="Times New Roman" w:eastAsia="Times New Roman" w:hAnsi="Times New Roman" w:cs="Times New Roman"/>
          <w:sz w:val="24"/>
          <w:szCs w:val="24"/>
        </w:rPr>
        <w:t>r</w:t>
      </w:r>
      <w:r w:rsidRPr="00873793">
        <w:rPr>
          <w:rFonts w:ascii="Times New Roman" w:eastAsia="Times New Roman" w:hAnsi="Times New Roman" w:cs="Times New Roman"/>
          <w:color w:val="000000"/>
          <w:sz w:val="24"/>
          <w:szCs w:val="24"/>
        </w:rPr>
        <w:t>īkojumu Nr</w:t>
      </w:r>
      <w:r w:rsidR="00B96117" w:rsidRPr="00873793">
        <w:rPr>
          <w:rFonts w:ascii="Times New Roman" w:eastAsia="Times New Roman" w:hAnsi="Times New Roman" w:cs="Times New Roman"/>
          <w:color w:val="000000"/>
          <w:sz w:val="24"/>
          <w:szCs w:val="24"/>
        </w:rPr>
        <w:t xml:space="preserve">. </w:t>
      </w:r>
      <w:r w:rsidR="00184361">
        <w:rPr>
          <w:rFonts w:ascii="Times New Roman" w:eastAsia="Times New Roman" w:hAnsi="Times New Roman" w:cs="Times New Roman"/>
          <w:color w:val="000000"/>
          <w:sz w:val="24"/>
          <w:szCs w:val="24"/>
        </w:rPr>
        <w:t>1-2e/23/322</w:t>
      </w:r>
    </w:p>
    <w:p w14:paraId="2CB02FD7" w14:textId="12148EE1" w:rsidR="00722B17" w:rsidRPr="00873793" w:rsidRDefault="00722B17" w:rsidP="00254586">
      <w:pPr>
        <w:spacing w:after="0" w:line="240" w:lineRule="auto"/>
        <w:ind w:left="420"/>
        <w:jc w:val="right"/>
        <w:rPr>
          <w:rFonts w:ascii="Times New Roman" w:eastAsia="Times New Roman" w:hAnsi="Times New Roman" w:cs="Times New Roman"/>
          <w:color w:val="000000"/>
          <w:sz w:val="24"/>
          <w:szCs w:val="24"/>
        </w:rPr>
      </w:pPr>
      <w:r w:rsidRPr="00722B17">
        <w:rPr>
          <w:rFonts w:ascii="Times New Roman" w:eastAsia="Times New Roman" w:hAnsi="Times New Roman" w:cs="Times New Roman"/>
          <w:color w:val="000000"/>
          <w:sz w:val="24"/>
          <w:szCs w:val="24"/>
        </w:rPr>
        <w:t>(grozījumi ar 2024. gada 25. septembra rīkojumu Nr. 1-2e/24/276)</w:t>
      </w:r>
      <w:r>
        <w:rPr>
          <w:rFonts w:ascii="Times New Roman" w:eastAsia="Times New Roman" w:hAnsi="Times New Roman" w:cs="Times New Roman"/>
          <w:color w:val="000000"/>
          <w:sz w:val="24"/>
          <w:szCs w:val="24"/>
        </w:rPr>
        <w:t>)</w:t>
      </w:r>
    </w:p>
    <w:p w14:paraId="59848910" w14:textId="557776F7" w:rsidR="00254586" w:rsidRPr="00873793" w:rsidRDefault="00607661"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dateFormat w:val="dd.MM.yyyy"/>
            <w:lid w:val="lv-LV"/>
            <w:storeMappedDataAs w:val="dateTime"/>
            <w:calendar w:val="gregorian"/>
          </w:date>
        </w:sdtPr>
        <w:sdtEndPr/>
        <w:sdtContent>
          <w:r w:rsidR="001534DE" w:rsidRPr="00E85A1F">
            <w:rPr>
              <w:rFonts w:ascii="Times New Roman" w:eastAsia="Times New Roman" w:hAnsi="Times New Roman" w:cs="Times New Roman"/>
              <w:color w:val="000000"/>
              <w:sz w:val="24"/>
              <w:szCs w:val="24"/>
            </w:rPr>
            <w:t>2024</w:t>
          </w:r>
          <w:r w:rsidR="00722B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gada 2</w:t>
          </w:r>
          <w:r w:rsidR="00722B17">
            <w:rPr>
              <w:rFonts w:ascii="Times New Roman" w:eastAsia="Times New Roman" w:hAnsi="Times New Roman" w:cs="Times New Roman"/>
              <w:color w:val="000000"/>
              <w:sz w:val="24"/>
              <w:szCs w:val="24"/>
            </w:rPr>
            <w:t>. oktobra</w:t>
          </w:r>
        </w:sdtContent>
      </w:sdt>
      <w:r w:rsidR="00254586" w:rsidRPr="00E85A1F">
        <w:rPr>
          <w:rFonts w:ascii="Times New Roman" w:eastAsia="Times New Roman" w:hAnsi="Times New Roman" w:cs="Times New Roman"/>
          <w:color w:val="000000"/>
          <w:sz w:val="24"/>
          <w:szCs w:val="24"/>
        </w:rPr>
        <w:t xml:space="preserve"> lēmumu Nr.</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Pr>
              <w:rFonts w:ascii="Times New Roman" w:eastAsia="Times New Roman" w:hAnsi="Times New Roman" w:cs="Times New Roman"/>
              <w:color w:val="000000"/>
              <w:sz w:val="24"/>
              <w:szCs w:val="24"/>
            </w:rPr>
            <w:t>15</w:t>
          </w:r>
        </w:sdtContent>
      </w:sdt>
    </w:p>
    <w:p w14:paraId="4C8B03FA" w14:textId="77777777"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 </w:t>
      </w:r>
    </w:p>
    <w:p w14:paraId="6C89C5FA" w14:textId="38A93881"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 xml:space="preserve">Valsts pētījumu </w:t>
      </w:r>
      <w:r w:rsidRPr="00BD6212">
        <w:rPr>
          <w:rFonts w:ascii="Times New Roman" w:eastAsia="Times New Roman" w:hAnsi="Times New Roman" w:cs="Times New Roman"/>
          <w:b/>
          <w:bCs/>
          <w:color w:val="000000"/>
          <w:sz w:val="24"/>
          <w:szCs w:val="24"/>
        </w:rPr>
        <w:t>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sidR="00AA3EB0" w:rsidRPr="00BD6212">
            <w:rPr>
              <w:rFonts w:ascii="Times New Roman" w:eastAsia="Times New Roman" w:hAnsi="Times New Roman" w:cs="Times New Roman"/>
              <w:b/>
              <w:bCs/>
              <w:color w:val="000000"/>
              <w:sz w:val="24"/>
              <w:szCs w:val="24"/>
            </w:rPr>
            <w:t>Izglītība</w:t>
          </w:r>
        </w:sdtContent>
      </w:sdt>
      <w:r w:rsidRPr="00BD6212">
        <w:rPr>
          <w:rFonts w:ascii="Times New Roman" w:eastAsia="Times New Roman" w:hAnsi="Times New Roman" w:cs="Times New Roman"/>
          <w:b/>
          <w:bCs/>
          <w:color w:val="000000"/>
          <w:sz w:val="24"/>
          <w:szCs w:val="24"/>
        </w:rPr>
        <w:t>”</w:t>
      </w:r>
      <w:r w:rsidRPr="00873793">
        <w:rPr>
          <w:rFonts w:ascii="Times New Roman" w:eastAsia="Times New Roman" w:hAnsi="Times New Roman" w:cs="Times New Roman"/>
          <w:b/>
          <w:bCs/>
          <w:color w:val="000000"/>
          <w:sz w:val="24"/>
          <w:szCs w:val="24"/>
        </w:rPr>
        <w:t xml:space="preserve"> projektu pieteikumu</w:t>
      </w:r>
      <w:r w:rsidR="009145C0" w:rsidRPr="00873793">
        <w:rPr>
          <w:rFonts w:ascii="Times New Roman" w:eastAsia="Times New Roman" w:hAnsi="Times New Roman" w:cs="Times New Roman"/>
          <w:b/>
          <w:bCs/>
          <w:color w:val="000000"/>
          <w:sz w:val="24"/>
          <w:szCs w:val="24"/>
        </w:rPr>
        <w:t xml:space="preserve"> </w:t>
      </w:r>
      <w:r w:rsidR="001613D3">
        <w:rPr>
          <w:rFonts w:ascii="Times New Roman" w:eastAsia="Times New Roman" w:hAnsi="Times New Roman" w:cs="Times New Roman"/>
          <w:b/>
          <w:bCs/>
          <w:color w:val="000000"/>
          <w:sz w:val="24"/>
          <w:szCs w:val="24"/>
        </w:rPr>
        <w:t>treš</w:t>
      </w:r>
      <w:r w:rsidR="00C249C9">
        <w:rPr>
          <w:rFonts w:ascii="Times New Roman" w:eastAsia="Times New Roman" w:hAnsi="Times New Roman" w:cs="Times New Roman"/>
          <w:b/>
          <w:bCs/>
          <w:color w:val="000000"/>
          <w:sz w:val="24"/>
          <w:szCs w:val="24"/>
        </w:rPr>
        <w:t xml:space="preserve">ā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61E28079" w:rsidR="00254586" w:rsidRPr="00FC009C" w:rsidRDefault="00254586" w:rsidP="000E14DF">
      <w:pPr>
        <w:spacing w:after="0" w:line="240" w:lineRule="auto"/>
        <w:ind w:firstLine="720"/>
        <w:jc w:val="both"/>
        <w:rPr>
          <w:rFonts w:ascii="Times New Roman" w:hAnsi="Times New Roman" w:cs="Times New Roman"/>
          <w:sz w:val="24"/>
          <w:szCs w:val="24"/>
        </w:rPr>
      </w:pPr>
      <w:r w:rsidRPr="00BD6212">
        <w:rPr>
          <w:rFonts w:ascii="Times New Roman" w:hAnsi="Times New Roman" w:cs="Times New Roman"/>
          <w:sz w:val="24"/>
          <w:szCs w:val="24"/>
        </w:rPr>
        <w:t xml:space="preserve">1. </w:t>
      </w:r>
      <w:r w:rsidR="00654C4F" w:rsidRPr="00BD6212">
        <w:rPr>
          <w:rFonts w:ascii="Times New Roman" w:hAnsi="Times New Roman" w:cs="Times New Roman"/>
          <w:sz w:val="24"/>
          <w:szCs w:val="24"/>
        </w:rPr>
        <w:t xml:space="preserve">Valsts pētījumu programmas </w:t>
      </w:r>
      <w:r w:rsidRPr="00BD6212">
        <w:rPr>
          <w:rFonts w:ascii="Times New Roman" w:hAnsi="Times New Roman" w:cs="Times New Roman"/>
          <w:sz w:val="24"/>
          <w:szCs w:val="24"/>
        </w:rPr>
        <w:t>“</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rsidR="00AA3EB0" w:rsidRPr="00BD6212">
            <w:rPr>
              <w:rFonts w:ascii="Times New Roman" w:hAnsi="Times New Roman" w:cs="Times New Roman"/>
              <w:sz w:val="24"/>
              <w:szCs w:val="24"/>
            </w:rPr>
            <w:t>Izglītība</w:t>
          </w:r>
        </w:sdtContent>
      </w:sdt>
      <w:bookmarkEnd w:id="0"/>
      <w:r w:rsidRPr="00BD6212">
        <w:rPr>
          <w:rFonts w:ascii="Times New Roman" w:hAnsi="Times New Roman" w:cs="Times New Roman"/>
          <w:sz w:val="24"/>
          <w:szCs w:val="24"/>
        </w:rPr>
        <w:t xml:space="preserve">” projektu pieteikumu </w:t>
      </w:r>
      <w:r w:rsidR="00D14F54">
        <w:rPr>
          <w:rFonts w:ascii="Times New Roman" w:hAnsi="Times New Roman" w:cs="Times New Roman"/>
          <w:sz w:val="24"/>
          <w:szCs w:val="24"/>
        </w:rPr>
        <w:t xml:space="preserve">trešā </w:t>
      </w:r>
      <w:r w:rsidRPr="00BD6212">
        <w:rPr>
          <w:rFonts w:ascii="Times New Roman" w:hAnsi="Times New Roman" w:cs="Times New Roman"/>
          <w:sz w:val="24"/>
          <w:szCs w:val="24"/>
        </w:rPr>
        <w:t xml:space="preserve">atklātā konkursa </w:t>
      </w:r>
      <w:r w:rsidR="00654C4F" w:rsidRPr="00BD6212">
        <w:rPr>
          <w:rFonts w:ascii="Times New Roman" w:hAnsi="Times New Roman" w:cs="Times New Roman"/>
          <w:sz w:val="24"/>
          <w:szCs w:val="24"/>
        </w:rPr>
        <w:t xml:space="preserve">nolikums </w:t>
      </w:r>
      <w:r w:rsidRPr="00BD6212">
        <w:rPr>
          <w:rFonts w:ascii="Times New Roman" w:hAnsi="Times New Roman" w:cs="Times New Roman"/>
          <w:sz w:val="24"/>
          <w:szCs w:val="24"/>
        </w:rPr>
        <w:t xml:space="preserve">(turpmāk – </w:t>
      </w:r>
      <w:r w:rsidR="00654C4F" w:rsidRPr="00BD6212">
        <w:rPr>
          <w:rFonts w:ascii="Times New Roman" w:hAnsi="Times New Roman" w:cs="Times New Roman"/>
          <w:sz w:val="24"/>
          <w:szCs w:val="24"/>
        </w:rPr>
        <w:t>nolikums</w:t>
      </w:r>
      <w:r w:rsidRPr="00BD6212">
        <w:rPr>
          <w:rFonts w:ascii="Times New Roman" w:hAnsi="Times New Roman" w:cs="Times New Roman"/>
          <w:sz w:val="24"/>
          <w:szCs w:val="24"/>
        </w:rPr>
        <w:t xml:space="preserve">) </w:t>
      </w:r>
      <w:r w:rsidR="0013329E" w:rsidRPr="00BD6212">
        <w:rPr>
          <w:rFonts w:ascii="Times New Roman" w:hAnsi="Times New Roman" w:cs="Times New Roman"/>
          <w:sz w:val="24"/>
          <w:szCs w:val="24"/>
        </w:rPr>
        <w:t xml:space="preserve">nosaka kārtību, kādā Latvijas </w:t>
      </w:r>
      <w:r w:rsidR="00AA3EB0" w:rsidRPr="00BD6212">
        <w:rPr>
          <w:rFonts w:ascii="Times New Roman" w:hAnsi="Times New Roman" w:cs="Times New Roman"/>
          <w:sz w:val="24"/>
          <w:szCs w:val="24"/>
        </w:rPr>
        <w:t>Z</w:t>
      </w:r>
      <w:r w:rsidR="0013329E" w:rsidRPr="00BD6212">
        <w:rPr>
          <w:rFonts w:ascii="Times New Roman" w:hAnsi="Times New Roman" w:cs="Times New Roman"/>
          <w:sz w:val="24"/>
          <w:szCs w:val="24"/>
        </w:rPr>
        <w:t xml:space="preserve">inātnes padome (turpmāk – padome) </w:t>
      </w:r>
      <w:r w:rsidRPr="00BD6212">
        <w:rPr>
          <w:rFonts w:ascii="Times New Roman" w:hAnsi="Times New Roman" w:cs="Times New Roman"/>
          <w:sz w:val="24"/>
          <w:szCs w:val="24"/>
        </w:rPr>
        <w:t>organizē un īsteno</w:t>
      </w:r>
      <w:r w:rsidR="0013329E" w:rsidRPr="00BD6212">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EndPr/>
        <w:sdtContent>
          <w:r w:rsidR="00AA3EB0" w:rsidRPr="00BD6212">
            <w:rPr>
              <w:rFonts w:ascii="Times New Roman" w:hAnsi="Times New Roman" w:cs="Times New Roman"/>
              <w:sz w:val="24"/>
              <w:szCs w:val="24"/>
            </w:rPr>
            <w:t>Izglītība</w:t>
          </w:r>
        </w:sdtContent>
      </w:sdt>
      <w:r w:rsidR="00EC0344" w:rsidRPr="00BD6212">
        <w:rPr>
          <w:rFonts w:ascii="Times New Roman" w:hAnsi="Times New Roman" w:cs="Times New Roman"/>
          <w:sz w:val="24"/>
          <w:szCs w:val="24"/>
        </w:rPr>
        <w:t xml:space="preserve">” (turpmāk – programma) projektu pieteikumu (turpmāk – projektu pieteikums) </w:t>
      </w:r>
      <w:r w:rsidR="00D14F54">
        <w:rPr>
          <w:rFonts w:ascii="Times New Roman" w:hAnsi="Times New Roman" w:cs="Times New Roman"/>
          <w:sz w:val="24"/>
          <w:szCs w:val="24"/>
        </w:rPr>
        <w:t xml:space="preserve">trešo </w:t>
      </w:r>
      <w:r w:rsidR="00EC0344" w:rsidRPr="00BD6212">
        <w:rPr>
          <w:rFonts w:ascii="Times New Roman" w:hAnsi="Times New Roman" w:cs="Times New Roman"/>
          <w:sz w:val="24"/>
          <w:szCs w:val="24"/>
        </w:rPr>
        <w:t>atklāt</w:t>
      </w:r>
      <w:r w:rsidR="00A6174A">
        <w:rPr>
          <w:rFonts w:ascii="Times New Roman" w:hAnsi="Times New Roman" w:cs="Times New Roman"/>
          <w:sz w:val="24"/>
          <w:szCs w:val="24"/>
        </w:rPr>
        <w:t>o</w:t>
      </w:r>
      <w:r w:rsidR="00EC0344" w:rsidRPr="00BD6212">
        <w:rPr>
          <w:rFonts w:ascii="Times New Roman" w:hAnsi="Times New Roman" w:cs="Times New Roman"/>
          <w:sz w:val="24"/>
          <w:szCs w:val="24"/>
        </w:rPr>
        <w:t xml:space="preserve"> konkursu (turpmāk – konkurss)</w:t>
      </w:r>
      <w:r w:rsidR="00433C30" w:rsidRPr="00BD6212">
        <w:rPr>
          <w:rFonts w:ascii="Times New Roman" w:hAnsi="Times New Roman" w:cs="Times New Roman"/>
          <w:sz w:val="24"/>
          <w:szCs w:val="24"/>
        </w:rPr>
        <w:t>,</w:t>
      </w:r>
      <w:r w:rsidR="00EC0344" w:rsidRPr="00BD6212">
        <w:rPr>
          <w:rFonts w:ascii="Times New Roman" w:hAnsi="Times New Roman" w:cs="Times New Roman"/>
          <w:sz w:val="24"/>
          <w:szCs w:val="24"/>
        </w:rPr>
        <w:t xml:space="preserve"> pamatojoties uz </w:t>
      </w:r>
      <w:r w:rsidRPr="00BD6212">
        <w:rPr>
          <w:rFonts w:ascii="Times New Roman" w:hAnsi="Times New Roman" w:cs="Times New Roman"/>
          <w:sz w:val="24"/>
          <w:szCs w:val="24"/>
        </w:rPr>
        <w:t>Ministru</w:t>
      </w:r>
      <w:r w:rsidRPr="00FC009C">
        <w:rPr>
          <w:rFonts w:ascii="Times New Roman" w:hAnsi="Times New Roman" w:cs="Times New Roman"/>
          <w:sz w:val="24"/>
          <w:szCs w:val="24"/>
        </w:rPr>
        <w:t xml:space="preserve">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216468">
            <w:rPr>
              <w:rFonts w:ascii="Times New Roman" w:hAnsi="Times New Roman" w:cs="Times New Roman"/>
              <w:sz w:val="24"/>
              <w:szCs w:val="24"/>
            </w:rPr>
            <w:t>5</w:t>
          </w:r>
        </w:sdtContent>
      </w:sdt>
      <w:r w:rsidRPr="00FC009C">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216468">
            <w:rPr>
              <w:rFonts w:ascii="Times New Roman" w:hAnsi="Times New Roman" w:cs="Times New Roman"/>
              <w:sz w:val="24"/>
              <w:szCs w:val="24"/>
            </w:rPr>
            <w:t>septembra</w:t>
          </w:r>
        </w:sdtContent>
      </w:sdt>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00AA3EB0">
        <w:rPr>
          <w:rFonts w:ascii="Times New Roman" w:hAnsi="Times New Roman" w:cs="Times New Roman"/>
          <w:sz w:val="24"/>
          <w:szCs w:val="24"/>
        </w:rPr>
        <w:t xml:space="preserve"> </w:t>
      </w:r>
      <w:r w:rsidRPr="008F143D">
        <w:rPr>
          <w:rFonts w:ascii="Times New Roman" w:hAnsi="Times New Roman" w:cs="Times New Roman"/>
          <w:sz w:val="24"/>
          <w:szCs w:val="24"/>
        </w:rPr>
        <w:t xml:space="preserve">Nr. </w:t>
      </w:r>
      <w:sdt>
        <w:sdtPr>
          <w:rPr>
            <w:rFonts w:ascii="Times New Roman" w:hAnsi="Times New Roman" w:cs="Times New Roman"/>
            <w:sz w:val="24"/>
            <w:szCs w:val="24"/>
          </w:rPr>
          <w:id w:val="-1858887592"/>
          <w:placeholder>
            <w:docPart w:val="A37B085FD3B742F6BBACCA903A14EEB9"/>
          </w:placeholder>
        </w:sdtPr>
        <w:sdtEndPr/>
        <w:sdtContent>
          <w:r w:rsidR="00216468">
            <w:rPr>
              <w:rFonts w:ascii="Times New Roman" w:hAnsi="Times New Roman" w:cs="Times New Roman"/>
              <w:sz w:val="24"/>
              <w:szCs w:val="24"/>
            </w:rPr>
            <w:t>567</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bookmarkStart w:id="1" w:name="_Hlk176867076"/>
      <w:r w:rsidRPr="00FC009C">
        <w:rPr>
          <w:rFonts w:ascii="Times New Roman" w:hAnsi="Times New Roman" w:cs="Times New Roman"/>
          <w:sz w:val="24"/>
          <w:szCs w:val="24"/>
        </w:rPr>
        <w:t>Par valsts pētījumu programmu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sidR="00AA3EB0">
            <w:rPr>
              <w:rFonts w:ascii="Times New Roman" w:hAnsi="Times New Roman" w:cs="Times New Roman"/>
              <w:sz w:val="24"/>
              <w:szCs w:val="24"/>
            </w:rPr>
            <w:t>Izglītība</w:t>
          </w:r>
        </w:sdtContent>
      </w:sdt>
      <w:bookmarkEnd w:id="1"/>
      <w:bookmarkEnd w:id="2"/>
      <w:r w:rsidRPr="00FC009C">
        <w:rPr>
          <w:rFonts w:ascii="Times New Roman" w:hAnsi="Times New Roman" w:cs="Times New Roman"/>
          <w:sz w:val="24"/>
          <w:szCs w:val="24"/>
        </w:rPr>
        <w:t>”</w:t>
      </w:r>
      <w:r w:rsidR="00BD6212">
        <w:rPr>
          <w:rFonts w:ascii="Times New Roman" w:hAnsi="Times New Roman" w:cs="Times New Roman"/>
          <w:sz w:val="24"/>
          <w:szCs w:val="24"/>
        </w:rPr>
        <w:t>”</w:t>
      </w:r>
      <w:r w:rsidRPr="00FC009C">
        <w:rPr>
          <w:rFonts w:ascii="Times New Roman" w:hAnsi="Times New Roman" w:cs="Times New Roman"/>
          <w:sz w:val="24"/>
          <w:szCs w:val="24"/>
        </w:rPr>
        <w:t xml:space="preserve"> </w:t>
      </w:r>
      <w:r w:rsidR="00BA74A9">
        <w:rPr>
          <w:rFonts w:ascii="Times New Roman" w:hAnsi="Times New Roman" w:cs="Times New Roman"/>
          <w:sz w:val="24"/>
          <w:szCs w:val="24"/>
        </w:rPr>
        <w:t>un</w:t>
      </w:r>
      <w:r w:rsidR="001613D3">
        <w:rPr>
          <w:rFonts w:ascii="Times New Roman" w:hAnsi="Times New Roman" w:cs="Times New Roman"/>
          <w:sz w:val="24"/>
          <w:szCs w:val="24"/>
        </w:rPr>
        <w:t xml:space="preserve"> </w:t>
      </w:r>
      <w:bookmarkStart w:id="3" w:name="_Hlk171082391"/>
      <w:r w:rsidR="001613D3" w:rsidRPr="001613D3">
        <w:rPr>
          <w:rFonts w:ascii="Times New Roman" w:hAnsi="Times New Roman" w:cs="Times New Roman"/>
          <w:sz w:val="24"/>
          <w:szCs w:val="24"/>
          <w:highlight w:val="yellow"/>
        </w:rPr>
        <w:t xml:space="preserve"> </w:t>
      </w:r>
      <w:r w:rsidR="001613D3" w:rsidRPr="00444B19">
        <w:rPr>
          <w:rFonts w:ascii="Times New Roman" w:hAnsi="Times New Roman" w:cs="Times New Roman"/>
          <w:sz w:val="24"/>
          <w:szCs w:val="24"/>
        </w:rPr>
        <w:t>2024.</w:t>
      </w:r>
      <w:r w:rsidR="00BA74A9" w:rsidRPr="00444B19">
        <w:rPr>
          <w:rFonts w:ascii="Times New Roman" w:hAnsi="Times New Roman" w:cs="Times New Roman"/>
          <w:sz w:val="24"/>
          <w:szCs w:val="24"/>
        </w:rPr>
        <w:t> </w:t>
      </w:r>
      <w:r w:rsidR="001613D3" w:rsidRPr="00444B19">
        <w:rPr>
          <w:rFonts w:ascii="Times New Roman" w:hAnsi="Times New Roman" w:cs="Times New Roman"/>
          <w:sz w:val="24"/>
          <w:szCs w:val="24"/>
        </w:rPr>
        <w:t xml:space="preserve">gada </w:t>
      </w:r>
      <w:bookmarkStart w:id="4" w:name="_Hlk176522642"/>
      <w:r w:rsidR="000E14DF" w:rsidRPr="001534DE">
        <w:rPr>
          <w:rFonts w:ascii="Times New Roman" w:hAnsi="Times New Roman" w:cs="Times New Roman"/>
          <w:sz w:val="24"/>
          <w:szCs w:val="24"/>
        </w:rPr>
        <w:t xml:space="preserve">3. septembra </w:t>
      </w:r>
      <w:bookmarkEnd w:id="4"/>
      <w:r w:rsidR="00BA74A9" w:rsidRPr="00444B19">
        <w:rPr>
          <w:rFonts w:ascii="Times New Roman" w:hAnsi="Times New Roman" w:cs="Times New Roman"/>
          <w:sz w:val="24"/>
          <w:szCs w:val="24"/>
        </w:rPr>
        <w:t>rīkojumā</w:t>
      </w:r>
      <w:r w:rsidR="001613D3" w:rsidRPr="00444B19">
        <w:rPr>
          <w:rFonts w:ascii="Times New Roman" w:hAnsi="Times New Roman" w:cs="Times New Roman"/>
          <w:sz w:val="24"/>
          <w:szCs w:val="24"/>
        </w:rPr>
        <w:t xml:space="preserve"> Nr. </w:t>
      </w:r>
      <w:r w:rsidR="000E14DF" w:rsidRPr="001534DE">
        <w:rPr>
          <w:rFonts w:ascii="Times New Roman" w:hAnsi="Times New Roman" w:cs="Times New Roman"/>
          <w:sz w:val="24"/>
          <w:szCs w:val="24"/>
        </w:rPr>
        <w:t>717</w:t>
      </w:r>
      <w:r w:rsidR="001613D3">
        <w:rPr>
          <w:rFonts w:ascii="Times New Roman" w:hAnsi="Times New Roman" w:cs="Times New Roman"/>
          <w:sz w:val="24"/>
          <w:szCs w:val="24"/>
        </w:rPr>
        <w:t xml:space="preserve"> </w:t>
      </w:r>
      <w:bookmarkEnd w:id="3"/>
      <w:r w:rsidR="00BA74A9" w:rsidRPr="00B8751F">
        <w:rPr>
          <w:rFonts w:ascii="Times New Roman" w:hAnsi="Times New Roman" w:cs="Times New Roman"/>
          <w:sz w:val="24"/>
          <w:szCs w:val="24"/>
        </w:rPr>
        <w:t>“</w:t>
      </w:r>
      <w:r w:rsidR="00BA74A9" w:rsidRPr="00444B19">
        <w:rPr>
          <w:rFonts w:ascii="Times New Roman" w:hAnsi="Times New Roman" w:cs="Times New Roman"/>
          <w:sz w:val="24"/>
          <w:szCs w:val="24"/>
        </w:rPr>
        <w:t xml:space="preserve">Grozījums Ministru kabineta 2023. gada 5. septembra rīkojumā Nr. 567 </w:t>
      </w:r>
      <w:r w:rsidR="00BA74A9" w:rsidRPr="00B8751F">
        <w:rPr>
          <w:rFonts w:ascii="Times New Roman" w:hAnsi="Times New Roman" w:cs="Times New Roman"/>
          <w:sz w:val="24"/>
          <w:szCs w:val="24"/>
        </w:rPr>
        <w:t>“</w:t>
      </w:r>
      <w:r w:rsidR="00BA74A9" w:rsidRPr="00444B19">
        <w:rPr>
          <w:rFonts w:ascii="Times New Roman" w:hAnsi="Times New Roman" w:cs="Times New Roman"/>
          <w:sz w:val="24"/>
          <w:szCs w:val="24"/>
        </w:rPr>
        <w:t>Par valsts pētījumu programmu "Izglītība</w:t>
      </w:r>
      <w:r w:rsidR="00BA74A9" w:rsidRPr="00B8751F">
        <w:rPr>
          <w:rFonts w:ascii="Times New Roman" w:hAnsi="Times New Roman" w:cs="Times New Roman"/>
          <w:sz w:val="24"/>
          <w:szCs w:val="24"/>
        </w:rPr>
        <w:t>””</w:t>
      </w:r>
      <w:r w:rsidRPr="00B8751F">
        <w:rPr>
          <w:rFonts w:ascii="Times New Roman" w:hAnsi="Times New Roman" w:cs="Times New Roman"/>
          <w:sz w:val="24"/>
          <w:szCs w:val="24"/>
        </w:rPr>
        <w:t>(</w:t>
      </w:r>
      <w:r w:rsidRPr="00FC009C">
        <w:rPr>
          <w:rFonts w:ascii="Times New Roman" w:hAnsi="Times New Roman" w:cs="Times New Roman"/>
          <w:sz w:val="24"/>
          <w:szCs w:val="24"/>
        </w:rPr>
        <w:t>turpmāk</w:t>
      </w:r>
      <w:r w:rsidR="00BA74A9">
        <w:rPr>
          <w:rFonts w:ascii="Times New Roman" w:hAnsi="Times New Roman" w:cs="Times New Roman"/>
          <w:sz w:val="24"/>
          <w:szCs w:val="24"/>
        </w:rPr>
        <w:t xml:space="preserve"> kopā</w:t>
      </w:r>
      <w:r w:rsidRPr="00FC009C">
        <w:rPr>
          <w:rFonts w:ascii="Times New Roman" w:hAnsi="Times New Roman" w:cs="Times New Roman"/>
          <w:sz w:val="24"/>
          <w:szCs w:val="24"/>
        </w:rPr>
        <w:t xml:space="preserve"> – MK rīkojums)</w:t>
      </w:r>
      <w:r w:rsidR="00EC0344" w:rsidRPr="00FC009C">
        <w:rPr>
          <w:rFonts w:ascii="Times New Roman" w:hAnsi="Times New Roman" w:cs="Times New Roman"/>
          <w:sz w:val="24"/>
          <w:szCs w:val="24"/>
        </w:rPr>
        <w:t xml:space="preserve"> noteikto</w:t>
      </w:r>
      <w:r w:rsidR="00BA74A9">
        <w:rPr>
          <w:rFonts w:ascii="Times New Roman" w:hAnsi="Times New Roman" w:cs="Times New Roman"/>
          <w:sz w:val="24"/>
          <w:szCs w:val="24"/>
        </w:rPr>
        <w:t>.</w:t>
      </w:r>
    </w:p>
    <w:p w14:paraId="684CBDE3" w14:textId="77777777" w:rsidR="00254586" w:rsidRPr="00444B19" w:rsidRDefault="00254586" w:rsidP="00254586">
      <w:pPr>
        <w:spacing w:after="0" w:line="240" w:lineRule="auto"/>
        <w:jc w:val="both"/>
        <w:rPr>
          <w:rFonts w:ascii="Times New Roman" w:hAnsi="Times New Roman" w:cs="Times New Roman"/>
          <w:sz w:val="24"/>
          <w:szCs w:val="24"/>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hAnsi="Times New Roman" w:cs="Times New Roman"/>
          <w:sz w:val="24"/>
        </w:rPr>
        <w:t>2. Nolikums izstrādāts, pamatojoties uz MK noteikumu 16.</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punktu.</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D1A1A3E" w14:textId="3EAE4F32" w:rsidR="00E0508D" w:rsidRPr="00E85A1F" w:rsidRDefault="00254586" w:rsidP="006434D9">
      <w:pPr>
        <w:spacing w:after="0" w:line="240" w:lineRule="auto"/>
        <w:ind w:firstLine="720"/>
        <w:jc w:val="both"/>
        <w:rPr>
          <w:rFonts w:ascii="Times New Roman" w:eastAsia="Times New Roman" w:hAnsi="Times New Roman" w:cs="Times New Roman"/>
          <w:color w:val="000000"/>
          <w:sz w:val="24"/>
          <w:szCs w:val="24"/>
        </w:rPr>
      </w:pPr>
      <w:r w:rsidRPr="00BD6212">
        <w:rPr>
          <w:rFonts w:ascii="Times New Roman" w:eastAsia="Times New Roman" w:hAnsi="Times New Roman" w:cs="Times New Roman"/>
          <w:color w:val="000000"/>
          <w:sz w:val="24"/>
          <w:szCs w:val="24"/>
          <w:shd w:val="clear" w:color="auto" w:fill="FFFFFF"/>
        </w:rPr>
        <w:t>3.</w:t>
      </w:r>
      <w:r w:rsidR="008C04D0">
        <w:rPr>
          <w:rFonts w:ascii="Times New Roman" w:eastAsia="Times New Roman" w:hAnsi="Times New Roman" w:cs="Times New Roman"/>
          <w:color w:val="000000"/>
          <w:sz w:val="24"/>
          <w:szCs w:val="24"/>
          <w:shd w:val="clear" w:color="auto" w:fill="FFFFFF"/>
        </w:rPr>
        <w:t xml:space="preserve"> </w:t>
      </w:r>
      <w:r w:rsidR="00A6174A">
        <w:rPr>
          <w:rFonts w:ascii="Times New Roman" w:hAnsi="Times New Roman" w:cs="Times New Roman"/>
          <w:sz w:val="24"/>
          <w:szCs w:val="24"/>
        </w:rPr>
        <w:t>K</w:t>
      </w:r>
      <w:r w:rsidR="00E0508D" w:rsidRPr="00E0508D">
        <w:rPr>
          <w:rFonts w:ascii="Times New Roman" w:hAnsi="Times New Roman" w:cs="Times New Roman"/>
          <w:sz w:val="24"/>
          <w:szCs w:val="24"/>
        </w:rPr>
        <w:t xml:space="preserve">onkurss tiek organizēts MK rīkojuma </w:t>
      </w:r>
      <w:r w:rsidR="000944DF" w:rsidRPr="00444B19">
        <w:rPr>
          <w:rFonts w:ascii="Times New Roman" w:hAnsi="Times New Roman" w:cs="Times New Roman"/>
          <w:sz w:val="24"/>
          <w:szCs w:val="24"/>
        </w:rPr>
        <w:t>5.</w:t>
      </w:r>
      <w:r w:rsidR="001613D3" w:rsidRPr="00444B19">
        <w:rPr>
          <w:rFonts w:ascii="Times New Roman" w:hAnsi="Times New Roman" w:cs="Times New Roman"/>
          <w:sz w:val="24"/>
          <w:szCs w:val="24"/>
        </w:rPr>
        <w:t>2</w:t>
      </w:r>
      <w:r w:rsidR="000944DF" w:rsidRPr="00444B19">
        <w:rPr>
          <w:rFonts w:ascii="Times New Roman" w:hAnsi="Times New Roman" w:cs="Times New Roman"/>
          <w:sz w:val="24"/>
          <w:szCs w:val="24"/>
        </w:rPr>
        <w:t>. </w:t>
      </w:r>
      <w:r w:rsidR="00E0508D" w:rsidRPr="00444B19">
        <w:rPr>
          <w:rFonts w:ascii="Times New Roman" w:hAnsi="Times New Roman" w:cs="Times New Roman"/>
          <w:sz w:val="24"/>
          <w:szCs w:val="24"/>
        </w:rPr>
        <w:t>apakšpunktā</w:t>
      </w:r>
      <w:r w:rsidR="00E0508D" w:rsidRPr="00E0508D">
        <w:rPr>
          <w:rFonts w:ascii="Times New Roman" w:hAnsi="Times New Roman" w:cs="Times New Roman"/>
          <w:sz w:val="24"/>
          <w:szCs w:val="24"/>
        </w:rPr>
        <w:t xml:space="preserve"> noteikt</w:t>
      </w:r>
      <w:r w:rsidR="008C04D0">
        <w:rPr>
          <w:rFonts w:ascii="Times New Roman" w:hAnsi="Times New Roman" w:cs="Times New Roman"/>
          <w:sz w:val="24"/>
          <w:szCs w:val="24"/>
        </w:rPr>
        <w:t>ā</w:t>
      </w:r>
      <w:r w:rsidR="00E0508D" w:rsidRPr="00E0508D">
        <w:rPr>
          <w:rFonts w:ascii="Times New Roman" w:hAnsi="Times New Roman" w:cs="Times New Roman"/>
          <w:sz w:val="24"/>
          <w:szCs w:val="24"/>
        </w:rPr>
        <w:t xml:space="preserve"> </w:t>
      </w:r>
      <w:r w:rsidR="000765B5" w:rsidRPr="00E85A1F">
        <w:rPr>
          <w:rFonts w:ascii="Times New Roman" w:hAnsi="Times New Roman" w:cs="Times New Roman"/>
          <w:sz w:val="24"/>
          <w:szCs w:val="24"/>
        </w:rPr>
        <w:t xml:space="preserve">programmas </w:t>
      </w:r>
      <w:r w:rsidR="00E0508D" w:rsidRPr="00E85A1F">
        <w:rPr>
          <w:rFonts w:ascii="Times New Roman" w:hAnsi="Times New Roman" w:cs="Times New Roman"/>
          <w:sz w:val="24"/>
          <w:szCs w:val="24"/>
        </w:rPr>
        <w:t>uzdevum</w:t>
      </w:r>
      <w:r w:rsidR="008C04D0" w:rsidRPr="00E85A1F">
        <w:rPr>
          <w:rFonts w:ascii="Times New Roman" w:hAnsi="Times New Roman" w:cs="Times New Roman"/>
          <w:sz w:val="24"/>
          <w:szCs w:val="24"/>
        </w:rPr>
        <w:t>a izpildes nodrošināšanai.</w:t>
      </w:r>
      <w:r w:rsidR="00E0508D" w:rsidRPr="00E85A1F">
        <w:rPr>
          <w:rFonts w:ascii="Times New Roman" w:hAnsi="Times New Roman" w:cs="Times New Roman"/>
          <w:sz w:val="24"/>
          <w:szCs w:val="24"/>
        </w:rPr>
        <w:t xml:space="preserve"> </w:t>
      </w:r>
      <w:r w:rsidR="00FF7FEB" w:rsidRPr="00E85A1F">
        <w:rPr>
          <w:rFonts w:ascii="Times New Roman" w:eastAsia="Times New Roman" w:hAnsi="Times New Roman" w:cs="Times New Roman"/>
          <w:color w:val="000000"/>
          <w:sz w:val="24"/>
          <w:szCs w:val="24"/>
          <w:shd w:val="clear" w:color="auto" w:fill="FFFFFF"/>
        </w:rPr>
        <w:t>K</w:t>
      </w:r>
      <w:r w:rsidR="00E0508D" w:rsidRPr="00E85A1F">
        <w:rPr>
          <w:rFonts w:ascii="Times New Roman" w:eastAsia="Times New Roman" w:hAnsi="Times New Roman" w:cs="Times New Roman"/>
          <w:color w:val="000000"/>
          <w:sz w:val="24"/>
          <w:szCs w:val="24"/>
          <w:shd w:val="clear" w:color="auto" w:fill="FFFFFF"/>
        </w:rPr>
        <w:t xml:space="preserve">onkursam pieejamais kopējais valsts budžeta finansējums </w:t>
      </w:r>
      <w:bookmarkStart w:id="5" w:name="_Hlk170919577"/>
      <w:r w:rsidR="00E0508D" w:rsidRPr="00444B19">
        <w:rPr>
          <w:rFonts w:ascii="Times New Roman" w:eastAsia="Times New Roman" w:hAnsi="Times New Roman" w:cs="Times New Roman"/>
          <w:color w:val="000000"/>
          <w:sz w:val="24"/>
          <w:szCs w:val="24"/>
          <w:shd w:val="clear" w:color="auto" w:fill="FFFFFF"/>
        </w:rPr>
        <w:t xml:space="preserve">ir </w:t>
      </w:r>
      <w:sdt>
        <w:sdtPr>
          <w:rPr>
            <w:rFonts w:ascii="Times New Roman" w:eastAsia="Times New Roman" w:hAnsi="Times New Roman" w:cs="Times New Roman"/>
            <w:color w:val="000000"/>
            <w:sz w:val="24"/>
            <w:szCs w:val="24"/>
            <w:shd w:val="clear" w:color="auto" w:fill="FFFFFF"/>
          </w:rPr>
          <w:id w:val="-1952926315"/>
          <w:placeholder>
            <w:docPart w:val="2445E8CCE4994678BCD6A89989DA0911"/>
          </w:placeholder>
        </w:sdtPr>
        <w:sdtEndPr>
          <w:rPr>
            <w:rFonts w:eastAsiaTheme="minorHAnsi"/>
            <w:color w:val="auto"/>
            <w:shd w:val="clear" w:color="auto" w:fill="auto"/>
          </w:rPr>
        </w:sdtEndPr>
        <w:sdtContent>
          <w:r w:rsidR="001613D3" w:rsidRPr="00444B19">
            <w:rPr>
              <w:rFonts w:ascii="Times New Roman" w:eastAsia="Times New Roman" w:hAnsi="Times New Roman" w:cs="Times New Roman"/>
              <w:color w:val="000000"/>
              <w:sz w:val="24"/>
              <w:szCs w:val="24"/>
              <w:shd w:val="clear" w:color="auto" w:fill="FFFFFF"/>
            </w:rPr>
            <w:t>1 350 000 </w:t>
          </w:r>
        </w:sdtContent>
      </w:sdt>
      <w:r w:rsidR="00E0508D" w:rsidRPr="00444B19">
        <w:rPr>
          <w:rFonts w:ascii="Times New Roman" w:hAnsi="Times New Roman" w:cs="Times New Roman"/>
          <w:sz w:val="24"/>
          <w:szCs w:val="24"/>
        </w:rPr>
        <w:t xml:space="preserve"> </w:t>
      </w:r>
      <w:proofErr w:type="spellStart"/>
      <w:r w:rsidR="00E0508D" w:rsidRPr="00444B19">
        <w:rPr>
          <w:rFonts w:ascii="Times New Roman" w:hAnsi="Times New Roman" w:cs="Times New Roman"/>
          <w:i/>
          <w:iCs/>
          <w:sz w:val="24"/>
          <w:szCs w:val="24"/>
        </w:rPr>
        <w:t>euro</w:t>
      </w:r>
      <w:proofErr w:type="spellEnd"/>
      <w:r w:rsidR="00E0508D" w:rsidRPr="00444B19">
        <w:rPr>
          <w:rFonts w:ascii="Times New Roman" w:hAnsi="Times New Roman" w:cs="Times New Roman"/>
          <w:sz w:val="24"/>
          <w:szCs w:val="24"/>
        </w:rPr>
        <w:t xml:space="preserve"> (</w:t>
      </w:r>
      <w:r w:rsidR="001613D3" w:rsidRPr="00444B19">
        <w:rPr>
          <w:rFonts w:ascii="Times New Roman" w:hAnsi="Times New Roman" w:cs="Times New Roman"/>
          <w:sz w:val="24"/>
          <w:szCs w:val="24"/>
        </w:rPr>
        <w:t xml:space="preserve">viens miljons trīs simti piecdesmit </w:t>
      </w:r>
      <w:r w:rsidR="00E0508D" w:rsidRPr="00444B19">
        <w:rPr>
          <w:rFonts w:ascii="Times New Roman" w:hAnsi="Times New Roman" w:cs="Times New Roman"/>
          <w:sz w:val="24"/>
          <w:szCs w:val="24"/>
        </w:rPr>
        <w:t xml:space="preserve"> tūkstoši  </w:t>
      </w:r>
      <w:proofErr w:type="spellStart"/>
      <w:r w:rsidR="00E0508D" w:rsidRPr="00444B19">
        <w:rPr>
          <w:rFonts w:ascii="Times New Roman" w:hAnsi="Times New Roman" w:cs="Times New Roman"/>
          <w:i/>
          <w:sz w:val="24"/>
          <w:szCs w:val="24"/>
        </w:rPr>
        <w:t>euro</w:t>
      </w:r>
      <w:proofErr w:type="spellEnd"/>
      <w:r w:rsidR="00E0508D" w:rsidRPr="00444B19">
        <w:rPr>
          <w:rFonts w:ascii="Times New Roman" w:hAnsi="Times New Roman" w:cs="Times New Roman"/>
          <w:sz w:val="24"/>
          <w:szCs w:val="24"/>
        </w:rPr>
        <w:t>)</w:t>
      </w:r>
      <w:r w:rsidR="006434D9">
        <w:rPr>
          <w:rFonts w:ascii="Times New Roman" w:hAnsi="Times New Roman" w:cs="Times New Roman"/>
          <w:sz w:val="24"/>
          <w:szCs w:val="24"/>
        </w:rPr>
        <w:t>.</w:t>
      </w:r>
    </w:p>
    <w:bookmarkEnd w:id="5"/>
    <w:p w14:paraId="7918C5B5" w14:textId="77777777" w:rsidR="00254586" w:rsidRPr="00E85A1F"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599BCE7E" w:rsidR="00254586"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85A1F">
        <w:rPr>
          <w:rFonts w:ascii="Times New Roman" w:eastAsia="Times New Roman" w:hAnsi="Times New Roman" w:cs="Times New Roman"/>
          <w:color w:val="000000"/>
          <w:sz w:val="24"/>
          <w:szCs w:val="24"/>
        </w:rPr>
        <w:t xml:space="preserve">4. </w:t>
      </w:r>
      <w:bookmarkStart w:id="6" w:name="_Hlk162845900"/>
      <w:r w:rsidRPr="00E85A1F">
        <w:rPr>
          <w:rFonts w:ascii="Times New Roman" w:eastAsia="Times New Roman" w:hAnsi="Times New Roman" w:cs="Times New Roman"/>
          <w:color w:val="000000"/>
          <w:sz w:val="24"/>
          <w:szCs w:val="24"/>
        </w:rPr>
        <w:t xml:space="preserve">Projekta īstenošanas termiņš </w:t>
      </w:r>
      <w:r w:rsidRPr="008008AB">
        <w:rPr>
          <w:rFonts w:ascii="Times New Roman" w:eastAsia="Times New Roman" w:hAnsi="Times New Roman" w:cs="Times New Roman"/>
          <w:color w:val="000000"/>
          <w:sz w:val="24"/>
          <w:szCs w:val="24"/>
        </w:rPr>
        <w:t xml:space="preserve">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E85A1F" w:rsidRPr="008008AB">
            <w:rPr>
              <w:rFonts w:ascii="Times New Roman" w:eastAsia="Times New Roman" w:hAnsi="Times New Roman" w:cs="Times New Roman"/>
              <w:color w:val="000000"/>
              <w:sz w:val="24"/>
              <w:szCs w:val="24"/>
            </w:rPr>
            <w:t>2</w:t>
          </w:r>
          <w:r w:rsidR="00190EA6" w:rsidRPr="008008AB">
            <w:rPr>
              <w:rFonts w:ascii="Times New Roman" w:eastAsia="Times New Roman" w:hAnsi="Times New Roman" w:cs="Times New Roman"/>
              <w:color w:val="000000"/>
              <w:sz w:val="24"/>
              <w:szCs w:val="24"/>
            </w:rPr>
            <w:t>4</w:t>
          </w:r>
        </w:sdtContent>
      </w:sdt>
      <w:r w:rsidRPr="008008AB">
        <w:rPr>
          <w:rFonts w:ascii="Times New Roman" w:eastAsia="Times New Roman" w:hAnsi="Times New Roman" w:cs="Times New Roman"/>
          <w:color w:val="000000"/>
          <w:sz w:val="24"/>
          <w:szCs w:val="24"/>
        </w:rPr>
        <w:t xml:space="preserve"> mēneši,</w:t>
      </w:r>
      <w:r w:rsidRPr="00E85A1F">
        <w:rPr>
          <w:rFonts w:ascii="Times New Roman" w:eastAsia="Times New Roman" w:hAnsi="Times New Roman" w:cs="Times New Roman"/>
          <w:color w:val="000000"/>
          <w:sz w:val="24"/>
          <w:szCs w:val="24"/>
        </w:rPr>
        <w:t xml:space="preserve"> sākot</w:t>
      </w:r>
      <w:r w:rsidR="003A0F32" w:rsidRPr="00E85A1F">
        <w:rPr>
          <w:rFonts w:ascii="Times New Roman" w:eastAsia="Times New Roman" w:hAnsi="Times New Roman" w:cs="Times New Roman"/>
          <w:color w:val="000000"/>
          <w:sz w:val="24"/>
          <w:szCs w:val="24"/>
        </w:rPr>
        <w:t xml:space="preserve"> no līguma par projekta īstenošanu (turpmāk – projekta līgums) spēkā stāšanās dienas.</w:t>
      </w:r>
      <w:bookmarkEnd w:id="6"/>
      <w:r w:rsidR="003A0F32" w:rsidRPr="00E85A1F">
        <w:rPr>
          <w:rFonts w:ascii="Times New Roman" w:eastAsia="Times New Roman" w:hAnsi="Times New Roman" w:cs="Times New Roman"/>
          <w:color w:val="000000"/>
          <w:sz w:val="24"/>
          <w:szCs w:val="24"/>
        </w:rPr>
        <w:t xml:space="preserve"> Projekta līguma ietvaros projekta īstenošanas termiņu var pagarināt uz MK noteikumu 39.</w:t>
      </w:r>
      <w:r w:rsidR="004F68B7" w:rsidRPr="00E85A1F">
        <w:rPr>
          <w:rFonts w:ascii="Times New Roman" w:eastAsia="Times New Roman" w:hAnsi="Times New Roman" w:cs="Times New Roman"/>
          <w:color w:val="000000"/>
          <w:sz w:val="24"/>
          <w:szCs w:val="24"/>
        </w:rPr>
        <w:t> </w:t>
      </w:r>
      <w:r w:rsidR="003A0F32" w:rsidRPr="00E85A1F">
        <w:rPr>
          <w:rFonts w:ascii="Times New Roman" w:eastAsia="Times New Roman" w:hAnsi="Times New Roman" w:cs="Times New Roman"/>
          <w:color w:val="000000"/>
          <w:sz w:val="24"/>
          <w:szCs w:val="24"/>
        </w:rPr>
        <w:t>punktā norādīto</w:t>
      </w:r>
      <w:r w:rsidR="001B0287" w:rsidRPr="00E85A1F">
        <w:rPr>
          <w:rFonts w:ascii="Times New Roman" w:eastAsia="Times New Roman" w:hAnsi="Times New Roman" w:cs="Times New Roman"/>
          <w:color w:val="000000"/>
          <w:sz w:val="24"/>
          <w:szCs w:val="24"/>
        </w:rPr>
        <w:t xml:space="preserve"> termiņu un noteiktajā kārtībā. Viens projekta finansēšanas posms ir ne </w:t>
      </w:r>
      <w:r w:rsidR="001B0287" w:rsidRPr="00444B19">
        <w:rPr>
          <w:rFonts w:ascii="Times New Roman" w:eastAsia="Times New Roman" w:hAnsi="Times New Roman" w:cs="Times New Roman"/>
          <w:color w:val="000000"/>
          <w:sz w:val="24"/>
          <w:szCs w:val="24"/>
        </w:rPr>
        <w:t xml:space="preserve">mazāks kā </w:t>
      </w:r>
      <w:r w:rsidR="00E85A1F" w:rsidRPr="00444B19">
        <w:rPr>
          <w:rFonts w:ascii="Times New Roman" w:eastAsia="Times New Roman" w:hAnsi="Times New Roman" w:cs="Times New Roman"/>
          <w:color w:val="000000"/>
          <w:sz w:val="24"/>
          <w:szCs w:val="24"/>
        </w:rPr>
        <w:t>6</w:t>
      </w:r>
      <w:r w:rsidR="001B0287" w:rsidRPr="00444B19">
        <w:rPr>
          <w:rFonts w:ascii="Times New Roman" w:eastAsia="Times New Roman" w:hAnsi="Times New Roman" w:cs="Times New Roman"/>
          <w:color w:val="000000"/>
          <w:sz w:val="24"/>
          <w:szCs w:val="24"/>
        </w:rPr>
        <w:t xml:space="preserve"> (</w:t>
      </w:r>
      <w:r w:rsidR="008C04D0" w:rsidRPr="00444B19">
        <w:rPr>
          <w:rFonts w:ascii="Times New Roman" w:eastAsia="Times New Roman" w:hAnsi="Times New Roman" w:cs="Times New Roman"/>
          <w:color w:val="000000"/>
          <w:sz w:val="24"/>
          <w:szCs w:val="24"/>
        </w:rPr>
        <w:t>se</w:t>
      </w:r>
      <w:r w:rsidR="00E85A1F" w:rsidRPr="00444B19">
        <w:rPr>
          <w:rFonts w:ascii="Times New Roman" w:eastAsia="Times New Roman" w:hAnsi="Times New Roman" w:cs="Times New Roman"/>
          <w:color w:val="000000"/>
          <w:sz w:val="24"/>
          <w:szCs w:val="24"/>
        </w:rPr>
        <w:t>ši</w:t>
      </w:r>
      <w:r w:rsidR="001B0287" w:rsidRPr="00444B19">
        <w:rPr>
          <w:rFonts w:ascii="Times New Roman" w:eastAsia="Times New Roman" w:hAnsi="Times New Roman" w:cs="Times New Roman"/>
          <w:color w:val="000000"/>
          <w:sz w:val="24"/>
          <w:szCs w:val="24"/>
        </w:rPr>
        <w:t>) mēneši.</w:t>
      </w:r>
      <w:r w:rsidRPr="004C15F2">
        <w:rPr>
          <w:rFonts w:ascii="Times New Roman" w:eastAsia="Times New Roman" w:hAnsi="Times New Roman" w:cs="Times New Roman"/>
          <w:color w:val="000000"/>
          <w:sz w:val="24"/>
          <w:szCs w:val="24"/>
        </w:rPr>
        <w:t xml:space="preserve"> </w:t>
      </w:r>
    </w:p>
    <w:p w14:paraId="44347058" w14:textId="77777777" w:rsidR="00254586" w:rsidRPr="004C15F2" w:rsidRDefault="00254586" w:rsidP="00254586">
      <w:pPr>
        <w:spacing w:after="0" w:line="240" w:lineRule="auto"/>
        <w:jc w:val="both"/>
        <w:rPr>
          <w:rFonts w:ascii="Times New Roman" w:eastAsia="Times New Roman" w:hAnsi="Times New Roman" w:cs="Times New Roman"/>
          <w:sz w:val="24"/>
          <w:szCs w:val="24"/>
        </w:rPr>
      </w:pPr>
    </w:p>
    <w:p w14:paraId="5F9C3ECD" w14:textId="5F977322" w:rsidR="00BD6212" w:rsidRPr="004C15F2" w:rsidRDefault="00254586" w:rsidP="00BD621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4C15F2">
        <w:rPr>
          <w:rFonts w:ascii="Times New Roman" w:eastAsia="Times New Roman" w:hAnsi="Times New Roman" w:cs="Times New Roman"/>
          <w:color w:val="000000"/>
          <w:sz w:val="24"/>
          <w:szCs w:val="24"/>
          <w:shd w:val="clear" w:color="auto" w:fill="FFFFFF"/>
        </w:rPr>
        <w:t xml:space="preserve">5. </w:t>
      </w:r>
      <w:r w:rsidR="00BD6212" w:rsidRPr="004C15F2">
        <w:rPr>
          <w:rFonts w:ascii="Times New Roman" w:eastAsia="Times New Roman" w:hAnsi="Times New Roman" w:cs="Times New Roman"/>
          <w:color w:val="000000"/>
          <w:sz w:val="24"/>
          <w:szCs w:val="24"/>
          <w:shd w:val="clear" w:color="auto" w:fill="FFFFFF"/>
        </w:rPr>
        <w:t>Konkursa ietvaros plānots finansēt</w:t>
      </w:r>
      <w:r w:rsidR="001A1C06">
        <w:rPr>
          <w:rFonts w:ascii="Times New Roman" w:eastAsia="Times New Roman" w:hAnsi="Times New Roman" w:cs="Times New Roman"/>
          <w:color w:val="000000"/>
          <w:sz w:val="24"/>
          <w:szCs w:val="24"/>
          <w:shd w:val="clear" w:color="auto" w:fill="FFFFFF"/>
        </w:rPr>
        <w:t xml:space="preserve"> </w:t>
      </w:r>
      <w:r w:rsidR="00BC2203">
        <w:rPr>
          <w:rFonts w:ascii="Times New Roman" w:eastAsia="Times New Roman" w:hAnsi="Times New Roman" w:cs="Times New Roman"/>
          <w:color w:val="000000"/>
          <w:sz w:val="24"/>
          <w:szCs w:val="24"/>
          <w:shd w:val="clear" w:color="auto" w:fill="FFFFFF"/>
        </w:rPr>
        <w:t xml:space="preserve">vienu </w:t>
      </w:r>
      <w:r w:rsidR="00BD6212" w:rsidRPr="005E1090">
        <w:rPr>
          <w:rFonts w:ascii="Times New Roman" w:eastAsia="Times New Roman" w:hAnsi="Times New Roman" w:cs="Times New Roman"/>
          <w:color w:val="000000"/>
          <w:sz w:val="24"/>
          <w:szCs w:val="24"/>
          <w:shd w:val="clear" w:color="auto" w:fill="FFFFFF"/>
        </w:rPr>
        <w:t>projektu</w:t>
      </w:r>
      <w:r w:rsidR="000C1A06">
        <w:rPr>
          <w:rFonts w:ascii="Times New Roman" w:eastAsia="Times New Roman" w:hAnsi="Times New Roman" w:cs="Times New Roman"/>
          <w:color w:val="000000"/>
          <w:sz w:val="24"/>
          <w:szCs w:val="24"/>
          <w:shd w:val="clear" w:color="auto" w:fill="FFFFFF"/>
        </w:rPr>
        <w:t xml:space="preserve"> </w:t>
      </w:r>
      <w:r w:rsidR="00BD6212" w:rsidRPr="004C15F2">
        <w:rPr>
          <w:rFonts w:ascii="Times New Roman" w:eastAsia="Times New Roman" w:hAnsi="Times New Roman" w:cs="Times New Roman"/>
          <w:color w:val="000000"/>
          <w:sz w:val="24"/>
          <w:szCs w:val="24"/>
          <w:shd w:val="clear" w:color="auto" w:fill="FFFFFF"/>
        </w:rPr>
        <w:t xml:space="preserve">MK rīkojuma </w:t>
      </w:r>
      <w:r w:rsidR="00BD6212" w:rsidRPr="00444B19">
        <w:rPr>
          <w:rFonts w:ascii="Times New Roman" w:eastAsia="Times New Roman" w:hAnsi="Times New Roman" w:cs="Times New Roman"/>
          <w:color w:val="000000"/>
          <w:sz w:val="24"/>
          <w:szCs w:val="24"/>
          <w:shd w:val="clear" w:color="auto" w:fill="FFFFFF"/>
        </w:rPr>
        <w:t>5.</w:t>
      </w:r>
      <w:r w:rsidR="001613D3" w:rsidRPr="00444B19">
        <w:rPr>
          <w:rFonts w:ascii="Times New Roman" w:eastAsia="Times New Roman" w:hAnsi="Times New Roman" w:cs="Times New Roman"/>
          <w:color w:val="000000"/>
          <w:sz w:val="24"/>
          <w:szCs w:val="24"/>
          <w:shd w:val="clear" w:color="auto" w:fill="FFFFFF"/>
        </w:rPr>
        <w:t>2</w:t>
      </w:r>
      <w:r w:rsidR="00BC2203" w:rsidRPr="00444B19">
        <w:rPr>
          <w:rFonts w:ascii="Times New Roman" w:eastAsia="Times New Roman" w:hAnsi="Times New Roman" w:cs="Times New Roman"/>
          <w:color w:val="000000"/>
          <w:sz w:val="24"/>
          <w:szCs w:val="24"/>
          <w:shd w:val="clear" w:color="auto" w:fill="FFFFFF"/>
        </w:rPr>
        <w:t>. apakš</w:t>
      </w:r>
      <w:r w:rsidR="00BD6212" w:rsidRPr="00444B19">
        <w:rPr>
          <w:rFonts w:ascii="Times New Roman" w:eastAsia="Times New Roman" w:hAnsi="Times New Roman" w:cs="Times New Roman"/>
          <w:color w:val="000000"/>
          <w:sz w:val="24"/>
          <w:szCs w:val="24"/>
          <w:shd w:val="clear" w:color="auto" w:fill="FFFFFF"/>
        </w:rPr>
        <w:t>punktā</w:t>
      </w:r>
      <w:r w:rsidR="00BD6212" w:rsidRPr="00190EA6">
        <w:rPr>
          <w:rFonts w:ascii="Times New Roman" w:eastAsia="Times New Roman" w:hAnsi="Times New Roman" w:cs="Times New Roman"/>
          <w:color w:val="000000"/>
          <w:sz w:val="24"/>
          <w:szCs w:val="24"/>
          <w:shd w:val="clear" w:color="auto" w:fill="FFFFFF"/>
        </w:rPr>
        <w:t xml:space="preserve"> </w:t>
      </w:r>
      <w:r w:rsidR="00F50B10" w:rsidRPr="00190EA6">
        <w:rPr>
          <w:rFonts w:ascii="Times New Roman" w:eastAsia="Times New Roman" w:hAnsi="Times New Roman" w:cs="Times New Roman"/>
          <w:color w:val="000000"/>
          <w:sz w:val="24"/>
          <w:szCs w:val="24"/>
          <w:shd w:val="clear" w:color="auto" w:fill="FFFFFF"/>
        </w:rPr>
        <w:t xml:space="preserve">norādītā </w:t>
      </w:r>
      <w:r w:rsidR="00D86EE5" w:rsidRPr="00190EA6">
        <w:rPr>
          <w:rFonts w:ascii="Times New Roman" w:eastAsia="Times New Roman" w:hAnsi="Times New Roman" w:cs="Times New Roman"/>
          <w:color w:val="000000"/>
          <w:sz w:val="24"/>
          <w:szCs w:val="24"/>
          <w:shd w:val="clear" w:color="auto" w:fill="FFFFFF"/>
        </w:rPr>
        <w:t xml:space="preserve">programmas uzdevuma </w:t>
      </w:r>
      <w:r w:rsidR="00F50B10" w:rsidRPr="00190EA6">
        <w:rPr>
          <w:rFonts w:ascii="Times New Roman" w:eastAsia="Times New Roman" w:hAnsi="Times New Roman" w:cs="Times New Roman"/>
          <w:color w:val="000000"/>
          <w:sz w:val="24"/>
          <w:szCs w:val="24"/>
          <w:shd w:val="clear" w:color="auto" w:fill="FFFFFF"/>
        </w:rPr>
        <w:t>sasniegšanai, kam</w:t>
      </w:r>
      <w:r w:rsidR="000944DF" w:rsidRPr="00190EA6">
        <w:rPr>
          <w:rFonts w:ascii="Times New Roman" w:eastAsia="Times New Roman" w:hAnsi="Times New Roman" w:cs="Times New Roman"/>
          <w:color w:val="000000"/>
          <w:sz w:val="24"/>
          <w:szCs w:val="24"/>
          <w:shd w:val="clear" w:color="auto" w:fill="FFFFFF"/>
        </w:rPr>
        <w:t xml:space="preserve"> </w:t>
      </w:r>
      <w:r w:rsidR="00BD6212" w:rsidRPr="00190EA6">
        <w:rPr>
          <w:rFonts w:ascii="Times New Roman" w:eastAsia="Times New Roman" w:hAnsi="Times New Roman" w:cs="Times New Roman"/>
          <w:color w:val="000000"/>
          <w:sz w:val="24"/>
          <w:szCs w:val="24"/>
          <w:shd w:val="clear" w:color="auto" w:fill="FFFFFF"/>
        </w:rPr>
        <w:t>ir noteikts maksimālais projekta finansējums</w:t>
      </w:r>
      <w:r w:rsidR="001613D3" w:rsidRPr="00444B19">
        <w:rPr>
          <w:rFonts w:ascii="Times New Roman" w:eastAsia="Times New Roman" w:hAnsi="Times New Roman" w:cs="Times New Roman"/>
          <w:color w:val="000000"/>
          <w:sz w:val="24"/>
          <w:szCs w:val="24"/>
          <w:shd w:val="clear" w:color="auto" w:fill="FFFFFF"/>
        </w:rPr>
        <w:t xml:space="preserve"> </w:t>
      </w:r>
      <w:sdt>
        <w:sdtPr>
          <w:rPr>
            <w:rFonts w:ascii="Times New Roman" w:eastAsia="Times New Roman" w:hAnsi="Times New Roman" w:cs="Times New Roman"/>
            <w:color w:val="000000"/>
            <w:sz w:val="24"/>
            <w:szCs w:val="24"/>
            <w:shd w:val="clear" w:color="auto" w:fill="FFFFFF"/>
          </w:rPr>
          <w:id w:val="-1582600342"/>
          <w:placeholder>
            <w:docPart w:val="C9F1CBAAD30A4C93884649B6A13B34F6"/>
          </w:placeholder>
        </w:sdtPr>
        <w:sdtEndPr>
          <w:rPr>
            <w:rFonts w:eastAsiaTheme="minorHAnsi"/>
            <w:color w:val="auto"/>
            <w:shd w:val="clear" w:color="auto" w:fill="auto"/>
          </w:rPr>
        </w:sdtEndPr>
        <w:sdtContent>
          <w:r w:rsidR="001613D3" w:rsidRPr="00444B19">
            <w:rPr>
              <w:rFonts w:ascii="Times New Roman" w:eastAsia="Times New Roman" w:hAnsi="Times New Roman" w:cs="Times New Roman"/>
              <w:color w:val="000000"/>
              <w:sz w:val="24"/>
              <w:szCs w:val="24"/>
              <w:shd w:val="clear" w:color="auto" w:fill="FFFFFF"/>
            </w:rPr>
            <w:t>1 350 000 </w:t>
          </w:r>
        </w:sdtContent>
      </w:sdt>
      <w:r w:rsidR="001613D3" w:rsidRPr="00444B19">
        <w:rPr>
          <w:rFonts w:ascii="Times New Roman" w:hAnsi="Times New Roman" w:cs="Times New Roman"/>
          <w:sz w:val="24"/>
          <w:szCs w:val="24"/>
        </w:rPr>
        <w:t xml:space="preserve"> </w:t>
      </w:r>
      <w:proofErr w:type="spellStart"/>
      <w:r w:rsidR="001613D3" w:rsidRPr="00444B19">
        <w:rPr>
          <w:rFonts w:ascii="Times New Roman" w:hAnsi="Times New Roman" w:cs="Times New Roman"/>
          <w:i/>
          <w:iCs/>
          <w:sz w:val="24"/>
          <w:szCs w:val="24"/>
        </w:rPr>
        <w:t>euro</w:t>
      </w:r>
      <w:proofErr w:type="spellEnd"/>
      <w:r w:rsidR="001613D3" w:rsidRPr="00444B19">
        <w:rPr>
          <w:rFonts w:ascii="Times New Roman" w:hAnsi="Times New Roman" w:cs="Times New Roman"/>
          <w:sz w:val="24"/>
          <w:szCs w:val="24"/>
        </w:rPr>
        <w:t xml:space="preserve"> (viens miljons trīs simti piecdesmit  tūkstoši  </w:t>
      </w:r>
      <w:proofErr w:type="spellStart"/>
      <w:r w:rsidR="001613D3" w:rsidRPr="00444B19">
        <w:rPr>
          <w:rFonts w:ascii="Times New Roman" w:hAnsi="Times New Roman" w:cs="Times New Roman"/>
          <w:i/>
          <w:sz w:val="24"/>
          <w:szCs w:val="24"/>
        </w:rPr>
        <w:t>euro</w:t>
      </w:r>
      <w:proofErr w:type="spellEnd"/>
      <w:r w:rsidR="001613D3" w:rsidRPr="00444B19">
        <w:rPr>
          <w:rFonts w:ascii="Times New Roman" w:hAnsi="Times New Roman" w:cs="Times New Roman"/>
          <w:sz w:val="24"/>
          <w:szCs w:val="24"/>
        </w:rPr>
        <w:t>).</w:t>
      </w:r>
      <w:r w:rsidR="001613D3" w:rsidRPr="00190EA6">
        <w:rPr>
          <w:rFonts w:ascii="Times New Roman" w:hAnsi="Times New Roman" w:cs="Times New Roman"/>
          <w:sz w:val="24"/>
          <w:szCs w:val="24"/>
        </w:rPr>
        <w:t xml:space="preserve"> </w:t>
      </w:r>
      <w:r w:rsidR="008C04D0" w:rsidRPr="00190EA6">
        <w:rPr>
          <w:rFonts w:ascii="Times New Roman" w:eastAsia="Times New Roman" w:hAnsi="Times New Roman" w:cs="Times New Roman"/>
          <w:color w:val="000000"/>
          <w:sz w:val="24"/>
          <w:szCs w:val="24"/>
          <w:shd w:val="clear" w:color="auto" w:fill="FFFFFF"/>
        </w:rPr>
        <w:t xml:space="preserve"> Minimālais projekta finansējums ir </w:t>
      </w:r>
      <w:r w:rsidR="00863F95" w:rsidRPr="00444B19">
        <w:rPr>
          <w:rFonts w:ascii="Times New Roman" w:eastAsia="Times New Roman" w:hAnsi="Times New Roman" w:cs="Times New Roman"/>
          <w:color w:val="000000"/>
          <w:sz w:val="24"/>
          <w:szCs w:val="24"/>
          <w:shd w:val="clear" w:color="auto" w:fill="FFFFFF"/>
        </w:rPr>
        <w:t xml:space="preserve">300 000 </w:t>
      </w:r>
      <w:proofErr w:type="spellStart"/>
      <w:r w:rsidR="00863F95" w:rsidRPr="00444B19">
        <w:rPr>
          <w:rFonts w:ascii="Times New Roman" w:eastAsia="Times New Roman" w:hAnsi="Times New Roman" w:cs="Times New Roman"/>
          <w:i/>
          <w:iCs/>
          <w:color w:val="000000"/>
          <w:sz w:val="24"/>
          <w:szCs w:val="24"/>
          <w:shd w:val="clear" w:color="auto" w:fill="FFFFFF"/>
        </w:rPr>
        <w:t>euro</w:t>
      </w:r>
      <w:proofErr w:type="spellEnd"/>
      <w:r w:rsidR="00190EA6" w:rsidRPr="00444B19">
        <w:rPr>
          <w:rFonts w:ascii="Times New Roman" w:eastAsia="Times New Roman" w:hAnsi="Times New Roman" w:cs="Times New Roman"/>
          <w:i/>
          <w:iCs/>
          <w:color w:val="000000"/>
          <w:sz w:val="24"/>
          <w:szCs w:val="24"/>
          <w:shd w:val="clear" w:color="auto" w:fill="FFFFFF"/>
        </w:rPr>
        <w:t xml:space="preserve"> </w:t>
      </w:r>
      <w:r w:rsidR="00863F95" w:rsidRPr="00444B19">
        <w:rPr>
          <w:rFonts w:ascii="Times New Roman" w:eastAsia="Times New Roman" w:hAnsi="Times New Roman" w:cs="Times New Roman"/>
          <w:color w:val="000000"/>
          <w:sz w:val="24"/>
          <w:szCs w:val="24"/>
          <w:shd w:val="clear" w:color="auto" w:fill="FFFFFF"/>
        </w:rPr>
        <w:t xml:space="preserve"> (trīs simti tūkstoši </w:t>
      </w:r>
      <w:proofErr w:type="spellStart"/>
      <w:r w:rsidR="00863F95" w:rsidRPr="00444B19">
        <w:rPr>
          <w:rFonts w:ascii="Times New Roman" w:eastAsia="Times New Roman" w:hAnsi="Times New Roman" w:cs="Times New Roman"/>
          <w:i/>
          <w:iCs/>
          <w:color w:val="000000"/>
          <w:sz w:val="24"/>
          <w:szCs w:val="24"/>
          <w:shd w:val="clear" w:color="auto" w:fill="FFFFFF"/>
        </w:rPr>
        <w:t>euro</w:t>
      </w:r>
      <w:proofErr w:type="spellEnd"/>
      <w:r w:rsidR="00863F95" w:rsidRPr="00444B19">
        <w:rPr>
          <w:rFonts w:ascii="Times New Roman" w:eastAsia="Times New Roman" w:hAnsi="Times New Roman" w:cs="Times New Roman"/>
          <w:color w:val="000000"/>
          <w:sz w:val="24"/>
          <w:szCs w:val="24"/>
          <w:shd w:val="clear" w:color="auto" w:fill="FFFFFF"/>
        </w:rPr>
        <w:t>).</w:t>
      </w:r>
    </w:p>
    <w:p w14:paraId="76DF09BC" w14:textId="77777777" w:rsidR="009528CA" w:rsidRPr="004C15F2"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6. </w:t>
      </w:r>
      <w:r w:rsidR="009528CA" w:rsidRPr="004C15F2">
        <w:rPr>
          <w:rFonts w:ascii="Times New Roman" w:eastAsia="Times New Roman" w:hAnsi="Times New Roman" w:cs="Times New Roman"/>
          <w:color w:val="000000"/>
          <w:sz w:val="24"/>
          <w:szCs w:val="24"/>
        </w:rPr>
        <w:t>P</w:t>
      </w:r>
      <w:r w:rsidRPr="004C15F2">
        <w:rPr>
          <w:rFonts w:ascii="Times New Roman" w:eastAsia="Times New Roman" w:hAnsi="Times New Roman" w:cs="Times New Roman"/>
          <w:color w:val="000000"/>
          <w:sz w:val="24"/>
          <w:szCs w:val="24"/>
        </w:rPr>
        <w:t>adome izsludina konkursu MK noteikumu 17. punkta noteiktajā</w:t>
      </w:r>
      <w:r w:rsidRPr="00873793">
        <w:rPr>
          <w:rFonts w:ascii="Times New Roman" w:eastAsia="Times New Roman" w:hAnsi="Times New Roman" w:cs="Times New Roman"/>
          <w:color w:val="000000"/>
          <w:sz w:val="24"/>
          <w:szCs w:val="24"/>
        </w:rPr>
        <w:t xml:space="preserve">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62D7FE6C"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atbilstoši nolikuma 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873793">
        <w:rPr>
          <w:rFonts w:ascii="Times New Roman" w:eastAsia="Times New Roman" w:hAnsi="Times New Roman" w:cs="Times New Roman"/>
          <w:sz w:val="24"/>
          <w:szCs w:val="24"/>
        </w:rPr>
        <w:t xml:space="preserve">iesniegšanas termiņš ir </w:t>
      </w:r>
      <w:r w:rsidR="00BF294A"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30 </w:t>
      </w:r>
      <w:r w:rsidR="00BF294A" w:rsidRPr="007D70D1">
        <w:rPr>
          <w:rFonts w:ascii="Times New Roman" w:eastAsia="Times New Roman" w:hAnsi="Times New Roman" w:cs="Times New Roman"/>
          <w:sz w:val="24"/>
          <w:szCs w:val="24"/>
        </w:rPr>
        <w:t>kalendār</w:t>
      </w:r>
      <w:r w:rsidR="00E276C9">
        <w:rPr>
          <w:rFonts w:ascii="Times New Roman" w:eastAsia="Times New Roman" w:hAnsi="Times New Roman" w:cs="Times New Roman"/>
          <w:sz w:val="24"/>
          <w:szCs w:val="24"/>
        </w:rPr>
        <w:t>ās</w:t>
      </w:r>
      <w:r w:rsidR="00BF294A" w:rsidRPr="007D70D1">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dien</w:t>
      </w:r>
      <w:r w:rsidR="00E276C9">
        <w:rPr>
          <w:rFonts w:ascii="Times New Roman" w:eastAsia="Times New Roman" w:hAnsi="Times New Roman" w:cs="Times New Roman"/>
          <w:sz w:val="24"/>
          <w:szCs w:val="24"/>
        </w:rPr>
        <w:t>as</w:t>
      </w:r>
      <w:r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lastRenderedPageBreak/>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73BFF87E" w:rsidR="00254586" w:rsidRPr="00873793" w:rsidRDefault="00254586" w:rsidP="00A6174A">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395B03" w:rsidRPr="0087379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 tīmekļvietni,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2082AF0F" w14:textId="3EEA57EC" w:rsidR="00F61809" w:rsidRPr="00FC5E18" w:rsidRDefault="00356F5B" w:rsidP="00FC5E18">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0138D8">
        <w:rPr>
          <w:rFonts w:ascii="Times New Roman" w:eastAsia="Times New Roman" w:hAnsi="Times New Roman" w:cs="Times New Roman"/>
          <w:sz w:val="24"/>
          <w:szCs w:val="24"/>
        </w:rPr>
        <w:t xml:space="preserve">9. </w:t>
      </w:r>
      <w:bookmarkStart w:id="7" w:name="_Hlk171350273"/>
      <w:r w:rsidRPr="000138D8">
        <w:rPr>
          <w:rFonts w:ascii="Times New Roman" w:eastAsia="Times New Roman" w:hAnsi="Times New Roman" w:cs="Times New Roman"/>
          <w:sz w:val="24"/>
          <w:szCs w:val="24"/>
        </w:rPr>
        <w:t xml:space="preserve">Projekta pieteikuma </w:t>
      </w:r>
      <w:bookmarkEnd w:id="7"/>
      <w:r w:rsidRPr="000138D8">
        <w:rPr>
          <w:rFonts w:ascii="Times New Roman" w:eastAsia="Times New Roman" w:hAnsi="Times New Roman" w:cs="Times New Roman"/>
          <w:sz w:val="24"/>
          <w:szCs w:val="24"/>
        </w:rPr>
        <w:t xml:space="preserve">iesniedzējs iesniedz </w:t>
      </w:r>
      <w:r w:rsidR="00724727" w:rsidRPr="000138D8">
        <w:rPr>
          <w:rFonts w:ascii="Times New Roman" w:eastAsia="Times New Roman" w:hAnsi="Times New Roman" w:cs="Times New Roman"/>
          <w:sz w:val="24"/>
          <w:szCs w:val="24"/>
        </w:rPr>
        <w:t xml:space="preserve">konkursā </w:t>
      </w:r>
      <w:r w:rsidRPr="001B7FE5">
        <w:rPr>
          <w:rFonts w:ascii="Times New Roman" w:eastAsia="Times New Roman" w:hAnsi="Times New Roman" w:cs="Times New Roman"/>
          <w:sz w:val="24"/>
          <w:szCs w:val="24"/>
          <w:shd w:val="clear" w:color="auto" w:fill="FFFFFF"/>
        </w:rPr>
        <w:t>projekta pieteikumu</w:t>
      </w:r>
      <w:r w:rsidR="00BF294A" w:rsidRPr="001B7FE5">
        <w:rPr>
          <w:rFonts w:ascii="Times New Roman" w:eastAsia="Times New Roman" w:hAnsi="Times New Roman" w:cs="Times New Roman"/>
          <w:sz w:val="24"/>
          <w:szCs w:val="24"/>
          <w:shd w:val="clear" w:color="auto" w:fill="FFFFFF"/>
        </w:rPr>
        <w:t xml:space="preserve">, kas aptver tikai </w:t>
      </w:r>
      <w:r w:rsidR="00705F43" w:rsidRPr="001B7FE5">
        <w:rPr>
          <w:rFonts w:ascii="Times New Roman" w:eastAsia="Times New Roman" w:hAnsi="Times New Roman" w:cs="Times New Roman"/>
          <w:sz w:val="24"/>
          <w:szCs w:val="24"/>
          <w:shd w:val="clear" w:color="auto" w:fill="FFFFFF"/>
        </w:rPr>
        <w:t xml:space="preserve"> </w:t>
      </w:r>
      <w:r w:rsidRPr="00444B19">
        <w:rPr>
          <w:rFonts w:ascii="Times New Roman" w:eastAsia="Times New Roman" w:hAnsi="Times New Roman" w:cs="Times New Roman"/>
          <w:sz w:val="24"/>
          <w:szCs w:val="24"/>
          <w:shd w:val="clear" w:color="auto" w:fill="FFFFFF"/>
        </w:rPr>
        <w:t xml:space="preserve">MK rīkojuma </w:t>
      </w:r>
      <w:r w:rsidR="00BF294A" w:rsidRPr="00444B19">
        <w:rPr>
          <w:rFonts w:ascii="Times New Roman" w:eastAsia="Times New Roman" w:hAnsi="Times New Roman" w:cs="Times New Roman"/>
          <w:sz w:val="24"/>
          <w:szCs w:val="24"/>
          <w:shd w:val="clear" w:color="auto" w:fill="FFFFFF"/>
        </w:rPr>
        <w:t>5.</w:t>
      </w:r>
      <w:r w:rsidR="00F97C3D" w:rsidRPr="00444B19">
        <w:rPr>
          <w:rFonts w:ascii="Times New Roman" w:eastAsia="Times New Roman" w:hAnsi="Times New Roman" w:cs="Times New Roman"/>
          <w:sz w:val="24"/>
          <w:szCs w:val="24"/>
          <w:shd w:val="clear" w:color="auto" w:fill="FFFFFF"/>
        </w:rPr>
        <w:t>2</w:t>
      </w:r>
      <w:r w:rsidR="00BF294A" w:rsidRPr="00444B19">
        <w:rPr>
          <w:rFonts w:ascii="Times New Roman" w:eastAsia="Times New Roman" w:hAnsi="Times New Roman" w:cs="Times New Roman"/>
          <w:sz w:val="24"/>
          <w:szCs w:val="24"/>
          <w:shd w:val="clear" w:color="auto" w:fill="FFFFFF"/>
        </w:rPr>
        <w:t>. apakš</w:t>
      </w:r>
      <w:r w:rsidRPr="00444B19">
        <w:rPr>
          <w:rFonts w:ascii="Times New Roman" w:eastAsia="Times New Roman" w:hAnsi="Times New Roman" w:cs="Times New Roman"/>
          <w:sz w:val="24"/>
          <w:szCs w:val="24"/>
          <w:shd w:val="clear" w:color="auto" w:fill="FFFFFF"/>
        </w:rPr>
        <w:t>punktā</w:t>
      </w:r>
      <w:r w:rsidRPr="00BC09BF">
        <w:rPr>
          <w:rFonts w:ascii="Times New Roman" w:eastAsia="Times New Roman" w:hAnsi="Times New Roman" w:cs="Times New Roman"/>
          <w:sz w:val="24"/>
          <w:szCs w:val="24"/>
          <w:shd w:val="clear" w:color="auto" w:fill="FFFFFF"/>
        </w:rPr>
        <w:t xml:space="preserve"> </w:t>
      </w:r>
      <w:r w:rsidRPr="00444B19">
        <w:rPr>
          <w:rFonts w:ascii="Times New Roman" w:eastAsia="Times New Roman" w:hAnsi="Times New Roman" w:cs="Times New Roman"/>
          <w:sz w:val="24"/>
          <w:szCs w:val="24"/>
          <w:shd w:val="clear" w:color="auto" w:fill="FFFFFF"/>
        </w:rPr>
        <w:t>noteikt</w:t>
      </w:r>
      <w:r w:rsidR="008C04D0" w:rsidRPr="00444B19">
        <w:rPr>
          <w:rFonts w:ascii="Times New Roman" w:eastAsia="Times New Roman" w:hAnsi="Times New Roman" w:cs="Times New Roman"/>
          <w:sz w:val="24"/>
          <w:szCs w:val="24"/>
          <w:shd w:val="clear" w:color="auto" w:fill="FFFFFF"/>
        </w:rPr>
        <w:t>o</w:t>
      </w:r>
      <w:r w:rsidR="00637D53" w:rsidRPr="00444B19">
        <w:rPr>
          <w:rFonts w:ascii="Times New Roman" w:eastAsia="Times New Roman" w:hAnsi="Times New Roman" w:cs="Times New Roman"/>
          <w:sz w:val="24"/>
          <w:szCs w:val="24"/>
          <w:shd w:val="clear" w:color="auto" w:fill="FFFFFF"/>
        </w:rPr>
        <w:t xml:space="preserve"> programmas</w:t>
      </w:r>
      <w:r w:rsidRPr="00444B19">
        <w:rPr>
          <w:rFonts w:ascii="Times New Roman" w:eastAsia="Times New Roman" w:hAnsi="Times New Roman" w:cs="Times New Roman"/>
          <w:sz w:val="24"/>
          <w:szCs w:val="24"/>
          <w:shd w:val="clear" w:color="auto" w:fill="FFFFFF"/>
        </w:rPr>
        <w:t xml:space="preserve"> </w:t>
      </w:r>
      <w:r w:rsidR="00DF48E9" w:rsidRPr="00444B19">
        <w:rPr>
          <w:rFonts w:ascii="Times New Roman" w:eastAsia="Times New Roman" w:hAnsi="Times New Roman" w:cs="Times New Roman"/>
          <w:sz w:val="24"/>
          <w:szCs w:val="24"/>
          <w:shd w:val="clear" w:color="auto" w:fill="FFFFFF"/>
        </w:rPr>
        <w:t xml:space="preserve">mērķi un </w:t>
      </w:r>
      <w:r w:rsidRPr="00444B19">
        <w:rPr>
          <w:rFonts w:ascii="Times New Roman" w:eastAsia="Times New Roman" w:hAnsi="Times New Roman" w:cs="Times New Roman"/>
          <w:sz w:val="24"/>
          <w:szCs w:val="24"/>
          <w:shd w:val="clear" w:color="auto" w:fill="FFFFFF"/>
        </w:rPr>
        <w:t>uzdevum</w:t>
      </w:r>
      <w:r w:rsidR="008C04D0" w:rsidRPr="00444B19">
        <w:rPr>
          <w:rFonts w:ascii="Times New Roman" w:eastAsia="Times New Roman" w:hAnsi="Times New Roman" w:cs="Times New Roman"/>
          <w:sz w:val="24"/>
          <w:szCs w:val="24"/>
          <w:shd w:val="clear" w:color="auto" w:fill="FFFFFF"/>
        </w:rPr>
        <w:t>u</w:t>
      </w:r>
      <w:r w:rsidR="00F61809" w:rsidRPr="00444B19">
        <w:rPr>
          <w:rFonts w:ascii="Times New Roman" w:eastAsia="Times New Roman" w:hAnsi="Times New Roman" w:cs="Times New Roman"/>
          <w:sz w:val="24"/>
          <w:szCs w:val="24"/>
          <w:shd w:val="clear" w:color="auto" w:fill="FFFFFF"/>
        </w:rPr>
        <w:t xml:space="preserve">: </w:t>
      </w:r>
      <w:r w:rsidR="000E14DF" w:rsidRPr="00444B19">
        <w:rPr>
          <w:rFonts w:ascii="Times New Roman" w:eastAsia="Times New Roman" w:hAnsi="Times New Roman" w:cs="Times New Roman"/>
          <w:sz w:val="24"/>
          <w:szCs w:val="24"/>
          <w:shd w:val="clear" w:color="auto" w:fill="FFFFFF"/>
        </w:rPr>
        <w:t xml:space="preserve">nodrošināt individualizēta mācīšanās procesa, mācīšanas un vērtēšanas iespējas, izmantojot mākslīgā intelekta un citu tehnoloģiju risinājumus un ievērojot akadēmisko godīgumu un </w:t>
      </w:r>
      <w:r w:rsidR="000E14DF" w:rsidRPr="00FC5E18">
        <w:rPr>
          <w:rFonts w:ascii="Times New Roman" w:eastAsia="Times New Roman" w:hAnsi="Times New Roman" w:cs="Times New Roman"/>
          <w:sz w:val="24"/>
          <w:szCs w:val="24"/>
        </w:rPr>
        <w:t xml:space="preserve">pozitīvu ietekmi uz izglītības kvalitāti. Mērķa īstenošanas uzdevums ir izstrādāt un testēt mākslīgā intelekta un </w:t>
      </w:r>
      <w:bookmarkStart w:id="8" w:name="_Hlk176519063"/>
      <w:r w:rsidR="000E14DF" w:rsidRPr="00FC5E18">
        <w:rPr>
          <w:rFonts w:ascii="Times New Roman" w:eastAsia="Times New Roman" w:hAnsi="Times New Roman" w:cs="Times New Roman"/>
          <w:sz w:val="24"/>
          <w:szCs w:val="24"/>
        </w:rPr>
        <w:t xml:space="preserve">citu tehnoloģiju pielietojuma </w:t>
      </w:r>
      <w:bookmarkEnd w:id="8"/>
      <w:r w:rsidR="000E14DF" w:rsidRPr="00FC5E18">
        <w:rPr>
          <w:rFonts w:ascii="Times New Roman" w:eastAsia="Times New Roman" w:hAnsi="Times New Roman" w:cs="Times New Roman"/>
          <w:sz w:val="24"/>
          <w:szCs w:val="24"/>
        </w:rPr>
        <w:t>optimālos scenārijus vispārējā un augstākajā izglītībā, lai veidotu attīstības stratēģiju mākslīgā intelekta un citu tehnoloģiju ieviešanai izglītības sistēmā</w:t>
      </w:r>
      <w:r w:rsidR="00F61809" w:rsidRPr="00FC5E18">
        <w:rPr>
          <w:rFonts w:ascii="Times New Roman" w:eastAsia="Times New Roman" w:hAnsi="Times New Roman" w:cs="Times New Roman"/>
          <w:sz w:val="24"/>
          <w:szCs w:val="24"/>
        </w:rPr>
        <w:t>:</w:t>
      </w:r>
    </w:p>
    <w:p w14:paraId="3C4247E8" w14:textId="1118A67B" w:rsidR="001C7C7C" w:rsidRPr="00BC09BF" w:rsidRDefault="001C7C7C"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9</w:t>
      </w:r>
      <w:r w:rsidRPr="001C7C7C">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1</w:t>
      </w:r>
      <w:r w:rsidRPr="001C7C7C">
        <w:rPr>
          <w:rFonts w:ascii="Times New Roman" w:eastAsia="Times New Roman" w:hAnsi="Times New Roman" w:cs="Times New Roman"/>
          <w:sz w:val="24"/>
          <w:szCs w:val="24"/>
          <w:shd w:val="clear" w:color="auto" w:fill="FFFFFF"/>
        </w:rPr>
        <w:t xml:space="preserve">. </w:t>
      </w:r>
      <w:r w:rsidRPr="00444B19">
        <w:rPr>
          <w:rFonts w:ascii="Times New Roman" w:eastAsia="Times New Roman" w:hAnsi="Times New Roman" w:cs="Times New Roman"/>
          <w:sz w:val="24"/>
          <w:szCs w:val="24"/>
          <w:shd w:val="clear" w:color="auto" w:fill="FFFFFF"/>
        </w:rPr>
        <w:t>MK rīkojuma 5.2. apakšpunktā programmas uzdevumam, projekta pieteikuma iesniedzējam projekta īstenošanas laikā ir jāīsteno  MK rīkojuma  6. punktā noteiktie  kopīgie (horizontālie)  uzdevumi un jāsasniedz MK rīkojuma  7. punktā noteiktie rezultāti.</w:t>
      </w:r>
    </w:p>
    <w:p w14:paraId="67AD4278" w14:textId="214D84E7" w:rsidR="00F61809" w:rsidRPr="00BC09BF" w:rsidRDefault="00F61809" w:rsidP="00572D0B">
      <w:pPr>
        <w:spacing w:after="0" w:line="240" w:lineRule="auto"/>
        <w:ind w:firstLine="720"/>
        <w:jc w:val="both"/>
        <w:rPr>
          <w:rFonts w:ascii="Times New Roman" w:eastAsia="Times New Roman" w:hAnsi="Times New Roman" w:cs="Times New Roman"/>
          <w:sz w:val="24"/>
          <w:szCs w:val="24"/>
          <w:shd w:val="clear" w:color="auto" w:fill="FFFFFF"/>
        </w:rPr>
      </w:pPr>
      <w:r w:rsidRPr="00BC09BF">
        <w:rPr>
          <w:rFonts w:ascii="Times New Roman" w:eastAsia="Times New Roman" w:hAnsi="Times New Roman" w:cs="Times New Roman"/>
          <w:sz w:val="24"/>
          <w:szCs w:val="24"/>
          <w:shd w:val="clear" w:color="auto" w:fill="FFFFFF"/>
        </w:rPr>
        <w:t>9.</w:t>
      </w:r>
      <w:r w:rsidR="001C7C7C" w:rsidRPr="00BC09BF">
        <w:rPr>
          <w:rFonts w:ascii="Times New Roman" w:eastAsia="Times New Roman" w:hAnsi="Times New Roman" w:cs="Times New Roman"/>
          <w:sz w:val="24"/>
          <w:szCs w:val="24"/>
          <w:shd w:val="clear" w:color="auto" w:fill="FFFFFF"/>
        </w:rPr>
        <w:t>2</w:t>
      </w:r>
      <w:r w:rsidRPr="00BC09BF">
        <w:rPr>
          <w:rFonts w:ascii="Times New Roman" w:eastAsia="Times New Roman" w:hAnsi="Times New Roman" w:cs="Times New Roman"/>
          <w:sz w:val="24"/>
          <w:szCs w:val="24"/>
          <w:shd w:val="clear" w:color="auto" w:fill="FFFFFF"/>
        </w:rPr>
        <w:t xml:space="preserve">. </w:t>
      </w:r>
      <w:r w:rsidR="001C7C7C" w:rsidRPr="00BC09BF">
        <w:rPr>
          <w:rFonts w:ascii="Times New Roman" w:eastAsia="Times New Roman" w:hAnsi="Times New Roman" w:cs="Times New Roman"/>
          <w:sz w:val="24"/>
          <w:szCs w:val="24"/>
          <w:shd w:val="clear" w:color="auto" w:fill="FFFFFF"/>
        </w:rPr>
        <w:t>p</w:t>
      </w:r>
      <w:r w:rsidR="005316AC" w:rsidRPr="00BC09BF">
        <w:rPr>
          <w:rFonts w:ascii="Times New Roman" w:eastAsia="Times New Roman" w:hAnsi="Times New Roman" w:cs="Times New Roman"/>
          <w:sz w:val="24"/>
          <w:szCs w:val="24"/>
          <w:shd w:val="clear" w:color="auto" w:fill="FFFFFF"/>
        </w:rPr>
        <w:t>rojekta pieteikuma iesniedzējs</w:t>
      </w:r>
      <w:r w:rsidR="004F719B" w:rsidRPr="00BC09BF">
        <w:rPr>
          <w:rFonts w:ascii="Times New Roman" w:eastAsia="Times New Roman" w:hAnsi="Times New Roman" w:cs="Times New Roman"/>
          <w:sz w:val="24"/>
          <w:szCs w:val="24"/>
          <w:shd w:val="clear" w:color="auto" w:fill="FFFFFF"/>
        </w:rPr>
        <w:t xml:space="preserve"> var iesniegt vairākus projekta pieteikumus par </w:t>
      </w:r>
      <w:r w:rsidR="004F719B" w:rsidRPr="00444B19">
        <w:rPr>
          <w:rFonts w:ascii="Times New Roman" w:eastAsia="Times New Roman" w:hAnsi="Times New Roman" w:cs="Times New Roman"/>
          <w:sz w:val="24"/>
          <w:szCs w:val="24"/>
          <w:shd w:val="clear" w:color="auto" w:fill="FFFFFF"/>
        </w:rPr>
        <w:t>MK rīkojuma 5.</w:t>
      </w:r>
      <w:r w:rsidR="00F97C3D" w:rsidRPr="00444B19">
        <w:rPr>
          <w:rFonts w:ascii="Times New Roman" w:eastAsia="Times New Roman" w:hAnsi="Times New Roman" w:cs="Times New Roman"/>
          <w:sz w:val="24"/>
          <w:szCs w:val="24"/>
          <w:shd w:val="clear" w:color="auto" w:fill="FFFFFF"/>
        </w:rPr>
        <w:t>2</w:t>
      </w:r>
      <w:r w:rsidR="004F719B" w:rsidRPr="00444B19">
        <w:rPr>
          <w:rFonts w:ascii="Times New Roman" w:eastAsia="Times New Roman" w:hAnsi="Times New Roman" w:cs="Times New Roman"/>
          <w:sz w:val="24"/>
          <w:szCs w:val="24"/>
          <w:shd w:val="clear" w:color="auto" w:fill="FFFFFF"/>
        </w:rPr>
        <w:t>. apakšpunktā</w:t>
      </w:r>
      <w:r w:rsidR="004F719B" w:rsidRPr="00BC09BF">
        <w:rPr>
          <w:rFonts w:ascii="Times New Roman" w:eastAsia="Times New Roman" w:hAnsi="Times New Roman" w:cs="Times New Roman"/>
          <w:sz w:val="24"/>
          <w:szCs w:val="24"/>
          <w:shd w:val="clear" w:color="auto" w:fill="FFFFFF"/>
        </w:rPr>
        <w:t xml:space="preserve"> noteikto programmas uzdevumu</w:t>
      </w:r>
      <w:r w:rsidR="00DF48E9" w:rsidRPr="00BC09BF">
        <w:rPr>
          <w:rFonts w:ascii="Times New Roman" w:eastAsia="Times New Roman" w:hAnsi="Times New Roman" w:cs="Times New Roman"/>
          <w:sz w:val="24"/>
          <w:szCs w:val="24"/>
          <w:shd w:val="clear" w:color="auto" w:fill="FFFFFF"/>
        </w:rPr>
        <w:t>;</w:t>
      </w:r>
    </w:p>
    <w:p w14:paraId="5DCCC227" w14:textId="5F43D29C" w:rsidR="00572D0B" w:rsidRDefault="00F61809" w:rsidP="00572D0B">
      <w:pPr>
        <w:spacing w:after="0" w:line="240" w:lineRule="auto"/>
        <w:ind w:firstLine="720"/>
        <w:jc w:val="both"/>
        <w:rPr>
          <w:rFonts w:ascii="Times New Roman" w:eastAsia="Times New Roman" w:hAnsi="Times New Roman" w:cs="Times New Roman"/>
          <w:sz w:val="24"/>
          <w:szCs w:val="24"/>
        </w:rPr>
      </w:pPr>
      <w:r w:rsidRPr="00BC09BF">
        <w:rPr>
          <w:rFonts w:ascii="Times New Roman" w:eastAsia="Times New Roman" w:hAnsi="Times New Roman" w:cs="Times New Roman"/>
          <w:sz w:val="24"/>
          <w:szCs w:val="24"/>
          <w:shd w:val="clear" w:color="auto" w:fill="FFFFFF"/>
        </w:rPr>
        <w:t>9.</w:t>
      </w:r>
      <w:r w:rsidR="001C7C7C" w:rsidRPr="00BC09BF">
        <w:rPr>
          <w:rFonts w:ascii="Times New Roman" w:eastAsia="Times New Roman" w:hAnsi="Times New Roman" w:cs="Times New Roman"/>
          <w:sz w:val="24"/>
          <w:szCs w:val="24"/>
          <w:shd w:val="clear" w:color="auto" w:fill="FFFFFF"/>
        </w:rPr>
        <w:t>3</w:t>
      </w:r>
      <w:r w:rsidRPr="00BC09BF">
        <w:rPr>
          <w:rFonts w:ascii="Times New Roman" w:eastAsia="Times New Roman" w:hAnsi="Times New Roman" w:cs="Times New Roman"/>
          <w:sz w:val="24"/>
          <w:szCs w:val="24"/>
          <w:shd w:val="clear" w:color="auto" w:fill="FFFFFF"/>
        </w:rPr>
        <w:t>.</w:t>
      </w:r>
      <w:r w:rsidR="004F719B" w:rsidRPr="00BC09BF">
        <w:rPr>
          <w:rFonts w:ascii="Times New Roman" w:eastAsia="Times New Roman" w:hAnsi="Times New Roman" w:cs="Times New Roman"/>
          <w:sz w:val="24"/>
          <w:szCs w:val="24"/>
          <w:shd w:val="clear" w:color="auto" w:fill="FFFFFF"/>
        </w:rPr>
        <w:t xml:space="preserve"> </w:t>
      </w:r>
      <w:r w:rsidR="001C7C7C" w:rsidRPr="00BC09BF">
        <w:rPr>
          <w:rFonts w:ascii="Times New Roman" w:eastAsia="Times New Roman" w:hAnsi="Times New Roman" w:cs="Times New Roman"/>
          <w:sz w:val="24"/>
          <w:szCs w:val="24"/>
          <w:shd w:val="clear" w:color="auto" w:fill="FFFFFF"/>
        </w:rPr>
        <w:t>l</w:t>
      </w:r>
      <w:r w:rsidR="00F75347" w:rsidRPr="00BC09BF">
        <w:rPr>
          <w:rFonts w:ascii="Times New Roman" w:eastAsia="Times New Roman" w:hAnsi="Times New Roman" w:cs="Times New Roman"/>
          <w:sz w:val="24"/>
          <w:szCs w:val="24"/>
          <w:shd w:val="clear" w:color="auto" w:fill="FFFFFF"/>
        </w:rPr>
        <w:t xml:space="preserve">ai nodrošinātu </w:t>
      </w:r>
      <w:r w:rsidR="0035359C" w:rsidRPr="00444B19">
        <w:rPr>
          <w:rFonts w:ascii="Times New Roman" w:eastAsia="Times New Roman" w:hAnsi="Times New Roman" w:cs="Times New Roman"/>
          <w:sz w:val="24"/>
          <w:szCs w:val="24"/>
          <w:shd w:val="clear" w:color="auto" w:fill="FFFFFF"/>
        </w:rPr>
        <w:t>MK rīkojuma 5.</w:t>
      </w:r>
      <w:r w:rsidR="00F97C3D" w:rsidRPr="00444B19">
        <w:rPr>
          <w:rFonts w:ascii="Times New Roman" w:eastAsia="Times New Roman" w:hAnsi="Times New Roman" w:cs="Times New Roman"/>
          <w:sz w:val="24"/>
          <w:szCs w:val="24"/>
          <w:shd w:val="clear" w:color="auto" w:fill="FFFFFF"/>
        </w:rPr>
        <w:t>2</w:t>
      </w:r>
      <w:r w:rsidR="0035359C" w:rsidRPr="00444B19">
        <w:rPr>
          <w:rFonts w:ascii="Times New Roman" w:eastAsia="Times New Roman" w:hAnsi="Times New Roman" w:cs="Times New Roman"/>
          <w:sz w:val="24"/>
          <w:szCs w:val="24"/>
          <w:shd w:val="clear" w:color="auto" w:fill="FFFFFF"/>
        </w:rPr>
        <w:t>. apakšpunktā</w:t>
      </w:r>
      <w:r w:rsidR="0035359C" w:rsidRPr="001B7FE5">
        <w:rPr>
          <w:rFonts w:ascii="Times New Roman" w:eastAsia="Times New Roman" w:hAnsi="Times New Roman" w:cs="Times New Roman"/>
          <w:sz w:val="24"/>
          <w:szCs w:val="24"/>
          <w:shd w:val="clear" w:color="auto" w:fill="FFFFFF"/>
        </w:rPr>
        <w:t xml:space="preserve"> noteiktā </w:t>
      </w:r>
      <w:r w:rsidR="00F75347" w:rsidRPr="001B7FE5">
        <w:rPr>
          <w:rFonts w:ascii="Times New Roman" w:eastAsia="Times New Roman" w:hAnsi="Times New Roman" w:cs="Times New Roman"/>
          <w:sz w:val="24"/>
          <w:szCs w:val="24"/>
          <w:shd w:val="clear" w:color="auto" w:fill="FFFFFF"/>
        </w:rPr>
        <w:t xml:space="preserve">mērķa un uzdevuma pilnu aptveri, projektu var īstenot projekta </w:t>
      </w:r>
      <w:r w:rsidR="003934D8" w:rsidRPr="001B7FE5">
        <w:rPr>
          <w:rFonts w:ascii="Times New Roman" w:eastAsia="Times New Roman" w:hAnsi="Times New Roman" w:cs="Times New Roman"/>
          <w:sz w:val="24"/>
          <w:szCs w:val="24"/>
          <w:shd w:val="clear" w:color="auto" w:fill="FFFFFF"/>
        </w:rPr>
        <w:t xml:space="preserve">pieteikuma </w:t>
      </w:r>
      <w:r w:rsidR="00F75347" w:rsidRPr="001B7FE5">
        <w:rPr>
          <w:rFonts w:ascii="Times New Roman" w:eastAsia="Times New Roman" w:hAnsi="Times New Roman" w:cs="Times New Roman"/>
          <w:sz w:val="24"/>
          <w:szCs w:val="24"/>
          <w:shd w:val="clear" w:color="auto" w:fill="FFFFFF"/>
        </w:rPr>
        <w:t xml:space="preserve">iesniedzējs sadarbībā ar vairākām </w:t>
      </w:r>
      <w:r w:rsidR="00D53B79" w:rsidRPr="001B7FE5">
        <w:rPr>
          <w:rFonts w:ascii="Times New Roman" w:eastAsia="Times New Roman" w:hAnsi="Times New Roman" w:cs="Times New Roman"/>
          <w:sz w:val="24"/>
          <w:szCs w:val="24"/>
          <w:shd w:val="clear" w:color="auto" w:fill="FFFFFF"/>
        </w:rPr>
        <w:t xml:space="preserve">citām </w:t>
      </w:r>
      <w:r w:rsidR="00F75347" w:rsidRPr="001B7FE5">
        <w:rPr>
          <w:rFonts w:ascii="Times New Roman" w:eastAsia="Times New Roman" w:hAnsi="Times New Roman" w:cs="Times New Roman"/>
          <w:sz w:val="24"/>
          <w:szCs w:val="24"/>
          <w:shd w:val="clear" w:color="auto" w:fill="FFFFFF"/>
        </w:rPr>
        <w:t>zinātniskajām</w:t>
      </w:r>
      <w:r w:rsidR="00F75347" w:rsidRPr="007D70D1">
        <w:rPr>
          <w:rFonts w:ascii="Times New Roman" w:eastAsia="Times New Roman" w:hAnsi="Times New Roman" w:cs="Times New Roman"/>
          <w:sz w:val="24"/>
          <w:szCs w:val="24"/>
          <w:shd w:val="clear" w:color="auto" w:fill="FFFFFF"/>
        </w:rPr>
        <w:t xml:space="preserve"> organizācijām. </w:t>
      </w:r>
      <w:bookmarkStart w:id="9" w:name="_Hlk77852036"/>
      <w:bookmarkStart w:id="10" w:name="_Hlk144967629"/>
    </w:p>
    <w:p w14:paraId="485BA237" w14:textId="77777777" w:rsidR="00572D0B" w:rsidRDefault="00572D0B" w:rsidP="00572D0B">
      <w:pPr>
        <w:spacing w:after="0" w:line="240" w:lineRule="auto"/>
        <w:ind w:firstLine="720"/>
        <w:jc w:val="both"/>
        <w:rPr>
          <w:rFonts w:ascii="Times New Roman" w:eastAsia="Times New Roman" w:hAnsi="Times New Roman" w:cs="Times New Roman"/>
          <w:sz w:val="24"/>
          <w:szCs w:val="24"/>
        </w:rPr>
      </w:pPr>
    </w:p>
    <w:p w14:paraId="473BFC14" w14:textId="3EE543A7" w:rsidR="00572D0B" w:rsidRPr="00BC09BF" w:rsidRDefault="00572D0B" w:rsidP="00572D0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10</w:t>
      </w:r>
      <w:r w:rsidR="0072218A">
        <w:rPr>
          <w:rFonts w:ascii="Times New Roman" w:eastAsia="Times New Roman" w:hAnsi="Times New Roman" w:cs="Times New Roman"/>
          <w:sz w:val="24"/>
          <w:szCs w:val="24"/>
        </w:rPr>
        <w:t xml:space="preserve">. </w:t>
      </w:r>
      <w:r w:rsidR="0011541F" w:rsidRPr="00572D0B">
        <w:rPr>
          <w:rFonts w:ascii="Times New Roman" w:eastAsia="Times New Roman" w:hAnsi="Times New Roman" w:cs="Times New Roman"/>
          <w:sz w:val="24"/>
          <w:szCs w:val="24"/>
          <w:shd w:val="clear" w:color="auto" w:fill="FFFFFF"/>
        </w:rPr>
        <w:t>P</w:t>
      </w:r>
      <w:r w:rsidR="005E1090" w:rsidRPr="00572D0B">
        <w:rPr>
          <w:rFonts w:ascii="Times New Roman" w:eastAsia="Times New Roman" w:hAnsi="Times New Roman" w:cs="Times New Roman"/>
          <w:sz w:val="24"/>
          <w:szCs w:val="24"/>
          <w:shd w:val="clear" w:color="auto" w:fill="FFFFFF"/>
        </w:rPr>
        <w:t>rojektu pieteikumi</w:t>
      </w:r>
      <w:r w:rsidR="008256B7" w:rsidRPr="00572D0B">
        <w:rPr>
          <w:rFonts w:ascii="Times New Roman" w:eastAsia="Times New Roman" w:hAnsi="Times New Roman" w:cs="Times New Roman"/>
          <w:sz w:val="24"/>
          <w:szCs w:val="24"/>
          <w:shd w:val="clear" w:color="auto" w:fill="FFFFFF"/>
        </w:rPr>
        <w:t xml:space="preserve"> </w:t>
      </w:r>
      <w:r w:rsidR="0073126E" w:rsidRPr="00572D0B">
        <w:rPr>
          <w:rFonts w:ascii="Times New Roman" w:eastAsia="Times New Roman" w:hAnsi="Times New Roman" w:cs="Times New Roman"/>
          <w:sz w:val="24"/>
          <w:szCs w:val="24"/>
          <w:shd w:val="clear" w:color="auto" w:fill="FFFFFF"/>
        </w:rPr>
        <w:t>š</w:t>
      </w:r>
      <w:r w:rsidR="002D4F48" w:rsidRPr="00572D0B">
        <w:rPr>
          <w:rFonts w:ascii="Times New Roman" w:eastAsia="Times New Roman" w:hAnsi="Times New Roman" w:cs="Times New Roman"/>
          <w:sz w:val="24"/>
          <w:szCs w:val="24"/>
          <w:shd w:val="clear" w:color="auto" w:fill="FFFFFF"/>
        </w:rPr>
        <w:t xml:space="preserve">ī konkursa ietvaros </w:t>
      </w:r>
      <w:r w:rsidR="008256B7" w:rsidRPr="00572D0B">
        <w:rPr>
          <w:rFonts w:ascii="Times New Roman" w:eastAsia="Times New Roman" w:hAnsi="Times New Roman" w:cs="Times New Roman"/>
          <w:sz w:val="24"/>
          <w:szCs w:val="24"/>
          <w:shd w:val="clear" w:color="auto" w:fill="FFFFFF"/>
        </w:rPr>
        <w:t xml:space="preserve">ir īstenojami, lai sasniegtu </w:t>
      </w:r>
      <w:r w:rsidR="006B21B7" w:rsidRPr="00572D0B">
        <w:rPr>
          <w:rFonts w:ascii="Times New Roman" w:eastAsia="Times New Roman" w:hAnsi="Times New Roman" w:cs="Times New Roman"/>
          <w:sz w:val="24"/>
          <w:szCs w:val="24"/>
          <w:shd w:val="clear" w:color="auto" w:fill="FFFFFF"/>
        </w:rPr>
        <w:t xml:space="preserve">MK rīkojuma </w:t>
      </w:r>
      <w:r w:rsidR="006B21B7" w:rsidRPr="00444B19">
        <w:rPr>
          <w:rFonts w:ascii="Times New Roman" w:eastAsia="Times New Roman" w:hAnsi="Times New Roman" w:cs="Times New Roman"/>
          <w:sz w:val="24"/>
          <w:szCs w:val="24"/>
          <w:shd w:val="clear" w:color="auto" w:fill="FFFFFF"/>
        </w:rPr>
        <w:t>5.</w:t>
      </w:r>
      <w:r w:rsidR="00F97C3D" w:rsidRPr="00444B19">
        <w:rPr>
          <w:rFonts w:ascii="Times New Roman" w:eastAsia="Times New Roman" w:hAnsi="Times New Roman" w:cs="Times New Roman"/>
          <w:sz w:val="24"/>
          <w:szCs w:val="24"/>
          <w:shd w:val="clear" w:color="auto" w:fill="FFFFFF"/>
        </w:rPr>
        <w:t>2</w:t>
      </w:r>
      <w:r w:rsidR="006B21B7" w:rsidRPr="00444B19">
        <w:rPr>
          <w:rFonts w:ascii="Times New Roman" w:eastAsia="Times New Roman" w:hAnsi="Times New Roman" w:cs="Times New Roman"/>
          <w:sz w:val="24"/>
          <w:szCs w:val="24"/>
          <w:shd w:val="clear" w:color="auto" w:fill="FFFFFF"/>
        </w:rPr>
        <w:t>.</w:t>
      </w:r>
      <w:r w:rsidR="00F97C3D" w:rsidRPr="00444B19">
        <w:rPr>
          <w:rFonts w:ascii="Times New Roman" w:eastAsia="Times New Roman" w:hAnsi="Times New Roman" w:cs="Times New Roman"/>
          <w:sz w:val="24"/>
          <w:szCs w:val="24"/>
          <w:shd w:val="clear" w:color="auto" w:fill="FFFFFF"/>
        </w:rPr>
        <w:t> </w:t>
      </w:r>
      <w:r w:rsidR="006B21B7" w:rsidRPr="00444B19">
        <w:rPr>
          <w:rFonts w:ascii="Times New Roman" w:eastAsia="Times New Roman" w:hAnsi="Times New Roman" w:cs="Times New Roman"/>
          <w:sz w:val="24"/>
          <w:szCs w:val="24"/>
          <w:shd w:val="clear" w:color="auto" w:fill="FFFFFF"/>
        </w:rPr>
        <w:t xml:space="preserve"> apakšpunktā</w:t>
      </w:r>
      <w:r w:rsidR="006B21B7" w:rsidRPr="00BC09BF">
        <w:rPr>
          <w:rFonts w:ascii="Times New Roman" w:eastAsia="Times New Roman" w:hAnsi="Times New Roman" w:cs="Times New Roman"/>
          <w:sz w:val="24"/>
          <w:szCs w:val="24"/>
          <w:shd w:val="clear" w:color="auto" w:fill="FFFFFF"/>
        </w:rPr>
        <w:t xml:space="preserve"> noteik</w:t>
      </w:r>
      <w:r w:rsidR="00EA0DFF" w:rsidRPr="00BC09BF">
        <w:rPr>
          <w:rFonts w:ascii="Times New Roman" w:eastAsia="Times New Roman" w:hAnsi="Times New Roman" w:cs="Times New Roman"/>
          <w:sz w:val="24"/>
          <w:szCs w:val="24"/>
          <w:shd w:val="clear" w:color="auto" w:fill="FFFFFF"/>
        </w:rPr>
        <w:t>t</w:t>
      </w:r>
      <w:r w:rsidR="006B21B7" w:rsidRPr="00BC09BF">
        <w:rPr>
          <w:rFonts w:ascii="Times New Roman" w:eastAsia="Times New Roman" w:hAnsi="Times New Roman" w:cs="Times New Roman"/>
          <w:sz w:val="24"/>
          <w:szCs w:val="24"/>
          <w:shd w:val="clear" w:color="auto" w:fill="FFFFFF"/>
        </w:rPr>
        <w:t xml:space="preserve">o </w:t>
      </w:r>
      <w:r w:rsidR="003934D8" w:rsidRPr="00BC09BF">
        <w:rPr>
          <w:rFonts w:ascii="Times New Roman" w:eastAsia="Times New Roman" w:hAnsi="Times New Roman" w:cs="Times New Roman"/>
          <w:sz w:val="24"/>
          <w:szCs w:val="24"/>
          <w:shd w:val="clear" w:color="auto" w:fill="FFFFFF"/>
        </w:rPr>
        <w:t>mērķi</w:t>
      </w:r>
      <w:r w:rsidR="00EA0DFF" w:rsidRPr="00BC09BF">
        <w:rPr>
          <w:rFonts w:ascii="Times New Roman" w:eastAsia="Times New Roman" w:hAnsi="Times New Roman" w:cs="Times New Roman"/>
          <w:sz w:val="24"/>
          <w:szCs w:val="24"/>
          <w:shd w:val="clear" w:color="auto" w:fill="FFFFFF"/>
        </w:rPr>
        <w:t xml:space="preserve"> un </w:t>
      </w:r>
      <w:r w:rsidR="00A41ED6" w:rsidRPr="00BC09BF">
        <w:rPr>
          <w:rFonts w:ascii="Times New Roman" w:eastAsia="Times New Roman" w:hAnsi="Times New Roman" w:cs="Times New Roman"/>
          <w:sz w:val="24"/>
          <w:szCs w:val="24"/>
          <w:shd w:val="clear" w:color="auto" w:fill="FFFFFF"/>
        </w:rPr>
        <w:t>uzdevumu</w:t>
      </w:r>
      <w:r w:rsidRPr="00BC09BF">
        <w:rPr>
          <w:rFonts w:ascii="Times New Roman" w:eastAsia="Times New Roman" w:hAnsi="Times New Roman" w:cs="Times New Roman"/>
          <w:sz w:val="24"/>
          <w:szCs w:val="24"/>
          <w:shd w:val="clear" w:color="auto" w:fill="FFFFFF"/>
        </w:rPr>
        <w:t xml:space="preserve">, </w:t>
      </w:r>
      <w:r w:rsidRPr="00444B19">
        <w:rPr>
          <w:rFonts w:ascii="Times New Roman" w:eastAsia="Times New Roman" w:hAnsi="Times New Roman" w:cs="Times New Roman"/>
          <w:sz w:val="24"/>
          <w:szCs w:val="24"/>
          <w:shd w:val="clear" w:color="auto" w:fill="FFFFFF"/>
        </w:rPr>
        <w:t>ievērojot šādu nosacījumu: mākslīgā intelekta un citu tehnoloģiju pielietojuma optimālie scenāriji jābalsta starptautiskajā labajā praksē, ņemot vērā  izglītības politikas prioritātes un aktuālās izglītības nozares reformas, nodrošinot individualizētas mācīšanās procesa, mācīšanas un vērtēšanas iespējas un veidojot izglītības iestādes kā mūsdienīgu izglītības pakalpojumu un resursu centrus</w:t>
      </w:r>
      <w:r w:rsidR="00B76D49" w:rsidRPr="00444B19">
        <w:rPr>
          <w:rFonts w:ascii="Times New Roman" w:eastAsia="Times New Roman" w:hAnsi="Times New Roman" w:cs="Times New Roman"/>
          <w:sz w:val="24"/>
          <w:szCs w:val="24"/>
          <w:shd w:val="clear" w:color="auto" w:fill="FFFFFF"/>
        </w:rPr>
        <w:t>.</w:t>
      </w:r>
      <w:r w:rsidRPr="00444B19">
        <w:rPr>
          <w:rFonts w:ascii="Times New Roman" w:eastAsia="Times New Roman" w:hAnsi="Times New Roman" w:cs="Times New Roman"/>
          <w:sz w:val="24"/>
          <w:szCs w:val="24"/>
          <w:shd w:val="clear" w:color="auto" w:fill="FFFFFF"/>
        </w:rPr>
        <w:t xml:space="preserve"> </w:t>
      </w:r>
      <w:r w:rsidR="003D25A7" w:rsidRPr="00444B19">
        <w:rPr>
          <w:rFonts w:ascii="Times New Roman" w:eastAsia="Times New Roman" w:hAnsi="Times New Roman" w:cs="Times New Roman"/>
          <w:sz w:val="24"/>
          <w:szCs w:val="24"/>
          <w:shd w:val="clear" w:color="auto" w:fill="FFFFFF"/>
        </w:rPr>
        <w:t>P</w:t>
      </w:r>
      <w:r w:rsidRPr="00444B19">
        <w:rPr>
          <w:rFonts w:ascii="Times New Roman" w:eastAsia="Times New Roman" w:hAnsi="Times New Roman" w:cs="Times New Roman"/>
          <w:sz w:val="24"/>
          <w:szCs w:val="24"/>
          <w:shd w:val="clear" w:color="auto" w:fill="FFFFFF"/>
        </w:rPr>
        <w:t xml:space="preserve">rogrammas uzdevuma īstenošanai </w:t>
      </w:r>
      <w:r w:rsidR="003D25A7" w:rsidRPr="00444B19">
        <w:rPr>
          <w:rFonts w:ascii="Times New Roman" w:eastAsia="Times New Roman" w:hAnsi="Times New Roman" w:cs="Times New Roman"/>
          <w:sz w:val="24"/>
          <w:szCs w:val="24"/>
          <w:shd w:val="clear" w:color="auto" w:fill="FFFFFF"/>
        </w:rPr>
        <w:t xml:space="preserve">ir noteikti </w:t>
      </w:r>
      <w:r w:rsidRPr="00444B19">
        <w:rPr>
          <w:rFonts w:ascii="Times New Roman" w:eastAsia="Times New Roman" w:hAnsi="Times New Roman" w:cs="Times New Roman"/>
          <w:sz w:val="24"/>
          <w:szCs w:val="24"/>
          <w:shd w:val="clear" w:color="auto" w:fill="FFFFFF"/>
        </w:rPr>
        <w:t xml:space="preserve">šādi </w:t>
      </w:r>
      <w:proofErr w:type="spellStart"/>
      <w:r w:rsidRPr="00444B19">
        <w:rPr>
          <w:rFonts w:ascii="Times New Roman" w:eastAsia="Times New Roman" w:hAnsi="Times New Roman" w:cs="Times New Roman"/>
          <w:sz w:val="24"/>
          <w:szCs w:val="24"/>
          <w:shd w:val="clear" w:color="auto" w:fill="FFFFFF"/>
        </w:rPr>
        <w:t>apakšuzdevumi</w:t>
      </w:r>
      <w:proofErr w:type="spellEnd"/>
      <w:r w:rsidRPr="00444B19">
        <w:rPr>
          <w:rFonts w:ascii="Times New Roman" w:eastAsia="Times New Roman" w:hAnsi="Times New Roman" w:cs="Times New Roman"/>
          <w:sz w:val="24"/>
          <w:szCs w:val="24"/>
          <w:shd w:val="clear" w:color="auto" w:fill="FFFFFF"/>
        </w:rPr>
        <w:t>:</w:t>
      </w:r>
    </w:p>
    <w:p w14:paraId="7F2CB2E7" w14:textId="39300059" w:rsidR="00F97C3D" w:rsidRPr="00BD798B" w:rsidRDefault="00D77442" w:rsidP="00D77442">
      <w:pPr>
        <w:spacing w:after="0"/>
        <w:ind w:left="710"/>
        <w:jc w:val="both"/>
        <w:rPr>
          <w:rFonts w:ascii="Times New Roman" w:hAnsi="Times New Roman" w:cs="Times New Roman"/>
          <w:sz w:val="24"/>
          <w:szCs w:val="24"/>
        </w:rPr>
      </w:pPr>
      <w:r w:rsidRPr="00BD798B">
        <w:rPr>
          <w:rFonts w:ascii="Times New Roman" w:hAnsi="Times New Roman" w:cs="Times New Roman"/>
          <w:sz w:val="24"/>
          <w:szCs w:val="24"/>
        </w:rPr>
        <w:t>10.1.</w:t>
      </w:r>
      <w:r w:rsidR="002D4F48" w:rsidRPr="00BD798B">
        <w:rPr>
          <w:rFonts w:ascii="Times New Roman" w:hAnsi="Times New Roman" w:cs="Times New Roman"/>
          <w:sz w:val="24"/>
          <w:szCs w:val="24"/>
        </w:rPr>
        <w:t xml:space="preserve"> </w:t>
      </w:r>
      <w:r w:rsidR="00E276C9" w:rsidRPr="00BD798B">
        <w:rPr>
          <w:rFonts w:ascii="Times New Roman" w:hAnsi="Times New Roman" w:cs="Times New Roman"/>
          <w:sz w:val="24"/>
          <w:szCs w:val="24"/>
        </w:rPr>
        <w:t>p</w:t>
      </w:r>
      <w:r w:rsidR="00F97C3D" w:rsidRPr="00BD798B">
        <w:rPr>
          <w:rFonts w:ascii="Times New Roman" w:hAnsi="Times New Roman" w:cs="Times New Roman"/>
          <w:sz w:val="24"/>
          <w:szCs w:val="24"/>
        </w:rPr>
        <w:t xml:space="preserve">ētījuma ietvaros kā prioritārus apskatīt un analizēt šādus virzienus: </w:t>
      </w:r>
    </w:p>
    <w:p w14:paraId="156BCF7C" w14:textId="7F751AB5" w:rsidR="00F97C3D" w:rsidRPr="00BD798B" w:rsidRDefault="00F97C3D" w:rsidP="00D77442">
      <w:pPr>
        <w:spacing w:after="0"/>
        <w:ind w:left="710"/>
        <w:jc w:val="both"/>
        <w:rPr>
          <w:rFonts w:ascii="Times New Roman" w:hAnsi="Times New Roman" w:cs="Times New Roman"/>
          <w:sz w:val="24"/>
          <w:szCs w:val="24"/>
        </w:rPr>
      </w:pPr>
      <w:r w:rsidRPr="00BD798B">
        <w:rPr>
          <w:rFonts w:ascii="Times New Roman" w:hAnsi="Times New Roman" w:cs="Times New Roman"/>
          <w:sz w:val="24"/>
          <w:szCs w:val="24"/>
        </w:rPr>
        <w:t xml:space="preserve">10.1.1. </w:t>
      </w:r>
      <w:r w:rsidR="00E276C9" w:rsidRPr="00BD798B">
        <w:rPr>
          <w:rFonts w:ascii="Times New Roman" w:hAnsi="Times New Roman" w:cs="Times New Roman"/>
          <w:sz w:val="24"/>
          <w:szCs w:val="24"/>
        </w:rPr>
        <w:t>m</w:t>
      </w:r>
      <w:r w:rsidRPr="00BD798B">
        <w:rPr>
          <w:rFonts w:ascii="Times New Roman" w:hAnsi="Times New Roman" w:cs="Times New Roman"/>
          <w:sz w:val="24"/>
          <w:szCs w:val="24"/>
        </w:rPr>
        <w:t xml:space="preserve">ācību/studiju satura radīšana (mašīnlasāms saturs ar konkrētiem </w:t>
      </w:r>
      <w:proofErr w:type="spellStart"/>
      <w:r w:rsidRPr="00BD798B">
        <w:rPr>
          <w:rFonts w:ascii="Times New Roman" w:hAnsi="Times New Roman" w:cs="Times New Roman"/>
          <w:sz w:val="24"/>
          <w:szCs w:val="24"/>
        </w:rPr>
        <w:t>pielietojamības</w:t>
      </w:r>
      <w:proofErr w:type="spellEnd"/>
      <w:r w:rsidRPr="00BD798B">
        <w:rPr>
          <w:rFonts w:ascii="Times New Roman" w:hAnsi="Times New Roman" w:cs="Times New Roman"/>
          <w:sz w:val="24"/>
          <w:szCs w:val="24"/>
        </w:rPr>
        <w:t xml:space="preserve"> nosacījumiem, priekšlikumi normatīvā regulējuma pilnveidei, paredzot nosacījumus datu un informācijas izmantošanai mākslīgā intelekta pakalpojuma lietošanā, ētiskums, vienlīdzīgu pieejamības iespēju nodrošināšana u.c.); </w:t>
      </w:r>
    </w:p>
    <w:p w14:paraId="40833324" w14:textId="10704BAC" w:rsidR="00F97C3D" w:rsidRPr="00BD798B" w:rsidRDefault="00F97C3D" w:rsidP="00D77442">
      <w:pPr>
        <w:spacing w:after="0"/>
        <w:ind w:left="709"/>
        <w:jc w:val="both"/>
        <w:rPr>
          <w:rFonts w:ascii="Times New Roman" w:hAnsi="Times New Roman" w:cs="Times New Roman"/>
          <w:sz w:val="24"/>
          <w:szCs w:val="24"/>
        </w:rPr>
      </w:pPr>
      <w:r w:rsidRPr="00BD798B">
        <w:rPr>
          <w:rFonts w:ascii="Times New Roman" w:hAnsi="Times New Roman" w:cs="Times New Roman"/>
          <w:sz w:val="24"/>
          <w:szCs w:val="24"/>
        </w:rPr>
        <w:t>10.1.</w:t>
      </w:r>
      <w:r w:rsidR="00D77442" w:rsidRPr="00BD798B">
        <w:rPr>
          <w:rFonts w:ascii="Times New Roman" w:hAnsi="Times New Roman" w:cs="Times New Roman"/>
          <w:sz w:val="24"/>
          <w:szCs w:val="24"/>
        </w:rPr>
        <w:t>2.</w:t>
      </w:r>
      <w:r w:rsidRPr="00BD798B">
        <w:rPr>
          <w:rFonts w:ascii="Times New Roman" w:hAnsi="Times New Roman" w:cs="Times New Roman"/>
          <w:sz w:val="24"/>
          <w:szCs w:val="24"/>
        </w:rPr>
        <w:t xml:space="preserve"> </w:t>
      </w:r>
      <w:r w:rsidR="00E276C9" w:rsidRPr="00BD798B">
        <w:rPr>
          <w:rFonts w:ascii="Times New Roman" w:hAnsi="Times New Roman" w:cs="Times New Roman"/>
          <w:sz w:val="24"/>
          <w:szCs w:val="24"/>
        </w:rPr>
        <w:t>m</w:t>
      </w:r>
      <w:r w:rsidRPr="00BD798B">
        <w:rPr>
          <w:rFonts w:ascii="Times New Roman" w:hAnsi="Times New Roman" w:cs="Times New Roman"/>
          <w:sz w:val="24"/>
          <w:szCs w:val="24"/>
        </w:rPr>
        <w:t xml:space="preserve">ācību procesa / klases analītikas, skolēnu/studentu snieguma vērtēšanas un atgriezeniskās saites procesa nodrošināšana; </w:t>
      </w:r>
    </w:p>
    <w:p w14:paraId="73EC5F9E" w14:textId="53931095" w:rsidR="00F97C3D" w:rsidRPr="00BD798B" w:rsidRDefault="00F97C3D" w:rsidP="00D77442">
      <w:pPr>
        <w:spacing w:after="0"/>
        <w:ind w:left="709"/>
        <w:jc w:val="both"/>
        <w:rPr>
          <w:rFonts w:ascii="Times New Roman" w:hAnsi="Times New Roman" w:cs="Times New Roman"/>
          <w:sz w:val="24"/>
          <w:szCs w:val="24"/>
        </w:rPr>
      </w:pPr>
      <w:r w:rsidRPr="00BD798B">
        <w:rPr>
          <w:rFonts w:ascii="Times New Roman" w:hAnsi="Times New Roman" w:cs="Times New Roman"/>
          <w:sz w:val="24"/>
          <w:szCs w:val="24"/>
        </w:rPr>
        <w:t>10.1.</w:t>
      </w:r>
      <w:r w:rsidR="00D77442" w:rsidRPr="00BD798B">
        <w:rPr>
          <w:rFonts w:ascii="Times New Roman" w:hAnsi="Times New Roman" w:cs="Times New Roman"/>
          <w:sz w:val="24"/>
          <w:szCs w:val="24"/>
        </w:rPr>
        <w:t>3.</w:t>
      </w:r>
      <w:r w:rsidRPr="00BD798B">
        <w:rPr>
          <w:rFonts w:ascii="Times New Roman" w:hAnsi="Times New Roman" w:cs="Times New Roman"/>
          <w:sz w:val="24"/>
          <w:szCs w:val="24"/>
        </w:rPr>
        <w:t xml:space="preserve"> </w:t>
      </w:r>
      <w:r w:rsidR="00E276C9" w:rsidRPr="00BD798B">
        <w:rPr>
          <w:rFonts w:ascii="Times New Roman" w:hAnsi="Times New Roman" w:cs="Times New Roman"/>
          <w:sz w:val="24"/>
          <w:szCs w:val="24"/>
        </w:rPr>
        <w:t>m</w:t>
      </w:r>
      <w:r w:rsidRPr="00BD798B">
        <w:rPr>
          <w:rFonts w:ascii="Times New Roman" w:hAnsi="Times New Roman" w:cs="Times New Roman"/>
          <w:sz w:val="24"/>
          <w:szCs w:val="24"/>
        </w:rPr>
        <w:t xml:space="preserve">ācības/studijas lingvistiski daudzveidīgā vidē (t.sk. atbalsts pārejai uz mācībām latviešu valodā vispārējā izglītībā); </w:t>
      </w:r>
    </w:p>
    <w:p w14:paraId="25EB366B" w14:textId="272F8ADF" w:rsidR="00F97C3D" w:rsidRPr="00BD798B" w:rsidRDefault="00F97C3D" w:rsidP="00D77442">
      <w:pPr>
        <w:spacing w:after="0"/>
        <w:ind w:left="709"/>
        <w:jc w:val="both"/>
        <w:rPr>
          <w:rFonts w:ascii="Times New Roman" w:hAnsi="Times New Roman" w:cs="Times New Roman"/>
          <w:sz w:val="24"/>
          <w:szCs w:val="24"/>
        </w:rPr>
      </w:pPr>
      <w:r w:rsidRPr="00BD798B">
        <w:rPr>
          <w:rFonts w:ascii="Times New Roman" w:hAnsi="Times New Roman" w:cs="Times New Roman"/>
          <w:sz w:val="24"/>
          <w:szCs w:val="24"/>
        </w:rPr>
        <w:t xml:space="preserve">10.1.4. </w:t>
      </w:r>
      <w:r w:rsidR="00E276C9" w:rsidRPr="00BD798B">
        <w:rPr>
          <w:rFonts w:ascii="Times New Roman" w:hAnsi="Times New Roman" w:cs="Times New Roman"/>
          <w:sz w:val="24"/>
          <w:szCs w:val="24"/>
        </w:rPr>
        <w:t>a</w:t>
      </w:r>
      <w:r w:rsidRPr="00BD798B">
        <w:rPr>
          <w:rFonts w:ascii="Times New Roman" w:hAnsi="Times New Roman" w:cs="Times New Roman"/>
          <w:sz w:val="24"/>
          <w:szCs w:val="24"/>
        </w:rPr>
        <w:t xml:space="preserve">tbalsts skolēniem/studentiem ar īpašām vajadzībām un mācīšanās traucējumiem (piemēram, </w:t>
      </w:r>
      <w:proofErr w:type="spellStart"/>
      <w:r w:rsidRPr="00BD798B">
        <w:rPr>
          <w:rFonts w:ascii="Times New Roman" w:hAnsi="Times New Roman" w:cs="Times New Roman"/>
          <w:sz w:val="24"/>
          <w:szCs w:val="24"/>
        </w:rPr>
        <w:t>disleksija</w:t>
      </w:r>
      <w:proofErr w:type="spellEnd"/>
      <w:r w:rsidRPr="00BD798B">
        <w:rPr>
          <w:rFonts w:ascii="Times New Roman" w:hAnsi="Times New Roman" w:cs="Times New Roman"/>
          <w:sz w:val="24"/>
          <w:szCs w:val="24"/>
        </w:rPr>
        <w:t xml:space="preserve">, </w:t>
      </w:r>
      <w:proofErr w:type="spellStart"/>
      <w:r w:rsidRPr="00BD798B">
        <w:rPr>
          <w:rFonts w:ascii="Times New Roman" w:hAnsi="Times New Roman" w:cs="Times New Roman"/>
          <w:sz w:val="24"/>
          <w:szCs w:val="24"/>
        </w:rPr>
        <w:t>diskalkulija</w:t>
      </w:r>
      <w:proofErr w:type="spellEnd"/>
      <w:r w:rsidRPr="00BD798B">
        <w:rPr>
          <w:rFonts w:ascii="Times New Roman" w:hAnsi="Times New Roman" w:cs="Times New Roman"/>
          <w:sz w:val="24"/>
          <w:szCs w:val="24"/>
        </w:rPr>
        <w:t xml:space="preserve">, </w:t>
      </w:r>
      <w:proofErr w:type="spellStart"/>
      <w:r w:rsidRPr="00BD798B">
        <w:rPr>
          <w:rFonts w:ascii="Times New Roman" w:hAnsi="Times New Roman" w:cs="Times New Roman"/>
          <w:sz w:val="24"/>
          <w:szCs w:val="24"/>
        </w:rPr>
        <w:t>disgrāfija</w:t>
      </w:r>
      <w:proofErr w:type="spellEnd"/>
      <w:r w:rsidRPr="00BD798B">
        <w:rPr>
          <w:rFonts w:ascii="Times New Roman" w:hAnsi="Times New Roman" w:cs="Times New Roman"/>
          <w:sz w:val="24"/>
          <w:szCs w:val="24"/>
        </w:rPr>
        <w:t xml:space="preserve">); </w:t>
      </w:r>
    </w:p>
    <w:p w14:paraId="010CE2A5" w14:textId="060157C3" w:rsidR="00F97C3D" w:rsidRPr="00BD798B" w:rsidRDefault="00F97C3D" w:rsidP="00D77442">
      <w:pPr>
        <w:spacing w:after="0"/>
        <w:ind w:left="710"/>
        <w:jc w:val="both"/>
        <w:rPr>
          <w:rFonts w:ascii="Times New Roman" w:hAnsi="Times New Roman" w:cs="Times New Roman"/>
          <w:sz w:val="24"/>
          <w:szCs w:val="24"/>
        </w:rPr>
      </w:pPr>
      <w:r w:rsidRPr="00BD798B">
        <w:rPr>
          <w:rFonts w:ascii="Times New Roman" w:hAnsi="Times New Roman" w:cs="Times New Roman"/>
          <w:sz w:val="24"/>
          <w:szCs w:val="24"/>
        </w:rPr>
        <w:t xml:space="preserve">10.1.5. </w:t>
      </w:r>
      <w:r w:rsidR="00E276C9" w:rsidRPr="00BD798B">
        <w:rPr>
          <w:rFonts w:ascii="Times New Roman" w:hAnsi="Times New Roman" w:cs="Times New Roman"/>
          <w:sz w:val="24"/>
          <w:szCs w:val="24"/>
        </w:rPr>
        <w:t>m</w:t>
      </w:r>
      <w:r w:rsidRPr="00BD798B">
        <w:rPr>
          <w:rFonts w:ascii="Times New Roman" w:hAnsi="Times New Roman" w:cs="Times New Roman"/>
          <w:sz w:val="24"/>
          <w:szCs w:val="24"/>
        </w:rPr>
        <w:t>ākslīgā intelekta un citu tehnoloģiju izmantošana pedagogu/mācībspēku profesionālās kompetences pilnveidē (piemēram, simulācijas scenāriji)</w:t>
      </w:r>
      <w:r w:rsidR="005316AC" w:rsidRPr="00BD798B">
        <w:rPr>
          <w:rFonts w:ascii="Times New Roman" w:hAnsi="Times New Roman" w:cs="Times New Roman"/>
          <w:sz w:val="24"/>
          <w:szCs w:val="24"/>
        </w:rPr>
        <w:t>;</w:t>
      </w:r>
    </w:p>
    <w:p w14:paraId="23171184" w14:textId="0A218699" w:rsidR="00D77442" w:rsidRDefault="00D77442" w:rsidP="00D77442">
      <w:pPr>
        <w:spacing w:after="0" w:line="240" w:lineRule="auto"/>
        <w:ind w:firstLine="720"/>
        <w:jc w:val="both"/>
        <w:rPr>
          <w:rFonts w:ascii="Times New Roman" w:eastAsia="Times New Roman" w:hAnsi="Times New Roman" w:cs="Times New Roman"/>
          <w:sz w:val="24"/>
          <w:szCs w:val="24"/>
        </w:rPr>
      </w:pPr>
      <w:r w:rsidRPr="00BD798B">
        <w:rPr>
          <w:rFonts w:ascii="Times New Roman" w:eastAsia="Times New Roman" w:hAnsi="Times New Roman" w:cs="Times New Roman"/>
          <w:sz w:val="24"/>
          <w:szCs w:val="24"/>
        </w:rPr>
        <w:t>10.2.</w:t>
      </w:r>
      <w:r w:rsidR="00444B19">
        <w:rPr>
          <w:rFonts w:ascii="Times New Roman" w:eastAsia="Times New Roman" w:hAnsi="Times New Roman" w:cs="Times New Roman"/>
          <w:sz w:val="24"/>
          <w:szCs w:val="24"/>
        </w:rPr>
        <w:t xml:space="preserve"> </w:t>
      </w:r>
      <w:r w:rsidR="00E276C9" w:rsidRPr="00BD798B">
        <w:rPr>
          <w:rFonts w:ascii="Times New Roman" w:eastAsia="Times New Roman" w:hAnsi="Times New Roman" w:cs="Times New Roman"/>
          <w:sz w:val="24"/>
          <w:szCs w:val="24"/>
        </w:rPr>
        <w:t>v</w:t>
      </w:r>
      <w:r w:rsidR="00F97C3D" w:rsidRPr="00BD798B">
        <w:rPr>
          <w:rFonts w:ascii="Times New Roman" w:eastAsia="Times New Roman" w:hAnsi="Times New Roman" w:cs="Times New Roman"/>
          <w:sz w:val="24"/>
          <w:szCs w:val="24"/>
        </w:rPr>
        <w:t xml:space="preserve">eikt starptautiskās labās prakses analīzi un izvērtēšanu, identificējot un aprakstot praksē efektīvi darbojošos risinājumus, nodrošinot labāko mākslīgā intelekta un </w:t>
      </w:r>
      <w:r w:rsidR="007D0117" w:rsidRPr="00BC09BF">
        <w:rPr>
          <w:rFonts w:ascii="Times New Roman" w:eastAsia="Times New Roman" w:hAnsi="Times New Roman" w:cs="Times New Roman"/>
          <w:sz w:val="24"/>
          <w:szCs w:val="24"/>
        </w:rPr>
        <w:t>citu tehnoloģiju pielietojuma</w:t>
      </w:r>
      <w:r w:rsidR="00F97C3D" w:rsidRPr="00444B19">
        <w:rPr>
          <w:rFonts w:ascii="Times New Roman" w:eastAsia="Times New Roman" w:hAnsi="Times New Roman" w:cs="Times New Roman"/>
          <w:sz w:val="24"/>
          <w:szCs w:val="24"/>
        </w:rPr>
        <w:t xml:space="preserve"> demonstrāciju, lietošanas prakses atšifrējumu tehnoloģiskā nodrošinājuma kopuma/tehnoloģiskās arhitektūras ietvaros un pielāgošanas risinājumus</w:t>
      </w:r>
      <w:r w:rsidR="005316AC" w:rsidRPr="00444B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F7ABAF8" w14:textId="43354D69" w:rsidR="00D77442" w:rsidRPr="00444B19" w:rsidRDefault="00D77442" w:rsidP="00D77442">
      <w:pPr>
        <w:spacing w:after="0" w:line="240" w:lineRule="auto"/>
        <w:ind w:firstLine="720"/>
        <w:jc w:val="both"/>
        <w:rPr>
          <w:rFonts w:ascii="Times New Roman" w:hAnsi="Times New Roman" w:cs="Times New Roman"/>
          <w:sz w:val="24"/>
          <w:szCs w:val="24"/>
        </w:rPr>
      </w:pPr>
      <w:r w:rsidRPr="00444B19">
        <w:rPr>
          <w:rFonts w:ascii="Times New Roman" w:eastAsia="Times New Roman" w:hAnsi="Times New Roman" w:cs="Times New Roman"/>
          <w:sz w:val="24"/>
          <w:szCs w:val="24"/>
        </w:rPr>
        <w:t>10.3.</w:t>
      </w:r>
      <w:r w:rsidR="00444B19">
        <w:rPr>
          <w:rFonts w:ascii="Times New Roman" w:eastAsia="Times New Roman" w:hAnsi="Times New Roman" w:cs="Times New Roman"/>
          <w:sz w:val="24"/>
          <w:szCs w:val="24"/>
        </w:rPr>
        <w:t xml:space="preserve"> </w:t>
      </w:r>
      <w:r w:rsidR="00E276C9" w:rsidRPr="00444B19">
        <w:rPr>
          <w:rFonts w:ascii="Times New Roman" w:hAnsi="Times New Roman" w:cs="Times New Roman"/>
          <w:sz w:val="24"/>
          <w:szCs w:val="24"/>
        </w:rPr>
        <w:t>a</w:t>
      </w:r>
      <w:r w:rsidR="00F97C3D" w:rsidRPr="00444B19">
        <w:rPr>
          <w:rFonts w:ascii="Times New Roman" w:hAnsi="Times New Roman" w:cs="Times New Roman"/>
          <w:sz w:val="24"/>
          <w:szCs w:val="24"/>
        </w:rPr>
        <w:t xml:space="preserve">probēt izstrādātos mākslīgā intelekta un citu tehnoloģiju pielietojuma optimālos scenārijus reālajā vidē, potenciālo lietotāju – pedagogi un mācībspēki, skolēni un studenti - vidū, </w:t>
      </w:r>
      <w:r w:rsidR="00F97C3D" w:rsidRPr="00444B19">
        <w:rPr>
          <w:rFonts w:ascii="Times New Roman" w:hAnsi="Times New Roman" w:cs="Times New Roman"/>
          <w:sz w:val="24"/>
          <w:szCs w:val="24"/>
        </w:rPr>
        <w:lastRenderedPageBreak/>
        <w:t>saņemot atgriezenisko saiti no tiešajiem lietotājiem, to apstrādājot un sagatavojot priekšlikumus par risinājumiem izglītības sistēmas līmenī</w:t>
      </w:r>
      <w:r w:rsidR="005316AC" w:rsidRPr="00444B19">
        <w:rPr>
          <w:rFonts w:ascii="Times New Roman" w:hAnsi="Times New Roman" w:cs="Times New Roman"/>
          <w:sz w:val="24"/>
          <w:szCs w:val="24"/>
        </w:rPr>
        <w:t>;</w:t>
      </w:r>
      <w:r w:rsidRPr="00444B19">
        <w:rPr>
          <w:rFonts w:ascii="Times New Roman" w:hAnsi="Times New Roman" w:cs="Times New Roman"/>
          <w:sz w:val="24"/>
          <w:szCs w:val="24"/>
        </w:rPr>
        <w:t xml:space="preserve"> </w:t>
      </w:r>
    </w:p>
    <w:p w14:paraId="79BB44F9" w14:textId="3B58C620" w:rsidR="000A4860" w:rsidRPr="00444B19" w:rsidRDefault="00D77442" w:rsidP="00D77442">
      <w:pPr>
        <w:spacing w:after="0" w:line="240" w:lineRule="auto"/>
        <w:ind w:firstLine="720"/>
        <w:jc w:val="both"/>
        <w:rPr>
          <w:rFonts w:ascii="Times New Roman" w:hAnsi="Times New Roman" w:cs="Times New Roman"/>
          <w:sz w:val="24"/>
          <w:szCs w:val="24"/>
        </w:rPr>
      </w:pPr>
      <w:r w:rsidRPr="00444B19">
        <w:rPr>
          <w:rFonts w:ascii="Times New Roman" w:hAnsi="Times New Roman" w:cs="Times New Roman"/>
          <w:sz w:val="24"/>
          <w:szCs w:val="24"/>
        </w:rPr>
        <w:t>10</w:t>
      </w:r>
      <w:r w:rsidR="00DD39CD" w:rsidRPr="00444B19">
        <w:rPr>
          <w:rFonts w:ascii="Times New Roman" w:hAnsi="Times New Roman" w:cs="Times New Roman"/>
          <w:sz w:val="24"/>
          <w:szCs w:val="24"/>
        </w:rPr>
        <w:t>.</w:t>
      </w:r>
      <w:r w:rsidRPr="00444B19">
        <w:rPr>
          <w:rFonts w:ascii="Times New Roman" w:hAnsi="Times New Roman" w:cs="Times New Roman"/>
          <w:sz w:val="24"/>
          <w:szCs w:val="24"/>
        </w:rPr>
        <w:t xml:space="preserve">4. </w:t>
      </w:r>
      <w:r w:rsidR="00E276C9" w:rsidRPr="00444B19">
        <w:rPr>
          <w:rFonts w:ascii="Times New Roman" w:hAnsi="Times New Roman" w:cs="Times New Roman"/>
          <w:sz w:val="24"/>
          <w:szCs w:val="24"/>
        </w:rPr>
        <w:t>s</w:t>
      </w:r>
      <w:r w:rsidR="000A4860" w:rsidRPr="00444B19">
        <w:rPr>
          <w:rFonts w:ascii="Times New Roman" w:hAnsi="Times New Roman" w:cs="Times New Roman"/>
          <w:sz w:val="24"/>
          <w:szCs w:val="24"/>
        </w:rPr>
        <w:t>agatavot mākslīgā intelekta un citu tehnoloģiju pielietojuma optimālos scenārijus, kas demonstrē, kā konkrēti risinājumi darbojas lokalizēti (klases/grupas, izglītības iestādes līmenī) un kā tie būtu īstenojami izglītības sistēmas līmenī, mērogošanas iespējas pašvaldības un sistēmas līmenī</w:t>
      </w:r>
      <w:r w:rsidR="005316AC" w:rsidRPr="00444B19">
        <w:rPr>
          <w:rFonts w:ascii="Times New Roman" w:hAnsi="Times New Roman" w:cs="Times New Roman"/>
          <w:sz w:val="24"/>
          <w:szCs w:val="24"/>
        </w:rPr>
        <w:t>;</w:t>
      </w:r>
      <w:r w:rsidR="00DD39CD" w:rsidRPr="00444B19">
        <w:rPr>
          <w:rFonts w:ascii="Times New Roman" w:hAnsi="Times New Roman" w:cs="Times New Roman"/>
          <w:sz w:val="24"/>
          <w:szCs w:val="24"/>
        </w:rPr>
        <w:t xml:space="preserve"> </w:t>
      </w:r>
    </w:p>
    <w:p w14:paraId="073D973A" w14:textId="1DD8EF79" w:rsidR="000A4860" w:rsidRPr="00444B19" w:rsidRDefault="00DD39CD" w:rsidP="00DD39CD">
      <w:pPr>
        <w:jc w:val="both"/>
        <w:rPr>
          <w:rFonts w:ascii="Times New Roman" w:hAnsi="Times New Roman" w:cs="Times New Roman"/>
          <w:sz w:val="24"/>
          <w:szCs w:val="24"/>
        </w:rPr>
      </w:pPr>
      <w:r w:rsidRPr="00444B19">
        <w:rPr>
          <w:rFonts w:ascii="Times New Roman" w:hAnsi="Times New Roman" w:cs="Times New Roman"/>
          <w:sz w:val="24"/>
          <w:szCs w:val="24"/>
        </w:rPr>
        <w:t xml:space="preserve">             10.5. </w:t>
      </w:r>
      <w:r w:rsidR="00E276C9" w:rsidRPr="00444B19">
        <w:rPr>
          <w:rFonts w:ascii="Times New Roman" w:hAnsi="Times New Roman" w:cs="Times New Roman"/>
          <w:sz w:val="24"/>
          <w:szCs w:val="24"/>
        </w:rPr>
        <w:t>i</w:t>
      </w:r>
      <w:r w:rsidR="000A4860" w:rsidRPr="00444B19">
        <w:rPr>
          <w:rFonts w:ascii="Times New Roman" w:hAnsi="Times New Roman" w:cs="Times New Roman"/>
          <w:sz w:val="24"/>
          <w:szCs w:val="24"/>
        </w:rPr>
        <w:t xml:space="preserve">zstrādāt visu mākslīgā intelekta un </w:t>
      </w:r>
      <w:r w:rsidR="007D0117" w:rsidRPr="00FF7BF6">
        <w:rPr>
          <w:rFonts w:ascii="Times New Roman" w:hAnsi="Times New Roman" w:cs="Times New Roman"/>
          <w:sz w:val="24"/>
          <w:szCs w:val="24"/>
        </w:rPr>
        <w:t xml:space="preserve"> </w:t>
      </w:r>
      <w:r w:rsidR="000A4860" w:rsidRPr="00444B19">
        <w:rPr>
          <w:rFonts w:ascii="Times New Roman" w:hAnsi="Times New Roman" w:cs="Times New Roman"/>
          <w:sz w:val="24"/>
          <w:szCs w:val="24"/>
        </w:rPr>
        <w:t>citu tehnoloģisko risinājumu kopuma aprakstu un koncepciju, iekļaujot tajā pakalpojumu kategorijas, risinājumu funkcionālās lomas, ieviešanai nepieciešamos resursus, visu lietotāju lomas un funkcijas risinājumu lietošanai, kā arī priekšlikumus par nepieciešamām izmaiņām izglītības sistēmas līmenī (</w:t>
      </w:r>
      <w:proofErr w:type="spellStart"/>
      <w:r w:rsidR="000A4860" w:rsidRPr="00444B19">
        <w:rPr>
          <w:rFonts w:ascii="Times New Roman" w:hAnsi="Times New Roman" w:cs="Times New Roman"/>
          <w:sz w:val="24"/>
          <w:szCs w:val="24"/>
        </w:rPr>
        <w:t>rīcībpolitikā</w:t>
      </w:r>
      <w:proofErr w:type="spellEnd"/>
      <w:r w:rsidR="000A4860" w:rsidRPr="00444B19">
        <w:rPr>
          <w:rFonts w:ascii="Times New Roman" w:hAnsi="Times New Roman" w:cs="Times New Roman"/>
          <w:sz w:val="24"/>
          <w:szCs w:val="24"/>
        </w:rPr>
        <w:t>).</w:t>
      </w:r>
    </w:p>
    <w:bookmarkEnd w:id="9"/>
    <w:bookmarkEnd w:id="10"/>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272E7343"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11.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 xml:space="preserve">ās darbības informācijas sistēmā </w:t>
      </w:r>
      <w:r w:rsidR="00742101" w:rsidRPr="00C723F1">
        <w:rPr>
          <w:rFonts w:ascii="Times New Roman" w:eastAsia="Times New Roman" w:hAnsi="Times New Roman" w:cs="Times New Roman"/>
          <w:sz w:val="24"/>
          <w:szCs w:val="24"/>
        </w:rPr>
        <w:t xml:space="preserve">(turpmāk </w:t>
      </w:r>
      <w:r w:rsidR="00750317">
        <w:rPr>
          <w:rFonts w:ascii="Times New Roman" w:eastAsia="Times New Roman" w:hAnsi="Times New Roman" w:cs="Times New Roman"/>
          <w:sz w:val="24"/>
          <w:szCs w:val="24"/>
        </w:rPr>
        <w:t>–</w:t>
      </w:r>
      <w:r w:rsidR="00742101" w:rsidRPr="00C723F1">
        <w:rPr>
          <w:rFonts w:ascii="Times New Roman" w:eastAsia="Times New Roman" w:hAnsi="Times New Roman" w:cs="Times New Roman"/>
          <w:sz w:val="24"/>
          <w:szCs w:val="24"/>
        </w:rPr>
        <w:t xml:space="preserve">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 xml:space="preserve">pielikuma “Projekta pieteikuma, projekta </w:t>
      </w:r>
      <w:proofErr w:type="spellStart"/>
      <w:r w:rsidR="00E522CD" w:rsidRPr="000E66B2">
        <w:rPr>
          <w:rFonts w:ascii="Times New Roman" w:eastAsia="Times New Roman" w:hAnsi="Times New Roman" w:cs="Times New Roman"/>
          <w:sz w:val="24"/>
          <w:szCs w:val="24"/>
        </w:rPr>
        <w:t>vidusposma</w:t>
      </w:r>
      <w:proofErr w:type="spellEnd"/>
      <w:r w:rsidR="00E522CD" w:rsidRPr="000E66B2">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w:t>
      </w:r>
      <w:r w:rsidR="00F07438">
        <w:rPr>
          <w:rFonts w:ascii="Times New Roman" w:eastAsia="Times New Roman" w:hAnsi="Times New Roman" w:cs="Times New Roman"/>
          <w:sz w:val="24"/>
          <w:szCs w:val="24"/>
        </w:rPr>
        <w:t xml:space="preserve">un tā </w:t>
      </w:r>
      <w:r w:rsidR="00E522CD" w:rsidRPr="000E66B2">
        <w:rPr>
          <w:rFonts w:ascii="Times New Roman" w:eastAsia="Times New Roman" w:hAnsi="Times New Roman" w:cs="Times New Roman"/>
          <w:sz w:val="24"/>
          <w:szCs w:val="24"/>
        </w:rPr>
        <w:t>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w:t>
      </w:r>
      <w:r w:rsidR="00F07438">
        <w:rPr>
          <w:rFonts w:ascii="Times New Roman" w:eastAsia="Times New Roman" w:hAnsi="Times New Roman" w:cs="Times New Roman"/>
          <w:sz w:val="24"/>
          <w:szCs w:val="24"/>
        </w:rPr>
        <w:t>tam</w:t>
      </w:r>
      <w:r w:rsidR="00E522CD" w:rsidRPr="000E66B2">
        <w:rPr>
          <w:rFonts w:ascii="Times New Roman" w:eastAsia="Times New Roman" w:hAnsi="Times New Roman" w:cs="Times New Roman"/>
          <w:sz w:val="24"/>
          <w:szCs w:val="24"/>
        </w:rPr>
        <w:t>.</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23F375F8"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12. </w:t>
      </w:r>
      <w:r w:rsidRPr="00873793">
        <w:rPr>
          <w:rFonts w:ascii="Times New Roman" w:eastAsia="Times New Roman" w:hAnsi="Times New Roman" w:cs="Times New Roman"/>
          <w:sz w:val="24"/>
          <w:szCs w:val="24"/>
        </w:rPr>
        <w:t>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w:t>
      </w:r>
      <w:r w:rsidR="00EA0765">
        <w:rPr>
          <w:rFonts w:ascii="Times New Roman" w:hAnsi="Times New Roman" w:cs="Times New Roman"/>
          <w:sz w:val="24"/>
          <w:szCs w:val="24"/>
        </w:rPr>
        <w:t>Projekta s</w:t>
      </w:r>
      <w:r w:rsidRPr="00873793">
        <w:rPr>
          <w:rFonts w:ascii="Times New Roman" w:hAnsi="Times New Roman" w:cs="Times New Roman"/>
          <w:sz w:val="24"/>
          <w:szCs w:val="24"/>
        </w:rPr>
        <w:t xml:space="preserve">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5567BC9B" w:rsidR="00E522CD" w:rsidRPr="00873793"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r>
      <w:r w:rsidRPr="00E904F5">
        <w:rPr>
          <w:rFonts w:ascii="Times New Roman" w:eastAsia="Times New Roman" w:hAnsi="Times New Roman" w:cs="Times New Roman"/>
          <w:sz w:val="24"/>
          <w:szCs w:val="24"/>
        </w:rPr>
        <w:t>13. Lai apliecinātu projekta pieteikuma iesniedzēja vai projekta sadarbības partnera – zinātniskās institūcijas atbilstību MK noteikumu 2.12.</w:t>
      </w:r>
      <w:r w:rsidRPr="00E904F5">
        <w:rPr>
          <w:rFonts w:ascii="Times New Roman" w:hAnsi="Times New Roman" w:cs="Times New Roman"/>
          <w:sz w:val="24"/>
          <w:szCs w:val="24"/>
          <w:shd w:val="clear" w:color="auto" w:fill="FFFFFF"/>
        </w:rPr>
        <w:t> </w:t>
      </w:r>
      <w:r w:rsidRPr="00E904F5">
        <w:rPr>
          <w:rFonts w:ascii="Times New Roman" w:eastAsia="Times New Roman" w:hAnsi="Times New Roman" w:cs="Times New Roman"/>
          <w:sz w:val="24"/>
          <w:szCs w:val="24"/>
        </w:rPr>
        <w:t xml:space="preserve">apakšpunktam, attiecīgās zinātniskās institūcijas vadītājs iesniedz zinātniskās institūcijas finanšu vadības un grāmatvedības politiku un finanšu apgrozījuma pārskatu (projekta pieteikuma G daļa “Finanšu apgrozījuma pārskata veidlapa”) par </w:t>
      </w:r>
      <w:r w:rsidR="0024175F" w:rsidRPr="00E904F5">
        <w:rPr>
          <w:rFonts w:ascii="Times New Roman" w:eastAsia="Times New Roman" w:hAnsi="Times New Roman" w:cs="Times New Roman"/>
          <w:sz w:val="24"/>
          <w:szCs w:val="24"/>
        </w:rPr>
        <w:t>2021., 2022. un 2023. gadu</w:t>
      </w:r>
      <w:r w:rsidRPr="00E904F5">
        <w:rPr>
          <w:rFonts w:ascii="Times New Roman" w:eastAsia="Times New Roman" w:hAnsi="Times New Roman" w:cs="Times New Roman"/>
          <w:sz w:val="24"/>
          <w:szCs w:val="24"/>
        </w:rPr>
        <w:t>. Ja zinātniskajai institūcijai ir privātie investori</w:t>
      </w:r>
      <w:r w:rsidR="00EA0765" w:rsidRPr="00E904F5">
        <w:rPr>
          <w:rFonts w:ascii="Times New Roman" w:eastAsia="Times New Roman" w:hAnsi="Times New Roman" w:cs="Times New Roman"/>
          <w:sz w:val="24"/>
          <w:szCs w:val="24"/>
        </w:rPr>
        <w:t xml:space="preserve"> (turpmāk – investors)</w:t>
      </w:r>
      <w:r w:rsidRPr="00E904F5">
        <w:rPr>
          <w:rFonts w:ascii="Times New Roman" w:eastAsia="Times New Roman" w:hAnsi="Times New Roman" w:cs="Times New Roman"/>
          <w:sz w:val="24"/>
          <w:szCs w:val="24"/>
        </w:rPr>
        <w:t xml:space="preserve">, </w:t>
      </w:r>
      <w:r w:rsidR="00C15CDB" w:rsidRPr="00C15CDB">
        <w:rPr>
          <w:rFonts w:ascii="Times New Roman" w:eastAsia="Times New Roman" w:hAnsi="Times New Roman" w:cs="Times New Roman"/>
          <w:sz w:val="24"/>
          <w:szCs w:val="24"/>
        </w:rPr>
        <w:t xml:space="preserve">tā </w:t>
      </w:r>
      <w:r w:rsidR="000E6D4B">
        <w:rPr>
          <w:rFonts w:ascii="Times New Roman" w:eastAsia="Times New Roman" w:hAnsi="Times New Roman" w:cs="Times New Roman"/>
          <w:sz w:val="24"/>
          <w:szCs w:val="24"/>
        </w:rPr>
        <w:t>(</w:t>
      </w:r>
      <w:r w:rsidR="00C15CDB" w:rsidRPr="00C15CDB">
        <w:rPr>
          <w:rFonts w:ascii="Times New Roman" w:eastAsia="Times New Roman" w:hAnsi="Times New Roman" w:cs="Times New Roman"/>
          <w:sz w:val="24"/>
          <w:szCs w:val="24"/>
        </w:rPr>
        <w:t>WORD vai PDF datnes formātā</w:t>
      </w:r>
      <w:r w:rsidR="000E6D4B">
        <w:rPr>
          <w:rFonts w:ascii="Times New Roman" w:eastAsia="Times New Roman" w:hAnsi="Times New Roman" w:cs="Times New Roman"/>
          <w:sz w:val="24"/>
          <w:szCs w:val="24"/>
        </w:rPr>
        <w:t>)</w:t>
      </w:r>
      <w:r w:rsidR="00C15CDB" w:rsidRPr="00C15CDB">
        <w:rPr>
          <w:rFonts w:ascii="Times New Roman" w:eastAsia="Times New Roman" w:hAnsi="Times New Roman" w:cs="Times New Roman"/>
          <w:sz w:val="24"/>
          <w:szCs w:val="24"/>
        </w:rPr>
        <w:t xml:space="preserve"> </w:t>
      </w:r>
      <w:r w:rsidRPr="00E904F5">
        <w:rPr>
          <w:rFonts w:ascii="Times New Roman" w:eastAsia="Times New Roman" w:hAnsi="Times New Roman" w:cs="Times New Roman"/>
          <w:sz w:val="24"/>
          <w:szCs w:val="24"/>
        </w:rPr>
        <w:t xml:space="preserve">sagatavo apliecinājumu </w:t>
      </w:r>
      <w:r w:rsidR="00EC70B9">
        <w:rPr>
          <w:rFonts w:ascii="Times New Roman" w:eastAsia="Times New Roman" w:hAnsi="Times New Roman" w:cs="Times New Roman"/>
          <w:sz w:val="24"/>
          <w:szCs w:val="24"/>
        </w:rPr>
        <w:t xml:space="preserve">(turpmāk – investora apliecinājums) </w:t>
      </w:r>
      <w:r w:rsidRPr="00E904F5">
        <w:rPr>
          <w:rFonts w:ascii="Times New Roman" w:eastAsia="Times New Roman" w:hAnsi="Times New Roman" w:cs="Times New Roman"/>
          <w:sz w:val="24"/>
          <w:szCs w:val="24"/>
        </w:rPr>
        <w:t xml:space="preserve">par ar projekta pieteikumu saistītās pētniecības rezultātu neizmantošanu komerciāliem mērķiem.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64FE1E28" w:rsidR="00E522CD" w:rsidRPr="003708A5"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14. </w:t>
      </w:r>
      <w:r w:rsidRPr="00873793">
        <w:rPr>
          <w:rFonts w:ascii="Times New Roman" w:eastAsia="Times New Roman" w:hAnsi="Times New Roman" w:cs="Times New Roman"/>
          <w:sz w:val="24"/>
          <w:szCs w:val="24"/>
        </w:rPr>
        <w:t>Nolikuma 13.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w:t>
      </w:r>
      <w:r w:rsidRPr="003708A5">
        <w:rPr>
          <w:rFonts w:ascii="Times New Roman" w:eastAsia="Times New Roman" w:hAnsi="Times New Roman" w:cs="Times New Roman"/>
          <w:sz w:val="24"/>
          <w:szCs w:val="24"/>
        </w:rPr>
        <w:t xml:space="preserve">dokumentus </w:t>
      </w:r>
      <w:r w:rsidR="00C15CDB" w:rsidRPr="00C15CDB">
        <w:rPr>
          <w:rFonts w:ascii="Times New Roman" w:eastAsia="Times New Roman" w:hAnsi="Times New Roman" w:cs="Times New Roman"/>
          <w:sz w:val="24"/>
          <w:szCs w:val="24"/>
        </w:rPr>
        <w:t>pievieno kā pielikumu projekta pieteikuma iesniedzēja apliecinājumam un projekta sadarbības partnera – zinātniskās institūcijas apliecinājumam atbilstoši iesniegšanas metodikas 3.2. un 3.3. apakšnodaļai.</w:t>
      </w:r>
      <w:r w:rsidR="00C15CDB">
        <w:rPr>
          <w:rFonts w:ascii="Times New Roman" w:eastAsia="Times New Roman" w:hAnsi="Times New Roman" w:cs="Times New Roman"/>
          <w:sz w:val="24"/>
          <w:szCs w:val="24"/>
        </w:rPr>
        <w:t xml:space="preserve"> </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15.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1D57CA6D" w14:textId="1710C628" w:rsidR="0035359C" w:rsidRDefault="00E522CD" w:rsidP="0035359C">
      <w:pPr>
        <w:spacing w:after="0" w:line="240" w:lineRule="auto"/>
        <w:ind w:firstLine="720"/>
        <w:jc w:val="both"/>
        <w:rPr>
          <w:rFonts w:ascii="Times New Roman" w:eastAsia="Times New Roman" w:hAnsi="Times New Roman" w:cs="Times New Roman"/>
          <w:color w:val="000000"/>
          <w:sz w:val="24"/>
          <w:szCs w:val="24"/>
        </w:rPr>
      </w:pPr>
      <w:r w:rsidRPr="008A6B81">
        <w:rPr>
          <w:rFonts w:ascii="Times New Roman" w:hAnsi="Times New Roman" w:cs="Times New Roman"/>
          <w:sz w:val="24"/>
          <w:szCs w:val="24"/>
        </w:rPr>
        <w:lastRenderedPageBreak/>
        <w:t xml:space="preserve">16. Ja projekta sadarbības partneris iesaistās projekta īstenošanā, tostarp arī ar saviem cilvēkresursiem, tad tie projekta īstenošanā piedalās kā </w:t>
      </w:r>
      <w:r w:rsidR="00130B52" w:rsidRPr="008A6B81">
        <w:rPr>
          <w:rFonts w:ascii="Times New Roman" w:hAnsi="Times New Roman" w:cs="Times New Roman"/>
          <w:sz w:val="24"/>
          <w:szCs w:val="24"/>
        </w:rPr>
        <w:t xml:space="preserve">projekta </w:t>
      </w:r>
      <w:r w:rsidRPr="008A6B81">
        <w:rPr>
          <w:rFonts w:ascii="Times New Roman" w:hAnsi="Times New Roman" w:cs="Times New Roman"/>
          <w:sz w:val="24"/>
          <w:szCs w:val="24"/>
        </w:rPr>
        <w:t>galvenie izpildītāji vai</w:t>
      </w:r>
      <w:r w:rsidR="00130B52" w:rsidRPr="008A6B81">
        <w:rPr>
          <w:rFonts w:ascii="Times New Roman" w:hAnsi="Times New Roman" w:cs="Times New Roman"/>
          <w:sz w:val="24"/>
          <w:szCs w:val="24"/>
        </w:rPr>
        <w:t xml:space="preserve"> projekta</w:t>
      </w:r>
      <w:r w:rsidRPr="008A6B81">
        <w:rPr>
          <w:rFonts w:ascii="Times New Roman" w:hAnsi="Times New Roman" w:cs="Times New Roman"/>
          <w:sz w:val="24"/>
          <w:szCs w:val="24"/>
        </w:rPr>
        <w:t xml:space="preserve"> izpildītāji (starp kuriem var būt</w:t>
      </w:r>
      <w:r w:rsidR="00BD51BF" w:rsidRPr="008A6B81">
        <w:rPr>
          <w:rFonts w:ascii="Times New Roman" w:hAnsi="Times New Roman" w:cs="Times New Roman"/>
          <w:sz w:val="24"/>
          <w:szCs w:val="24"/>
        </w:rPr>
        <w:t xml:space="preserve"> studējošie</w:t>
      </w:r>
      <w:r w:rsidR="004B23D8" w:rsidRPr="008A6B81">
        <w:rPr>
          <w:rFonts w:ascii="Times New Roman" w:hAnsi="Times New Roman" w:cs="Times New Roman"/>
          <w:sz w:val="24"/>
          <w:szCs w:val="24"/>
        </w:rPr>
        <w:t xml:space="preserve"> atbilstoši Augstskolu likuma 44. panta pirmajā </w:t>
      </w:r>
      <w:r w:rsidR="008A6B81" w:rsidRPr="00444B19">
        <w:rPr>
          <w:rFonts w:ascii="Times New Roman" w:hAnsi="Times New Roman" w:cs="Times New Roman"/>
          <w:sz w:val="24"/>
          <w:szCs w:val="24"/>
        </w:rPr>
        <w:t>daļā</w:t>
      </w:r>
      <w:r w:rsidR="004B23D8" w:rsidRPr="008A6B81">
        <w:rPr>
          <w:rFonts w:ascii="Times New Roman" w:hAnsi="Times New Roman" w:cs="Times New Roman"/>
          <w:sz w:val="24"/>
          <w:szCs w:val="24"/>
        </w:rPr>
        <w:t xml:space="preserve"> noteiktajam</w:t>
      </w:r>
      <w:r w:rsidR="00824596" w:rsidRPr="00444B19">
        <w:rPr>
          <w:rFonts w:ascii="Times New Roman" w:hAnsi="Times New Roman" w:cs="Times New Roman"/>
          <w:sz w:val="24"/>
          <w:szCs w:val="24"/>
        </w:rPr>
        <w:t xml:space="preserve"> un zinātnes </w:t>
      </w:r>
      <w:r w:rsidR="0005244F" w:rsidRPr="00444B19">
        <w:rPr>
          <w:rFonts w:ascii="Times New Roman" w:hAnsi="Times New Roman" w:cs="Times New Roman"/>
          <w:sz w:val="24"/>
          <w:szCs w:val="24"/>
        </w:rPr>
        <w:t xml:space="preserve">doktora grāda </w:t>
      </w:r>
      <w:r w:rsidR="00AD5834" w:rsidRPr="00444B19">
        <w:rPr>
          <w:rFonts w:ascii="Times New Roman" w:hAnsi="Times New Roman" w:cs="Times New Roman"/>
          <w:sz w:val="24"/>
          <w:szCs w:val="24"/>
        </w:rPr>
        <w:t>pretendenti</w:t>
      </w:r>
      <w:r w:rsidRPr="008A6B81">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A6B81">
        <w:rPr>
          <w:rFonts w:ascii="Times New Roman" w:hAnsi="Times New Roman" w:cs="Times New Roman"/>
          <w:sz w:val="24"/>
          <w:szCs w:val="24"/>
          <w:shd w:val="clear" w:color="auto" w:fill="FFFFFF"/>
        </w:rPr>
        <w:t> </w:t>
      </w:r>
      <w:r w:rsidRPr="008A6B81">
        <w:rPr>
          <w:rFonts w:ascii="Times New Roman" w:hAnsi="Times New Roman" w:cs="Times New Roman"/>
          <w:sz w:val="24"/>
          <w:szCs w:val="24"/>
        </w:rPr>
        <w:t>nodaļā “Zinātniskā grupa”.</w:t>
      </w:r>
      <w:r w:rsidR="0035359C" w:rsidRPr="008A6B81">
        <w:rPr>
          <w:rFonts w:ascii="Times New Roman" w:hAnsi="Times New Roman" w:cs="Times New Roman"/>
          <w:sz w:val="24"/>
          <w:szCs w:val="24"/>
        </w:rPr>
        <w:t xml:space="preserve"> </w:t>
      </w:r>
      <w:r w:rsidR="0035359C" w:rsidRPr="008A6B81">
        <w:rPr>
          <w:rFonts w:ascii="Times New Roman" w:eastAsia="Times New Roman" w:hAnsi="Times New Roman" w:cs="Times New Roman"/>
          <w:color w:val="000000"/>
          <w:sz w:val="24"/>
          <w:szCs w:val="24"/>
        </w:rPr>
        <w:t>S</w:t>
      </w:r>
      <w:r w:rsidR="0035359C" w:rsidRPr="008A6B81">
        <w:rPr>
          <w:rStyle w:val="cf11"/>
          <w:rFonts w:ascii="Times New Roman" w:hAnsi="Times New Roman" w:cs="Times New Roman"/>
          <w:sz w:val="24"/>
          <w:szCs w:val="24"/>
          <w:u w:val="none"/>
        </w:rPr>
        <w:t>adarbības partneris zinātniskajai institūcijai nodrošina pieeju savai pētniecības infrastruktūrai (ja tādu ir paredzēts izmantot projektā), tostarp ievērojot MK noteikumu 9.3. apakšpunktu</w:t>
      </w:r>
      <w:r w:rsidR="0035359C" w:rsidRPr="008A6B81">
        <w:rPr>
          <w:rStyle w:val="cf01"/>
          <w:rFonts w:ascii="Times New Roman" w:hAnsi="Times New Roman" w:cs="Times New Roman"/>
          <w:sz w:val="24"/>
          <w:szCs w:val="24"/>
        </w:rPr>
        <w:t>.</w:t>
      </w:r>
    </w:p>
    <w:p w14:paraId="24D0FAF2" w14:textId="4BFD6B99" w:rsidR="00E522CD" w:rsidRPr="00873793" w:rsidRDefault="00E522CD" w:rsidP="00E522CD">
      <w:pPr>
        <w:spacing w:after="0" w:line="240" w:lineRule="auto"/>
        <w:ind w:firstLine="720"/>
        <w:jc w:val="both"/>
        <w:rPr>
          <w:rFonts w:ascii="Times New Roman" w:hAnsi="Times New Roman" w:cs="Times New Roman"/>
          <w:sz w:val="24"/>
          <w:szCs w:val="24"/>
        </w:rPr>
      </w:pP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60887386" w14:textId="150FC17F" w:rsidR="006B6188" w:rsidRPr="004C15F2"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C84AA1">
        <w:rPr>
          <w:rFonts w:ascii="Times New Roman" w:eastAsia="Times New Roman" w:hAnsi="Times New Roman" w:cs="Times New Roman"/>
          <w:color w:val="000000"/>
          <w:sz w:val="24"/>
          <w:szCs w:val="24"/>
        </w:rPr>
        <w:t>17. Projekta pieteikuma iesniedzējs</w:t>
      </w:r>
      <w:r w:rsidRPr="004C15F2">
        <w:rPr>
          <w:rFonts w:ascii="Times New Roman" w:eastAsia="Times New Roman" w:hAnsi="Times New Roman" w:cs="Times New Roman"/>
          <w:color w:val="000000"/>
          <w:sz w:val="24"/>
          <w:szCs w:val="24"/>
        </w:rPr>
        <w:t xml:space="preserve"> veido projekta īstenošanas zinātnisko grupu, ievērojot </w:t>
      </w:r>
      <w:r w:rsidR="006B6188" w:rsidRPr="004C15F2">
        <w:rPr>
          <w:rFonts w:ascii="Times New Roman" w:eastAsia="Times New Roman" w:hAnsi="Times New Roman" w:cs="Times New Roman"/>
          <w:color w:val="000000"/>
          <w:sz w:val="24"/>
          <w:szCs w:val="24"/>
        </w:rPr>
        <w:t>šādus nosacījumus:</w:t>
      </w:r>
    </w:p>
    <w:p w14:paraId="4B014E34" w14:textId="6E9FFA70" w:rsidR="006B6188" w:rsidRPr="004C15F2"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 xml:space="preserve">17.1. </w:t>
      </w:r>
      <w:r w:rsidR="00254586" w:rsidRPr="004C15F2">
        <w:rPr>
          <w:rFonts w:ascii="Times New Roman" w:eastAsia="Times New Roman" w:hAnsi="Times New Roman" w:cs="Times New Roman"/>
          <w:color w:val="000000"/>
          <w:sz w:val="24"/>
          <w:szCs w:val="24"/>
        </w:rPr>
        <w:t>MK noteikumu 2.22.</w:t>
      </w:r>
      <w:r w:rsidR="00254586" w:rsidRPr="004C15F2">
        <w:rPr>
          <w:rFonts w:ascii="Times New Roman" w:hAnsi="Times New Roman" w:cs="Times New Roman"/>
          <w:iCs/>
          <w:sz w:val="24"/>
          <w:szCs w:val="24"/>
          <w:shd w:val="clear" w:color="auto" w:fill="FFFFFF"/>
        </w:rPr>
        <w:t> </w:t>
      </w:r>
      <w:r w:rsidR="00254586" w:rsidRPr="004C15F2">
        <w:rPr>
          <w:rFonts w:ascii="Times New Roman" w:eastAsia="Times New Roman" w:hAnsi="Times New Roman" w:cs="Times New Roman"/>
          <w:color w:val="000000"/>
          <w:sz w:val="24"/>
          <w:szCs w:val="24"/>
        </w:rPr>
        <w:t>apakšpunkt</w:t>
      </w:r>
      <w:r w:rsidR="00793C0F" w:rsidRPr="004C15F2">
        <w:rPr>
          <w:rFonts w:ascii="Times New Roman" w:eastAsia="Times New Roman" w:hAnsi="Times New Roman" w:cs="Times New Roman"/>
          <w:color w:val="000000"/>
          <w:sz w:val="24"/>
          <w:szCs w:val="24"/>
        </w:rPr>
        <w:t>ā noteikto</w:t>
      </w:r>
      <w:r w:rsidRPr="004C15F2">
        <w:rPr>
          <w:rFonts w:ascii="Times New Roman" w:eastAsia="Times New Roman" w:hAnsi="Times New Roman" w:cs="Times New Roman"/>
          <w:color w:val="000000"/>
          <w:sz w:val="24"/>
          <w:szCs w:val="24"/>
        </w:rPr>
        <w:t>;</w:t>
      </w:r>
    </w:p>
    <w:p w14:paraId="1BDC6FE4" w14:textId="4F4E3BDA" w:rsidR="00503571" w:rsidRDefault="006B6188" w:rsidP="00254586">
      <w:pPr>
        <w:spacing w:after="0" w:line="240" w:lineRule="auto"/>
        <w:ind w:firstLine="720"/>
        <w:jc w:val="both"/>
        <w:rPr>
          <w:rFonts w:ascii="Times New Roman" w:eastAsia="Times New Roman" w:hAnsi="Times New Roman" w:cs="Times New Roman"/>
          <w:color w:val="000000"/>
          <w:sz w:val="24"/>
          <w:szCs w:val="24"/>
        </w:rPr>
      </w:pPr>
      <w:r w:rsidRPr="004C15F2">
        <w:rPr>
          <w:rFonts w:ascii="Times New Roman" w:eastAsia="Times New Roman" w:hAnsi="Times New Roman" w:cs="Times New Roman"/>
          <w:color w:val="000000"/>
          <w:sz w:val="24"/>
          <w:szCs w:val="24"/>
        </w:rPr>
        <w:t>17.2</w:t>
      </w:r>
      <w:r w:rsidR="00A007FD" w:rsidRPr="004C15F2">
        <w:rPr>
          <w:rFonts w:ascii="Times New Roman" w:eastAsia="Times New Roman" w:hAnsi="Times New Roman" w:cs="Times New Roman"/>
          <w:color w:val="000000"/>
          <w:sz w:val="24"/>
          <w:szCs w:val="24"/>
        </w:rPr>
        <w:t>.</w:t>
      </w:r>
      <w:r w:rsidRPr="004C15F2">
        <w:rPr>
          <w:rFonts w:ascii="Times New Roman" w:eastAsia="Times New Roman" w:hAnsi="Times New Roman" w:cs="Times New Roman"/>
          <w:color w:val="000000"/>
          <w:sz w:val="24"/>
          <w:szCs w:val="24"/>
        </w:rPr>
        <w:t xml:space="preserve">  </w:t>
      </w:r>
      <w:r w:rsidR="00A35568" w:rsidRPr="00865202">
        <w:rPr>
          <w:rFonts w:ascii="Times New Roman" w:eastAsia="Times New Roman" w:hAnsi="Times New Roman" w:cs="Times New Roman"/>
          <w:color w:val="000000"/>
          <w:sz w:val="24"/>
          <w:szCs w:val="24"/>
        </w:rPr>
        <w:t xml:space="preserve">veidojot </w:t>
      </w:r>
      <w:r w:rsidR="00433B90" w:rsidRPr="00865202">
        <w:rPr>
          <w:rFonts w:ascii="Times New Roman" w:eastAsia="Times New Roman" w:hAnsi="Times New Roman" w:cs="Times New Roman"/>
          <w:color w:val="000000"/>
          <w:sz w:val="24"/>
          <w:szCs w:val="24"/>
        </w:rPr>
        <w:t>starpdisciplināras zinātnieku grupas</w:t>
      </w:r>
      <w:r w:rsidR="00A35568" w:rsidRPr="00865202">
        <w:rPr>
          <w:rFonts w:ascii="Times New Roman" w:eastAsia="Times New Roman" w:hAnsi="Times New Roman" w:cs="Times New Roman"/>
          <w:color w:val="000000"/>
          <w:sz w:val="24"/>
          <w:szCs w:val="24"/>
        </w:rPr>
        <w:t>, iesaistot</w:t>
      </w:r>
      <w:r w:rsidR="00503571" w:rsidRPr="00865202">
        <w:rPr>
          <w:rFonts w:ascii="Times New Roman" w:eastAsia="Times New Roman" w:hAnsi="Times New Roman" w:cs="Times New Roman"/>
          <w:color w:val="000000"/>
          <w:sz w:val="24"/>
          <w:szCs w:val="24"/>
        </w:rPr>
        <w:t xml:space="preserve"> </w:t>
      </w:r>
      <w:proofErr w:type="spellStart"/>
      <w:r w:rsidR="00503571" w:rsidRPr="00865202">
        <w:rPr>
          <w:rFonts w:ascii="Times New Roman" w:eastAsia="Times New Roman" w:hAnsi="Times New Roman" w:cs="Times New Roman"/>
          <w:color w:val="000000"/>
          <w:sz w:val="24"/>
          <w:szCs w:val="24"/>
        </w:rPr>
        <w:t>viespētnieku</w:t>
      </w:r>
      <w:r w:rsidR="00A35568" w:rsidRPr="00865202">
        <w:rPr>
          <w:rFonts w:ascii="Times New Roman" w:eastAsia="Times New Roman" w:hAnsi="Times New Roman" w:cs="Times New Roman"/>
          <w:color w:val="000000"/>
          <w:sz w:val="24"/>
          <w:szCs w:val="24"/>
        </w:rPr>
        <w:t>s</w:t>
      </w:r>
      <w:proofErr w:type="spellEnd"/>
      <w:r w:rsidR="00503571" w:rsidRPr="00865202">
        <w:rPr>
          <w:rFonts w:ascii="Times New Roman" w:eastAsia="Times New Roman" w:hAnsi="Times New Roman" w:cs="Times New Roman"/>
          <w:color w:val="000000"/>
          <w:sz w:val="24"/>
          <w:szCs w:val="24"/>
        </w:rPr>
        <w:t xml:space="preserve"> un diasporas pētnieku</w:t>
      </w:r>
      <w:r w:rsidR="00A35568" w:rsidRPr="00865202">
        <w:rPr>
          <w:rFonts w:ascii="Times New Roman" w:eastAsia="Times New Roman" w:hAnsi="Times New Roman" w:cs="Times New Roman"/>
          <w:color w:val="000000"/>
          <w:sz w:val="24"/>
          <w:szCs w:val="24"/>
        </w:rPr>
        <w:t>s</w:t>
      </w:r>
      <w:r w:rsidR="00090DC5">
        <w:rPr>
          <w:rFonts w:ascii="Times New Roman" w:eastAsia="Times New Roman" w:hAnsi="Times New Roman" w:cs="Times New Roman"/>
          <w:color w:val="000000"/>
          <w:sz w:val="24"/>
          <w:szCs w:val="24"/>
        </w:rPr>
        <w:t>.</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6B8589CE"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0944DF">
        <w:rPr>
          <w:rFonts w:ascii="Times New Roman" w:eastAsia="Times New Roman" w:hAnsi="Times New Roman" w:cs="Times New Roman"/>
          <w:color w:val="000000"/>
          <w:sz w:val="24"/>
          <w:szCs w:val="24"/>
        </w:rPr>
        <w:t>ā</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68974E65"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CA833E0" w:rsidR="00254586" w:rsidRPr="00873793" w:rsidRDefault="00254586" w:rsidP="00193F1B">
      <w:pPr>
        <w:spacing w:after="0" w:line="240" w:lineRule="auto"/>
        <w:ind w:firstLine="720"/>
        <w:jc w:val="both"/>
        <w:rPr>
          <w:rFonts w:ascii="Times New Roman" w:hAnsi="Times New Roman"/>
          <w:color w:val="000000"/>
          <w:sz w:val="24"/>
          <w:szCs w:val="24"/>
        </w:rPr>
      </w:pPr>
      <w:r w:rsidRPr="00873793">
        <w:rPr>
          <w:rFonts w:ascii="Times New Roman" w:hAnsi="Times New Roman"/>
          <w:sz w:val="24"/>
          <w:szCs w:val="24"/>
        </w:rPr>
        <w:t xml:space="preserve">19.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2BDABE3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6D250BF2" w:rsidR="00D41DD7" w:rsidRPr="00873793" w:rsidRDefault="00D41DD7" w:rsidP="00D41DD7">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20. Vienas personas, kas ir projekta vadītājs, projekta galvenais izpildītājs </w:t>
      </w:r>
      <w:r w:rsidR="005B238C">
        <w:rPr>
          <w:rFonts w:ascii="Times New Roman" w:hAnsi="Times New Roman" w:cs="Times New Roman"/>
          <w:sz w:val="24"/>
          <w:szCs w:val="24"/>
        </w:rPr>
        <w:t xml:space="preserve">vai </w:t>
      </w:r>
      <w:r w:rsidRPr="00873793">
        <w:rPr>
          <w:rFonts w:ascii="Times New Roman" w:hAnsi="Times New Roman" w:cs="Times New Roman"/>
          <w:sz w:val="24"/>
          <w:szCs w:val="24"/>
        </w:rPr>
        <w:t xml:space="preserve">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4EE8ADC1" w:rsidR="00D41DD7" w:rsidRPr="008F143D"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21</w:t>
      </w:r>
      <w:r w:rsidRPr="0011541F">
        <w:rPr>
          <w:rFonts w:ascii="Times New Roman" w:eastAsia="Times New Roman" w:hAnsi="Times New Roman" w:cs="Times New Roman"/>
          <w:sz w:val="24"/>
          <w:szCs w:val="24"/>
        </w:rPr>
        <w:t xml:space="preserve">. </w:t>
      </w:r>
      <w:r w:rsidRPr="0011541F">
        <w:rPr>
          <w:rFonts w:ascii="Times New Roman" w:hAnsi="Times New Roman" w:cs="Times New Roman"/>
          <w:sz w:val="24"/>
          <w:szCs w:val="24"/>
        </w:rPr>
        <w:t>Projekta pieteikumā, kā arī projekta īstenošanas gadījumā, norādītās zinātniskās grupas iekļautajiem</w:t>
      </w:r>
      <w:r w:rsidRPr="0011541F">
        <w:rPr>
          <w:rFonts w:ascii="Times New Roman" w:eastAsia="Times New Roman" w:hAnsi="Times New Roman" w:cs="Times New Roman"/>
          <w:sz w:val="24"/>
          <w:szCs w:val="24"/>
        </w:rPr>
        <w:t xml:space="preserve"> </w:t>
      </w:r>
      <w:r w:rsidR="0094297E">
        <w:rPr>
          <w:rFonts w:ascii="Times New Roman" w:eastAsia="Times New Roman" w:hAnsi="Times New Roman" w:cs="Times New Roman"/>
          <w:sz w:val="24"/>
          <w:szCs w:val="24"/>
        </w:rPr>
        <w:t>proj</w:t>
      </w:r>
      <w:r w:rsidR="00143866">
        <w:rPr>
          <w:rFonts w:ascii="Times New Roman" w:eastAsia="Times New Roman" w:hAnsi="Times New Roman" w:cs="Times New Roman"/>
          <w:sz w:val="24"/>
          <w:szCs w:val="24"/>
        </w:rPr>
        <w:t>e</w:t>
      </w:r>
      <w:r w:rsidR="0094297E">
        <w:rPr>
          <w:rFonts w:ascii="Times New Roman" w:eastAsia="Times New Roman" w:hAnsi="Times New Roman" w:cs="Times New Roman"/>
          <w:sz w:val="24"/>
          <w:szCs w:val="24"/>
        </w:rPr>
        <w:t>kta izpildītājiem</w:t>
      </w:r>
      <w:r w:rsidR="00143866">
        <w:rPr>
          <w:rFonts w:ascii="Times New Roman" w:eastAsia="Times New Roman" w:hAnsi="Times New Roman" w:cs="Times New Roman"/>
          <w:sz w:val="24"/>
          <w:szCs w:val="24"/>
        </w:rPr>
        <w:t xml:space="preserve"> </w:t>
      </w:r>
      <w:r w:rsidR="000944DF">
        <w:rPr>
          <w:rFonts w:ascii="Times New Roman" w:eastAsia="Times New Roman" w:hAnsi="Times New Roman" w:cs="Times New Roman"/>
          <w:sz w:val="24"/>
          <w:szCs w:val="24"/>
        </w:rPr>
        <w:t>–</w:t>
      </w:r>
      <w:r w:rsidR="00143866">
        <w:rPr>
          <w:rFonts w:ascii="Times New Roman" w:eastAsia="Times New Roman" w:hAnsi="Times New Roman" w:cs="Times New Roman"/>
          <w:sz w:val="24"/>
          <w:szCs w:val="24"/>
        </w:rPr>
        <w:t xml:space="preserve"> </w:t>
      </w:r>
      <w:r w:rsidRPr="0011541F">
        <w:rPr>
          <w:rFonts w:ascii="Times New Roman" w:eastAsia="Times New Roman" w:hAnsi="Times New Roman" w:cs="Times New Roman"/>
          <w:sz w:val="24"/>
          <w:szCs w:val="24"/>
        </w:rPr>
        <w:t xml:space="preserve">studējošajiem paredz, ka visu studējošo kopējā slodze visā projekta </w:t>
      </w:r>
      <w:r w:rsidRPr="009411A5">
        <w:rPr>
          <w:rFonts w:ascii="Times New Roman" w:eastAsia="Times New Roman" w:hAnsi="Times New Roman" w:cs="Times New Roman"/>
          <w:sz w:val="24"/>
          <w:szCs w:val="24"/>
        </w:rPr>
        <w:t xml:space="preserve">īstenošanas laikā </w:t>
      </w:r>
      <w:r w:rsidRPr="009411A5">
        <w:rPr>
          <w:rFonts w:ascii="Times New Roman" w:eastAsia="Times New Roman" w:hAnsi="Times New Roman" w:cs="Times New Roman"/>
          <w:sz w:val="24"/>
          <w:szCs w:val="24"/>
          <w:shd w:val="clear" w:color="auto" w:fill="FFFFFF"/>
        </w:rPr>
        <w:t xml:space="preserve">ir vismaz </w:t>
      </w:r>
      <w:r w:rsidR="0035359C" w:rsidRPr="009411A5">
        <w:rPr>
          <w:rFonts w:ascii="Times New Roman" w:eastAsia="Times New Roman" w:hAnsi="Times New Roman" w:cs="Times New Roman"/>
          <w:sz w:val="24"/>
          <w:szCs w:val="24"/>
        </w:rPr>
        <w:t>2</w:t>
      </w:r>
      <w:r w:rsidR="00E82C44" w:rsidRPr="009411A5">
        <w:rPr>
          <w:rFonts w:ascii="Times New Roman" w:eastAsia="Times New Roman" w:hAnsi="Times New Roman" w:cs="Times New Roman"/>
          <w:sz w:val="24"/>
          <w:szCs w:val="24"/>
        </w:rPr>
        <w:t xml:space="preserve">,0 </w:t>
      </w:r>
      <w:r w:rsidRPr="009411A5">
        <w:rPr>
          <w:rFonts w:ascii="Times New Roman" w:eastAsia="Times New Roman" w:hAnsi="Times New Roman" w:cs="Times New Roman"/>
          <w:sz w:val="24"/>
          <w:szCs w:val="24"/>
        </w:rPr>
        <w:t>PLE</w:t>
      </w:r>
      <w:r w:rsidRPr="009411A5">
        <w:rPr>
          <w:rFonts w:ascii="Times New Roman" w:eastAsia="Times New Roman" w:hAnsi="Times New Roman" w:cs="Times New Roman"/>
          <w:sz w:val="24"/>
          <w:szCs w:val="24"/>
          <w:shd w:val="clear" w:color="auto" w:fill="FFFFFF"/>
        </w:rPr>
        <w:t>.</w:t>
      </w:r>
    </w:p>
    <w:p w14:paraId="598287E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10EF29A3"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F82709">
        <w:rPr>
          <w:rFonts w:ascii="Times New Roman" w:eastAsia="Times New Roman" w:hAnsi="Times New Roman" w:cs="Times New Roman"/>
          <w:sz w:val="24"/>
          <w:szCs w:val="24"/>
        </w:rPr>
        <w:t xml:space="preserve">22. </w:t>
      </w:r>
      <w:r w:rsidRPr="00F82709">
        <w:rPr>
          <w:rFonts w:ascii="Times New Roman" w:hAnsi="Times New Roman" w:cs="Times New Roman"/>
          <w:sz w:val="24"/>
          <w:szCs w:val="24"/>
        </w:rPr>
        <w:t xml:space="preserve">Projekta </w:t>
      </w:r>
      <w:r w:rsidRPr="004D6A7E">
        <w:rPr>
          <w:rFonts w:ascii="Times New Roman" w:hAnsi="Times New Roman" w:cs="Times New Roman"/>
          <w:sz w:val="24"/>
          <w:szCs w:val="24"/>
        </w:rPr>
        <w:t xml:space="preserve">pieteikumā, kā arī projekta īstenošanas gadījumā paredz, ka </w:t>
      </w:r>
      <w:r w:rsidRPr="004D6A7E">
        <w:rPr>
          <w:rFonts w:ascii="Times New Roman" w:eastAsia="Times New Roman" w:hAnsi="Times New Roman" w:cs="Times New Roman"/>
          <w:sz w:val="24"/>
          <w:szCs w:val="24"/>
        </w:rPr>
        <w:t xml:space="preserve">katrs studējošais ir nodarbināts projektā </w:t>
      </w:r>
      <w:r w:rsidR="00966E0D" w:rsidRPr="004D6A7E">
        <w:rPr>
          <w:rFonts w:ascii="Times New Roman" w:eastAsia="Times New Roman" w:hAnsi="Times New Roman" w:cs="Times New Roman"/>
          <w:sz w:val="24"/>
          <w:szCs w:val="24"/>
        </w:rPr>
        <w:t>ne mazāk kā</w:t>
      </w:r>
      <w:r w:rsidRPr="004D6A7E">
        <w:rPr>
          <w:rFonts w:ascii="Times New Roman" w:eastAsia="Times New Roman" w:hAnsi="Times New Roman" w:cs="Times New Roman"/>
          <w:sz w:val="24"/>
          <w:szCs w:val="24"/>
        </w:rPr>
        <w:t xml:space="preserve"> 0,25 PLE </w:t>
      </w:r>
      <w:r w:rsidR="00A3053B">
        <w:rPr>
          <w:rFonts w:ascii="Times New Roman" w:eastAsia="Times New Roman" w:hAnsi="Times New Roman" w:cs="Times New Roman"/>
          <w:sz w:val="24"/>
          <w:szCs w:val="24"/>
        </w:rPr>
        <w:t>projekta īstenošanas</w:t>
      </w:r>
      <w:r w:rsidR="0035359C">
        <w:rPr>
          <w:rFonts w:ascii="Times New Roman" w:eastAsia="Times New Roman" w:hAnsi="Times New Roman" w:cs="Times New Roman"/>
          <w:sz w:val="24"/>
          <w:szCs w:val="24"/>
        </w:rPr>
        <w:t xml:space="preserve"> </w:t>
      </w:r>
      <w:r w:rsidR="00227A51">
        <w:rPr>
          <w:rFonts w:ascii="Times New Roman" w:eastAsia="Times New Roman" w:hAnsi="Times New Roman" w:cs="Times New Roman"/>
          <w:sz w:val="24"/>
          <w:szCs w:val="24"/>
        </w:rPr>
        <w:t>laikā</w:t>
      </w:r>
      <w:r w:rsidRPr="004D6A7E">
        <w:rPr>
          <w:rFonts w:ascii="Times New Roman" w:eastAsia="Times New Roman" w:hAnsi="Times New Roman" w:cs="Times New Roman"/>
          <w:sz w:val="24"/>
          <w:szCs w:val="24"/>
        </w:rPr>
        <w:t>.</w:t>
      </w:r>
    </w:p>
    <w:p w14:paraId="6BD911D8" w14:textId="77777777" w:rsidR="00D41DD7" w:rsidRPr="008F143D" w:rsidRDefault="00D41DD7" w:rsidP="00D41DD7">
      <w:pPr>
        <w:spacing w:after="0" w:line="240" w:lineRule="auto"/>
        <w:jc w:val="both"/>
        <w:rPr>
          <w:rFonts w:ascii="Times New Roman" w:eastAsia="Times New Roman" w:hAnsi="Times New Roman" w:cs="Times New Roman"/>
          <w:sz w:val="24"/>
          <w:szCs w:val="24"/>
        </w:rPr>
      </w:pPr>
    </w:p>
    <w:p w14:paraId="018E7CB1" w14:textId="4DE19033"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r w:rsidRPr="008F143D">
        <w:rPr>
          <w:rFonts w:ascii="Times New Roman" w:eastAsia="Times New Roman" w:hAnsi="Times New Roman" w:cs="Times New Roman"/>
          <w:sz w:val="24"/>
          <w:szCs w:val="24"/>
        </w:rPr>
        <w:t>2</w:t>
      </w:r>
      <w:r w:rsidR="002F029D">
        <w:rPr>
          <w:rFonts w:ascii="Times New Roman" w:eastAsia="Times New Roman" w:hAnsi="Times New Roman" w:cs="Times New Roman"/>
          <w:sz w:val="24"/>
          <w:szCs w:val="24"/>
        </w:rPr>
        <w:t>3</w:t>
      </w:r>
      <w:r w:rsidRPr="008F143D">
        <w:rPr>
          <w:rFonts w:ascii="Times New Roman" w:eastAsia="Times New Roman" w:hAnsi="Times New Roman" w:cs="Times New Roman"/>
          <w:sz w:val="24"/>
          <w:szCs w:val="24"/>
        </w:rPr>
        <w:t xml:space="preserve">. Ja studējošais projekta īstenošanas laikā pabeidz noteikta līmeņa studijas un ne vēlāk kā četru mēnešu laikā uzsāk nākamā līmeņa studijas, </w:t>
      </w:r>
      <w:r w:rsidR="00227A51">
        <w:rPr>
          <w:rFonts w:ascii="Times New Roman" w:eastAsia="Times New Roman" w:hAnsi="Times New Roman" w:cs="Times New Roman"/>
          <w:sz w:val="24"/>
          <w:szCs w:val="24"/>
        </w:rPr>
        <w:t xml:space="preserve">izņemot nolikuma 24. punktā noteikto, </w:t>
      </w:r>
      <w:r w:rsidRPr="008F143D">
        <w:rPr>
          <w:rFonts w:ascii="Times New Roman" w:eastAsia="Times New Roman" w:hAnsi="Times New Roman" w:cs="Times New Roman"/>
          <w:sz w:val="24"/>
          <w:szCs w:val="24"/>
        </w:rPr>
        <w:t>šīs personas iesaiste projektā minēto četru mēnešu periodā ir uzskatāma par atbilstošu nolikuma 2</w:t>
      </w:r>
      <w:r w:rsidR="00697AB6" w:rsidRPr="008F143D">
        <w:rPr>
          <w:rFonts w:ascii="Times New Roman" w:eastAsia="Times New Roman" w:hAnsi="Times New Roman" w:cs="Times New Roman"/>
          <w:sz w:val="24"/>
          <w:szCs w:val="24"/>
        </w:rPr>
        <w:t>1</w:t>
      </w:r>
      <w:r w:rsidRPr="008F143D">
        <w:rPr>
          <w:rFonts w:ascii="Times New Roman" w:eastAsia="Times New Roman" w:hAnsi="Times New Roman" w:cs="Times New Roman"/>
          <w:sz w:val="24"/>
          <w:szCs w:val="24"/>
        </w:rPr>
        <w:t>. un 2</w:t>
      </w:r>
      <w:r w:rsidR="00697AB6" w:rsidRPr="008F143D">
        <w:rPr>
          <w:rFonts w:ascii="Times New Roman" w:eastAsia="Times New Roman" w:hAnsi="Times New Roman" w:cs="Times New Roman"/>
          <w:sz w:val="24"/>
          <w:szCs w:val="24"/>
        </w:rPr>
        <w:t>2</w:t>
      </w:r>
      <w:r w:rsidRPr="008F143D">
        <w:rPr>
          <w:rFonts w:ascii="Times New Roman" w:eastAsia="Times New Roman" w:hAnsi="Times New Roman" w:cs="Times New Roman"/>
          <w:sz w:val="24"/>
          <w:szCs w:val="24"/>
        </w:rPr>
        <w:t>.</w:t>
      </w:r>
      <w:r w:rsidRPr="008F143D">
        <w:rPr>
          <w:rFonts w:ascii="Times New Roman" w:hAnsi="Times New Roman" w:cs="Times New Roman"/>
          <w:sz w:val="24"/>
          <w:szCs w:val="24"/>
          <w:shd w:val="clear" w:color="auto" w:fill="FFFFFF"/>
        </w:rPr>
        <w:t> </w:t>
      </w:r>
      <w:r w:rsidRPr="008F143D">
        <w:rPr>
          <w:rFonts w:ascii="Times New Roman" w:eastAsia="Times New Roman" w:hAnsi="Times New Roman" w:cs="Times New Roman"/>
          <w:sz w:val="24"/>
          <w:szCs w:val="24"/>
        </w:rPr>
        <w:t>punktā noteiktajam par studējošā iesaisti projekta izpildē.</w:t>
      </w:r>
    </w:p>
    <w:p w14:paraId="52523118" w14:textId="77777777" w:rsidR="00D41DD7" w:rsidRPr="008F143D"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2690D7E5"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577D05">
        <w:rPr>
          <w:rFonts w:ascii="Times New Roman" w:eastAsia="Times New Roman" w:hAnsi="Times New Roman" w:cs="Times New Roman"/>
          <w:sz w:val="24"/>
          <w:szCs w:val="24"/>
        </w:rPr>
        <w:t>2</w:t>
      </w:r>
      <w:r w:rsidR="00CB643B" w:rsidRPr="00577D05">
        <w:rPr>
          <w:rFonts w:ascii="Times New Roman" w:eastAsia="Times New Roman" w:hAnsi="Times New Roman" w:cs="Times New Roman"/>
          <w:sz w:val="24"/>
          <w:szCs w:val="24"/>
        </w:rPr>
        <w:t>4</w:t>
      </w:r>
      <w:r w:rsidRPr="00577D05">
        <w:rPr>
          <w:rFonts w:ascii="Times New Roman" w:eastAsia="Times New Roman" w:hAnsi="Times New Roman" w:cs="Times New Roman"/>
          <w:sz w:val="24"/>
          <w:szCs w:val="24"/>
        </w:rPr>
        <w:t>. Ja studējošais projekta īstenošanas laikā sekmīgi pabeidz doktora studiju programmu un aizstāv promocijas darbu, tad šīs personas iesaiste projektā turpmāk ir uzskatāma par atbilstošu nolikuma 2</w:t>
      </w:r>
      <w:r w:rsidR="00697AB6" w:rsidRPr="00577D05">
        <w:rPr>
          <w:rFonts w:ascii="Times New Roman" w:eastAsia="Times New Roman" w:hAnsi="Times New Roman" w:cs="Times New Roman"/>
          <w:sz w:val="24"/>
          <w:szCs w:val="24"/>
        </w:rPr>
        <w:t>1</w:t>
      </w:r>
      <w:r w:rsidRPr="00577D05">
        <w:rPr>
          <w:rFonts w:ascii="Times New Roman" w:eastAsia="Times New Roman" w:hAnsi="Times New Roman" w:cs="Times New Roman"/>
          <w:sz w:val="24"/>
          <w:szCs w:val="24"/>
        </w:rPr>
        <w:t>. un 2</w:t>
      </w:r>
      <w:r w:rsidR="00697AB6" w:rsidRPr="00577D05">
        <w:rPr>
          <w:rFonts w:ascii="Times New Roman" w:eastAsia="Times New Roman" w:hAnsi="Times New Roman" w:cs="Times New Roman"/>
          <w:sz w:val="24"/>
          <w:szCs w:val="24"/>
        </w:rPr>
        <w:t>2</w:t>
      </w:r>
      <w:r w:rsidRPr="00577D05">
        <w:rPr>
          <w:rFonts w:ascii="Times New Roman" w:eastAsia="Times New Roman" w:hAnsi="Times New Roman" w:cs="Times New Roman"/>
          <w:sz w:val="24"/>
          <w:szCs w:val="24"/>
        </w:rPr>
        <w:t>.</w:t>
      </w:r>
      <w:r w:rsidRPr="00577D05">
        <w:rPr>
          <w:rFonts w:ascii="Times New Roman" w:hAnsi="Times New Roman" w:cs="Times New Roman"/>
          <w:iCs/>
          <w:sz w:val="24"/>
          <w:szCs w:val="24"/>
          <w:shd w:val="clear" w:color="auto" w:fill="FFFFFF"/>
        </w:rPr>
        <w:t> </w:t>
      </w:r>
      <w:r w:rsidRPr="00577D05">
        <w:rPr>
          <w:rFonts w:ascii="Times New Roman" w:eastAsia="Times New Roman" w:hAnsi="Times New Roman" w:cs="Times New Roman"/>
          <w:sz w:val="24"/>
          <w:szCs w:val="24"/>
        </w:rPr>
        <w:t>punktā noteiktajam par studējošā iesaisti</w:t>
      </w:r>
      <w:r w:rsidR="00BB242A" w:rsidRPr="00577D05">
        <w:rPr>
          <w:rFonts w:ascii="Times New Roman" w:eastAsia="Times New Roman" w:hAnsi="Times New Roman" w:cs="Times New Roman"/>
          <w:sz w:val="24"/>
          <w:szCs w:val="24"/>
        </w:rPr>
        <w:t xml:space="preserve"> projekta izpildē</w:t>
      </w:r>
      <w:r w:rsidRPr="00577D05">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lastRenderedPageBreak/>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58D9D86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CB643B"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47556371"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CB643B" w:rsidRPr="00873793">
        <w:rPr>
          <w:rFonts w:ascii="Times New Roman" w:hAnsi="Times New Roman" w:cs="Times New Roman"/>
          <w:sz w:val="24"/>
        </w:rPr>
        <w:t>6</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5649C8">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attiecināmo izmaksu pozīcijām atbilstoši MK noteikumu 14.</w:t>
      </w:r>
      <w:r w:rsidR="00143866">
        <w:rPr>
          <w:rFonts w:ascii="Times New Roman" w:eastAsia="Times New Roman" w:hAnsi="Times New Roman" w:cs="Times New Roman"/>
          <w:color w:val="000000"/>
          <w:sz w:val="24"/>
          <w:szCs w:val="24"/>
        </w:rPr>
        <w:t>1.</w:t>
      </w:r>
      <w:r w:rsidRPr="00873793">
        <w:rPr>
          <w:rFonts w:ascii="Times New Roman" w:hAnsi="Times New Roman" w:cs="Times New Roman"/>
          <w:iCs/>
          <w:sz w:val="24"/>
          <w:szCs w:val="24"/>
          <w:shd w:val="clear" w:color="auto" w:fill="FFFFFF"/>
        </w:rPr>
        <w:t> </w:t>
      </w:r>
      <w:r w:rsidR="00143866">
        <w:rPr>
          <w:rFonts w:ascii="Times New Roman" w:hAnsi="Times New Roman" w:cs="Times New Roman"/>
          <w:iCs/>
          <w:sz w:val="24"/>
          <w:szCs w:val="24"/>
          <w:shd w:val="clear" w:color="auto" w:fill="FFFFFF"/>
        </w:rPr>
        <w:t>apakš</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40B23B56"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CB643B" w:rsidRPr="00873793">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nodrošina atbilstošus apstākļus projekta ietvaros atbalstāmo darbību īstenošanai un </w:t>
      </w:r>
      <w:r w:rsidR="00C91D18" w:rsidRPr="004C15F2">
        <w:rPr>
          <w:rFonts w:ascii="Times New Roman" w:eastAsia="Times New Roman" w:hAnsi="Times New Roman" w:cs="Times New Roman"/>
          <w:sz w:val="24"/>
          <w:szCs w:val="24"/>
        </w:rPr>
        <w:t>rezultātu sasniegšanai</w:t>
      </w:r>
      <w:r w:rsidR="00C150E0" w:rsidRPr="004C15F2">
        <w:rPr>
          <w:rFonts w:ascii="Times New Roman" w:eastAsia="Times New Roman" w:hAnsi="Times New Roman" w:cs="Times New Roman"/>
          <w:sz w:val="24"/>
          <w:szCs w:val="24"/>
        </w:rPr>
        <w:t xml:space="preserve"> plāno kā vienu izmaksu pozīciju, piemērojot netiešo izmaksu vienot</w:t>
      </w:r>
      <w:r w:rsidR="008F143D" w:rsidRPr="004C15F2">
        <w:rPr>
          <w:rFonts w:ascii="Times New Roman" w:eastAsia="Times New Roman" w:hAnsi="Times New Roman" w:cs="Times New Roman"/>
          <w:sz w:val="24"/>
          <w:szCs w:val="24"/>
        </w:rPr>
        <w:t>u</w:t>
      </w:r>
      <w:r w:rsidR="00C150E0" w:rsidRPr="004C15F2">
        <w:rPr>
          <w:rFonts w:ascii="Times New Roman" w:eastAsia="Times New Roman" w:hAnsi="Times New Roman" w:cs="Times New Roman"/>
          <w:sz w:val="24"/>
          <w:szCs w:val="24"/>
        </w:rPr>
        <w:t xml:space="preserve"> likmi </w:t>
      </w:r>
      <w:r w:rsidR="008F143D" w:rsidRPr="004C15F2">
        <w:rPr>
          <w:rFonts w:ascii="Times New Roman" w:eastAsia="Times New Roman" w:hAnsi="Times New Roman" w:cs="Times New Roman"/>
          <w:sz w:val="24"/>
          <w:szCs w:val="24"/>
        </w:rPr>
        <w:t xml:space="preserve">līdz </w:t>
      </w:r>
      <w:r w:rsidR="00C150E0" w:rsidRPr="004C15F2">
        <w:rPr>
          <w:rFonts w:ascii="Times New Roman" w:eastAsia="Times New Roman" w:hAnsi="Times New Roman" w:cs="Times New Roman"/>
          <w:sz w:val="24"/>
          <w:szCs w:val="24"/>
        </w:rPr>
        <w:t>15</w:t>
      </w:r>
      <w:r w:rsidR="00C91D18" w:rsidRPr="004C15F2">
        <w:rPr>
          <w:rFonts w:ascii="Times New Roman" w:eastAsia="Times New Roman" w:hAnsi="Times New Roman" w:cs="Times New Roman"/>
          <w:sz w:val="24"/>
          <w:szCs w:val="24"/>
        </w:rPr>
        <w:t xml:space="preserve"> (piecpadsmit)</w:t>
      </w:r>
      <w:r w:rsidR="00C150E0" w:rsidRPr="004C15F2">
        <w:rPr>
          <w:rFonts w:ascii="Times New Roman" w:eastAsia="Times New Roman" w:hAnsi="Times New Roman" w:cs="Times New Roman"/>
          <w:sz w:val="24"/>
          <w:szCs w:val="24"/>
        </w:rPr>
        <w:t xml:space="preserve"> procentu apmēr</w:t>
      </w:r>
      <w:r w:rsidR="008F143D" w:rsidRPr="004C15F2">
        <w:rPr>
          <w:rFonts w:ascii="Times New Roman" w:eastAsia="Times New Roman" w:hAnsi="Times New Roman" w:cs="Times New Roman"/>
          <w:sz w:val="24"/>
          <w:szCs w:val="24"/>
        </w:rPr>
        <w:t>am</w:t>
      </w:r>
      <w:r w:rsidR="00C150E0" w:rsidRPr="004C15F2">
        <w:rPr>
          <w:rFonts w:ascii="Times New Roman" w:eastAsia="Times New Roman" w:hAnsi="Times New Roman" w:cs="Times New Roman"/>
          <w:sz w:val="24"/>
          <w:szCs w:val="24"/>
        </w:rPr>
        <w:t xml:space="preserve"> no</w:t>
      </w:r>
      <w:r w:rsidR="00D04EA4" w:rsidRPr="004C15F2">
        <w:rPr>
          <w:rFonts w:ascii="Times New Roman" w:eastAsia="Times New Roman" w:hAnsi="Times New Roman" w:cs="Times New Roman"/>
          <w:sz w:val="24"/>
          <w:szCs w:val="24"/>
        </w:rPr>
        <w:t xml:space="preserve">  MK noteikumu 14.1.</w:t>
      </w:r>
      <w:r w:rsidR="00F11616">
        <w:rPr>
          <w:rFonts w:ascii="Times New Roman" w:eastAsia="Times New Roman" w:hAnsi="Times New Roman" w:cs="Times New Roman"/>
          <w:sz w:val="24"/>
          <w:szCs w:val="24"/>
        </w:rPr>
        <w:t>1. un 14.1.2.</w:t>
      </w:r>
      <w:r w:rsidR="00D04EA4" w:rsidRPr="004C15F2">
        <w:rPr>
          <w:rFonts w:ascii="Times New Roman" w:eastAsia="Times New Roman" w:hAnsi="Times New Roman" w:cs="Times New Roman"/>
          <w:sz w:val="24"/>
          <w:szCs w:val="24"/>
        </w:rPr>
        <w:t xml:space="preserve"> apakšpunktā minēto tiešo attiecināmo izmaksu kopsummas</w:t>
      </w:r>
      <w:r w:rsidR="00334CA0" w:rsidRPr="004C15F2">
        <w:rPr>
          <w:rFonts w:ascii="Times New Roman" w:eastAsia="Times New Roman" w:hAnsi="Times New Roman" w:cs="Times New Roman"/>
          <w:sz w:val="24"/>
          <w:szCs w:val="24"/>
        </w:rPr>
        <w:t xml:space="preserve">. </w:t>
      </w:r>
      <w:r w:rsidR="002D76B3">
        <w:rPr>
          <w:rFonts w:ascii="Times New Roman" w:eastAsia="Times New Roman" w:hAnsi="Times New Roman" w:cs="Times New Roman"/>
          <w:sz w:val="24"/>
          <w:szCs w:val="24"/>
        </w:rPr>
        <w:t>P</w:t>
      </w:r>
      <w:r w:rsidR="00A3053B" w:rsidRPr="00494ACB">
        <w:rPr>
          <w:rFonts w:ascii="Times New Roman" w:eastAsia="Times New Roman" w:hAnsi="Times New Roman" w:cs="Times New Roman"/>
          <w:sz w:val="24"/>
          <w:szCs w:val="24"/>
        </w:rPr>
        <w:t>rojekta</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īstenotāj</w:t>
      </w:r>
      <w:r w:rsidR="002D76B3">
        <w:rPr>
          <w:rFonts w:ascii="Times New Roman" w:eastAsia="Times New Roman" w:hAnsi="Times New Roman" w:cs="Times New Roman"/>
          <w:sz w:val="24"/>
          <w:szCs w:val="24"/>
        </w:rPr>
        <w:t>s</w:t>
      </w:r>
      <w:r w:rsidR="001B6E26">
        <w:rPr>
          <w:rStyle w:val="FootnoteReference"/>
          <w:rFonts w:ascii="Times New Roman" w:eastAsia="Times New Roman" w:hAnsi="Times New Roman" w:cs="Times New Roman"/>
          <w:sz w:val="24"/>
          <w:szCs w:val="24"/>
        </w:rPr>
        <w:footnoteReference w:id="1"/>
      </w:r>
      <w:r w:rsidR="00A3053B" w:rsidRPr="00873793">
        <w:rPr>
          <w:rFonts w:ascii="Times New Roman" w:eastAsia="Times New Roman" w:hAnsi="Times New Roman" w:cs="Times New Roman"/>
          <w:sz w:val="24"/>
          <w:szCs w:val="24"/>
        </w:rPr>
        <w:t xml:space="preserve"> un sadarbības partnerim/-</w:t>
      </w:r>
      <w:proofErr w:type="spellStart"/>
      <w:r w:rsidR="00A3053B" w:rsidRPr="00873793">
        <w:rPr>
          <w:rFonts w:ascii="Times New Roman" w:eastAsia="Times New Roman" w:hAnsi="Times New Roman" w:cs="Times New Roman"/>
          <w:sz w:val="24"/>
          <w:szCs w:val="24"/>
        </w:rPr>
        <w:t>iem</w:t>
      </w:r>
      <w:proofErr w:type="spellEnd"/>
      <w:r w:rsidR="00A3053B" w:rsidRPr="00873793">
        <w:rPr>
          <w:rFonts w:ascii="Times New Roman" w:eastAsia="Times New Roman" w:hAnsi="Times New Roman" w:cs="Times New Roman"/>
          <w:sz w:val="24"/>
          <w:szCs w:val="24"/>
        </w:rPr>
        <w:t xml:space="preserve"> (ja tāds/-i ir)</w:t>
      </w:r>
      <w:r w:rsidR="00A3053B">
        <w:rPr>
          <w:rFonts w:ascii="Times New Roman" w:eastAsia="Times New Roman" w:hAnsi="Times New Roman" w:cs="Times New Roman"/>
          <w:sz w:val="24"/>
          <w:szCs w:val="24"/>
        </w:rPr>
        <w:t xml:space="preserve">, divu nedēļu laikā no projekta </w:t>
      </w:r>
      <w:r w:rsidR="006359FB">
        <w:rPr>
          <w:rFonts w:ascii="Times New Roman" w:eastAsia="Times New Roman" w:hAnsi="Times New Roman" w:cs="Times New Roman"/>
          <w:sz w:val="24"/>
          <w:szCs w:val="24"/>
        </w:rPr>
        <w:t xml:space="preserve">līguma </w:t>
      </w:r>
      <w:r w:rsidR="00A3053B">
        <w:rPr>
          <w:rFonts w:ascii="Times New Roman" w:eastAsia="Times New Roman" w:hAnsi="Times New Roman" w:cs="Times New Roman"/>
          <w:sz w:val="24"/>
          <w:szCs w:val="24"/>
        </w:rPr>
        <w:t>parakstīšanas dienas,</w:t>
      </w:r>
      <w:r w:rsidR="00A3053B" w:rsidRPr="00873793">
        <w:rPr>
          <w:rFonts w:ascii="Times New Roman" w:eastAsia="Times New Roman" w:hAnsi="Times New Roman" w:cs="Times New Roman"/>
          <w:sz w:val="24"/>
          <w:szCs w:val="24"/>
        </w:rPr>
        <w:t xml:space="preserve"> </w:t>
      </w:r>
      <w:r w:rsidR="00A3053B">
        <w:rPr>
          <w:rFonts w:ascii="Times New Roman" w:eastAsia="Times New Roman" w:hAnsi="Times New Roman" w:cs="Times New Roman"/>
          <w:sz w:val="24"/>
          <w:szCs w:val="24"/>
        </w:rPr>
        <w:t>ir jāizstrādā un jāapstiprina</w:t>
      </w:r>
      <w:r w:rsidR="00A3053B" w:rsidRPr="00873793">
        <w:rPr>
          <w:rFonts w:ascii="Times New Roman" w:eastAsia="Times New Roman" w:hAnsi="Times New Roman" w:cs="Times New Roman"/>
          <w:sz w:val="24"/>
          <w:szCs w:val="24"/>
        </w:rPr>
        <w:t xml:space="preserve"> iekšēj</w:t>
      </w:r>
      <w:r w:rsidR="00A3053B">
        <w:rPr>
          <w:rFonts w:ascii="Times New Roman" w:eastAsia="Times New Roman" w:hAnsi="Times New Roman" w:cs="Times New Roman"/>
          <w:sz w:val="24"/>
          <w:szCs w:val="24"/>
        </w:rPr>
        <w:t>ā</w:t>
      </w:r>
      <w:r w:rsidR="00A3053B" w:rsidRPr="00873793">
        <w:rPr>
          <w:rFonts w:ascii="Times New Roman" w:eastAsia="Times New Roman" w:hAnsi="Times New Roman" w:cs="Times New Roman"/>
          <w:sz w:val="24"/>
          <w:szCs w:val="24"/>
        </w:rPr>
        <w:t xml:space="preserve"> kārtība par projekta netiešo attiecināmo izmaksu izlietojumu un kontroli, kuru padome ir tiesīga pieprasīt un projekta </w:t>
      </w:r>
      <w:r w:rsidR="00CA4707">
        <w:rPr>
          <w:rFonts w:ascii="Times New Roman" w:eastAsia="Times New Roman" w:hAnsi="Times New Roman" w:cs="Times New Roman"/>
          <w:sz w:val="24"/>
          <w:szCs w:val="24"/>
        </w:rPr>
        <w:t>īstenotājs</w:t>
      </w:r>
      <w:r w:rsidR="00A3053B">
        <w:rPr>
          <w:rFonts w:ascii="Times New Roman" w:eastAsia="Times New Roman" w:hAnsi="Times New Roman" w:cs="Times New Roman"/>
          <w:sz w:val="24"/>
          <w:szCs w:val="24"/>
        </w:rPr>
        <w:t xml:space="preserve"> </w:t>
      </w:r>
      <w:r w:rsidR="00A3053B" w:rsidRPr="00873793">
        <w:rPr>
          <w:rFonts w:ascii="Times New Roman" w:eastAsia="Times New Roman" w:hAnsi="Times New Roman" w:cs="Times New Roman"/>
          <w:sz w:val="24"/>
          <w:szCs w:val="24"/>
        </w:rPr>
        <w:t>uzrāda padomei.</w:t>
      </w:r>
      <w:r w:rsidR="00C150E0" w:rsidRPr="00873793">
        <w:rPr>
          <w:rFonts w:ascii="Times New Roman" w:eastAsia="Times New Roman" w:hAnsi="Times New Roman" w:cs="Times New Roman"/>
          <w:sz w:val="24"/>
          <w:szCs w:val="24"/>
        </w:rPr>
        <w:t xml:space="preserve"> Ja projekta </w:t>
      </w:r>
      <w:r w:rsidR="00A3053B">
        <w:rPr>
          <w:rFonts w:ascii="Times New Roman" w:eastAsia="Times New Roman" w:hAnsi="Times New Roman" w:cs="Times New Roman"/>
          <w:sz w:val="24"/>
          <w:szCs w:val="24"/>
        </w:rPr>
        <w:t>īstenotājs</w:t>
      </w:r>
      <w:r w:rsidR="00C150E0" w:rsidRPr="00873793">
        <w:rPr>
          <w:rFonts w:ascii="Times New Roman" w:eastAsia="Times New Roman" w:hAnsi="Times New Roman" w:cs="Times New Roman"/>
          <w:sz w:val="24"/>
          <w:szCs w:val="24"/>
        </w:rPr>
        <w:t xml:space="preserve"> </w:t>
      </w:r>
      <w:r w:rsidR="00CA4707">
        <w:rPr>
          <w:rFonts w:ascii="Times New Roman" w:eastAsia="Times New Roman" w:hAnsi="Times New Roman" w:cs="Times New Roman"/>
          <w:sz w:val="24"/>
          <w:szCs w:val="24"/>
        </w:rPr>
        <w:t xml:space="preserve">ir </w:t>
      </w:r>
      <w:r w:rsidR="00C150E0" w:rsidRPr="00873793">
        <w:rPr>
          <w:rFonts w:ascii="Times New Roman" w:eastAsia="Times New Roman" w:hAnsi="Times New Roman" w:cs="Times New Roman"/>
          <w:sz w:val="24"/>
          <w:szCs w:val="24"/>
        </w:rPr>
        <w:t>piesaist</w:t>
      </w:r>
      <w:r w:rsidR="00CA4707">
        <w:rPr>
          <w:rFonts w:ascii="Times New Roman" w:eastAsia="Times New Roman" w:hAnsi="Times New Roman" w:cs="Times New Roman"/>
          <w:sz w:val="24"/>
          <w:szCs w:val="24"/>
        </w:rPr>
        <w:t>ījis</w:t>
      </w:r>
      <w:r w:rsidR="00C150E0" w:rsidRPr="00873793">
        <w:rPr>
          <w:rFonts w:ascii="Times New Roman" w:eastAsia="Times New Roman" w:hAnsi="Times New Roman" w:cs="Times New Roman"/>
          <w:sz w:val="24"/>
          <w:szCs w:val="24"/>
        </w:rPr>
        <w:t xml:space="preserve"> sadarbības partneri/</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xml:space="preserve">, tad projekta netiešās attiecināmās izmaksas starp projekta </w:t>
      </w:r>
      <w:r w:rsidR="008F70ED">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w:t>
      </w:r>
      <w:r w:rsidR="00A3053B">
        <w:rPr>
          <w:rFonts w:ascii="Times New Roman" w:eastAsia="Times New Roman" w:hAnsi="Times New Roman" w:cs="Times New Roman"/>
          <w:sz w:val="24"/>
          <w:szCs w:val="24"/>
        </w:rPr>
        <w:t xml:space="preserve">īstenotāju </w:t>
      </w:r>
      <w:r w:rsidR="00C150E0" w:rsidRPr="00873793">
        <w:rPr>
          <w:rFonts w:ascii="Times New Roman" w:eastAsia="Times New Roman" w:hAnsi="Times New Roman" w:cs="Times New Roman"/>
          <w:sz w:val="24"/>
          <w:szCs w:val="24"/>
        </w:rPr>
        <w:t>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w:t>
      </w:r>
      <w:r w:rsidR="00A3053B">
        <w:rPr>
          <w:rFonts w:ascii="Times New Roman" w:eastAsia="Times New Roman" w:hAnsi="Times New Roman" w:cs="Times New Roman"/>
          <w:sz w:val="24"/>
          <w:szCs w:val="24"/>
        </w:rPr>
        <w:t>īstenotājs</w:t>
      </w:r>
      <w:r w:rsidR="0056632F" w:rsidRPr="00873793">
        <w:rPr>
          <w:rFonts w:ascii="Times New Roman" w:eastAsia="Times New Roman" w:hAnsi="Times New Roman" w:cs="Times New Roman"/>
          <w:sz w:val="24"/>
          <w:szCs w:val="24"/>
        </w:rPr>
        <w:t>, sagatavojot un iesniedzot MK noteikumu 44.1. apakšpunktā minēto finanšu pārskatu, nesniedz informāciju un neuzrāda izmaksu pamatojošos dokumentus par netiešo attiecināmo izmaksu izlietojumu.</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8</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873793" w:rsidRDefault="006500B3" w:rsidP="00282B1C">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A000EA" w:rsidRPr="00873793">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F9E38B" w14:textId="33AAB0B5" w:rsidR="006359FB" w:rsidRPr="006359FB" w:rsidRDefault="00282B1C" w:rsidP="006359FB">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A000EA" w:rsidRPr="00873793">
        <w:rPr>
          <w:rFonts w:ascii="Times New Roman" w:eastAsia="Times New Roman" w:hAnsi="Times New Roman" w:cs="Times New Roman"/>
          <w:sz w:val="24"/>
          <w:szCs w:val="24"/>
        </w:rPr>
        <w:t>30</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r w:rsidR="006359FB">
        <w:rPr>
          <w:rFonts w:ascii="Times New Roman" w:eastAsia="Times New Roman" w:hAnsi="Times New Roman" w:cs="Times New Roman"/>
          <w:sz w:val="24"/>
          <w:szCs w:val="24"/>
        </w:rPr>
        <w:t xml:space="preserve"> </w:t>
      </w:r>
      <w:r w:rsidR="006359FB" w:rsidRPr="00444B19">
        <w:rPr>
          <w:rFonts w:ascii="Times New Roman" w:eastAsia="Times New Roman" w:hAnsi="Times New Roman" w:cs="Times New Roman"/>
          <w:sz w:val="24"/>
          <w:szCs w:val="24"/>
        </w:rPr>
        <w:t xml:space="preserve">Ja nav iespējams nodrošināt drošu elektronisko parakstu, kam ir laika zīmogs, projekta pieteikuma iesniedzējs rīkojas atbilstoši nolikuma 2. pielikumam “Projekta pieteikuma, projekta noslēguma zinātniskā pārskata noformēšanas un iesniegšanas metodika” un tā 18. punktam. </w:t>
      </w:r>
    </w:p>
    <w:p w14:paraId="1F6E8943" w14:textId="649B3392" w:rsidR="00254586" w:rsidRPr="006359FB" w:rsidRDefault="00254586" w:rsidP="00254586">
      <w:pPr>
        <w:spacing w:after="0" w:line="240" w:lineRule="auto"/>
        <w:jc w:val="both"/>
        <w:rPr>
          <w:rFonts w:ascii="Times New Roman" w:eastAsia="Times New Roman" w:hAnsi="Times New Roman" w:cs="Times New Roman"/>
          <w:sz w:val="24"/>
          <w:szCs w:val="24"/>
        </w:rPr>
      </w:pP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4D873B46"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AC0B5C" w:rsidRPr="00873793">
        <w:rPr>
          <w:rFonts w:ascii="Times New Roman" w:hAnsi="Times New Roman" w:cs="Times New Roman"/>
          <w:sz w:val="24"/>
          <w:szCs w:val="24"/>
        </w:rPr>
        <w:t>1</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 xml:space="preserve">pielikumam “Metodika projekta pieteikuma atbilstības izvērtēšanai administratīvās vērtēšanas kritērijiem”, izvērtējot projekta pieteikuma atbilstību MK noteikumu 19. punktā noteiktajiem administratīvajiem </w:t>
      </w:r>
      <w:r w:rsidR="000944DF">
        <w:rPr>
          <w:rFonts w:ascii="Times New Roman" w:hAnsi="Times New Roman" w:cs="Times New Roman"/>
          <w:sz w:val="24"/>
          <w:szCs w:val="24"/>
        </w:rPr>
        <w:t xml:space="preserve">kritērijiem </w:t>
      </w:r>
      <w:r w:rsidR="00814BC4" w:rsidRPr="00873793">
        <w:rPr>
          <w:rFonts w:ascii="Times New Roman" w:hAnsi="Times New Roman" w:cs="Times New Roman"/>
          <w:sz w:val="24"/>
          <w:szCs w:val="24"/>
        </w:rPr>
        <w:t>un</w:t>
      </w:r>
      <w:r w:rsidR="006359FB">
        <w:rPr>
          <w:rFonts w:ascii="Times New Roman" w:hAnsi="Times New Roman" w:cs="Times New Roman"/>
          <w:sz w:val="24"/>
          <w:szCs w:val="24"/>
        </w:rPr>
        <w:t>, pamatojoties uz MK noteikumu 16.8. apakšpunktu,</w:t>
      </w:r>
      <w:r w:rsidR="00814BC4" w:rsidRPr="00873793">
        <w:rPr>
          <w:rFonts w:ascii="Times New Roman" w:hAnsi="Times New Roman" w:cs="Times New Roman"/>
          <w:sz w:val="24"/>
          <w:szCs w:val="24"/>
        </w:rPr>
        <w:t xml:space="preserve"> nolikuma 32.</w:t>
      </w:r>
      <w:r w:rsidR="008F70ED">
        <w:rPr>
          <w:rFonts w:ascii="Times New Roman" w:hAnsi="Times New Roman" w:cs="Times New Roman"/>
          <w:sz w:val="24"/>
          <w:szCs w:val="24"/>
        </w:rPr>
        <w:t>3</w:t>
      </w:r>
      <w:r w:rsidR="00814BC4" w:rsidRPr="00873793">
        <w:rPr>
          <w:rFonts w:ascii="Times New Roman" w:hAnsi="Times New Roman" w:cs="Times New Roman"/>
          <w:sz w:val="24"/>
          <w:szCs w:val="24"/>
        </w:rPr>
        <w:t>. apakšpunktā noteiktajiem papildu administratīvajiem kritērijiem divu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2FCAFA2C" w:rsidR="00814BC4" w:rsidRDefault="00814BC4" w:rsidP="00814BC4">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lastRenderedPageBreak/>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Projekta pieteikumu vērtē atbilstoši šādiem administratīvajiem</w:t>
      </w:r>
      <w:r w:rsidR="00001757">
        <w:rPr>
          <w:rFonts w:ascii="Times New Roman" w:eastAsia="Times New Roman" w:hAnsi="Times New Roman" w:cs="Times New Roman"/>
          <w:sz w:val="24"/>
          <w:szCs w:val="24"/>
        </w:rPr>
        <w:t xml:space="preserve"> vērtēšanas</w:t>
      </w:r>
      <w:r w:rsidRPr="00873793">
        <w:rPr>
          <w:rFonts w:ascii="Times New Roman" w:eastAsia="Times New Roman" w:hAnsi="Times New Roman" w:cs="Times New Roman"/>
          <w:sz w:val="24"/>
          <w:szCs w:val="24"/>
        </w:rPr>
        <w:t xml:space="preserve"> kritērijiem:</w:t>
      </w:r>
    </w:p>
    <w:p w14:paraId="11FC593D" w14:textId="77777777" w:rsidR="008077FE"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32.1. MK noteikumu 19.1. un  19.2. apakšpunktā noteiktajiem administratīvajiem kritērijiem, kuri ir papildināmi (turpmāk – papildināmie administratīvie kritēriji); </w:t>
      </w:r>
    </w:p>
    <w:p w14:paraId="65ECD6A9" w14:textId="77777777" w:rsidR="002F5603" w:rsidRPr="0058602F" w:rsidRDefault="002F5603" w:rsidP="002F5603">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 xml:space="preserve">.2. MK noteikumu 19.3., 19.4., 19.5., 19.6., 19.7. un 19.8. apakšpunktā noteiktajiem administratīvajiem kritērijiem, kuri nav papildināmi (turpmāk – nepapildināmie administratīvie kritēriji; </w:t>
      </w:r>
    </w:p>
    <w:p w14:paraId="61936A88" w14:textId="3DA75550" w:rsidR="002F5603" w:rsidRPr="0058602F" w:rsidRDefault="002F5603" w:rsidP="002F5603">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8602F">
        <w:rPr>
          <w:rFonts w:ascii="Times New Roman" w:eastAsia="Times New Roman" w:hAnsi="Times New Roman" w:cs="Times New Roman"/>
          <w:sz w:val="24"/>
          <w:szCs w:val="24"/>
        </w:rPr>
        <w:t>.3. papildu administratīvaj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kritērij</w:t>
      </w:r>
      <w:r>
        <w:rPr>
          <w:rFonts w:ascii="Times New Roman" w:eastAsia="Times New Roman" w:hAnsi="Times New Roman" w:cs="Times New Roman"/>
          <w:sz w:val="24"/>
          <w:szCs w:val="24"/>
        </w:rPr>
        <w:t>ie</w:t>
      </w:r>
      <w:r w:rsidRPr="0058602F">
        <w:rPr>
          <w:rFonts w:ascii="Times New Roman" w:eastAsia="Times New Roman" w:hAnsi="Times New Roman" w:cs="Times New Roman"/>
          <w:sz w:val="24"/>
          <w:szCs w:val="24"/>
        </w:rPr>
        <w:t>m, kur</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 xml:space="preserve"> nav papildinām</w:t>
      </w:r>
      <w:r>
        <w:rPr>
          <w:rFonts w:ascii="Times New Roman" w:eastAsia="Times New Roman" w:hAnsi="Times New Roman" w:cs="Times New Roman"/>
          <w:sz w:val="24"/>
          <w:szCs w:val="24"/>
        </w:rPr>
        <w:t>i</w:t>
      </w:r>
      <w:r w:rsidRPr="0058602F">
        <w:rPr>
          <w:rFonts w:ascii="Times New Roman" w:eastAsia="Times New Roman" w:hAnsi="Times New Roman" w:cs="Times New Roman"/>
          <w:sz w:val="24"/>
          <w:szCs w:val="24"/>
        </w:rPr>
        <w:t>:</w:t>
      </w:r>
    </w:p>
    <w:p w14:paraId="4C3933EC" w14:textId="42C2BE1A" w:rsidR="00814BC4" w:rsidRPr="0011541F" w:rsidRDefault="00814BC4" w:rsidP="004D6A7E">
      <w:pPr>
        <w:tabs>
          <w:tab w:val="left" w:pos="2142"/>
        </w:tabs>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AC0B5C" w:rsidRPr="0087379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1.</w:t>
      </w:r>
      <w:r w:rsidRPr="0011541F">
        <w:rPr>
          <w:rFonts w:ascii="Times New Roman" w:eastAsia="Times New Roman" w:hAnsi="Times New Roman" w:cs="Times New Roman"/>
          <w:sz w:val="24"/>
          <w:szCs w:val="24"/>
        </w:rPr>
        <w:t xml:space="preserve"> aptver visus MK rīkojuma </w:t>
      </w:r>
      <w:r w:rsidR="00B5673B" w:rsidRPr="0011541F">
        <w:rPr>
          <w:rFonts w:ascii="Times New Roman" w:eastAsia="Times New Roman" w:hAnsi="Times New Roman" w:cs="Times New Roman"/>
          <w:sz w:val="24"/>
          <w:szCs w:val="24"/>
        </w:rPr>
        <w:t>6</w:t>
      </w:r>
      <w:r w:rsidRPr="0011541F">
        <w:rPr>
          <w:rFonts w:ascii="Times New Roman" w:eastAsia="Times New Roman" w:hAnsi="Times New Roman" w:cs="Times New Roman"/>
          <w:sz w:val="24"/>
          <w:szCs w:val="24"/>
        </w:rPr>
        <w:t xml:space="preserve">. punktā noteiktos programmas </w:t>
      </w:r>
      <w:r w:rsidR="00001757" w:rsidRPr="0011541F">
        <w:rPr>
          <w:rFonts w:ascii="Times New Roman" w:eastAsia="Times New Roman" w:hAnsi="Times New Roman" w:cs="Times New Roman"/>
          <w:sz w:val="24"/>
          <w:szCs w:val="24"/>
        </w:rPr>
        <w:t>kopīgos (</w:t>
      </w:r>
      <w:r w:rsidRPr="0011541F">
        <w:rPr>
          <w:rFonts w:ascii="Times New Roman" w:eastAsia="Times New Roman" w:hAnsi="Times New Roman" w:cs="Times New Roman"/>
          <w:sz w:val="24"/>
          <w:szCs w:val="24"/>
        </w:rPr>
        <w:t>horizontālos</w:t>
      </w:r>
      <w:r w:rsidR="00001757" w:rsidRPr="0011541F">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uzdevumus;</w:t>
      </w:r>
    </w:p>
    <w:p w14:paraId="4989B13C" w14:textId="3B2DA27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sidRPr="0011541F">
        <w:rPr>
          <w:rFonts w:ascii="Times New Roman" w:eastAsia="Times New Roman" w:hAnsi="Times New Roman" w:cs="Times New Roman"/>
          <w:sz w:val="24"/>
          <w:szCs w:val="24"/>
        </w:rPr>
        <w:t>3</w:t>
      </w:r>
      <w:r w:rsidR="0015542D" w:rsidRPr="0011541F">
        <w:rPr>
          <w:rFonts w:ascii="Times New Roman" w:eastAsia="Times New Roman" w:hAnsi="Times New Roman" w:cs="Times New Roman"/>
          <w:sz w:val="24"/>
          <w:szCs w:val="24"/>
        </w:rPr>
        <w:t>2</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3</w:t>
      </w:r>
      <w:r w:rsidRPr="0011541F">
        <w:rPr>
          <w:rFonts w:ascii="Times New Roman" w:eastAsia="Times New Roman" w:hAnsi="Times New Roman" w:cs="Times New Roman"/>
          <w:sz w:val="24"/>
          <w:szCs w:val="24"/>
        </w:rPr>
        <w:t>.</w:t>
      </w:r>
      <w:r w:rsidR="002F5603">
        <w:rPr>
          <w:rFonts w:ascii="Times New Roman" w:eastAsia="Times New Roman" w:hAnsi="Times New Roman" w:cs="Times New Roman"/>
          <w:sz w:val="24"/>
          <w:szCs w:val="24"/>
        </w:rPr>
        <w:t xml:space="preserve">2. </w:t>
      </w:r>
      <w:r w:rsidRPr="0011541F">
        <w:rPr>
          <w:rFonts w:ascii="Times New Roman" w:eastAsia="Times New Roman" w:hAnsi="Times New Roman" w:cs="Times New Roman"/>
          <w:sz w:val="24"/>
          <w:szCs w:val="24"/>
        </w:rPr>
        <w:t xml:space="preserve">aptver visus MK rīkojuma </w:t>
      </w:r>
      <w:r w:rsidR="00B5673B" w:rsidRPr="0011541F">
        <w:rPr>
          <w:rFonts w:ascii="Times New Roman" w:eastAsia="Times New Roman" w:hAnsi="Times New Roman" w:cs="Times New Roman"/>
          <w:sz w:val="24"/>
          <w:szCs w:val="24"/>
        </w:rPr>
        <w:t>7</w:t>
      </w:r>
      <w:r w:rsidRPr="0011541F">
        <w:rPr>
          <w:rFonts w:ascii="Times New Roman" w:eastAsia="Times New Roman" w:hAnsi="Times New Roman" w:cs="Times New Roman"/>
          <w:sz w:val="24"/>
          <w:szCs w:val="24"/>
        </w:rPr>
        <w:t xml:space="preserve">. punktā noteiktos </w:t>
      </w:r>
      <w:r w:rsidR="00001757" w:rsidRPr="0011541F">
        <w:rPr>
          <w:rFonts w:ascii="Times New Roman" w:hAnsi="Times New Roman" w:cs="Times New Roman"/>
          <w:sz w:val="24"/>
          <w:szCs w:val="24"/>
          <w:shd w:val="clear" w:color="auto" w:fill="FFFFFF"/>
        </w:rPr>
        <w:t>programmas īstenošanas laikā</w:t>
      </w:r>
      <w:r w:rsidR="00001757" w:rsidRPr="0011541F">
        <w:rPr>
          <w:rFonts w:ascii="Times New Roman" w:hAnsi="Times New Roman" w:cs="Times New Roman"/>
          <w:shd w:val="clear" w:color="auto" w:fill="FFFFFF"/>
        </w:rPr>
        <w:t xml:space="preserve"> </w:t>
      </w:r>
      <w:r w:rsidRPr="0011541F">
        <w:rPr>
          <w:rFonts w:ascii="Times New Roman" w:eastAsia="Times New Roman" w:hAnsi="Times New Roman" w:cs="Times New Roman"/>
          <w:sz w:val="24"/>
          <w:szCs w:val="24"/>
        </w:rPr>
        <w:t>sasniedzamos rezultātus.</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49DB73BB" w:rsidR="00814BC4" w:rsidRDefault="00814BC4" w:rsidP="00814BC4">
      <w:pPr>
        <w:spacing w:after="0" w:line="240" w:lineRule="auto"/>
        <w:ind w:firstLine="720"/>
        <w:jc w:val="both"/>
        <w:rPr>
          <w:rFonts w:ascii="Times New Roman" w:hAnsi="Times New Roman" w:cs="Times New Roman"/>
          <w:sz w:val="24"/>
          <w:szCs w:val="24"/>
        </w:rPr>
      </w:pPr>
      <w:r w:rsidRPr="007D70D1">
        <w:rPr>
          <w:rFonts w:ascii="Times New Roman" w:hAnsi="Times New Roman" w:cs="Times New Roman"/>
          <w:sz w:val="24"/>
          <w:szCs w:val="24"/>
        </w:rPr>
        <w:t xml:space="preserve">33. Padome, ņemot vērā </w:t>
      </w:r>
      <w:r w:rsidRPr="007D70D1">
        <w:rPr>
          <w:rFonts w:ascii="Times New Roman" w:eastAsia="Times New Roman" w:hAnsi="Times New Roman" w:cs="Times New Roman"/>
          <w:sz w:val="24"/>
          <w:szCs w:val="24"/>
        </w:rPr>
        <w:t xml:space="preserve">projekta pieteikuma </w:t>
      </w:r>
      <w:r w:rsidRPr="007D70D1">
        <w:rPr>
          <w:rFonts w:ascii="Times New Roman" w:hAnsi="Times New Roman" w:cs="Times New Roman"/>
          <w:sz w:val="24"/>
          <w:szCs w:val="24"/>
        </w:rPr>
        <w:t xml:space="preserve">administratīvās izvērtēšanas rezultātus, aizpilda </w:t>
      </w:r>
      <w:r w:rsidR="00D53B79" w:rsidRPr="007D70D1">
        <w:rPr>
          <w:rFonts w:ascii="Times New Roman" w:hAnsi="Times New Roman" w:cs="Times New Roman"/>
          <w:sz w:val="24"/>
          <w:szCs w:val="24"/>
        </w:rPr>
        <w:t xml:space="preserve">informācijas sistēmā </w:t>
      </w:r>
      <w:r w:rsidRPr="007D70D1">
        <w:rPr>
          <w:rFonts w:ascii="Times New Roman" w:hAnsi="Times New Roman" w:cs="Times New Roman"/>
          <w:sz w:val="24"/>
          <w:szCs w:val="24"/>
        </w:rPr>
        <w:t>nolikuma</w:t>
      </w:r>
      <w:r w:rsidRPr="00873793">
        <w:rPr>
          <w:rFonts w:ascii="Times New Roman" w:hAnsi="Times New Roman" w:cs="Times New Roman"/>
          <w:sz w:val="24"/>
          <w:szCs w:val="24"/>
        </w:rPr>
        <w:t xml:space="preserve">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pielikumu “Administratīvās</w:t>
      </w:r>
      <w:r w:rsidR="00450CB7">
        <w:rPr>
          <w:rFonts w:ascii="Times New Roman" w:hAnsi="Times New Roman" w:cs="Times New Roman"/>
          <w:sz w:val="24"/>
          <w:szCs w:val="24"/>
        </w:rPr>
        <w:t xml:space="preserve"> atbilstības</w:t>
      </w:r>
      <w:r w:rsidRPr="00873793">
        <w:rPr>
          <w:rFonts w:ascii="Times New Roman" w:hAnsi="Times New Roman" w:cs="Times New Roman"/>
          <w:sz w:val="24"/>
          <w:szCs w:val="24"/>
        </w:rPr>
        <w:t xml:space="preserve"> </w:t>
      </w:r>
      <w:r w:rsidR="00450CB7">
        <w:rPr>
          <w:rFonts w:ascii="Times New Roman" w:hAnsi="Times New Roman" w:cs="Times New Roman"/>
          <w:sz w:val="24"/>
          <w:szCs w:val="24"/>
        </w:rPr>
        <w:t xml:space="preserve">kritēriju </w:t>
      </w:r>
      <w:r w:rsidRPr="00873793">
        <w:rPr>
          <w:rFonts w:ascii="Times New Roman" w:hAnsi="Times New Roman" w:cs="Times New Roman"/>
          <w:sz w:val="24"/>
          <w:szCs w:val="24"/>
        </w:rPr>
        <w:t>vērtēšanas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64CA795C" w14:textId="77777777" w:rsidR="003E4F31" w:rsidRDefault="003E4F31" w:rsidP="00814BC4">
      <w:pPr>
        <w:spacing w:after="0" w:line="240" w:lineRule="auto"/>
        <w:ind w:firstLine="720"/>
        <w:jc w:val="both"/>
        <w:rPr>
          <w:rFonts w:ascii="Times New Roman" w:hAnsi="Times New Roman" w:cs="Times New Roman"/>
          <w:sz w:val="24"/>
          <w:szCs w:val="24"/>
        </w:rPr>
      </w:pPr>
    </w:p>
    <w:p w14:paraId="14ADA57C" w14:textId="4DF30F64"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74720D">
        <w:rPr>
          <w:rFonts w:ascii="Times New Roman" w:eastAsia="Times New Roman" w:hAnsi="Times New Roman" w:cs="Times New Roman"/>
          <w:sz w:val="24"/>
          <w:szCs w:val="24"/>
        </w:rPr>
        <w:t xml:space="preserve">34. </w:t>
      </w:r>
      <w:bookmarkStart w:id="11" w:name="_Hlk148020479"/>
      <w:r w:rsidRPr="0074720D">
        <w:rPr>
          <w:rFonts w:ascii="Times New Roman" w:eastAsia="Times New Roman" w:hAnsi="Times New Roman" w:cs="Times New Roman"/>
          <w:sz w:val="24"/>
          <w:szCs w:val="24"/>
        </w:rPr>
        <w:t xml:space="preserve">Ja projekta pieteikums neatbilst kādam no </w:t>
      </w:r>
      <w:bookmarkEnd w:id="11"/>
      <w:r w:rsidRPr="0074720D">
        <w:rPr>
          <w:rFonts w:ascii="Times New Roman" w:eastAsia="Times New Roman" w:hAnsi="Times New Roman" w:cs="Times New Roman"/>
          <w:sz w:val="24"/>
          <w:szCs w:val="24"/>
        </w:rPr>
        <w:t>:</w:t>
      </w:r>
    </w:p>
    <w:p w14:paraId="47675B17" w14:textId="7CFAD4A4" w:rsidR="008077FE" w:rsidRPr="0058602F" w:rsidRDefault="008077FE" w:rsidP="008077FE">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 xml:space="preserve">34.1. papildināmajiem administratīvajiem kritērijiem, padome pieprasa projekta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 xml:space="preserve">iesniedzējam precizēt projekta pieteikumu, nosūtot vēstuli uz projekta </w:t>
      </w:r>
      <w:r w:rsidR="00055FBF">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iesniedzēja oficiālo e</w:t>
      </w:r>
      <w:r>
        <w:rPr>
          <w:rFonts w:ascii="Times New Roman" w:eastAsia="Times New Roman" w:hAnsi="Times New Roman" w:cs="Times New Roman"/>
          <w:sz w:val="24"/>
          <w:szCs w:val="24"/>
        </w:rPr>
        <w:t xml:space="preserve">lektroniskā </w:t>
      </w:r>
      <w:r w:rsidRPr="0058602F">
        <w:rPr>
          <w:rFonts w:ascii="Times New Roman" w:eastAsia="Times New Roman" w:hAnsi="Times New Roman" w:cs="Times New Roman"/>
          <w:sz w:val="24"/>
          <w:szCs w:val="24"/>
        </w:rPr>
        <w:t xml:space="preserve">pasta adresi. Projekta </w:t>
      </w:r>
      <w:r w:rsidR="003934D8">
        <w:rPr>
          <w:rFonts w:ascii="Times New Roman" w:eastAsia="Times New Roman" w:hAnsi="Times New Roman" w:cs="Times New Roman"/>
          <w:sz w:val="24"/>
          <w:szCs w:val="24"/>
        </w:rPr>
        <w:t xml:space="preserve">pieteikuma </w:t>
      </w:r>
      <w:r w:rsidRPr="0058602F">
        <w:rPr>
          <w:rFonts w:ascii="Times New Roman" w:eastAsia="Times New Roman" w:hAnsi="Times New Roman" w:cs="Times New Roman"/>
          <w:sz w:val="24"/>
          <w:szCs w:val="24"/>
        </w:rPr>
        <w:t>iesniedzējs precizē</w:t>
      </w:r>
      <w:r w:rsidR="006E4F6C">
        <w:rPr>
          <w:rFonts w:ascii="Times New Roman" w:eastAsia="Times New Roman" w:hAnsi="Times New Roman" w:cs="Times New Roman"/>
          <w:sz w:val="24"/>
          <w:szCs w:val="24"/>
        </w:rPr>
        <w:t>to projekta pieteikumu</w:t>
      </w:r>
      <w:r w:rsidRPr="0058602F">
        <w:rPr>
          <w:rFonts w:ascii="Times New Roman" w:eastAsia="Times New Roman" w:hAnsi="Times New Roman" w:cs="Times New Roman"/>
          <w:sz w:val="24"/>
          <w:szCs w:val="24"/>
        </w:rPr>
        <w:t xml:space="preserve"> iesniedz </w:t>
      </w:r>
      <w:r w:rsidRPr="002F5603">
        <w:rPr>
          <w:rFonts w:ascii="Times New Roman" w:eastAsia="Times New Roman" w:hAnsi="Times New Roman" w:cs="Times New Roman"/>
          <w:sz w:val="24"/>
          <w:szCs w:val="24"/>
        </w:rPr>
        <w:t>divu darbdienu laikā</w:t>
      </w:r>
      <w:r w:rsidRPr="0058602F">
        <w:rPr>
          <w:rFonts w:ascii="Times New Roman" w:eastAsia="Times New Roman" w:hAnsi="Times New Roman" w:cs="Times New Roman"/>
          <w:sz w:val="24"/>
          <w:szCs w:val="24"/>
        </w:rPr>
        <w:t xml:space="preserve"> pēc padomes vēstules nosūtīšanas dienas, nosūtot vēstuli uz padomes oficiālo e</w:t>
      </w:r>
      <w:r>
        <w:rPr>
          <w:rFonts w:ascii="Times New Roman" w:eastAsia="Times New Roman" w:hAnsi="Times New Roman" w:cs="Times New Roman"/>
          <w:sz w:val="24"/>
          <w:szCs w:val="24"/>
        </w:rPr>
        <w:t>lektroniskā pasta adresi</w:t>
      </w:r>
      <w:r w:rsidRPr="0058602F">
        <w:rPr>
          <w:rFonts w:ascii="Times New Roman" w:eastAsia="Times New Roman" w:hAnsi="Times New Roman" w:cs="Times New Roman"/>
          <w:sz w:val="24"/>
          <w:szCs w:val="24"/>
        </w:rPr>
        <w:t xml:space="preserve">: </w:t>
      </w:r>
      <w:hyperlink r:id="rId8" w:history="1">
        <w:r w:rsidRPr="0058602F">
          <w:rPr>
            <w:rStyle w:val="Hyperlink"/>
            <w:rFonts w:ascii="Times New Roman" w:eastAsia="Times New Roman" w:hAnsi="Times New Roman" w:cs="Times New Roman"/>
            <w:sz w:val="24"/>
            <w:szCs w:val="24"/>
          </w:rPr>
          <w:t>pasts@lzp.gov.lv</w:t>
        </w:r>
      </w:hyperlink>
      <w:r w:rsidRPr="0058602F">
        <w:rPr>
          <w:rFonts w:ascii="Times New Roman" w:eastAsia="Times New Roman" w:hAnsi="Times New Roman" w:cs="Times New Roman"/>
          <w:sz w:val="24"/>
          <w:szCs w:val="24"/>
        </w:rPr>
        <w:t xml:space="preserve">; </w:t>
      </w:r>
    </w:p>
    <w:p w14:paraId="5D804A07" w14:textId="2C489BC5" w:rsidR="00814BC4" w:rsidRDefault="00814BC4" w:rsidP="00814BC4">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34.</w:t>
      </w:r>
      <w:r w:rsidR="003E4F31" w:rsidRPr="004D6A7E">
        <w:rPr>
          <w:rFonts w:ascii="Times New Roman" w:eastAsia="Times New Roman" w:hAnsi="Times New Roman" w:cs="Times New Roman"/>
          <w:sz w:val="24"/>
          <w:szCs w:val="24"/>
        </w:rPr>
        <w:t>2.</w:t>
      </w:r>
      <w:r w:rsidRPr="004D6A7E">
        <w:rPr>
          <w:rFonts w:ascii="Times New Roman" w:eastAsia="Times New Roman" w:hAnsi="Times New Roman" w:cs="Times New Roman"/>
          <w:sz w:val="24"/>
          <w:szCs w:val="24"/>
        </w:rPr>
        <w:t xml:space="preserve"> nepapildināmajiem administratīvajiem kritērijiem </w:t>
      </w:r>
      <w:r w:rsidR="008077FE" w:rsidRPr="004D6A7E">
        <w:rPr>
          <w:rFonts w:ascii="Times New Roman" w:eastAsia="Times New Roman" w:hAnsi="Times New Roman" w:cs="Times New Roman"/>
          <w:sz w:val="24"/>
          <w:szCs w:val="24"/>
        </w:rPr>
        <w:t xml:space="preserve">vai ja projekta pieteikums neatbilst kādam no papildināmajiem administratīvajiem kritērijiem, pēc precizēta projekta pieteikuma iesniegšanas, </w:t>
      </w:r>
      <w:r w:rsidRPr="004D6A7E">
        <w:rPr>
          <w:rFonts w:ascii="Times New Roman" w:eastAsia="Times New Roman" w:hAnsi="Times New Roman" w:cs="Times New Roman"/>
          <w:sz w:val="24"/>
          <w:szCs w:val="24"/>
        </w:rPr>
        <w:t xml:space="preserve">padome pēc visu projektu pieteikumu administratīvās izvērtēšanas pabeigšanas </w:t>
      </w:r>
      <w:proofErr w:type="spellStart"/>
      <w:r w:rsidR="00A46640" w:rsidRPr="004D6A7E">
        <w:rPr>
          <w:rFonts w:ascii="Times New Roman" w:eastAsia="Times New Roman" w:hAnsi="Times New Roman" w:cs="Times New Roman"/>
          <w:sz w:val="24"/>
          <w:szCs w:val="24"/>
        </w:rPr>
        <w:t>nosūta</w:t>
      </w:r>
      <w:proofErr w:type="spellEnd"/>
      <w:r w:rsidR="00A46640" w:rsidRPr="004D6A7E">
        <w:rPr>
          <w:rFonts w:ascii="Times New Roman" w:eastAsia="Times New Roman" w:hAnsi="Times New Roman" w:cs="Times New Roman"/>
          <w:sz w:val="24"/>
          <w:szCs w:val="24"/>
        </w:rPr>
        <w:t xml:space="preserve"> </w:t>
      </w:r>
      <w:r w:rsidR="00F22778" w:rsidRPr="004D6A7E">
        <w:rPr>
          <w:rFonts w:ascii="Times New Roman" w:eastAsia="Times New Roman" w:hAnsi="Times New Roman" w:cs="Times New Roman"/>
          <w:sz w:val="24"/>
          <w:szCs w:val="24"/>
        </w:rPr>
        <w:t>programmas Īstenošanas un uzraudzības komisijai (turpmāk</w:t>
      </w:r>
      <w:r w:rsidR="008814EF" w:rsidRPr="004D6A7E">
        <w:rPr>
          <w:rFonts w:ascii="Times New Roman" w:eastAsia="Times New Roman" w:hAnsi="Times New Roman" w:cs="Times New Roman"/>
          <w:sz w:val="24"/>
          <w:szCs w:val="24"/>
        </w:rPr>
        <w:t xml:space="preserve"> – </w:t>
      </w:r>
      <w:r w:rsidR="00F22778" w:rsidRPr="004D6A7E">
        <w:rPr>
          <w:rFonts w:ascii="Times New Roman" w:eastAsia="Times New Roman" w:hAnsi="Times New Roman" w:cs="Times New Roman"/>
          <w:sz w:val="24"/>
          <w:szCs w:val="24"/>
        </w:rPr>
        <w:t>komisija)</w:t>
      </w:r>
      <w:r w:rsidR="00742101"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pēc administratīvajiem kritērijiem izvērtēto un administratīvajiem kritērijiem neatbilstošo projektu pieteikumu,</w:t>
      </w:r>
      <w:r w:rsidRPr="004D6A7E">
        <w:rPr>
          <w:rFonts w:ascii="Times New Roman" w:hAnsi="Times New Roman" w:cs="Times New Roman"/>
          <w:color w:val="414142"/>
          <w:sz w:val="24"/>
          <w:szCs w:val="24"/>
          <w:shd w:val="clear" w:color="auto" w:fill="FFFFFF"/>
        </w:rPr>
        <w:t xml:space="preserve"> </w:t>
      </w:r>
      <w:r w:rsidR="00A46640" w:rsidRPr="004D6A7E">
        <w:rPr>
          <w:rFonts w:ascii="Times New Roman" w:eastAsia="Times New Roman" w:hAnsi="Times New Roman" w:cs="Times New Roman"/>
          <w:sz w:val="24"/>
          <w:szCs w:val="24"/>
        </w:rPr>
        <w:t xml:space="preserve">kuri neatbilst nolikumā noteiktajiem administratīvajiem kritērijiem, </w:t>
      </w:r>
      <w:r w:rsidR="007F4B9E">
        <w:rPr>
          <w:rFonts w:ascii="Times New Roman" w:eastAsia="Times New Roman" w:hAnsi="Times New Roman" w:cs="Times New Roman"/>
          <w:sz w:val="24"/>
          <w:szCs w:val="24"/>
        </w:rPr>
        <w:t xml:space="preserve">sarakstu, </w:t>
      </w:r>
      <w:r w:rsidRPr="004D6A7E">
        <w:rPr>
          <w:rFonts w:ascii="Times New Roman" w:eastAsia="Times New Roman" w:hAnsi="Times New Roman" w:cs="Times New Roman"/>
          <w:sz w:val="24"/>
          <w:szCs w:val="24"/>
        </w:rPr>
        <w:t xml:space="preserve">vienlaikus šajā sarakstā norādot katras neatbilstības </w:t>
      </w:r>
      <w:r w:rsidR="00C25C00" w:rsidRPr="004D6A7E">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083BC960"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FB1CC6" w:rsidRPr="00873793">
        <w:rPr>
          <w:rFonts w:ascii="Times New Roman" w:eastAsia="Times New Roman" w:hAnsi="Times New Roman" w:cs="Times New Roman"/>
          <w:color w:val="000000"/>
          <w:sz w:val="24"/>
          <w:szCs w:val="24"/>
        </w:rPr>
        <w:t>5</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FD3D92">
        <w:rPr>
          <w:rFonts w:ascii="Times New Roman" w:eastAsia="Times New Roman" w:hAnsi="Times New Roman" w:cs="Times New Roman"/>
          <w:sz w:val="24"/>
          <w:szCs w:val="24"/>
        </w:rPr>
        <w:t>.</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067D7238"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r w:rsidRPr="00D07C01">
        <w:rPr>
          <w:rFonts w:ascii="Times New Roman" w:eastAsia="Times New Roman" w:hAnsi="Times New Roman" w:cs="Times New Roman"/>
          <w:sz w:val="24"/>
          <w:szCs w:val="24"/>
        </w:rPr>
        <w:t xml:space="preserve">36. Projekta pieteikuma izvērtēšanai padome atbilstoši MK noteikumu 7.5. apakšpunktam atlasa un piesaista divus vai vairākus </w:t>
      </w:r>
      <w:r w:rsidR="00B644D6" w:rsidRPr="00D07C01">
        <w:rPr>
          <w:rFonts w:ascii="Times New Roman" w:eastAsia="Times New Roman" w:hAnsi="Times New Roman" w:cs="Times New Roman"/>
          <w:sz w:val="24"/>
          <w:szCs w:val="24"/>
        </w:rPr>
        <w:t xml:space="preserve">Eiropas Komisijas vai līdzvērtīgā datubāzē iekļautus </w:t>
      </w:r>
      <w:r w:rsidRPr="00D07C01">
        <w:rPr>
          <w:rFonts w:ascii="Times New Roman" w:eastAsia="Times New Roman" w:hAnsi="Times New Roman" w:cs="Times New Roman"/>
          <w:sz w:val="24"/>
          <w:szCs w:val="24"/>
        </w:rPr>
        <w:t>zinātniskos ekspertus (turpmāk – eksperts), kuri atbilst MK noteikumu 23. un 24.</w:t>
      </w:r>
      <w:r w:rsidRPr="00D07C01">
        <w:rPr>
          <w:rFonts w:ascii="Times New Roman" w:hAnsi="Times New Roman" w:cs="Times New Roman"/>
          <w:sz w:val="24"/>
          <w:szCs w:val="24"/>
        </w:rPr>
        <w:t> </w:t>
      </w:r>
      <w:r w:rsidRPr="00D07C01">
        <w:rPr>
          <w:rFonts w:ascii="Times New Roman" w:eastAsia="Times New Roman" w:hAnsi="Times New Roman" w:cs="Times New Roman"/>
          <w:sz w:val="24"/>
          <w:szCs w:val="24"/>
        </w:rPr>
        <w:t>punktā noteiktajām prasībām</w:t>
      </w:r>
      <w:r w:rsidR="002F06B9" w:rsidRPr="00D07C01">
        <w:rPr>
          <w:rFonts w:ascii="Times New Roman" w:eastAsia="Times New Roman" w:hAnsi="Times New Roman" w:cs="Times New Roman"/>
          <w:sz w:val="24"/>
          <w:szCs w:val="24"/>
        </w:rPr>
        <w:t xml:space="preserve">. </w:t>
      </w:r>
      <w:r w:rsidRPr="00D07C01">
        <w:rPr>
          <w:rFonts w:ascii="Times New Roman" w:eastAsia="Times New Roman" w:hAnsi="Times New Roman" w:cs="Times New Roman"/>
          <w:sz w:val="24"/>
          <w:szCs w:val="24"/>
        </w:rPr>
        <w:t>Eksperts var veikt vairāku projektu pieteikumu vērtēšanu atbilstoši savai zinātniskajai kvalifikācijai un pieredzei.</w:t>
      </w:r>
    </w:p>
    <w:p w14:paraId="136AD62D" w14:textId="77777777" w:rsidR="00FB1CC6" w:rsidRPr="004C15F2"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37. Padome nodrošina, ka eksperts, kurš ir piekritis veikt projekta pieteikuma vērtēšanu, paraksta un, augšupielādējot informācijas sistēmā, iesniedz padomei nolikuma 5.</w:t>
      </w:r>
      <w:r w:rsidRPr="004C15F2">
        <w:rPr>
          <w:rFonts w:ascii="Times New Roman" w:hAnsi="Times New Roman" w:cs="Times New Roman"/>
          <w:sz w:val="24"/>
          <w:szCs w:val="24"/>
          <w:shd w:val="clear" w:color="auto" w:fill="FFFFFF"/>
        </w:rPr>
        <w:t> </w:t>
      </w:r>
      <w:r w:rsidRPr="004C15F2">
        <w:rPr>
          <w:rFonts w:ascii="Times New Roman" w:eastAsia="Times New Roman" w:hAnsi="Times New Roman" w:cs="Times New Roman"/>
          <w:sz w:val="24"/>
          <w:szCs w:val="24"/>
        </w:rPr>
        <w:t>pielikumu “Apliecinājums par interešu konflikta neesamību</w:t>
      </w:r>
      <w:r w:rsidRPr="00873793">
        <w:rPr>
          <w:rFonts w:ascii="Times New Roman" w:eastAsia="Times New Roman" w:hAnsi="Times New Roman" w:cs="Times New Roman"/>
          <w:sz w:val="24"/>
          <w:szCs w:val="24"/>
        </w:rPr>
        <w:t xml:space="preserve">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4D87836F"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ekspertīzes veikšanu, izmantojot nolikuma 6.</w:t>
      </w:r>
      <w:r w:rsidRPr="00873793">
        <w:rPr>
          <w:rFonts w:ascii="Times New Roman" w:hAnsi="Times New Roman" w:cs="Times New Roman"/>
          <w:sz w:val="24"/>
          <w:szCs w:val="24"/>
          <w:shd w:val="clear" w:color="auto" w:fill="FFFFFF"/>
        </w:rPr>
        <w:t> </w:t>
      </w:r>
      <w:r w:rsidRPr="004D6A7E">
        <w:rPr>
          <w:rFonts w:ascii="Times New Roman" w:eastAsia="Times New Roman" w:hAnsi="Times New Roman" w:cs="Times New Roman"/>
          <w:sz w:val="24"/>
          <w:szCs w:val="24"/>
        </w:rPr>
        <w:t>pielikuma “</w:t>
      </w:r>
      <w:r w:rsidR="00A46640" w:rsidRPr="004D6A7E">
        <w:rPr>
          <w:rFonts w:ascii="Times New Roman" w:eastAsia="Times New Roman" w:hAnsi="Times New Roman" w:cs="Times New Roman"/>
          <w:sz w:val="24"/>
          <w:szCs w:val="24"/>
        </w:rPr>
        <w:t>Pakalpojum</w:t>
      </w:r>
      <w:r w:rsidR="00604591">
        <w:rPr>
          <w:rFonts w:ascii="Times New Roman" w:eastAsia="Times New Roman" w:hAnsi="Times New Roman" w:cs="Times New Roman"/>
          <w:sz w:val="24"/>
          <w:szCs w:val="24"/>
        </w:rPr>
        <w:t>u</w:t>
      </w:r>
      <w:r w:rsidR="00A46640" w:rsidRPr="004D6A7E">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L</w:t>
      </w:r>
      <w:r w:rsidR="00A46640" w:rsidRPr="004D6A7E">
        <w:rPr>
          <w:rFonts w:ascii="Times New Roman" w:eastAsia="Times New Roman" w:hAnsi="Times New Roman" w:cs="Times New Roman"/>
          <w:sz w:val="24"/>
          <w:szCs w:val="24"/>
        </w:rPr>
        <w:t>īgums par zinātnisko izvērtēšanu</w:t>
      </w:r>
      <w:r w:rsidRPr="004D6A7E">
        <w:rPr>
          <w:rFonts w:ascii="Times New Roman" w:eastAsia="Times New Roman" w:hAnsi="Times New Roman" w:cs="Times New Roman"/>
          <w:sz w:val="24"/>
          <w:szCs w:val="24"/>
        </w:rPr>
        <w:t>” (turpmāk</w:t>
      </w:r>
      <w:r w:rsidRPr="00873793">
        <w:rPr>
          <w:rFonts w:ascii="Times New Roman" w:eastAsia="Times New Roman" w:hAnsi="Times New Roman" w:cs="Times New Roman"/>
          <w:sz w:val="24"/>
          <w:szCs w:val="24"/>
        </w:rPr>
        <w:t xml:space="preserve"> – </w:t>
      </w:r>
      <w:r w:rsidR="00A46640">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līgums) veidlapu. </w:t>
      </w:r>
      <w:r w:rsidR="00004C59">
        <w:rPr>
          <w:rFonts w:ascii="Times New Roman" w:eastAsia="Times New Roman" w:hAnsi="Times New Roman" w:cs="Times New Roman"/>
          <w:sz w:val="24"/>
          <w:szCs w:val="24"/>
          <w:shd w:val="clear" w:color="auto" w:fill="FFFFFF"/>
        </w:rPr>
        <w:t>Pakalpojumu</w:t>
      </w:r>
      <w:r w:rsidRPr="00873793">
        <w:rPr>
          <w:rFonts w:ascii="Times New Roman" w:eastAsia="Times New Roman" w:hAnsi="Times New Roman" w:cs="Times New Roman"/>
          <w:sz w:val="24"/>
          <w:szCs w:val="24"/>
          <w:shd w:val="clear" w:color="auto" w:fill="FFFFFF"/>
        </w:rPr>
        <w:t xml:space="preserve"> 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3531E4C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39. Eksperts vērtē projekta pieteikumu </w:t>
      </w:r>
      <w:r w:rsidR="00604591">
        <w:rPr>
          <w:rFonts w:ascii="Times New Roman" w:eastAsia="Times New Roman" w:hAnsi="Times New Roman" w:cs="Times New Roman"/>
          <w:sz w:val="24"/>
          <w:szCs w:val="24"/>
        </w:rPr>
        <w:t xml:space="preserve">atbilstoši </w:t>
      </w:r>
      <w:r w:rsidRPr="00873793">
        <w:rPr>
          <w:rFonts w:ascii="Times New Roman" w:eastAsia="Times New Roman" w:hAnsi="Times New Roman" w:cs="Times New Roman"/>
          <w:sz w:val="24"/>
          <w:szCs w:val="24"/>
        </w:rPr>
        <w:t xml:space="preserve"> MK noteikumu 26. punktā noteikt</w:t>
      </w:r>
      <w:r w:rsidR="00604591">
        <w:rPr>
          <w:rFonts w:ascii="Times New Roman" w:eastAsia="Times New Roman" w:hAnsi="Times New Roman" w:cs="Times New Roman"/>
          <w:sz w:val="24"/>
          <w:szCs w:val="24"/>
        </w:rPr>
        <w:t>ajiem</w:t>
      </w:r>
      <w:r w:rsidRPr="00873793">
        <w:rPr>
          <w:rFonts w:ascii="Times New Roman" w:eastAsia="Times New Roman" w:hAnsi="Times New Roman" w:cs="Times New Roman"/>
          <w:sz w:val="24"/>
          <w:szCs w:val="24"/>
        </w:rPr>
        <w:t xml:space="preserve"> zinātnisk</w:t>
      </w:r>
      <w:r w:rsidR="00604591">
        <w:rPr>
          <w:rFonts w:ascii="Times New Roman" w:eastAsia="Times New Roman" w:hAnsi="Times New Roman" w:cs="Times New Roman"/>
          <w:sz w:val="24"/>
          <w:szCs w:val="24"/>
        </w:rPr>
        <w:t>ajiem</w:t>
      </w:r>
      <w:r w:rsidRPr="00873793">
        <w:rPr>
          <w:rFonts w:ascii="Times New Roman" w:eastAsia="Times New Roman" w:hAnsi="Times New Roman" w:cs="Times New Roman"/>
          <w:sz w:val="24"/>
          <w:szCs w:val="24"/>
        </w:rPr>
        <w:t xml:space="preserve"> kritērij</w:t>
      </w:r>
      <w:r w:rsidR="00604591">
        <w:rPr>
          <w:rFonts w:ascii="Times New Roman" w:eastAsia="Times New Roman" w:hAnsi="Times New Roman" w:cs="Times New Roman"/>
          <w:sz w:val="24"/>
          <w:szCs w:val="24"/>
        </w:rPr>
        <w:t>iem un projekta pieteikumu vērtēšanas kārtībai</w:t>
      </w:r>
      <w:r w:rsidRPr="00873793">
        <w:rPr>
          <w:rFonts w:ascii="Times New Roman" w:eastAsia="Times New Roman" w:hAnsi="Times New Roman" w:cs="Times New Roman"/>
          <w:sz w:val="24"/>
          <w:szCs w:val="24"/>
        </w:rPr>
        <w:t xml:space="preserve"> šādi:</w:t>
      </w:r>
    </w:p>
    <w:p w14:paraId="0FB480F6" w14:textId="16A89A12"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39.1. projekta zinātnisk</w:t>
      </w:r>
      <w:r w:rsidR="00604591">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kvalitāt</w:t>
      </w:r>
      <w:r w:rsidR="00604591">
        <w:rPr>
          <w:rFonts w:ascii="Times New Roman" w:eastAsia="Times New Roman" w:hAnsi="Times New Roman" w:cs="Times New Roman"/>
          <w:sz w:val="24"/>
          <w:szCs w:val="24"/>
        </w:rPr>
        <w:t>i vērtē</w:t>
      </w:r>
      <w:r w:rsidRPr="00873793">
        <w:rPr>
          <w:rFonts w:ascii="Times New Roman" w:eastAsia="Times New Roman" w:hAnsi="Times New Roman" w:cs="Times New Roman"/>
          <w:sz w:val="24"/>
          <w:szCs w:val="24"/>
        </w:rPr>
        <w:t xml:space="preserve"> atbilstoši MK noteikumu 27.</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noteiktajiem apsvērumiem;</w:t>
      </w:r>
    </w:p>
    <w:p w14:paraId="1AC41A96" w14:textId="5D2B61C1"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39.2. projekta rezultātu ietekm</w:t>
      </w:r>
      <w:r w:rsidR="00604591">
        <w:rPr>
          <w:rFonts w:ascii="Times New Roman" w:eastAsia="Times New Roman" w:hAnsi="Times New Roman" w:cs="Times New Roman"/>
          <w:sz w:val="24"/>
          <w:szCs w:val="24"/>
        </w:rPr>
        <w:t xml:space="preserve">i vērtē </w:t>
      </w:r>
      <w:r w:rsidRPr="00873793">
        <w:rPr>
          <w:rFonts w:ascii="Times New Roman" w:eastAsia="Times New Roman" w:hAnsi="Times New Roman" w:cs="Times New Roman"/>
          <w:sz w:val="24"/>
          <w:szCs w:val="24"/>
        </w:rPr>
        <w:t>atbilstoši MK noteikumu 28.</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703CAF53" w14:textId="64521250" w:rsidR="00FB1CC6" w:rsidRPr="00873793" w:rsidRDefault="00FB1CC6" w:rsidP="00FB1CC6">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39.3. projekta īstenošanas iespējas un nodrošinājum</w:t>
      </w:r>
      <w:r w:rsidR="00604591">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w:t>
      </w:r>
      <w:r w:rsidR="00604591">
        <w:rPr>
          <w:rFonts w:ascii="Times New Roman" w:eastAsia="Times New Roman" w:hAnsi="Times New Roman" w:cs="Times New Roman"/>
          <w:sz w:val="24"/>
          <w:szCs w:val="24"/>
        </w:rPr>
        <w:t xml:space="preserve">vērtē </w:t>
      </w:r>
      <w:r w:rsidRPr="00873793">
        <w:rPr>
          <w:rFonts w:ascii="Times New Roman" w:eastAsia="Times New Roman" w:hAnsi="Times New Roman" w:cs="Times New Roman"/>
          <w:sz w:val="24"/>
          <w:szCs w:val="24"/>
        </w:rPr>
        <w:t>atbilstoši MK noteikumu 29.</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 xml:space="preserve">punktā noteiktajiem apsvērumiem.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01DD34E3" w14:textId="60D0288B" w:rsidR="00FB1CC6"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40. </w:t>
      </w:r>
      <w:r w:rsidR="00F614C5" w:rsidRPr="00F614C5">
        <w:rPr>
          <w:rFonts w:ascii="Times New Roman" w:eastAsia="Times New Roman" w:hAnsi="Times New Roman" w:cs="Times New Roman"/>
          <w:sz w:val="24"/>
          <w:szCs w:val="24"/>
        </w:rPr>
        <w:t xml:space="preserve">Katrs eksperts divu nedēļu laikā no pakalpojuma līguma noslēgšanas dienas izvērtē projekta pieteikumu, informācijas sistēmā aizpildot projekta pieteikuma individuālās ekspertīzes (turpmāk – eksperta individuālais vērtējums) veidlapu, </w:t>
      </w:r>
      <w:r w:rsidR="00895534" w:rsidRPr="00F614C5">
        <w:rPr>
          <w:rFonts w:ascii="Times New Roman" w:eastAsia="Times New Roman" w:hAnsi="Times New Roman" w:cs="Times New Roman"/>
          <w:sz w:val="24"/>
          <w:szCs w:val="24"/>
        </w:rPr>
        <w:t>atbilstoši nolikuma 7. pielikumam “Ekspertīzes veikšanas metodika (projekta pieteikumam, projekta noslēguma zinātniskajam pārskatam)”</w:t>
      </w:r>
      <w:r w:rsidR="00895534" w:rsidRPr="00895534">
        <w:rPr>
          <w:rFonts w:ascii="Times New Roman" w:eastAsia="Times New Roman" w:hAnsi="Times New Roman" w:cs="Times New Roman"/>
          <w:sz w:val="24"/>
          <w:szCs w:val="24"/>
        </w:rPr>
        <w:t xml:space="preserve"> </w:t>
      </w:r>
      <w:r w:rsidR="00895534" w:rsidRPr="00F614C5">
        <w:rPr>
          <w:rFonts w:ascii="Times New Roman" w:eastAsia="Times New Roman" w:hAnsi="Times New Roman" w:cs="Times New Roman"/>
          <w:sz w:val="24"/>
          <w:szCs w:val="24"/>
        </w:rPr>
        <w:t>(turpmāk – ekspertīzes veikšanas metodika)</w:t>
      </w:r>
      <w:r w:rsidR="00895534">
        <w:rPr>
          <w:rFonts w:ascii="Times New Roman" w:eastAsia="Times New Roman" w:hAnsi="Times New Roman" w:cs="Times New Roman"/>
          <w:sz w:val="24"/>
          <w:szCs w:val="24"/>
        </w:rPr>
        <w:t xml:space="preserve"> un </w:t>
      </w:r>
      <w:r w:rsidR="00F614C5" w:rsidRPr="00F614C5">
        <w:rPr>
          <w:rFonts w:ascii="Times New Roman" w:eastAsia="Times New Roman" w:hAnsi="Times New Roman" w:cs="Times New Roman"/>
          <w:sz w:val="24"/>
          <w:szCs w:val="24"/>
        </w:rPr>
        <w:t xml:space="preserve">ievērojot nolikuma 8. pielikumu “Projekta pieteikuma ekspertīzes individuālā/ekspertīzes konsolidētā vērtējuma veidlapa”. </w:t>
      </w:r>
    </w:p>
    <w:p w14:paraId="1EA77A90" w14:textId="77777777" w:rsidR="00F614C5" w:rsidRPr="00873793" w:rsidRDefault="00F614C5" w:rsidP="00FB1CC6">
      <w:pPr>
        <w:spacing w:after="0" w:line="240" w:lineRule="auto"/>
        <w:ind w:firstLine="720"/>
        <w:jc w:val="both"/>
        <w:rPr>
          <w:rFonts w:ascii="Times New Roman" w:eastAsia="Times New Roman" w:hAnsi="Times New Roman" w:cs="Times New Roman"/>
          <w:sz w:val="24"/>
          <w:szCs w:val="24"/>
        </w:rPr>
      </w:pPr>
    </w:p>
    <w:p w14:paraId="1E4290B4" w14:textId="3ABFEC1F"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41. Pēc visu projektu pieteikumu ekspertu individuālo vērtējumu saņemšanas informācijas sistēmā</w:t>
      </w:r>
      <w:r w:rsidR="006B270D">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padome piecu darbdienu laikā, </w:t>
      </w:r>
      <w:bookmarkStart w:id="12" w:name="_Hlk78479653"/>
      <w:r w:rsidRPr="00873793">
        <w:rPr>
          <w:rFonts w:ascii="Times New Roman" w:eastAsia="Times New Roman" w:hAnsi="Times New Roman" w:cs="Times New Roman"/>
          <w:sz w:val="24"/>
          <w:szCs w:val="24"/>
        </w:rPr>
        <w:t>izmantojot tiešsaistes videokonferenci (reāllaika attēla un skaņas pārraide)</w:t>
      </w:r>
      <w:bookmarkEnd w:id="12"/>
      <w:r w:rsidRPr="00873793">
        <w:rPr>
          <w:rFonts w:ascii="Times New Roman" w:eastAsia="Times New Roman" w:hAnsi="Times New Roman" w:cs="Times New Roman"/>
          <w:sz w:val="24"/>
          <w:szCs w:val="24"/>
        </w:rPr>
        <w:t xml:space="preserve">, </w:t>
      </w:r>
      <w:r w:rsidRPr="004D6A7E">
        <w:rPr>
          <w:rFonts w:ascii="Times New Roman" w:eastAsia="Times New Roman" w:hAnsi="Times New Roman" w:cs="Times New Roman"/>
          <w:sz w:val="24"/>
          <w:szCs w:val="24"/>
        </w:rPr>
        <w:t>organizē un īsteno ekspertu paneļdiskusiju tiem ekspertiem, kuri ir atbildīgi par projektu pieteikumu ekspertu konsolidētā vērtējuma</w:t>
      </w:r>
      <w:r w:rsidR="00C8458E" w:rsidRPr="004D6A7E">
        <w:rPr>
          <w:rFonts w:ascii="Times New Roman" w:eastAsia="Times New Roman" w:hAnsi="Times New Roman" w:cs="Times New Roman"/>
          <w:sz w:val="24"/>
          <w:szCs w:val="24"/>
        </w:rPr>
        <w:t xml:space="preserve"> sagatavošanu</w:t>
      </w:r>
      <w:r w:rsidRPr="004D6A7E">
        <w:rPr>
          <w:rFonts w:ascii="Times New Roman" w:eastAsia="Times New Roman" w:hAnsi="Times New Roman" w:cs="Times New Roman"/>
          <w:sz w:val="24"/>
          <w:szCs w:val="24"/>
        </w:rPr>
        <w:t xml:space="preserve">, izveidojot ekspertu diskusiju paneli </w:t>
      </w:r>
      <w:r w:rsidR="00DA54F0" w:rsidRPr="004D6A7E">
        <w:rPr>
          <w:rFonts w:ascii="Times New Roman" w:eastAsia="Times New Roman" w:hAnsi="Times New Roman" w:cs="Times New Roman"/>
          <w:sz w:val="24"/>
          <w:szCs w:val="24"/>
        </w:rPr>
        <w:t>par</w:t>
      </w:r>
      <w:r w:rsidR="00FE0FEE">
        <w:rPr>
          <w:rFonts w:ascii="Times New Roman" w:eastAsia="Times New Roman" w:hAnsi="Times New Roman" w:cs="Times New Roman"/>
          <w:sz w:val="24"/>
          <w:szCs w:val="24"/>
        </w:rPr>
        <w:t xml:space="preserve"> projekt</w:t>
      </w:r>
      <w:r w:rsidR="00983149">
        <w:rPr>
          <w:rFonts w:ascii="Times New Roman" w:eastAsia="Times New Roman" w:hAnsi="Times New Roman" w:cs="Times New Roman"/>
          <w:sz w:val="24"/>
          <w:szCs w:val="24"/>
        </w:rPr>
        <w:t>u pieteikumiem</w:t>
      </w:r>
      <w:r w:rsidR="00FE0FEE">
        <w:rPr>
          <w:rFonts w:ascii="Times New Roman" w:eastAsia="Times New Roman" w:hAnsi="Times New Roman" w:cs="Times New Roman"/>
          <w:sz w:val="24"/>
          <w:szCs w:val="24"/>
        </w:rPr>
        <w:t>, kuri izpilda</w:t>
      </w:r>
      <w:r w:rsidR="00DA54F0" w:rsidRPr="004D6A7E">
        <w:rPr>
          <w:rFonts w:ascii="Times New Roman" w:eastAsia="Times New Roman" w:hAnsi="Times New Roman" w:cs="Times New Roman"/>
          <w:sz w:val="24"/>
          <w:szCs w:val="24"/>
        </w:rPr>
        <w:t xml:space="preserve"> </w:t>
      </w:r>
      <w:r w:rsidRPr="00444B19">
        <w:rPr>
          <w:rFonts w:ascii="Times New Roman" w:eastAsia="Times New Roman" w:hAnsi="Times New Roman" w:cs="Times New Roman"/>
          <w:sz w:val="24"/>
          <w:szCs w:val="24"/>
        </w:rPr>
        <w:t>MK rīkojuma</w:t>
      </w:r>
      <w:r w:rsidR="00FF4A6B" w:rsidRPr="00444B19">
        <w:rPr>
          <w:rFonts w:ascii="Times New Roman" w:eastAsia="Times New Roman" w:hAnsi="Times New Roman" w:cs="Times New Roman"/>
          <w:sz w:val="24"/>
          <w:szCs w:val="24"/>
        </w:rPr>
        <w:t xml:space="preserve"> 5.</w:t>
      </w:r>
      <w:r w:rsidR="00EA37A4" w:rsidRPr="00444B19">
        <w:rPr>
          <w:rFonts w:ascii="Times New Roman" w:eastAsia="Times New Roman" w:hAnsi="Times New Roman" w:cs="Times New Roman"/>
          <w:sz w:val="24"/>
          <w:szCs w:val="24"/>
        </w:rPr>
        <w:t>2.</w:t>
      </w:r>
      <w:r w:rsidR="00FF4A6B" w:rsidRPr="00444B19">
        <w:rPr>
          <w:rFonts w:ascii="Times New Roman" w:eastAsia="Times New Roman" w:hAnsi="Times New Roman" w:cs="Times New Roman"/>
          <w:sz w:val="24"/>
          <w:szCs w:val="24"/>
        </w:rPr>
        <w:t xml:space="preserve"> apakš</w:t>
      </w:r>
      <w:r w:rsidRPr="00444B19">
        <w:rPr>
          <w:rFonts w:ascii="Times New Roman" w:eastAsia="Times New Roman" w:hAnsi="Times New Roman" w:cs="Times New Roman"/>
          <w:sz w:val="24"/>
          <w:szCs w:val="24"/>
        </w:rPr>
        <w:t>punktā</w:t>
      </w:r>
      <w:r w:rsidRPr="004D6A7E">
        <w:rPr>
          <w:rFonts w:ascii="Times New Roman" w:eastAsia="Times New Roman" w:hAnsi="Times New Roman" w:cs="Times New Roman"/>
          <w:sz w:val="24"/>
          <w:szCs w:val="24"/>
        </w:rPr>
        <w:t xml:space="preserve"> minēt</w:t>
      </w:r>
      <w:r w:rsidR="009F08B6">
        <w:rPr>
          <w:rFonts w:ascii="Times New Roman" w:eastAsia="Times New Roman" w:hAnsi="Times New Roman" w:cs="Times New Roman"/>
          <w:sz w:val="24"/>
          <w:szCs w:val="24"/>
        </w:rPr>
        <w:t>o</w:t>
      </w:r>
      <w:r w:rsidR="00A26783" w:rsidRPr="004D6A7E">
        <w:rPr>
          <w:rFonts w:ascii="Times New Roman" w:eastAsia="Times New Roman" w:hAnsi="Times New Roman" w:cs="Times New Roman"/>
          <w:sz w:val="24"/>
          <w:szCs w:val="24"/>
        </w:rPr>
        <w:t xml:space="preserve"> </w:t>
      </w:r>
      <w:r w:rsidR="004D100D">
        <w:rPr>
          <w:rFonts w:ascii="Times New Roman" w:eastAsia="Times New Roman" w:hAnsi="Times New Roman" w:cs="Times New Roman"/>
          <w:sz w:val="24"/>
          <w:szCs w:val="24"/>
        </w:rPr>
        <w:t xml:space="preserve">programmas </w:t>
      </w:r>
      <w:r w:rsidRPr="004D6A7E">
        <w:rPr>
          <w:rFonts w:ascii="Times New Roman" w:eastAsia="Times New Roman" w:hAnsi="Times New Roman" w:cs="Times New Roman"/>
          <w:sz w:val="24"/>
          <w:szCs w:val="24"/>
        </w:rPr>
        <w:t>uzdevum</w:t>
      </w:r>
      <w:r w:rsidR="009F08B6">
        <w:rPr>
          <w:rFonts w:ascii="Times New Roman" w:eastAsia="Times New Roman" w:hAnsi="Times New Roman" w:cs="Times New Roman"/>
          <w:sz w:val="24"/>
          <w:szCs w:val="24"/>
        </w:rPr>
        <w:t>u</w:t>
      </w:r>
      <w:r w:rsidRPr="004D6A7E">
        <w:rPr>
          <w:rFonts w:ascii="Times New Roman" w:eastAsia="Times New Roman" w:hAnsi="Times New Roman" w:cs="Times New Roman"/>
          <w:sz w:val="24"/>
          <w:szCs w:val="24"/>
        </w:rPr>
        <w:t xml:space="preserve"> (turpmāk – panelis).</w:t>
      </w:r>
    </w:p>
    <w:p w14:paraId="7AB6119F" w14:textId="77777777" w:rsidR="00FB1CC6" w:rsidRPr="004D6A7E"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340C878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4D6A7E">
        <w:rPr>
          <w:rFonts w:ascii="Times New Roman" w:eastAsia="Times New Roman" w:hAnsi="Times New Roman" w:cs="Times New Roman"/>
          <w:sz w:val="24"/>
          <w:szCs w:val="24"/>
        </w:rPr>
        <w:t xml:space="preserve">42. Ja MK </w:t>
      </w:r>
      <w:r w:rsidRPr="00444B19">
        <w:rPr>
          <w:rFonts w:ascii="Times New Roman" w:eastAsia="Times New Roman" w:hAnsi="Times New Roman" w:cs="Times New Roman"/>
          <w:sz w:val="24"/>
          <w:szCs w:val="24"/>
        </w:rPr>
        <w:t>rīkojuma</w:t>
      </w:r>
      <w:r w:rsidR="00FF4A6B" w:rsidRPr="00444B19">
        <w:rPr>
          <w:rFonts w:ascii="Times New Roman" w:eastAsia="Times New Roman" w:hAnsi="Times New Roman" w:cs="Times New Roman"/>
          <w:sz w:val="24"/>
          <w:szCs w:val="24"/>
        </w:rPr>
        <w:t xml:space="preserve"> 5.</w:t>
      </w:r>
      <w:r w:rsidR="00EA37A4" w:rsidRPr="00444B19">
        <w:rPr>
          <w:rFonts w:ascii="Times New Roman" w:eastAsia="Times New Roman" w:hAnsi="Times New Roman" w:cs="Times New Roman"/>
          <w:sz w:val="24"/>
          <w:szCs w:val="24"/>
        </w:rPr>
        <w:t>2</w:t>
      </w:r>
      <w:r w:rsidR="00FF4A6B" w:rsidRPr="00444B19">
        <w:rPr>
          <w:rFonts w:ascii="Times New Roman" w:eastAsia="Times New Roman" w:hAnsi="Times New Roman" w:cs="Times New Roman"/>
          <w:sz w:val="24"/>
          <w:szCs w:val="24"/>
        </w:rPr>
        <w:t>.</w:t>
      </w:r>
      <w:r w:rsidR="000944DF" w:rsidRPr="00444B19">
        <w:rPr>
          <w:rFonts w:ascii="Times New Roman" w:eastAsia="Times New Roman" w:hAnsi="Times New Roman" w:cs="Times New Roman"/>
          <w:sz w:val="24"/>
          <w:szCs w:val="24"/>
        </w:rPr>
        <w:t> </w:t>
      </w:r>
      <w:r w:rsidR="00FF4A6B" w:rsidRPr="00444B19">
        <w:rPr>
          <w:rFonts w:ascii="Times New Roman" w:eastAsia="Times New Roman" w:hAnsi="Times New Roman" w:cs="Times New Roman"/>
          <w:sz w:val="24"/>
          <w:szCs w:val="24"/>
        </w:rPr>
        <w:t>apakš</w:t>
      </w:r>
      <w:r w:rsidRPr="00444B19">
        <w:rPr>
          <w:rFonts w:ascii="Times New Roman" w:eastAsia="Times New Roman" w:hAnsi="Times New Roman" w:cs="Times New Roman"/>
          <w:sz w:val="24"/>
          <w:szCs w:val="24"/>
        </w:rPr>
        <w:t>punktā n</w:t>
      </w:r>
      <w:r w:rsidRPr="004E4640">
        <w:rPr>
          <w:rFonts w:ascii="Times New Roman" w:eastAsia="Times New Roman" w:hAnsi="Times New Roman" w:cs="Times New Roman"/>
          <w:sz w:val="24"/>
          <w:szCs w:val="24"/>
        </w:rPr>
        <w:t>oteikt</w:t>
      </w:r>
      <w:r w:rsidR="00E34FFF" w:rsidRPr="004E4640">
        <w:rPr>
          <w:rFonts w:ascii="Times New Roman" w:eastAsia="Times New Roman" w:hAnsi="Times New Roman" w:cs="Times New Roman"/>
          <w:sz w:val="24"/>
          <w:szCs w:val="24"/>
        </w:rPr>
        <w:t>ā</w:t>
      </w:r>
      <w:r w:rsidRPr="004D6A7E">
        <w:rPr>
          <w:rFonts w:ascii="Times New Roman" w:eastAsia="Times New Roman" w:hAnsi="Times New Roman" w:cs="Times New Roman"/>
          <w:sz w:val="24"/>
          <w:szCs w:val="24"/>
        </w:rPr>
        <w:t xml:space="preserve"> </w:t>
      </w:r>
      <w:r w:rsidR="004D100D">
        <w:rPr>
          <w:rFonts w:ascii="Times New Roman" w:eastAsia="Times New Roman" w:hAnsi="Times New Roman" w:cs="Times New Roman"/>
          <w:sz w:val="24"/>
          <w:szCs w:val="24"/>
        </w:rPr>
        <w:t xml:space="preserve">programmas </w:t>
      </w:r>
      <w:r w:rsidRPr="004D6A7E">
        <w:rPr>
          <w:rFonts w:ascii="Times New Roman" w:eastAsia="Times New Roman" w:hAnsi="Times New Roman" w:cs="Times New Roman"/>
          <w:sz w:val="24"/>
          <w:szCs w:val="24"/>
        </w:rPr>
        <w:t>uzdevum</w:t>
      </w:r>
      <w:r w:rsidR="00E34FFF" w:rsidRPr="004D6A7E">
        <w:rPr>
          <w:rFonts w:ascii="Times New Roman" w:eastAsia="Times New Roman" w:hAnsi="Times New Roman" w:cs="Times New Roman"/>
          <w:sz w:val="24"/>
          <w:szCs w:val="24"/>
        </w:rPr>
        <w:t>a</w:t>
      </w:r>
      <w:r w:rsidRPr="004D6A7E">
        <w:rPr>
          <w:rFonts w:ascii="Times New Roman" w:eastAsia="Times New Roman" w:hAnsi="Times New Roman" w:cs="Times New Roman"/>
          <w:sz w:val="24"/>
          <w:szCs w:val="24"/>
        </w:rPr>
        <w:t xml:space="preserve"> izpildei iesniegts tikai viens projekta pieteikums, padome par šo projekta pieteikumu paneli neorganizē, un šāda projekta pieteikuma </w:t>
      </w:r>
      <w:r w:rsidR="009F08B6">
        <w:rPr>
          <w:rFonts w:ascii="Times New Roman" w:eastAsia="Times New Roman" w:hAnsi="Times New Roman" w:cs="Times New Roman"/>
          <w:sz w:val="24"/>
          <w:szCs w:val="24"/>
        </w:rPr>
        <w:t xml:space="preserve">vērtēšanu </w:t>
      </w:r>
      <w:r w:rsidR="00A57A89">
        <w:rPr>
          <w:rFonts w:ascii="Times New Roman" w:eastAsia="Times New Roman" w:hAnsi="Times New Roman" w:cs="Times New Roman"/>
          <w:sz w:val="24"/>
          <w:szCs w:val="24"/>
        </w:rPr>
        <w:t>organizē</w:t>
      </w:r>
      <w:r w:rsidRPr="004D6A7E">
        <w:rPr>
          <w:rFonts w:ascii="Times New Roman" w:eastAsia="Times New Roman" w:hAnsi="Times New Roman" w:cs="Times New Roman"/>
          <w:sz w:val="24"/>
          <w:szCs w:val="24"/>
        </w:rPr>
        <w:t xml:space="preserve">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38142E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7D70D1">
        <w:rPr>
          <w:rFonts w:ascii="Times New Roman" w:eastAsia="Times New Roman" w:hAnsi="Times New Roman" w:cs="Times New Roman"/>
          <w:sz w:val="24"/>
          <w:szCs w:val="24"/>
        </w:rPr>
        <w:t xml:space="preserve">43. Trīs darbdienu dienu laikā no paneļa noslēgšanās dienas eksperts, kurš ir atbildīgs par attiecīgā projekta pieteikuma ekspertu konsolidētā vērtējuma </w:t>
      </w:r>
      <w:r w:rsidR="00A26783" w:rsidRPr="007D70D1">
        <w:rPr>
          <w:rFonts w:ascii="Times New Roman" w:eastAsia="Times New Roman" w:hAnsi="Times New Roman" w:cs="Times New Roman"/>
          <w:sz w:val="24"/>
          <w:szCs w:val="24"/>
        </w:rPr>
        <w:t>sagatavošanu</w:t>
      </w:r>
      <w:r w:rsidRPr="007D70D1">
        <w:rPr>
          <w:rFonts w:ascii="Times New Roman" w:eastAsia="Times New Roman" w:hAnsi="Times New Roman" w:cs="Times New Roman"/>
          <w:sz w:val="24"/>
          <w:szCs w:val="24"/>
        </w:rPr>
        <w:t>, ņemot vērā attiecīga projekta pieteikuma ekspertu individuālos vērtējumus,</w:t>
      </w:r>
      <w:r w:rsidR="00FE0FEE">
        <w:rPr>
          <w:rFonts w:ascii="Times New Roman" w:eastAsia="Times New Roman" w:hAnsi="Times New Roman" w:cs="Times New Roman"/>
          <w:sz w:val="24"/>
          <w:szCs w:val="24"/>
        </w:rPr>
        <w:t xml:space="preserve"> kā arī paneļa rezultātus,</w:t>
      </w:r>
      <w:r w:rsidRPr="007D70D1">
        <w:rPr>
          <w:rFonts w:ascii="Times New Roman" w:eastAsia="Times New Roman" w:hAnsi="Times New Roman" w:cs="Times New Roman"/>
          <w:sz w:val="24"/>
          <w:szCs w:val="24"/>
        </w:rPr>
        <w:t xml:space="preserve"> informācijas sistēmā aizpilda šī projekta pieteikuma ekspertu konsolidētā vērtējuma veidlapu (turpmāk – ekspertu konsolidētais vērtējums), ievērojot nolikuma </w:t>
      </w:r>
      <w:r w:rsidR="00586BE7">
        <w:rPr>
          <w:rFonts w:ascii="Times New Roman" w:eastAsia="Times New Roman" w:hAnsi="Times New Roman" w:cs="Times New Roman"/>
          <w:sz w:val="24"/>
          <w:szCs w:val="24"/>
        </w:rPr>
        <w:t>7.</w:t>
      </w:r>
      <w:r w:rsidRPr="007D70D1">
        <w:rPr>
          <w:rFonts w:ascii="Times New Roman" w:hAnsi="Times New Roman" w:cs="Times New Roman"/>
          <w:sz w:val="24"/>
          <w:szCs w:val="24"/>
          <w:shd w:val="clear" w:color="auto" w:fill="FFFFFF"/>
        </w:rPr>
        <w:t> </w:t>
      </w:r>
      <w:r w:rsidRPr="007D70D1">
        <w:rPr>
          <w:rFonts w:ascii="Times New Roman" w:eastAsia="Times New Roman" w:hAnsi="Times New Roman" w:cs="Times New Roman"/>
          <w:sz w:val="24"/>
          <w:szCs w:val="24"/>
        </w:rPr>
        <w:t xml:space="preserve">pielikumu </w:t>
      </w:r>
      <w:r w:rsidR="00586BE7" w:rsidRPr="00586BE7">
        <w:rPr>
          <w:rFonts w:ascii="Times New Roman" w:eastAsia="Times New Roman" w:hAnsi="Times New Roman" w:cs="Times New Roman"/>
          <w:sz w:val="24"/>
          <w:szCs w:val="24"/>
        </w:rPr>
        <w:t xml:space="preserve">“Ekspertīzes veikšanas metodika (projekta pieteikumam, projekta </w:t>
      </w:r>
      <w:proofErr w:type="spellStart"/>
      <w:r w:rsidR="00586BE7" w:rsidRPr="00586BE7">
        <w:rPr>
          <w:rFonts w:ascii="Times New Roman" w:eastAsia="Times New Roman" w:hAnsi="Times New Roman" w:cs="Times New Roman"/>
          <w:sz w:val="24"/>
          <w:szCs w:val="24"/>
        </w:rPr>
        <w:t>vidusposma</w:t>
      </w:r>
      <w:proofErr w:type="spellEnd"/>
      <w:r w:rsidR="00586BE7" w:rsidRPr="00586BE7">
        <w:rPr>
          <w:rFonts w:ascii="Times New Roman" w:eastAsia="Times New Roman" w:hAnsi="Times New Roman" w:cs="Times New Roman"/>
          <w:sz w:val="24"/>
          <w:szCs w:val="24"/>
        </w:rPr>
        <w:t>/noslēguma zinātniskajam pārskatam)”</w:t>
      </w:r>
      <w:r w:rsidRPr="007D70D1">
        <w:rPr>
          <w:rFonts w:ascii="Times New Roman" w:eastAsia="Times New Roman" w:hAnsi="Times New Roman" w:cs="Times New Roman"/>
          <w:sz w:val="24"/>
          <w:szCs w:val="24"/>
        </w:rPr>
        <w:t>,  un</w:t>
      </w:r>
      <w:r w:rsidR="00415BB6">
        <w:rPr>
          <w:rFonts w:ascii="Times New Roman" w:eastAsia="Times New Roman" w:hAnsi="Times New Roman" w:cs="Times New Roman"/>
          <w:sz w:val="24"/>
          <w:szCs w:val="24"/>
        </w:rPr>
        <w:t xml:space="preserve"> </w:t>
      </w:r>
      <w:r w:rsidRPr="007D70D1">
        <w:rPr>
          <w:rFonts w:ascii="Times New Roman" w:eastAsia="Times New Roman" w:hAnsi="Times New Roman" w:cs="Times New Roman"/>
          <w:sz w:val="24"/>
          <w:szCs w:val="24"/>
        </w:rPr>
        <w:t xml:space="preserve">trīs darbdienu laikā saskaņo to ar pārējiem </w:t>
      </w:r>
      <w:r w:rsidR="00DA54F0" w:rsidRPr="007D70D1">
        <w:rPr>
          <w:rFonts w:ascii="Times New Roman" w:eastAsia="Times New Roman" w:hAnsi="Times New Roman" w:cs="Times New Roman"/>
          <w:sz w:val="24"/>
          <w:szCs w:val="24"/>
        </w:rPr>
        <w:t xml:space="preserve">attiecīgā projekta pieteikuma ekspertīzē iesaistītajiem </w:t>
      </w:r>
      <w:r w:rsidRPr="007D70D1">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13" w:name="_Hlk79571312"/>
      <w:r w:rsidRPr="007D70D1">
        <w:rPr>
          <w:rFonts w:ascii="Times New Roman" w:eastAsia="Times New Roman" w:hAnsi="Times New Roman" w:cs="Times New Roman"/>
          <w:sz w:val="24"/>
          <w:szCs w:val="24"/>
        </w:rPr>
        <w:t xml:space="preserve">Ja eksperti nespēj vienoties par ekspertu konsolidēto vērtējumu viedokļu atšķirības dēļ, eksperti </w:t>
      </w:r>
      <w:r w:rsidR="00FE0FEE">
        <w:rPr>
          <w:rFonts w:ascii="Times New Roman" w:eastAsia="Times New Roman" w:hAnsi="Times New Roman" w:cs="Times New Roman"/>
          <w:sz w:val="24"/>
          <w:szCs w:val="24"/>
        </w:rPr>
        <w:t>nākamajā darbdienā</w:t>
      </w:r>
      <w:r w:rsidR="00987BA3">
        <w:rPr>
          <w:rFonts w:ascii="Times New Roman" w:eastAsia="Times New Roman" w:hAnsi="Times New Roman" w:cs="Times New Roman"/>
          <w:sz w:val="24"/>
          <w:szCs w:val="24"/>
        </w:rPr>
        <w:t>,</w:t>
      </w:r>
      <w:r w:rsidR="00FE0FEE">
        <w:rPr>
          <w:rFonts w:ascii="Times New Roman" w:eastAsia="Times New Roman" w:hAnsi="Times New Roman" w:cs="Times New Roman"/>
          <w:sz w:val="24"/>
          <w:szCs w:val="24"/>
        </w:rPr>
        <w:t xml:space="preserve"> </w:t>
      </w:r>
      <w:r w:rsidR="00987BA3">
        <w:rPr>
          <w:rFonts w:ascii="Times New Roman" w:eastAsia="Times New Roman" w:hAnsi="Times New Roman" w:cs="Times New Roman"/>
          <w:sz w:val="24"/>
          <w:szCs w:val="24"/>
        </w:rPr>
        <w:t xml:space="preserve">pēc minēto trīs darbdienu termiņa iztecēšanas, </w:t>
      </w:r>
      <w:r w:rsidRPr="007D70D1">
        <w:rPr>
          <w:rFonts w:ascii="Times New Roman" w:eastAsia="Times New Roman" w:hAnsi="Times New Roman" w:cs="Times New Roman"/>
          <w:sz w:val="24"/>
          <w:szCs w:val="24"/>
        </w:rPr>
        <w:t xml:space="preserve">par to informē padomi. Šajā gadījumā padome piesaista vēl vienu ekspertu (turpmāk – papildu eksperts), kurš vispirms veic attiecīgā projekta pieteikuma </w:t>
      </w:r>
      <w:r w:rsidR="00A26783" w:rsidRPr="007D70D1">
        <w:rPr>
          <w:rFonts w:ascii="Times New Roman" w:eastAsia="Times New Roman" w:hAnsi="Times New Roman" w:cs="Times New Roman"/>
          <w:sz w:val="24"/>
          <w:szCs w:val="24"/>
        </w:rPr>
        <w:t xml:space="preserve">individuālu </w:t>
      </w:r>
      <w:r w:rsidRPr="007D70D1">
        <w:rPr>
          <w:rFonts w:ascii="Times New Roman" w:eastAsia="Times New Roman" w:hAnsi="Times New Roman" w:cs="Times New Roman"/>
          <w:sz w:val="24"/>
          <w:szCs w:val="24"/>
        </w:rPr>
        <w:t>vērtēšanu nolikuma 40. punktā noteiktajā termiņā</w:t>
      </w:r>
      <w:r w:rsidR="00DA54F0" w:rsidRPr="007D70D1">
        <w:rPr>
          <w:rFonts w:ascii="Times New Roman" w:eastAsia="Times New Roman" w:hAnsi="Times New Roman" w:cs="Times New Roman"/>
          <w:sz w:val="24"/>
          <w:szCs w:val="24"/>
        </w:rPr>
        <w:t xml:space="preserve"> un kārtībā</w:t>
      </w:r>
      <w:r w:rsidRPr="007D70D1">
        <w:rPr>
          <w:rFonts w:ascii="Times New Roman" w:eastAsia="Times New Roman" w:hAnsi="Times New Roman" w:cs="Times New Roman"/>
          <w:sz w:val="24"/>
          <w:szCs w:val="24"/>
        </w:rPr>
        <w:t>, iesniedzot eksperta individuālo vērtējumu, un tad papildu</w:t>
      </w:r>
      <w:r w:rsidRPr="007D70D1">
        <w:rPr>
          <w:rFonts w:ascii="Times New Roman" w:hAnsi="Times New Roman" w:cs="Times New Roman"/>
          <w:sz w:val="24"/>
          <w:szCs w:val="24"/>
          <w:lang w:eastAsia="lv-LV"/>
        </w:rPr>
        <w:t xml:space="preserve"> eksperts iepazīstas ar </w:t>
      </w:r>
      <w:r w:rsidR="006B270D">
        <w:rPr>
          <w:rFonts w:ascii="Times New Roman" w:hAnsi="Times New Roman" w:cs="Times New Roman"/>
          <w:sz w:val="24"/>
          <w:szCs w:val="24"/>
          <w:lang w:eastAsia="lv-LV"/>
        </w:rPr>
        <w:t xml:space="preserve">attiecīgā projekta pieteikuma </w:t>
      </w:r>
      <w:r w:rsidRPr="007D70D1">
        <w:rPr>
          <w:rFonts w:ascii="Times New Roman" w:hAnsi="Times New Roman" w:cs="Times New Roman"/>
          <w:sz w:val="24"/>
          <w:szCs w:val="24"/>
          <w:lang w:eastAsia="lv-LV"/>
        </w:rPr>
        <w:t>sākotnējo ekspertu individuālajiem vērtējumiem</w:t>
      </w:r>
      <w:r w:rsidRPr="007D70D1">
        <w:rPr>
          <w:rFonts w:ascii="Times New Roman" w:eastAsia="Times New Roman" w:hAnsi="Times New Roman" w:cs="Times New Roman"/>
          <w:sz w:val="24"/>
          <w:szCs w:val="24"/>
        </w:rPr>
        <w:t>. Papildu eksperts sagatavo konsolidēto vērtējumu</w:t>
      </w:r>
      <w:r w:rsidR="00C56B91" w:rsidRPr="007D70D1">
        <w:rPr>
          <w:rFonts w:ascii="Times New Roman" w:eastAsia="Times New Roman" w:hAnsi="Times New Roman" w:cs="Times New Roman"/>
          <w:sz w:val="24"/>
          <w:szCs w:val="24"/>
        </w:rPr>
        <w:t xml:space="preserve"> divu nedēļu </w:t>
      </w:r>
      <w:r w:rsidR="00C56B91" w:rsidRPr="001B7FE5">
        <w:rPr>
          <w:rFonts w:ascii="Times New Roman" w:eastAsia="Times New Roman" w:hAnsi="Times New Roman" w:cs="Times New Roman"/>
          <w:sz w:val="24"/>
          <w:szCs w:val="24"/>
        </w:rPr>
        <w:t>laikā</w:t>
      </w:r>
      <w:r w:rsidR="009F08B6" w:rsidRPr="001B7FE5">
        <w:rPr>
          <w:rFonts w:ascii="Times New Roman" w:eastAsia="Times New Roman" w:hAnsi="Times New Roman" w:cs="Times New Roman"/>
          <w:sz w:val="24"/>
          <w:szCs w:val="24"/>
        </w:rPr>
        <w:t xml:space="preserve"> no </w:t>
      </w:r>
      <w:r w:rsidR="009F08B6" w:rsidRPr="008157A3">
        <w:rPr>
          <w:rFonts w:ascii="Times New Roman" w:eastAsia="Times New Roman" w:hAnsi="Times New Roman" w:cs="Times New Roman"/>
          <w:sz w:val="24"/>
          <w:szCs w:val="24"/>
        </w:rPr>
        <w:t>Pakalpojuma Līguma</w:t>
      </w:r>
      <w:r w:rsidR="009F08B6" w:rsidRPr="001B7FE5">
        <w:rPr>
          <w:rFonts w:ascii="Times New Roman" w:eastAsia="Times New Roman" w:hAnsi="Times New Roman" w:cs="Times New Roman"/>
          <w:sz w:val="24"/>
          <w:szCs w:val="24"/>
        </w:rPr>
        <w:t xml:space="preserve"> par zinātnisko izvērtēšanu noslēgšanas</w:t>
      </w:r>
      <w:r w:rsidR="00987BA3">
        <w:rPr>
          <w:rFonts w:ascii="Times New Roman" w:eastAsia="Times New Roman" w:hAnsi="Times New Roman" w:cs="Times New Roman"/>
          <w:sz w:val="24"/>
          <w:szCs w:val="24"/>
        </w:rPr>
        <w:t xml:space="preserve"> dienas</w:t>
      </w:r>
      <w:r w:rsidRPr="001B7FE5">
        <w:rPr>
          <w:rFonts w:ascii="Times New Roman" w:eastAsia="Times New Roman" w:hAnsi="Times New Roman" w:cs="Times New Roman"/>
          <w:sz w:val="24"/>
          <w:szCs w:val="24"/>
        </w:rPr>
        <w:t>,</w:t>
      </w:r>
      <w:r w:rsidRPr="007D70D1">
        <w:rPr>
          <w:rFonts w:ascii="Times New Roman" w:eastAsia="Times New Roman" w:hAnsi="Times New Roman" w:cs="Times New Roman"/>
          <w:sz w:val="24"/>
          <w:szCs w:val="24"/>
        </w:rPr>
        <w:t xml:space="preserve">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6B270D">
        <w:rPr>
          <w:rFonts w:ascii="Times New Roman" w:eastAsia="Times New Roman" w:hAnsi="Times New Roman" w:cs="Times New Roman"/>
          <w:sz w:val="24"/>
          <w:szCs w:val="24"/>
        </w:rPr>
        <w:t xml:space="preserve"> vai 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kura individuālajā vērtējumā sniegtais kopējais punktu skaits ir tuvāks papildu eksperta individuālajā vērtējumā sniegtajam kopējam punktu skaitam. Papildu eksperts </w:t>
      </w:r>
      <w:r w:rsidR="00987BA3">
        <w:rPr>
          <w:rFonts w:ascii="Times New Roman" w:eastAsia="Times New Roman" w:hAnsi="Times New Roman" w:cs="Times New Roman"/>
          <w:sz w:val="24"/>
          <w:szCs w:val="24"/>
        </w:rPr>
        <w:t xml:space="preserve">trīs darbdienu laikā </w:t>
      </w:r>
      <w:r w:rsidRPr="009F0C8C">
        <w:rPr>
          <w:rFonts w:ascii="Times New Roman" w:eastAsia="Times New Roman" w:hAnsi="Times New Roman" w:cs="Times New Roman"/>
          <w:sz w:val="24"/>
          <w:szCs w:val="24"/>
        </w:rPr>
        <w:t xml:space="preserve">pēc saskaņošanas ar otru </w:t>
      </w:r>
      <w:r w:rsidR="006B270D">
        <w:rPr>
          <w:rFonts w:ascii="Times New Roman" w:eastAsia="Times New Roman" w:hAnsi="Times New Roman" w:cs="Times New Roman"/>
          <w:sz w:val="24"/>
          <w:szCs w:val="24"/>
        </w:rPr>
        <w:t xml:space="preserve">vai pārējiem </w:t>
      </w:r>
      <w:r w:rsidRPr="009F0C8C">
        <w:rPr>
          <w:rFonts w:ascii="Times New Roman" w:eastAsia="Times New Roman" w:hAnsi="Times New Roman" w:cs="Times New Roman"/>
          <w:sz w:val="24"/>
          <w:szCs w:val="24"/>
        </w:rPr>
        <w:t>ekspert</w:t>
      </w:r>
      <w:r w:rsidR="006B270D">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konsolidēto vērtējumu iesniedz informācijas sistēmā.</w:t>
      </w:r>
      <w:r w:rsidRPr="00873793">
        <w:rPr>
          <w:rFonts w:ascii="Times New Roman" w:eastAsia="Times New Roman" w:hAnsi="Times New Roman" w:cs="Times New Roman"/>
          <w:sz w:val="24"/>
          <w:szCs w:val="24"/>
        </w:rPr>
        <w:t xml:space="preserve"> </w:t>
      </w:r>
      <w:bookmarkEnd w:id="13"/>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64713F9B"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C802DD">
        <w:rPr>
          <w:rFonts w:ascii="Times New Roman" w:eastAsia="Times New Roman" w:hAnsi="Times New Roman" w:cs="Times New Roman"/>
          <w:sz w:val="24"/>
          <w:szCs w:val="24"/>
        </w:rPr>
        <w:lastRenderedPageBreak/>
        <w:t xml:space="preserve">44. </w:t>
      </w:r>
      <w:r w:rsidRPr="0011541F">
        <w:rPr>
          <w:rFonts w:ascii="Times New Roman" w:eastAsia="Times New Roman" w:hAnsi="Times New Roman" w:cs="Times New Roman"/>
          <w:sz w:val="24"/>
          <w:szCs w:val="24"/>
        </w:rPr>
        <w:t xml:space="preserve">Ekspertam ir </w:t>
      </w:r>
      <w:r w:rsidR="00DE120C">
        <w:rPr>
          <w:rFonts w:ascii="Times New Roman" w:eastAsia="Times New Roman" w:hAnsi="Times New Roman" w:cs="Times New Roman"/>
          <w:sz w:val="24"/>
          <w:szCs w:val="24"/>
        </w:rPr>
        <w:t xml:space="preserve">pienākums </w:t>
      </w:r>
      <w:r w:rsidR="00C802DD" w:rsidRPr="0011541F">
        <w:rPr>
          <w:rFonts w:ascii="Times New Roman" w:eastAsia="Times New Roman" w:hAnsi="Times New Roman" w:cs="Times New Roman"/>
          <w:sz w:val="24"/>
          <w:szCs w:val="24"/>
        </w:rPr>
        <w:t xml:space="preserve">vērtēt </w:t>
      </w:r>
      <w:r w:rsidRPr="0011541F">
        <w:rPr>
          <w:rFonts w:ascii="Times New Roman" w:eastAsia="Times New Roman" w:hAnsi="Times New Roman" w:cs="Times New Roman"/>
          <w:sz w:val="24"/>
          <w:szCs w:val="24"/>
        </w:rPr>
        <w:t xml:space="preserve">projekta </w:t>
      </w:r>
      <w:r w:rsidRPr="004D6A7E">
        <w:rPr>
          <w:rFonts w:ascii="Times New Roman" w:eastAsia="Times New Roman" w:hAnsi="Times New Roman" w:cs="Times New Roman"/>
          <w:sz w:val="24"/>
          <w:szCs w:val="24"/>
        </w:rPr>
        <w:t>pieteikum</w:t>
      </w:r>
      <w:r w:rsidR="00C802DD" w:rsidRPr="004D6A7E">
        <w:rPr>
          <w:rFonts w:ascii="Times New Roman" w:eastAsia="Times New Roman" w:hAnsi="Times New Roman" w:cs="Times New Roman"/>
          <w:sz w:val="24"/>
          <w:szCs w:val="24"/>
        </w:rPr>
        <w:t>u</w:t>
      </w:r>
      <w:r w:rsidR="0044625E">
        <w:rPr>
          <w:rFonts w:ascii="Times New Roman" w:eastAsia="Times New Roman" w:hAnsi="Times New Roman" w:cs="Times New Roman"/>
          <w:sz w:val="24"/>
          <w:szCs w:val="24"/>
        </w:rPr>
        <w:t xml:space="preserve"> </w:t>
      </w:r>
      <w:r w:rsidR="000216EB" w:rsidRPr="004D6A7E">
        <w:rPr>
          <w:rFonts w:ascii="Times New Roman" w:eastAsia="Times New Roman" w:hAnsi="Times New Roman" w:cs="Times New Roman"/>
          <w:sz w:val="24"/>
          <w:szCs w:val="24"/>
        </w:rPr>
        <w:t xml:space="preserve">20 </w:t>
      </w:r>
      <w:r w:rsidRPr="004D6A7E">
        <w:rPr>
          <w:rFonts w:ascii="Times New Roman" w:eastAsia="Times New Roman" w:hAnsi="Times New Roman" w:cs="Times New Roman"/>
          <w:sz w:val="24"/>
          <w:szCs w:val="24"/>
        </w:rPr>
        <w:t>lappu</w:t>
      </w:r>
      <w:r w:rsidR="00C802DD" w:rsidRPr="004D6A7E">
        <w:rPr>
          <w:rFonts w:ascii="Times New Roman" w:eastAsia="Times New Roman" w:hAnsi="Times New Roman" w:cs="Times New Roman"/>
          <w:sz w:val="24"/>
          <w:szCs w:val="24"/>
        </w:rPr>
        <w:t>šu apmērā</w:t>
      </w:r>
      <w:r w:rsidRPr="004D6A7E">
        <w:rPr>
          <w:rFonts w:ascii="Times New Roman" w:eastAsia="Times New Roman" w:hAnsi="Times New Roman" w:cs="Times New Roman"/>
          <w:sz w:val="24"/>
          <w:szCs w:val="24"/>
        </w:rPr>
        <w:t>,</w:t>
      </w:r>
      <w:r w:rsidRPr="0011541F">
        <w:rPr>
          <w:rFonts w:ascii="Times New Roman" w:eastAsia="Times New Roman" w:hAnsi="Times New Roman" w:cs="Times New Roman"/>
          <w:sz w:val="24"/>
          <w:szCs w:val="24"/>
        </w:rPr>
        <w:t xml:space="preserve"> papildus izskatot līdz </w:t>
      </w:r>
      <w:r w:rsidR="007B0F6B">
        <w:rPr>
          <w:rFonts w:ascii="Times New Roman" w:eastAsia="Times New Roman" w:hAnsi="Times New Roman" w:cs="Times New Roman"/>
          <w:sz w:val="24"/>
          <w:szCs w:val="24"/>
        </w:rPr>
        <w:t>septiņām</w:t>
      </w:r>
      <w:r w:rsidRPr="0011541F">
        <w:rPr>
          <w:rFonts w:ascii="Times New Roman" w:eastAsia="Times New Roman" w:hAnsi="Times New Roman" w:cs="Times New Roman"/>
          <w:sz w:val="24"/>
          <w:szCs w:val="24"/>
        </w:rPr>
        <w:t xml:space="preserve"> lappusēm, ja ir pievienoti sociālo partneru apliecinājumi, rekomendācijas vēstules par sadarbību u. tml. dokumenti</w:t>
      </w:r>
      <w:r w:rsidRPr="00C802DD">
        <w:rPr>
          <w:rFonts w:ascii="Times New Roman" w:eastAsia="Times New Roman" w:hAnsi="Times New Roman" w:cs="Times New Roman"/>
          <w:sz w:val="24"/>
          <w:szCs w:val="24"/>
        </w:rPr>
        <w:t>.</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7602ED08" w14:textId="555F49AC" w:rsidR="00C02A70" w:rsidRPr="000944DF" w:rsidRDefault="007B34AC" w:rsidP="005D3DB1">
      <w:pPr>
        <w:spacing w:after="0" w:line="240" w:lineRule="auto"/>
        <w:ind w:firstLine="720"/>
        <w:jc w:val="both"/>
        <w:rPr>
          <w:rFonts w:ascii="Times New Roman" w:eastAsia="Times New Roman" w:hAnsi="Times New Roman" w:cs="Times New Roman"/>
          <w:sz w:val="24"/>
          <w:szCs w:val="24"/>
        </w:rPr>
      </w:pPr>
      <w:r w:rsidRPr="000944DF">
        <w:rPr>
          <w:rFonts w:ascii="Times New Roman" w:eastAsia="Times New Roman" w:hAnsi="Times New Roman" w:cs="Times New Roman"/>
          <w:color w:val="000000"/>
          <w:sz w:val="24"/>
          <w:szCs w:val="24"/>
        </w:rPr>
        <w:t>45</w:t>
      </w:r>
      <w:r w:rsidR="00254586" w:rsidRPr="000944DF">
        <w:rPr>
          <w:rFonts w:ascii="Times New Roman" w:hAnsi="Times New Roman" w:cs="Times New Roman"/>
          <w:sz w:val="24"/>
          <w:szCs w:val="24"/>
        </w:rPr>
        <w:t xml:space="preserve">. </w:t>
      </w:r>
      <w:bookmarkStart w:id="14" w:name="_Hlk135660507"/>
      <w:r w:rsidR="005D3DB1" w:rsidRPr="000944DF">
        <w:rPr>
          <w:rFonts w:ascii="Times New Roman" w:eastAsia="Times New Roman" w:hAnsi="Times New Roman" w:cs="Times New Roman"/>
          <w:sz w:val="24"/>
          <w:szCs w:val="24"/>
        </w:rPr>
        <w:t>Padome, pamatojoties uz informācijas sistēmā iesniegtajiem ekspertu konsolidētajiem vērtējumiem, informācijas sistēmā</w:t>
      </w:r>
      <w:r w:rsidR="009B6FB1">
        <w:rPr>
          <w:rFonts w:ascii="Times New Roman" w:eastAsia="Times New Roman" w:hAnsi="Times New Roman" w:cs="Times New Roman"/>
          <w:sz w:val="24"/>
          <w:szCs w:val="24"/>
        </w:rPr>
        <w:t xml:space="preserve"> </w:t>
      </w:r>
      <w:r w:rsidR="00C56B91" w:rsidRPr="000944DF">
        <w:rPr>
          <w:rFonts w:ascii="Times New Roman" w:eastAsia="Times New Roman" w:hAnsi="Times New Roman" w:cs="Times New Roman"/>
          <w:sz w:val="24"/>
          <w:szCs w:val="24"/>
        </w:rPr>
        <w:t xml:space="preserve">trīs darbdienu laikā </w:t>
      </w:r>
      <w:r w:rsidR="00987BA3">
        <w:rPr>
          <w:rFonts w:ascii="Times New Roman" w:eastAsia="Times New Roman" w:hAnsi="Times New Roman" w:cs="Times New Roman"/>
          <w:sz w:val="24"/>
          <w:szCs w:val="24"/>
        </w:rPr>
        <w:t xml:space="preserve"> no vērtējuma iesniegšanas dienas </w:t>
      </w:r>
      <w:r w:rsidR="005D3DB1" w:rsidRPr="000944DF">
        <w:rPr>
          <w:rFonts w:ascii="Times New Roman" w:eastAsia="Times New Roman" w:hAnsi="Times New Roman" w:cs="Times New Roman"/>
          <w:sz w:val="24"/>
          <w:szCs w:val="24"/>
        </w:rPr>
        <w:t>aprēķina katra projekta pieteikuma konsolidēto vērtējumu punktos (turpmāk – konsolidētais vērtējums), izmantojot šādu formulu:</w:t>
      </w:r>
      <w:r w:rsidR="00C02A70" w:rsidRPr="000944DF">
        <w:rPr>
          <w:rFonts w:ascii="Times New Roman" w:eastAsia="Times New Roman" w:hAnsi="Times New Roman" w:cs="Times New Roman"/>
          <w:sz w:val="24"/>
          <w:szCs w:val="24"/>
        </w:rPr>
        <w:t> </w:t>
      </w:r>
    </w:p>
    <w:p w14:paraId="05A7078D" w14:textId="4175766C" w:rsidR="005D3DB1" w:rsidRPr="009F08B6" w:rsidRDefault="00C02A70" w:rsidP="00BF28C4">
      <w:pPr>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 xml:space="preserve">             </m:t>
        </m:r>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005D3DB1" w:rsidRPr="000944DF">
        <w:rPr>
          <w:rFonts w:ascii="Times New Roman" w:hAnsi="Times New Roman" w:cs="Times New Roman"/>
          <w:sz w:val="24"/>
          <w:szCs w:val="24"/>
        </w:rPr>
        <w:t>kur</w:t>
      </w:r>
      <w:r w:rsidR="005D3DB1" w:rsidRPr="009F08B6">
        <w:rPr>
          <w:rFonts w:ascii="Times New Roman" w:hAnsi="Times New Roman" w:cs="Times New Roman"/>
          <w:sz w:val="24"/>
          <w:szCs w:val="24"/>
        </w:rPr>
        <w:t>:</w:t>
      </w:r>
    </w:p>
    <w:p w14:paraId="73D95521" w14:textId="77777777"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45.1. K – konsolidētais vērtējums;</w:t>
      </w:r>
    </w:p>
    <w:p w14:paraId="73A3D9EE" w14:textId="1489B2DE"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 xml:space="preserve">45.2. A – MK noteikumu </w:t>
      </w:r>
      <w:r w:rsidR="00C56B91" w:rsidRPr="000944DF">
        <w:rPr>
          <w:rFonts w:ascii="Times New Roman" w:hAnsi="Times New Roman" w:cs="Times New Roman"/>
          <w:sz w:val="24"/>
          <w:szCs w:val="24"/>
        </w:rPr>
        <w:t xml:space="preserve">27.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zinātniskā kvalitāte) īpatsvars ir 30% </w:t>
      </w:r>
      <w:r w:rsidR="006B270D" w:rsidRPr="000944DF">
        <w:rPr>
          <w:rFonts w:ascii="Times New Roman" w:hAnsi="Times New Roman" w:cs="Times New Roman"/>
          <w:sz w:val="24"/>
          <w:szCs w:val="24"/>
        </w:rPr>
        <w:t xml:space="preserve">apmērā </w:t>
      </w:r>
      <w:r w:rsidRPr="000944DF">
        <w:rPr>
          <w:rFonts w:ascii="Times New Roman" w:hAnsi="Times New Roman" w:cs="Times New Roman"/>
          <w:sz w:val="24"/>
          <w:szCs w:val="24"/>
        </w:rPr>
        <w:t>no konsolidētā vērtējuma (K);</w:t>
      </w:r>
    </w:p>
    <w:p w14:paraId="6FEC84E8" w14:textId="18EBFDC2"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 xml:space="preserve">45.3. B – MK noteikumu </w:t>
      </w:r>
      <w:r w:rsidR="00C56B91" w:rsidRPr="000944DF">
        <w:rPr>
          <w:rFonts w:ascii="Times New Roman" w:hAnsi="Times New Roman" w:cs="Times New Roman"/>
          <w:sz w:val="24"/>
          <w:szCs w:val="24"/>
        </w:rPr>
        <w:t xml:space="preserve">28.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 xml:space="preserve"> ietekme) īpatsvars ir 50%</w:t>
      </w:r>
      <w:r w:rsidR="006B270D" w:rsidRPr="000944DF">
        <w:rPr>
          <w:rFonts w:ascii="Times New Roman" w:hAnsi="Times New Roman" w:cs="Times New Roman"/>
          <w:sz w:val="24"/>
          <w:szCs w:val="24"/>
        </w:rPr>
        <w:t xml:space="preserve"> apmērā </w:t>
      </w:r>
      <w:r w:rsidRPr="000944DF">
        <w:rPr>
          <w:rFonts w:ascii="Times New Roman" w:hAnsi="Times New Roman" w:cs="Times New Roman"/>
          <w:sz w:val="24"/>
          <w:szCs w:val="24"/>
        </w:rPr>
        <w:t xml:space="preserve"> no konsolidētā vērtējuma (K);</w:t>
      </w:r>
    </w:p>
    <w:p w14:paraId="5FB3A573" w14:textId="580567AA" w:rsidR="005D3DB1" w:rsidRPr="000944DF" w:rsidRDefault="005D3DB1" w:rsidP="005D3DB1">
      <w:pPr>
        <w:shd w:val="clear" w:color="auto" w:fill="FFFFFF"/>
        <w:spacing w:after="0" w:line="240" w:lineRule="auto"/>
        <w:ind w:firstLine="709"/>
        <w:jc w:val="both"/>
        <w:rPr>
          <w:rFonts w:ascii="Times New Roman" w:hAnsi="Times New Roman" w:cs="Times New Roman"/>
          <w:sz w:val="24"/>
          <w:szCs w:val="24"/>
        </w:rPr>
      </w:pPr>
      <w:r w:rsidRPr="000944DF">
        <w:rPr>
          <w:rFonts w:ascii="Times New Roman" w:hAnsi="Times New Roman" w:cs="Times New Roman"/>
          <w:sz w:val="24"/>
          <w:szCs w:val="24"/>
        </w:rPr>
        <w:tab/>
        <w:t>45.4. C – MK noteikumu</w:t>
      </w:r>
      <w:r w:rsidR="000B3394" w:rsidRPr="000944DF">
        <w:rPr>
          <w:rFonts w:ascii="Times New Roman" w:hAnsi="Times New Roman" w:cs="Times New Roman"/>
          <w:sz w:val="24"/>
          <w:szCs w:val="24"/>
        </w:rPr>
        <w:t xml:space="preserve"> </w:t>
      </w:r>
      <w:r w:rsidR="00C56B91" w:rsidRPr="000944DF">
        <w:rPr>
          <w:rFonts w:ascii="Times New Roman" w:hAnsi="Times New Roman" w:cs="Times New Roman"/>
          <w:sz w:val="24"/>
          <w:szCs w:val="24"/>
        </w:rPr>
        <w:t xml:space="preserve">29. </w:t>
      </w:r>
      <w:r w:rsidRPr="000944DF">
        <w:rPr>
          <w:rFonts w:ascii="Times New Roman" w:hAnsi="Times New Roman" w:cs="Times New Roman"/>
          <w:iCs/>
          <w:sz w:val="24"/>
          <w:szCs w:val="24"/>
          <w:shd w:val="clear" w:color="auto" w:fill="FFFFFF"/>
        </w:rPr>
        <w:t> </w:t>
      </w:r>
      <w:r w:rsidRPr="000944DF">
        <w:rPr>
          <w:rFonts w:ascii="Times New Roman" w:hAnsi="Times New Roman" w:cs="Times New Roman"/>
          <w:sz w:val="24"/>
          <w:szCs w:val="24"/>
        </w:rPr>
        <w:t xml:space="preserve">punktā minētā </w:t>
      </w:r>
      <w:r w:rsidR="00C56B91" w:rsidRPr="000944DF">
        <w:rPr>
          <w:rFonts w:ascii="Times New Roman" w:hAnsi="Times New Roman" w:cs="Times New Roman"/>
          <w:sz w:val="24"/>
          <w:szCs w:val="24"/>
        </w:rPr>
        <w:t xml:space="preserve">zinātniskā </w:t>
      </w:r>
      <w:r w:rsidRPr="000944DF">
        <w:rPr>
          <w:rFonts w:ascii="Times New Roman" w:hAnsi="Times New Roman" w:cs="Times New Roman"/>
          <w:sz w:val="24"/>
          <w:szCs w:val="24"/>
        </w:rPr>
        <w:t>kritērija (</w:t>
      </w:r>
      <w:r w:rsidR="001B7FE5">
        <w:rPr>
          <w:rFonts w:ascii="Times New Roman" w:hAnsi="Times New Roman" w:cs="Times New Roman"/>
          <w:sz w:val="24"/>
          <w:szCs w:val="24"/>
        </w:rPr>
        <w:t xml:space="preserve">turpmāk - </w:t>
      </w:r>
      <w:r w:rsidRPr="000944DF">
        <w:rPr>
          <w:rFonts w:ascii="Times New Roman" w:hAnsi="Times New Roman" w:cs="Times New Roman"/>
          <w:sz w:val="24"/>
          <w:szCs w:val="24"/>
        </w:rPr>
        <w:t>īstenošana iespējas) īpatsvars ir 20% apmērā no konsolidētā vērtējuma (K).</w:t>
      </w:r>
    </w:p>
    <w:p w14:paraId="09DF1FA5" w14:textId="77777777" w:rsidR="005D3DB1" w:rsidRPr="000944DF" w:rsidRDefault="005D3DB1" w:rsidP="005D3DB1">
      <w:pPr>
        <w:shd w:val="clear" w:color="auto" w:fill="FFFFFF"/>
        <w:spacing w:after="0" w:line="240" w:lineRule="auto"/>
        <w:ind w:left="709" w:hanging="709"/>
        <w:jc w:val="both"/>
        <w:rPr>
          <w:rFonts w:ascii="Times New Roman" w:hAnsi="Times New Roman" w:cs="Times New Roman"/>
          <w:sz w:val="24"/>
          <w:szCs w:val="24"/>
        </w:rPr>
      </w:pPr>
    </w:p>
    <w:p w14:paraId="4FCDC1E0" w14:textId="0750D87C"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46. </w:t>
      </w:r>
      <w:r w:rsidR="002170D4">
        <w:rPr>
          <w:rFonts w:ascii="Times New Roman" w:eastAsia="Times New Roman" w:hAnsi="Times New Roman" w:cs="Times New Roman"/>
          <w:sz w:val="24"/>
          <w:szCs w:val="24"/>
        </w:rPr>
        <w:t>Nolikuma 45.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4C15F2"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 </w:t>
      </w:r>
      <w:r w:rsidRPr="004C15F2">
        <w:rPr>
          <w:rFonts w:ascii="Times New Roman" w:eastAsia="Times New Roman" w:hAnsi="Times New Roman" w:cs="Times New Roman"/>
          <w:sz w:val="24"/>
          <w:szCs w:val="24"/>
        </w:rPr>
        <w:t xml:space="preserve">Padome </w:t>
      </w:r>
      <w:proofErr w:type="spellStart"/>
      <w:r w:rsidRPr="004C15F2">
        <w:rPr>
          <w:rFonts w:ascii="Times New Roman" w:eastAsia="Times New Roman" w:hAnsi="Times New Roman" w:cs="Times New Roman"/>
          <w:sz w:val="24"/>
          <w:szCs w:val="24"/>
        </w:rPr>
        <w:t>nosūta</w:t>
      </w:r>
      <w:proofErr w:type="spellEnd"/>
      <w:r w:rsidRPr="004C15F2">
        <w:rPr>
          <w:rFonts w:ascii="Times New Roman" w:eastAsia="Times New Roman" w:hAnsi="Times New Roman" w:cs="Times New Roman"/>
          <w:sz w:val="24"/>
          <w:szCs w:val="24"/>
        </w:rPr>
        <w:t xml:space="preserve"> komisijai:</w:t>
      </w:r>
    </w:p>
    <w:p w14:paraId="03AB44F0" w14:textId="63382AE8"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4C15F2">
        <w:rPr>
          <w:rFonts w:ascii="Times New Roman" w:eastAsia="Times New Roman" w:hAnsi="Times New Roman" w:cs="Times New Roman"/>
          <w:sz w:val="24"/>
          <w:szCs w:val="24"/>
        </w:rPr>
        <w:t xml:space="preserve">47.1. ekspertīzes </w:t>
      </w:r>
      <w:r w:rsidR="009F08B6">
        <w:rPr>
          <w:rFonts w:ascii="Times New Roman" w:eastAsia="Times New Roman" w:hAnsi="Times New Roman" w:cs="Times New Roman"/>
          <w:sz w:val="24"/>
          <w:szCs w:val="24"/>
        </w:rPr>
        <w:t xml:space="preserve">vērtējuma projektu pieteikumu </w:t>
      </w:r>
      <w:r w:rsidRPr="004C15F2">
        <w:rPr>
          <w:rFonts w:ascii="Times New Roman" w:eastAsia="Times New Roman" w:hAnsi="Times New Roman" w:cs="Times New Roman"/>
          <w:sz w:val="24"/>
          <w:szCs w:val="24"/>
        </w:rPr>
        <w:t xml:space="preserve">sarakstu piecu darbdienu laikā no </w:t>
      </w:r>
      <w:r w:rsidRPr="007D70D1">
        <w:rPr>
          <w:rFonts w:ascii="Times New Roman" w:eastAsia="Times New Roman" w:hAnsi="Times New Roman" w:cs="Times New Roman"/>
          <w:sz w:val="24"/>
          <w:szCs w:val="24"/>
        </w:rPr>
        <w:t>visu projektu pieteikumu ekspertu konsolidēto vērtējumu iesniegšanas dienas informācijas sistēmā un nolikuma 4</w:t>
      </w:r>
      <w:r w:rsidR="007103D8" w:rsidRPr="007D70D1">
        <w:rPr>
          <w:rFonts w:ascii="Times New Roman" w:eastAsia="Times New Roman" w:hAnsi="Times New Roman" w:cs="Times New Roman"/>
          <w:sz w:val="24"/>
          <w:szCs w:val="24"/>
        </w:rPr>
        <w:t>5</w:t>
      </w:r>
      <w:r w:rsidRPr="007D70D1">
        <w:rPr>
          <w:rFonts w:ascii="Times New Roman" w:eastAsia="Times New Roman" w:hAnsi="Times New Roman" w:cs="Times New Roman"/>
          <w:sz w:val="24"/>
          <w:szCs w:val="24"/>
        </w:rPr>
        <w:t>.</w:t>
      </w:r>
      <w:r w:rsidR="00956963">
        <w:rPr>
          <w:rFonts w:ascii="Times New Roman" w:eastAsia="Times New Roman" w:hAnsi="Times New Roman" w:cs="Times New Roman"/>
          <w:sz w:val="24"/>
          <w:szCs w:val="24"/>
        </w:rPr>
        <w:t> </w:t>
      </w:r>
      <w:r w:rsidRPr="007D70D1">
        <w:rPr>
          <w:rFonts w:ascii="Times New Roman" w:eastAsia="Times New Roman" w:hAnsi="Times New Roman" w:cs="Times New Roman"/>
          <w:sz w:val="24"/>
          <w:szCs w:val="24"/>
        </w:rPr>
        <w:t xml:space="preserve">punkta formulas piemērošanas. </w:t>
      </w:r>
      <w:r w:rsidR="000455EA">
        <w:rPr>
          <w:rFonts w:ascii="Times New Roman" w:eastAsia="Times New Roman" w:hAnsi="Times New Roman" w:cs="Times New Roman"/>
          <w:sz w:val="24"/>
          <w:szCs w:val="24"/>
        </w:rPr>
        <w:t>E</w:t>
      </w:r>
      <w:r w:rsidR="000455EA" w:rsidRPr="004C15F2">
        <w:rPr>
          <w:rFonts w:ascii="Times New Roman" w:eastAsia="Times New Roman" w:hAnsi="Times New Roman" w:cs="Times New Roman"/>
          <w:sz w:val="24"/>
          <w:szCs w:val="24"/>
        </w:rPr>
        <w:t xml:space="preserve">kspertīzes </w:t>
      </w:r>
      <w:r w:rsidR="000455EA">
        <w:rPr>
          <w:rFonts w:ascii="Times New Roman" w:eastAsia="Times New Roman" w:hAnsi="Times New Roman" w:cs="Times New Roman"/>
          <w:sz w:val="24"/>
          <w:szCs w:val="24"/>
        </w:rPr>
        <w:t xml:space="preserve">vērtējuma projektu pieteikumu </w:t>
      </w:r>
      <w:r w:rsidRPr="007D70D1">
        <w:rPr>
          <w:rFonts w:ascii="Times New Roman" w:eastAsia="Times New Roman" w:hAnsi="Times New Roman" w:cs="Times New Roman"/>
          <w:sz w:val="24"/>
          <w:szCs w:val="24"/>
        </w:rPr>
        <w:t xml:space="preserve">sarakstā projekta </w:t>
      </w:r>
      <w:r w:rsidRPr="004D6A7E">
        <w:rPr>
          <w:rFonts w:ascii="Times New Roman" w:eastAsia="Times New Roman" w:hAnsi="Times New Roman" w:cs="Times New Roman"/>
          <w:sz w:val="24"/>
          <w:szCs w:val="24"/>
        </w:rPr>
        <w:t>pieteikumi ir sarindoti prioritārā secībā pēc konsolidētajā vērtējumā iegūto punktu skaita (turpmāk – projektu pieteikumu saraksts), ievērojot MK noteikumu 32.</w:t>
      </w:r>
      <w:r w:rsidRPr="004D6A7E">
        <w:rPr>
          <w:rFonts w:ascii="Times New Roman" w:hAnsi="Times New Roman" w:cs="Times New Roman"/>
          <w:iCs/>
          <w:sz w:val="24"/>
          <w:szCs w:val="24"/>
          <w:shd w:val="clear" w:color="auto" w:fill="FFFFFF"/>
        </w:rPr>
        <w:t xml:space="preserve"> punktā </w:t>
      </w:r>
      <w:r w:rsidRPr="004D6A7E">
        <w:rPr>
          <w:rFonts w:ascii="Times New Roman" w:eastAsia="Times New Roman" w:hAnsi="Times New Roman" w:cs="Times New Roman"/>
          <w:sz w:val="24"/>
          <w:szCs w:val="24"/>
        </w:rPr>
        <w:t>noteikto</w:t>
      </w:r>
      <w:r w:rsidR="007103D8">
        <w:rPr>
          <w:rFonts w:ascii="Times New Roman" w:eastAsia="Times New Roman" w:hAnsi="Times New Roman" w:cs="Times New Roman"/>
          <w:sz w:val="24"/>
          <w:szCs w:val="24"/>
        </w:rPr>
        <w:t>.</w:t>
      </w:r>
    </w:p>
    <w:p w14:paraId="5C80681A"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47.2.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9086662" w14:textId="01E50D15" w:rsidR="00C42764" w:rsidRPr="00873793" w:rsidRDefault="005D3DB1" w:rsidP="00C42764">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 xml:space="preserve">48. </w:t>
      </w:r>
      <w:r w:rsidR="00C42764">
        <w:rPr>
          <w:rFonts w:ascii="Times New Roman" w:eastAsia="Times New Roman" w:hAnsi="Times New Roman" w:cs="Times New Roman"/>
          <w:sz w:val="24"/>
          <w:szCs w:val="24"/>
        </w:rPr>
        <w:t>K</w:t>
      </w:r>
      <w:r w:rsidR="00C42764" w:rsidRPr="00873793">
        <w:rPr>
          <w:rFonts w:ascii="Times New Roman" w:eastAsia="Times New Roman" w:hAnsi="Times New Roman" w:cs="Times New Roman"/>
          <w:sz w:val="24"/>
          <w:szCs w:val="24"/>
        </w:rPr>
        <w:t>omisija nedēļas laikā pēc projektu pieteikumu saraksta un ekspertu rekomendāciju saņemšanas</w:t>
      </w:r>
      <w:r w:rsidR="00C42764">
        <w:rPr>
          <w:rFonts w:ascii="Times New Roman" w:eastAsia="Times New Roman" w:hAnsi="Times New Roman" w:cs="Times New Roman"/>
          <w:sz w:val="24"/>
          <w:szCs w:val="24"/>
        </w:rPr>
        <w:t>, ievērojot MK noteikumu 33.1. apakšpunktu,</w:t>
      </w:r>
      <w:r w:rsidR="00C42764" w:rsidRPr="00873793">
        <w:rPr>
          <w:rFonts w:ascii="Times New Roman" w:eastAsia="Times New Roman" w:hAnsi="Times New Roman" w:cs="Times New Roman"/>
          <w:sz w:val="24"/>
          <w:szCs w:val="24"/>
        </w:rPr>
        <w:t xml:space="preserve"> pieņem MK noteikumu 8.3.1. apakšpunktā noteikto lēmumu par </w:t>
      </w:r>
      <w:r w:rsidR="00C42764">
        <w:rPr>
          <w:rFonts w:ascii="Times New Roman" w:eastAsia="Times New Roman" w:hAnsi="Times New Roman" w:cs="Times New Roman"/>
          <w:sz w:val="24"/>
          <w:szCs w:val="24"/>
        </w:rPr>
        <w:t xml:space="preserve">projektu pieteikumu </w:t>
      </w:r>
      <w:r w:rsidR="00C42764" w:rsidRPr="00873793">
        <w:rPr>
          <w:rFonts w:ascii="Times New Roman" w:eastAsia="Times New Roman" w:hAnsi="Times New Roman" w:cs="Times New Roman"/>
          <w:sz w:val="24"/>
          <w:szCs w:val="24"/>
        </w:rPr>
        <w:t>sarakstā iekļauto projekta pieteikumu</w:t>
      </w:r>
      <w:r w:rsidR="00C42764">
        <w:rPr>
          <w:rFonts w:ascii="Times New Roman" w:eastAsia="Times New Roman" w:hAnsi="Times New Roman" w:cs="Times New Roman"/>
          <w:sz w:val="24"/>
          <w:szCs w:val="24"/>
        </w:rPr>
        <w:t>, ņemot vērā nolikum</w:t>
      </w:r>
      <w:r w:rsidR="00987BA3">
        <w:rPr>
          <w:rFonts w:ascii="Times New Roman" w:eastAsia="Times New Roman" w:hAnsi="Times New Roman" w:cs="Times New Roman"/>
          <w:sz w:val="24"/>
          <w:szCs w:val="24"/>
        </w:rPr>
        <w:t xml:space="preserve">a 5. punktā </w:t>
      </w:r>
      <w:r w:rsidR="00C42764">
        <w:rPr>
          <w:rFonts w:ascii="Times New Roman" w:eastAsia="Times New Roman" w:hAnsi="Times New Roman" w:cs="Times New Roman"/>
          <w:sz w:val="24"/>
          <w:szCs w:val="24"/>
        </w:rPr>
        <w:t xml:space="preserve"> noteikto</w:t>
      </w:r>
      <w:r w:rsidR="00987BA3">
        <w:rPr>
          <w:rFonts w:ascii="Times New Roman" w:eastAsia="Times New Roman" w:hAnsi="Times New Roman" w:cs="Times New Roman"/>
          <w:sz w:val="24"/>
          <w:szCs w:val="24"/>
        </w:rPr>
        <w:t xml:space="preserve"> maksimālo</w:t>
      </w:r>
      <w:r w:rsidR="00C42764">
        <w:rPr>
          <w:rFonts w:ascii="Times New Roman" w:eastAsia="Times New Roman" w:hAnsi="Times New Roman" w:cs="Times New Roman"/>
          <w:sz w:val="24"/>
          <w:szCs w:val="24"/>
        </w:rPr>
        <w:t xml:space="preserve"> projekt</w:t>
      </w:r>
      <w:r w:rsidR="00987BA3">
        <w:rPr>
          <w:rFonts w:ascii="Times New Roman" w:eastAsia="Times New Roman" w:hAnsi="Times New Roman" w:cs="Times New Roman"/>
          <w:sz w:val="24"/>
          <w:szCs w:val="24"/>
        </w:rPr>
        <w:t>a</w:t>
      </w:r>
      <w:r w:rsidR="00C42764">
        <w:rPr>
          <w:rFonts w:ascii="Times New Roman" w:eastAsia="Times New Roman" w:hAnsi="Times New Roman" w:cs="Times New Roman"/>
          <w:sz w:val="24"/>
          <w:szCs w:val="24"/>
        </w:rPr>
        <w:t xml:space="preserve"> finansējumu un ievērojot MK noteikumu 8.3.2. apakšpunktu, komisija pieņem lēmumu par projektu pieteikumu noraidīšanu</w:t>
      </w:r>
      <w:r w:rsidR="00C42764" w:rsidRPr="00873793">
        <w:rPr>
          <w:rFonts w:ascii="Times New Roman" w:eastAsia="Times New Roman" w:hAnsi="Times New Roman" w:cs="Times New Roman"/>
          <w:sz w:val="24"/>
          <w:szCs w:val="24"/>
        </w:rPr>
        <w:t xml:space="preserve">. Padome komisijas pieņemtos lēmumus </w:t>
      </w:r>
      <w:proofErr w:type="spellStart"/>
      <w:r w:rsidR="00C42764" w:rsidRPr="00873793">
        <w:rPr>
          <w:rFonts w:ascii="Times New Roman" w:eastAsia="Times New Roman" w:hAnsi="Times New Roman" w:cs="Times New Roman"/>
          <w:sz w:val="24"/>
          <w:szCs w:val="24"/>
        </w:rPr>
        <w:t>nosūta</w:t>
      </w:r>
      <w:proofErr w:type="spellEnd"/>
      <w:r w:rsidR="00C42764" w:rsidRPr="00873793">
        <w:rPr>
          <w:rFonts w:ascii="Times New Roman" w:eastAsia="Times New Roman" w:hAnsi="Times New Roman" w:cs="Times New Roman"/>
          <w:sz w:val="24"/>
          <w:szCs w:val="24"/>
        </w:rPr>
        <w:t xml:space="preserve"> projekta pieteikum</w:t>
      </w:r>
      <w:r w:rsidR="00987BA3">
        <w:rPr>
          <w:rFonts w:ascii="Times New Roman" w:eastAsia="Times New Roman" w:hAnsi="Times New Roman" w:cs="Times New Roman"/>
          <w:sz w:val="24"/>
          <w:szCs w:val="24"/>
        </w:rPr>
        <w:t>u</w:t>
      </w:r>
      <w:r w:rsidR="00C42764" w:rsidRPr="00873793">
        <w:rPr>
          <w:rFonts w:ascii="Times New Roman" w:eastAsia="Times New Roman" w:hAnsi="Times New Roman" w:cs="Times New Roman"/>
          <w:sz w:val="24"/>
          <w:szCs w:val="24"/>
        </w:rPr>
        <w:t xml:space="preserve"> iesniedzējiem.</w:t>
      </w:r>
    </w:p>
    <w:p w14:paraId="24FF1E27" w14:textId="77777777" w:rsidR="00C42764" w:rsidRPr="00873793" w:rsidRDefault="00C42764" w:rsidP="005D3DB1">
      <w:pPr>
        <w:spacing w:after="0" w:line="240" w:lineRule="auto"/>
        <w:jc w:val="both"/>
        <w:rPr>
          <w:rFonts w:ascii="Times New Roman" w:eastAsia="Times New Roman" w:hAnsi="Times New Roman" w:cs="Times New Roman"/>
          <w:sz w:val="24"/>
          <w:szCs w:val="24"/>
        </w:rPr>
      </w:pPr>
    </w:p>
    <w:bookmarkEnd w:id="14"/>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5299A757" w:rsidR="002C408D" w:rsidRPr="00873793" w:rsidRDefault="00254586" w:rsidP="002C408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2C6590" w:rsidRPr="0087379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Padome 10</w:t>
      </w:r>
      <w:r w:rsidR="007D0117">
        <w:rPr>
          <w:rFonts w:ascii="Times New Roman" w:eastAsia="Times New Roman" w:hAnsi="Times New Roman" w:cs="Times New Roman"/>
          <w:sz w:val="24"/>
          <w:szCs w:val="24"/>
        </w:rPr>
        <w:t xml:space="preserve"> </w:t>
      </w:r>
      <w:r w:rsidR="002C408D" w:rsidRPr="00873793">
        <w:rPr>
          <w:rFonts w:ascii="Times New Roman" w:eastAsia="Times New Roman" w:hAnsi="Times New Roman" w:cs="Times New Roman"/>
          <w:sz w:val="24"/>
          <w:szCs w:val="24"/>
        </w:rPr>
        <w:t xml:space="preserve">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projekta pieteikuma </w:t>
      </w:r>
      <w:r w:rsidR="002C408D" w:rsidRPr="009025F9">
        <w:rPr>
          <w:rFonts w:ascii="Times New Roman" w:eastAsia="Times New Roman" w:hAnsi="Times New Roman" w:cs="Times New Roman"/>
          <w:sz w:val="24"/>
          <w:szCs w:val="24"/>
        </w:rPr>
        <w:t>iesniedzēju (turpmāk – projekta īstenotājs)</w:t>
      </w:r>
      <w:r w:rsidR="002C408D" w:rsidRPr="00873793">
        <w:rPr>
          <w:rFonts w:ascii="Times New Roman" w:eastAsia="Times New Roman" w:hAnsi="Times New Roman" w:cs="Times New Roman"/>
          <w:sz w:val="24"/>
          <w:szCs w:val="24"/>
        </w:rPr>
        <w:t xml:space="preserve">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w:t>
      </w:r>
      <w:r w:rsidR="002C408D" w:rsidRPr="00C802DD">
        <w:rPr>
          <w:rFonts w:ascii="Times New Roman" w:eastAsia="Times New Roman" w:hAnsi="Times New Roman" w:cs="Times New Roman"/>
          <w:sz w:val="24"/>
          <w:szCs w:val="24"/>
        </w:rPr>
        <w:t>Līgums par valsts pētījumu programmas “</w:t>
      </w:r>
      <w:r w:rsidR="00CB020D" w:rsidRPr="00C802DD">
        <w:rPr>
          <w:rFonts w:ascii="Times New Roman" w:eastAsia="Times New Roman" w:hAnsi="Times New Roman" w:cs="Times New Roman"/>
          <w:sz w:val="24"/>
          <w:szCs w:val="24"/>
        </w:rPr>
        <w:t>Izglītība</w:t>
      </w:r>
      <w:r w:rsidR="002C408D" w:rsidRPr="00C802DD">
        <w:rPr>
          <w:rFonts w:ascii="Times New Roman" w:eastAsia="Times New Roman" w:hAnsi="Times New Roman" w:cs="Times New Roman"/>
          <w:sz w:val="24"/>
          <w:szCs w:val="24"/>
        </w:rPr>
        <w:t>” projekta</w:t>
      </w:r>
      <w:r w:rsidR="002C408D" w:rsidRPr="00873793">
        <w:rPr>
          <w:rFonts w:ascii="Times New Roman" w:eastAsia="Times New Roman" w:hAnsi="Times New Roman" w:cs="Times New Roman"/>
          <w:sz w:val="24"/>
          <w:szCs w:val="24"/>
        </w:rPr>
        <w:t xml:space="preserve"> īstenošanu”. Ja komisija ir pieņēmusi lēmumu par ekspertu rekomendāciju ieviešanas nepieciešamību un pamatotību, padome </w:t>
      </w:r>
      <w:r w:rsidR="002C408D" w:rsidRPr="00873793">
        <w:rPr>
          <w:rFonts w:ascii="Times New Roman" w:eastAsia="Times New Roman" w:hAnsi="Times New Roman" w:cs="Times New Roman"/>
          <w:sz w:val="24"/>
          <w:szCs w:val="24"/>
        </w:rPr>
        <w:lastRenderedPageBreak/>
        <w:t xml:space="preserve">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w:t>
      </w:r>
      <w:r w:rsidR="00987BA3">
        <w:rPr>
          <w:rFonts w:ascii="Times New Roman" w:eastAsia="Times New Roman" w:hAnsi="Times New Roman" w:cs="Times New Roman"/>
          <w:sz w:val="24"/>
          <w:szCs w:val="24"/>
          <w:shd w:val="clear" w:color="auto" w:fill="FFFFFF"/>
        </w:rPr>
        <w:t xml:space="preserve"> un programmas</w:t>
      </w:r>
      <w:r w:rsidR="002C408D" w:rsidRPr="00873793">
        <w:rPr>
          <w:rFonts w:ascii="Times New Roman" w:eastAsia="Times New Roman" w:hAnsi="Times New Roman" w:cs="Times New Roman"/>
          <w:sz w:val="24"/>
          <w:szCs w:val="24"/>
          <w:shd w:val="clear" w:color="auto" w:fill="FFFFFF"/>
        </w:rPr>
        <w:t xml:space="preserve">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50912548"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50.</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w:t>
      </w:r>
      <w:r w:rsidR="004C23A2">
        <w:rPr>
          <w:rFonts w:ascii="Times New Roman" w:hAnsi="Times New Roman" w:cs="Times New Roman"/>
          <w:sz w:val="24"/>
        </w:rPr>
        <w:t>P</w:t>
      </w:r>
      <w:r w:rsidR="00956963">
        <w:rPr>
          <w:rFonts w:ascii="Times New Roman" w:hAnsi="Times New Roman" w:cs="Times New Roman"/>
          <w:sz w:val="24"/>
        </w:rPr>
        <w:t>adome</w:t>
      </w:r>
      <w:r w:rsidRPr="00873793">
        <w:rPr>
          <w:rFonts w:ascii="Times New Roman" w:hAnsi="Times New Roman" w:cs="Times New Roman"/>
          <w:sz w:val="24"/>
        </w:rPr>
        <w:t xml:space="preserve"> pieprasa projekta īstenotājam atmaksāt projekta</w:t>
      </w:r>
      <w:r w:rsidR="00956963">
        <w:rPr>
          <w:rFonts w:ascii="Times New Roman" w:hAnsi="Times New Roman" w:cs="Times New Roman"/>
          <w:sz w:val="24"/>
        </w:rPr>
        <w:t xml:space="preserve"> ietvaros saņemto</w:t>
      </w:r>
      <w:r w:rsidRPr="00873793">
        <w:rPr>
          <w:rFonts w:ascii="Times New Roman" w:hAnsi="Times New Roman" w:cs="Times New Roman"/>
          <w:sz w:val="24"/>
        </w:rPr>
        <w:t xml:space="preserve"> finansējumu</w:t>
      </w:r>
      <w:r w:rsidR="004C23A2">
        <w:rPr>
          <w:rFonts w:ascii="Times New Roman" w:hAnsi="Times New Roman" w:cs="Times New Roman"/>
          <w:sz w:val="24"/>
        </w:rPr>
        <w:t xml:space="preserve"> MK noteikumu 61. punktā</w:t>
      </w:r>
      <w:r w:rsidR="008A64E8">
        <w:rPr>
          <w:rFonts w:ascii="Times New Roman" w:hAnsi="Times New Roman" w:cs="Times New Roman"/>
          <w:sz w:val="24"/>
        </w:rPr>
        <w:t xml:space="preserve"> minētajos gadījumos</w:t>
      </w:r>
      <w:r w:rsidR="00956963">
        <w:rPr>
          <w:rFonts w:ascii="Times New Roman" w:hAnsi="Times New Roman" w:cs="Times New Roman"/>
          <w:sz w:val="24"/>
        </w:rPr>
        <w:t>.</w:t>
      </w:r>
      <w:r w:rsidRPr="00873793">
        <w:rPr>
          <w:rFonts w:ascii="Times New Roman" w:hAnsi="Times New Roman" w:cs="Times New Roman"/>
          <w:sz w:val="24"/>
        </w:rPr>
        <w:t xml:space="preserve">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7781E40D"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5" w:name="_Hlk78716547"/>
      <w:r w:rsidRPr="00873793">
        <w:rPr>
          <w:rFonts w:ascii="Times New Roman" w:eastAsia="Times New Roman" w:hAnsi="Times New Roman" w:cs="Times New Roman"/>
          <w:sz w:val="24"/>
          <w:szCs w:val="24"/>
        </w:rPr>
        <w:t xml:space="preserve">51. Ievērojot to, ka viens projekta finansēšanas posms ir ne </w:t>
      </w:r>
      <w:r w:rsidRPr="009411A5">
        <w:rPr>
          <w:rFonts w:ascii="Times New Roman" w:eastAsia="Times New Roman" w:hAnsi="Times New Roman" w:cs="Times New Roman"/>
          <w:sz w:val="24"/>
          <w:szCs w:val="24"/>
        </w:rPr>
        <w:t xml:space="preserve">īsāks kā </w:t>
      </w:r>
      <w:r w:rsidR="009411A5" w:rsidRPr="009411A5">
        <w:rPr>
          <w:rFonts w:ascii="Times New Roman" w:eastAsia="Times New Roman" w:hAnsi="Times New Roman" w:cs="Times New Roman"/>
          <w:sz w:val="24"/>
          <w:szCs w:val="24"/>
        </w:rPr>
        <w:t>6</w:t>
      </w:r>
      <w:r w:rsidR="000B3534" w:rsidRPr="009411A5">
        <w:rPr>
          <w:rFonts w:ascii="Times New Roman" w:eastAsia="Times New Roman" w:hAnsi="Times New Roman" w:cs="Times New Roman"/>
          <w:sz w:val="24"/>
          <w:szCs w:val="24"/>
        </w:rPr>
        <w:t xml:space="preserve"> (se</w:t>
      </w:r>
      <w:r w:rsidR="009411A5" w:rsidRPr="009411A5">
        <w:rPr>
          <w:rFonts w:ascii="Times New Roman" w:eastAsia="Times New Roman" w:hAnsi="Times New Roman" w:cs="Times New Roman"/>
          <w:sz w:val="24"/>
          <w:szCs w:val="24"/>
        </w:rPr>
        <w:t>ši</w:t>
      </w:r>
      <w:r w:rsidR="000B3534" w:rsidRPr="009411A5">
        <w:rPr>
          <w:rFonts w:ascii="Times New Roman" w:eastAsia="Times New Roman" w:hAnsi="Times New Roman" w:cs="Times New Roman"/>
          <w:sz w:val="24"/>
          <w:szCs w:val="24"/>
        </w:rPr>
        <w:t>)</w:t>
      </w:r>
      <w:r w:rsidRPr="009411A5">
        <w:rPr>
          <w:rFonts w:ascii="Times New Roman" w:eastAsia="Times New Roman" w:hAnsi="Times New Roman" w:cs="Times New Roman"/>
          <w:sz w:val="24"/>
          <w:szCs w:val="24"/>
        </w:rPr>
        <w:t xml:space="preserve"> mēneši,</w:t>
      </w:r>
      <w:r w:rsidRPr="00873793">
        <w:rPr>
          <w:rFonts w:ascii="Times New Roman" w:eastAsia="Times New Roman" w:hAnsi="Times New Roman" w:cs="Times New Roman"/>
          <w:sz w:val="24"/>
          <w:szCs w:val="24"/>
        </w:rPr>
        <w:t xml:space="preserve">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mēnešus pirms projekta termiņa beigām iesniedz padomei argumentēti pamatotu iesniegumu par pagarinājuma nepieciešamību un projekta </w:t>
      </w:r>
      <w:r w:rsidRPr="00C802DD">
        <w:rPr>
          <w:rFonts w:ascii="Times New Roman" w:eastAsia="Times New Roman" w:hAnsi="Times New Roman" w:cs="Times New Roman"/>
          <w:sz w:val="24"/>
          <w:szCs w:val="24"/>
        </w:rPr>
        <w:t xml:space="preserve">līguma </w:t>
      </w:r>
      <w:r w:rsidR="00001EF4" w:rsidRPr="00C802DD">
        <w:rPr>
          <w:rFonts w:ascii="Times New Roman" w:eastAsia="Times New Roman" w:hAnsi="Times New Roman" w:cs="Times New Roman"/>
          <w:sz w:val="24"/>
          <w:szCs w:val="24"/>
        </w:rPr>
        <w:t>6</w:t>
      </w:r>
      <w:r w:rsidR="00E65D5B">
        <w:rPr>
          <w:rFonts w:ascii="Times New Roman" w:eastAsia="Times New Roman" w:hAnsi="Times New Roman" w:cs="Times New Roman"/>
          <w:sz w:val="24"/>
          <w:szCs w:val="24"/>
        </w:rPr>
        <w:t>.</w:t>
      </w:r>
      <w:r w:rsidRPr="00C802DD">
        <w:rPr>
          <w:rFonts w:ascii="Times New Roman" w:eastAsia="Times New Roman" w:hAnsi="Times New Roman" w:cs="Times New Roman"/>
          <w:sz w:val="24"/>
          <w:szCs w:val="24"/>
        </w:rPr>
        <w:t xml:space="preserve">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5"/>
    <w:p w14:paraId="388BB3E2" w14:textId="333D61BD"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52. Ja projektam ir piesaistīts projekta sadarbības partneris, projekta īstenotājs slēdz sadarbības līgumu</w:t>
      </w:r>
      <w:r w:rsidR="00C42764">
        <w:rPr>
          <w:rFonts w:ascii="Times New Roman" w:eastAsia="Times New Roman" w:hAnsi="Times New Roman" w:cs="Times New Roman"/>
          <w:sz w:val="24"/>
          <w:szCs w:val="24"/>
        </w:rPr>
        <w:t xml:space="preserve"> ar sadarbības partneri</w:t>
      </w:r>
      <w:r w:rsidRPr="00873793">
        <w:rPr>
          <w:rFonts w:ascii="Times New Roman" w:eastAsia="Times New Roman" w:hAnsi="Times New Roman" w:cs="Times New Roman"/>
          <w:sz w:val="24"/>
          <w:szCs w:val="24"/>
        </w:rPr>
        <w:t xml:space="preserve">,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 xml:space="preserve">X. Projekta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1EE63BD"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5E67AA" w:rsidRPr="00873793">
        <w:rPr>
          <w:rFonts w:ascii="Times New Roman" w:eastAsia="Times New Roman" w:hAnsi="Times New Roman" w:cs="Times New Roman"/>
          <w:color w:val="000000"/>
          <w:sz w:val="24"/>
          <w:szCs w:val="24"/>
        </w:rPr>
        <w:t>3</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w:t>
      </w:r>
      <w:r w:rsidR="00AA676C">
        <w:rPr>
          <w:rFonts w:ascii="Times New Roman" w:eastAsia="Times New Roman" w:hAnsi="Times New Roman" w:cs="Times New Roman"/>
          <w:sz w:val="24"/>
          <w:szCs w:val="24"/>
        </w:rPr>
        <w:t xml:space="preserve"> </w:t>
      </w:r>
      <w:r w:rsidR="00AA676C" w:rsidRPr="00AA676C">
        <w:rPr>
          <w:rFonts w:ascii="Times New Roman" w:eastAsia="Times New Roman" w:hAnsi="Times New Roman" w:cs="Times New Roman"/>
          <w:sz w:val="24"/>
          <w:szCs w:val="24"/>
        </w:rPr>
        <w:t xml:space="preserve">padomei projekta </w:t>
      </w:r>
      <w:proofErr w:type="spellStart"/>
      <w:r w:rsidR="00AA676C" w:rsidRPr="00AA676C">
        <w:rPr>
          <w:rFonts w:ascii="Times New Roman" w:eastAsia="Times New Roman" w:hAnsi="Times New Roman" w:cs="Times New Roman"/>
          <w:sz w:val="24"/>
          <w:szCs w:val="24"/>
        </w:rPr>
        <w:t>vidusposma</w:t>
      </w:r>
      <w:proofErr w:type="spellEnd"/>
      <w:r w:rsidR="00AA676C" w:rsidRPr="00AA676C">
        <w:rPr>
          <w:rFonts w:ascii="Times New Roman" w:eastAsia="Times New Roman" w:hAnsi="Times New Roman" w:cs="Times New Roman"/>
          <w:sz w:val="24"/>
          <w:szCs w:val="24"/>
        </w:rPr>
        <w:t xml:space="preserve"> zinātnisko pārskatu mēneša laikā no dienas, kad ir pagājusi puse no projekta īstenošanas termiņa un projekta</w:t>
      </w:r>
      <w:r w:rsidR="004A7B97" w:rsidRPr="00873793">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 xml:space="preserve">noslēguma zinātnisko pārskatu </w:t>
      </w:r>
      <w:r w:rsidR="00601068">
        <w:rPr>
          <w:rFonts w:ascii="Times New Roman" w:eastAsia="Times New Roman" w:hAnsi="Times New Roman" w:cs="Times New Roman"/>
          <w:sz w:val="24"/>
          <w:szCs w:val="24"/>
        </w:rPr>
        <w:t xml:space="preserve">– </w:t>
      </w:r>
      <w:r w:rsidR="004A7B97" w:rsidRPr="00577D05">
        <w:rPr>
          <w:rFonts w:ascii="Times New Roman" w:eastAsia="Times New Roman" w:hAnsi="Times New Roman" w:cs="Times New Roman"/>
          <w:sz w:val="24"/>
          <w:szCs w:val="24"/>
        </w:rPr>
        <w:t>mēneša laikā pēc projekta īstenošanas termiņa beigu datuma, kas noteikts projekta līgumā</w:t>
      </w:r>
      <w:r w:rsidR="004A7B97" w:rsidRPr="00873793">
        <w:rPr>
          <w:rFonts w:ascii="Times New Roman" w:eastAsia="Times New Roman" w:hAnsi="Times New Roman" w:cs="Times New Roman"/>
          <w:sz w:val="24"/>
          <w:szCs w:val="24"/>
        </w:rPr>
        <w:t>. Ja, ņemot vērā nolikuma 51.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w:t>
          </w:r>
        </w:sdtContent>
      </w:sdt>
      <w:r w:rsidRPr="00873793">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55. Padome:</w:t>
      </w:r>
    </w:p>
    <w:p w14:paraId="06A2217C" w14:textId="2DB8F2DD"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55.1. nodrošina, ka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divu </w:t>
      </w:r>
      <w:r w:rsidRPr="001920A6">
        <w:rPr>
          <w:rFonts w:ascii="Times New Roman" w:eastAsia="Times New Roman" w:hAnsi="Times New Roman" w:cs="Times New Roman"/>
          <w:sz w:val="24"/>
          <w:szCs w:val="24"/>
        </w:rPr>
        <w:t xml:space="preserve">mēnešu laikā </w:t>
      </w:r>
      <w:r w:rsidR="002018B4">
        <w:rPr>
          <w:rFonts w:ascii="Times New Roman" w:eastAsia="Times New Roman" w:hAnsi="Times New Roman" w:cs="Times New Roman"/>
          <w:sz w:val="24"/>
          <w:szCs w:val="24"/>
        </w:rPr>
        <w:t xml:space="preserve">no to iesniegšanas </w:t>
      </w:r>
      <w:r w:rsidR="00793D50">
        <w:rPr>
          <w:rFonts w:ascii="Times New Roman" w:eastAsia="Times New Roman" w:hAnsi="Times New Roman" w:cs="Times New Roman"/>
          <w:sz w:val="24"/>
          <w:szCs w:val="24"/>
        </w:rPr>
        <w:t xml:space="preserve">informācijas </w:t>
      </w:r>
      <w:r w:rsidR="002018B4">
        <w:rPr>
          <w:rFonts w:ascii="Times New Roman" w:eastAsia="Times New Roman" w:hAnsi="Times New Roman" w:cs="Times New Roman"/>
          <w:sz w:val="24"/>
          <w:szCs w:val="24"/>
        </w:rPr>
        <w:t xml:space="preserve">sistēmā </w:t>
      </w:r>
      <w:r w:rsidRPr="001920A6">
        <w:rPr>
          <w:rFonts w:ascii="Times New Roman" w:eastAsia="Times New Roman" w:hAnsi="Times New Roman" w:cs="Times New Roman"/>
          <w:sz w:val="24"/>
          <w:szCs w:val="24"/>
        </w:rPr>
        <w:t xml:space="preserve">MK noteikumu 46. punktā noteiktajā kārtībā </w:t>
      </w:r>
      <w:r w:rsidR="00852E30" w:rsidRPr="001920A6">
        <w:rPr>
          <w:rFonts w:ascii="Times New Roman" w:eastAsia="Times New Roman" w:hAnsi="Times New Roman" w:cs="Times New Roman"/>
          <w:sz w:val="24"/>
          <w:szCs w:val="24"/>
        </w:rPr>
        <w:t xml:space="preserve">izvērtē </w:t>
      </w:r>
      <w:r w:rsidRPr="001920A6">
        <w:rPr>
          <w:rFonts w:ascii="Times New Roman" w:eastAsia="Times New Roman" w:hAnsi="Times New Roman" w:cs="Times New Roman"/>
          <w:sz w:val="24"/>
          <w:szCs w:val="24"/>
        </w:rPr>
        <w:t>vismaz divi eksperti, aizpildot nolikuma 10. pielikumu</w:t>
      </w:r>
      <w:r w:rsidRPr="00873793">
        <w:rPr>
          <w:rFonts w:ascii="Times New Roman" w:eastAsia="Times New Roman" w:hAnsi="Times New Roman" w:cs="Times New Roman"/>
          <w:sz w:val="24"/>
          <w:szCs w:val="24"/>
        </w:rPr>
        <w:t xml:space="preserve"> “Projekta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w:t>
          </w:r>
        </w:sdtContent>
      </w:sdt>
      <w:r w:rsidRPr="00873793">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zinātnisko pārskatu vai projekta noslēguma zinātnisko pārskatu un, ņemot vērā iepriekš piesaistīto ekspertu iesniegtos </w:t>
      </w:r>
      <w:bookmarkStart w:id="16" w:name="_Hlk78746608"/>
      <w:r w:rsidRPr="00873793">
        <w:rPr>
          <w:rFonts w:ascii="Times New Roman" w:eastAsia="Times New Roman" w:hAnsi="Times New Roman" w:cs="Times New Roman"/>
          <w:sz w:val="24"/>
          <w:szCs w:val="24"/>
        </w:rPr>
        <w:t xml:space="preserve">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bookmarkEnd w:id="16"/>
      <w:r w:rsidRPr="00873793">
        <w:rPr>
          <w:rFonts w:ascii="Times New Roman" w:eastAsia="Times New Roman" w:hAnsi="Times New Roman" w:cs="Times New Roman"/>
          <w:sz w:val="24"/>
          <w:szCs w:val="24"/>
        </w:rPr>
        <w:t xml:space="preserve">, sagatavo un iesniedz informācijas sistēmā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un/vai projekta noslēguma </w:t>
      </w:r>
      <w:r w:rsidRPr="00873793">
        <w:rPr>
          <w:rFonts w:ascii="Times New Roman" w:eastAsia="Times New Roman" w:hAnsi="Times New Roman" w:cs="Times New Roman"/>
          <w:sz w:val="24"/>
          <w:szCs w:val="24"/>
        </w:rPr>
        <w:lastRenderedPageBreak/>
        <w:t xml:space="preserve">zinātniskā pārskata konsolidēto vērtējumu, pirms tam to saskaņojot ar pārējiem ekspertiem, kuri snieguši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17FEF5AA" w:rsidR="005E67AA" w:rsidRPr="00873793"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 xml:space="preserve">55.2. apkopo projekta </w:t>
      </w:r>
      <w:proofErr w:type="spellStart"/>
      <w:r w:rsidRPr="00873793">
        <w:rPr>
          <w:rFonts w:ascii="Times New Roman" w:eastAsia="Times New Roman" w:hAnsi="Times New Roman" w:cs="Times New Roman"/>
          <w:sz w:val="24"/>
          <w:szCs w:val="24"/>
        </w:rPr>
        <w:t>vidusposma</w:t>
      </w:r>
      <w:proofErr w:type="spellEnd"/>
      <w:r w:rsidRPr="00873793">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w:t>
      </w:r>
      <w:r w:rsidRPr="0074720D">
        <w:rPr>
          <w:rFonts w:ascii="Times New Roman" w:eastAsia="Times New Roman" w:hAnsi="Times New Roman" w:cs="Times New Roman"/>
          <w:sz w:val="24"/>
          <w:szCs w:val="24"/>
        </w:rPr>
        <w:t>līgumā, ja tas ir nepieciešams</w:t>
      </w:r>
      <w:r w:rsidR="00AA35BE" w:rsidRPr="0074720D">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 xml:space="preserve">XI. Padomes </w:t>
      </w:r>
      <w:proofErr w:type="spellStart"/>
      <w:r w:rsidRPr="00873793">
        <w:rPr>
          <w:rFonts w:ascii="Times New Roman" w:eastAsia="Times New Roman" w:hAnsi="Times New Roman" w:cs="Times New Roman"/>
          <w:b/>
          <w:bCs/>
          <w:color w:val="000000"/>
          <w:kern w:val="36"/>
          <w:sz w:val="24"/>
          <w:szCs w:val="24"/>
        </w:rPr>
        <w:t>vidusposma</w:t>
      </w:r>
      <w:proofErr w:type="spellEnd"/>
      <w:r w:rsidRPr="00873793">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89984FF"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AF2A45" w:rsidRPr="00873793">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gala ziņojumu par programmas īstenošanu (turpmāk – padomes ziņojums) četru </w:t>
      </w:r>
      <w:r w:rsidR="00633223" w:rsidRPr="00BE3EE3">
        <w:rPr>
          <w:rFonts w:ascii="Times New Roman" w:eastAsia="Times New Roman" w:hAnsi="Times New Roman" w:cs="Times New Roman"/>
          <w:sz w:val="24"/>
          <w:szCs w:val="24"/>
        </w:rPr>
        <w:t>mēnešu laikā no projekt</w:t>
      </w:r>
      <w:r w:rsidR="002018B4" w:rsidRPr="00BE3EE3">
        <w:rPr>
          <w:rFonts w:ascii="Times New Roman" w:eastAsia="Times New Roman" w:hAnsi="Times New Roman" w:cs="Times New Roman"/>
          <w:sz w:val="24"/>
          <w:szCs w:val="24"/>
        </w:rPr>
        <w:t>a</w:t>
      </w:r>
      <w:r w:rsidR="00AA676C" w:rsidRPr="00BE3EE3">
        <w:rPr>
          <w:rFonts w:ascii="Times New Roman" w:eastAsia="Times New Roman" w:hAnsi="Times New Roman" w:cs="Times New Roman"/>
          <w:sz w:val="24"/>
          <w:szCs w:val="24"/>
        </w:rPr>
        <w:t>,</w:t>
      </w:r>
      <w:r w:rsidR="00AA676C">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873793">
            <w:rPr>
              <w:rFonts w:ascii="Times New Roman" w:eastAsia="Times New Roman" w:hAnsi="Times New Roman" w:cs="Times New Roman"/>
              <w:sz w:val="24"/>
              <w:szCs w:val="24"/>
            </w:rPr>
            <w:t>vidusposma</w:t>
          </w:r>
          <w:proofErr w:type="spellEnd"/>
          <w:r w:rsidR="00633223" w:rsidRPr="00873793">
            <w:rPr>
              <w:rFonts w:ascii="Times New Roman" w:eastAsia="Times New Roman" w:hAnsi="Times New Roman" w:cs="Times New Roman"/>
              <w:sz w:val="24"/>
              <w:szCs w:val="24"/>
            </w:rPr>
            <w:t xml:space="preserve">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w:t>
          </w:r>
          <w:r w:rsidR="00D5349B">
            <w:rPr>
              <w:rFonts w:ascii="Times New Roman" w:eastAsia="Times New Roman" w:hAnsi="Times New Roman" w:cs="Times New Roman"/>
              <w:sz w:val="24"/>
              <w:szCs w:val="24"/>
            </w:rPr>
            <w:t>un</w:t>
          </w:r>
        </w:sdtContent>
      </w:sdt>
      <w:r w:rsidR="00633223"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noslēguma zinātnisk</w:t>
      </w:r>
      <w:r w:rsidR="002018B4">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2018B4">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C42764" w:rsidRPr="00873793">
        <w:rPr>
          <w:rFonts w:ascii="Times New Roman" w:eastAsia="Times New Roman" w:hAnsi="Times New Roman" w:cs="Times New Roman"/>
          <w:sz w:val="24"/>
          <w:szCs w:val="24"/>
        </w:rPr>
        <w:t xml:space="preserv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 Padomes ziņojuma saturu veido:</w:t>
      </w:r>
    </w:p>
    <w:p w14:paraId="37FD540D" w14:textId="077DE62A"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57.1. statistika par finansēt</w:t>
      </w:r>
      <w:r w:rsidR="002018B4">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projekt</w:t>
      </w:r>
      <w:r w:rsidR="002018B4">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(iesaistītie cilvēkresursi, aizstāvētie maģistra/doktora darbi);</w:t>
      </w:r>
    </w:p>
    <w:p w14:paraId="00CC4755" w14:textId="2C40C129" w:rsidR="00E039DC"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57.2.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2018B4">
        <w:rPr>
          <w:rFonts w:ascii="Times New Roman" w:eastAsia="Times New Roman" w:hAnsi="Times New Roman" w:cs="Times New Roman"/>
          <w:sz w:val="24"/>
          <w:szCs w:val="24"/>
        </w:rPr>
        <w:t xml:space="preserve"> un</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402DAAA7" w:rsidR="00633223" w:rsidRPr="00873793" w:rsidRDefault="00633223" w:rsidP="00633223">
      <w:pPr>
        <w:tabs>
          <w:tab w:val="left" w:pos="709"/>
        </w:tabs>
        <w:spacing w:after="0" w:line="240" w:lineRule="auto"/>
        <w:ind w:left="709"/>
        <w:jc w:val="both"/>
        <w:rPr>
          <w:rFonts w:ascii="Times New Roman" w:hAnsi="Times New Roman" w:cs="Times New Roman"/>
        </w:rPr>
      </w:pPr>
      <w:r w:rsidRPr="00873793">
        <w:rPr>
          <w:rFonts w:ascii="Times New Roman" w:eastAsia="Times New Roman" w:hAnsi="Times New Roman" w:cs="Times New Roman"/>
          <w:sz w:val="24"/>
          <w:szCs w:val="24"/>
        </w:rPr>
        <w:t>57.3.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Apvārsnis Eiropa);</w:t>
      </w:r>
    </w:p>
    <w:p w14:paraId="46D5C29A" w14:textId="03F388FE"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sociālekonomiskā ietekme (</w:t>
      </w:r>
      <w:proofErr w:type="spellStart"/>
      <w:r w:rsidRPr="00873793">
        <w:rPr>
          <w:rFonts w:ascii="Times New Roman" w:eastAsia="Times New Roman" w:hAnsi="Times New Roman" w:cs="Times New Roman"/>
          <w:sz w:val="24"/>
          <w:szCs w:val="24"/>
        </w:rPr>
        <w:t>vidusposmā</w:t>
      </w:r>
      <w:proofErr w:type="spellEnd"/>
      <w:r w:rsidRPr="00873793">
        <w:rPr>
          <w:rFonts w:ascii="Times New Roman" w:eastAsia="Times New Roman" w:hAnsi="Times New Roman" w:cs="Times New Roman"/>
          <w:sz w:val="24"/>
          <w:szCs w:val="24"/>
        </w:rPr>
        <w:t xml:space="preserve"> īstenotie pasākumi,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30DB2070"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57.5. informācija par projekt</w:t>
      </w:r>
      <w:r w:rsidR="002018B4">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w:t>
      </w:r>
      <w:r w:rsidRPr="00807816">
        <w:rPr>
          <w:rFonts w:ascii="Times New Roman" w:eastAsia="Times New Roman" w:hAnsi="Times New Roman" w:cs="Times New Roman"/>
          <w:sz w:val="24"/>
          <w:szCs w:val="24"/>
        </w:rPr>
        <w:t>repozitorijos (pielietojot FAIR</w:t>
      </w:r>
      <w:r w:rsidRPr="00873793">
        <w:rPr>
          <w:rFonts w:ascii="Times New Roman" w:eastAsia="Times New Roman" w:hAnsi="Times New Roman" w:cs="Times New Roman"/>
          <w:sz w:val="24"/>
          <w:szCs w:val="24"/>
        </w:rPr>
        <w:t xml:space="preserve"> </w:t>
      </w:r>
      <w:r w:rsidR="006559DA">
        <w:rPr>
          <w:rFonts w:ascii="Times New Roman" w:eastAsia="Times New Roman" w:hAnsi="Times New Roman" w:cs="Times New Roman"/>
          <w:sz w:val="24"/>
          <w:szCs w:val="24"/>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Findable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Accessible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Interoperable</w:t>
      </w:r>
      <w:proofErr w:type="spellEnd"/>
      <w:r w:rsidR="006559DA" w:rsidRPr="006559DA">
        <w:rPr>
          <w:rFonts w:ascii="Times New Roman" w:eastAsia="Times New Roman" w:hAnsi="Times New Roman" w:cs="Times New Roman"/>
          <w:i/>
          <w:iCs/>
          <w:color w:val="000000" w:themeColor="text1"/>
          <w:sz w:val="24"/>
          <w:szCs w:val="24"/>
          <w:lang w:eastAsia="lv-LV"/>
        </w:rPr>
        <w:t xml:space="preserve">, </w:t>
      </w:r>
      <w:proofErr w:type="spellStart"/>
      <w:r w:rsidR="006559DA" w:rsidRPr="006559DA">
        <w:rPr>
          <w:rFonts w:ascii="Times New Roman" w:eastAsia="Times New Roman" w:hAnsi="Times New Roman" w:cs="Times New Roman"/>
          <w:i/>
          <w:iCs/>
          <w:color w:val="000000" w:themeColor="text1"/>
          <w:sz w:val="24"/>
          <w:szCs w:val="24"/>
          <w:lang w:eastAsia="lv-LV"/>
        </w:rPr>
        <w:t>Reusable</w:t>
      </w:r>
      <w:proofErr w:type="spellEnd"/>
      <w:r w:rsidR="006559DA">
        <w:rPr>
          <w:rStyle w:val="FootnoteReference"/>
          <w:rFonts w:ascii="Times New Roman" w:eastAsia="Times New Roman" w:hAnsi="Times New Roman" w:cs="Times New Roman"/>
          <w:i/>
          <w:iCs/>
          <w:color w:val="000000" w:themeColor="text1"/>
          <w:sz w:val="24"/>
          <w:szCs w:val="24"/>
          <w:lang w:eastAsia="lv-LV"/>
        </w:rPr>
        <w:footnoteReference w:id="2"/>
      </w:r>
      <w:r w:rsidR="006559DA" w:rsidRPr="006559DA">
        <w:rPr>
          <w:rFonts w:ascii="Times New Roman" w:eastAsia="Times New Roman" w:hAnsi="Times New Roman" w:cs="Times New Roman"/>
          <w:color w:val="000000" w:themeColor="text1"/>
          <w:sz w:val="24"/>
          <w:szCs w:val="24"/>
          <w:lang w:eastAsia="lv-LV"/>
        </w:rPr>
        <w:t xml:space="preserve"> </w:t>
      </w:r>
      <w:r w:rsidRPr="006559DA">
        <w:rPr>
          <w:rFonts w:ascii="Times New Roman" w:eastAsia="Times New Roman" w:hAnsi="Times New Roman" w:cs="Times New Roman"/>
          <w:sz w:val="24"/>
          <w:szCs w:val="24"/>
        </w:rPr>
        <w:t>principus</w:t>
      </w:r>
      <w:r w:rsidRPr="00873793">
        <w:rPr>
          <w:rFonts w:ascii="Times New Roman" w:eastAsia="Times New Roman" w:hAnsi="Times New Roman" w:cs="Times New Roman"/>
          <w:sz w:val="24"/>
          <w:szCs w:val="24"/>
        </w:rPr>
        <w:t>);</w:t>
      </w:r>
    </w:p>
    <w:p w14:paraId="78BD3875" w14:textId="77777777"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57.6.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D618D1" w:rsidRPr="00873793">
        <w:rPr>
          <w:rFonts w:ascii="Times New Roman" w:eastAsia="Times New Roman" w:hAnsi="Times New Roman" w:cs="Times New Roman"/>
          <w:color w:val="000000"/>
          <w:sz w:val="24"/>
          <w:szCs w:val="24"/>
          <w:shd w:val="clear" w:color="auto" w:fill="FFFFFF"/>
        </w:rPr>
        <w:t>8</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w:t>
      </w:r>
      <w:r w:rsidR="007675B5" w:rsidRPr="000138D8">
        <w:rPr>
          <w:rFonts w:ascii="Times New Roman" w:eastAsia="Times New Roman" w:hAnsi="Times New Roman" w:cs="Times New Roman"/>
          <w:sz w:val="24"/>
          <w:szCs w:val="24"/>
          <w:shd w:val="clear" w:color="auto" w:fill="FFFFFF"/>
        </w:rPr>
        <w:t>līguma pielikums.</w:t>
      </w:r>
      <w:r w:rsidR="007675B5" w:rsidRPr="00873793">
        <w:rPr>
          <w:rFonts w:ascii="Times New Roman" w:eastAsia="Times New Roman" w:hAnsi="Times New Roman" w:cs="Times New Roman"/>
          <w:sz w:val="24"/>
          <w:szCs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FA4A85" w:rsidRDefault="007675B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FA4A85">
        <w:rPr>
          <w:rFonts w:ascii="Times New Roman" w:eastAsia="Times New Roman" w:hAnsi="Times New Roman" w:cs="Times New Roman"/>
          <w:sz w:val="24"/>
          <w:szCs w:val="24"/>
          <w:shd w:val="clear" w:color="auto" w:fill="FFFFFF"/>
        </w:rPr>
        <w:t>:</w:t>
      </w:r>
    </w:p>
    <w:p w14:paraId="05746B1D" w14:textId="7552284E" w:rsidR="00FA4A85" w:rsidRPr="00FA4A85" w:rsidRDefault="00FA4A85" w:rsidP="00807816">
      <w:pPr>
        <w:spacing w:after="0" w:line="240" w:lineRule="auto"/>
        <w:ind w:firstLine="720"/>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59.1. </w:t>
      </w:r>
      <w:r w:rsidR="007675B5" w:rsidRPr="00FA4A85">
        <w:rPr>
          <w:rFonts w:ascii="Times New Roman" w:eastAsia="Times New Roman" w:hAnsi="Times New Roman" w:cs="Times New Roman"/>
          <w:sz w:val="24"/>
          <w:szCs w:val="24"/>
          <w:shd w:val="clear" w:color="auto" w:fill="FFFFFF"/>
        </w:rPr>
        <w:t xml:space="preserve">informācijas sniegšanu </w:t>
      </w:r>
      <w:r w:rsidR="00EC427C" w:rsidRPr="00FA4A85">
        <w:rPr>
          <w:rFonts w:ascii="Times New Roman" w:eastAsia="Times New Roman" w:hAnsi="Times New Roman" w:cs="Times New Roman"/>
          <w:sz w:val="24"/>
          <w:szCs w:val="24"/>
          <w:shd w:val="clear" w:color="auto" w:fill="FFFFFF"/>
        </w:rPr>
        <w:t xml:space="preserve">Izglītības un zinātnes ministrijai par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r w:rsidR="00EC427C" w:rsidRPr="00FA4A85">
        <w:rPr>
          <w:rFonts w:ascii="Times New Roman" w:eastAsia="Times New Roman" w:hAnsi="Times New Roman" w:cs="Times New Roman"/>
          <w:sz w:val="24"/>
          <w:szCs w:val="24"/>
          <w:shd w:val="clear" w:color="auto" w:fill="FFFFFF"/>
        </w:rPr>
        <w:t xml:space="preserve"> ieteikumiem</w:t>
      </w:r>
      <w:r w:rsidRPr="00FA4A85">
        <w:rPr>
          <w:rFonts w:ascii="Times New Roman" w:eastAsia="Times New Roman" w:hAnsi="Times New Roman" w:cs="Times New Roman"/>
          <w:sz w:val="24"/>
          <w:szCs w:val="24"/>
          <w:shd w:val="clear" w:color="auto" w:fill="FFFFFF"/>
        </w:rPr>
        <w:t>;</w:t>
      </w:r>
      <w:r w:rsidR="00EC427C" w:rsidRPr="00FA4A85">
        <w:rPr>
          <w:rFonts w:ascii="Times New Roman" w:eastAsia="Times New Roman" w:hAnsi="Times New Roman" w:cs="Times New Roman"/>
          <w:sz w:val="24"/>
          <w:szCs w:val="24"/>
          <w:shd w:val="clear" w:color="auto" w:fill="FFFFFF"/>
        </w:rPr>
        <w:t xml:space="preserve"> </w:t>
      </w:r>
    </w:p>
    <w:p w14:paraId="1F104FE6" w14:textId="15AA1E61"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 xml:space="preserve">59.2. informācijas un rekomendāciju sniegšanu Izglītības un zinātnes ministrijai </w:t>
      </w:r>
      <w:r w:rsidR="00687005">
        <w:rPr>
          <w:rFonts w:ascii="Times New Roman" w:eastAsia="Times New Roman" w:hAnsi="Times New Roman" w:cs="Times New Roman"/>
          <w:sz w:val="24"/>
          <w:szCs w:val="24"/>
          <w:shd w:val="clear" w:color="auto" w:fill="FFFFFF"/>
        </w:rPr>
        <w:t xml:space="preserve">par </w:t>
      </w:r>
      <w:r w:rsidR="00465012">
        <w:rPr>
          <w:rFonts w:ascii="Times New Roman" w:eastAsia="Times New Roman" w:hAnsi="Times New Roman" w:cs="Times New Roman"/>
          <w:sz w:val="24"/>
          <w:szCs w:val="24"/>
          <w:shd w:val="clear" w:color="auto" w:fill="FFFFFF"/>
        </w:rPr>
        <w:t>i</w:t>
      </w:r>
      <w:r w:rsidR="00687005">
        <w:rPr>
          <w:rFonts w:ascii="Times New Roman" w:eastAsia="Times New Roman" w:hAnsi="Times New Roman" w:cs="Times New Roman"/>
          <w:sz w:val="24"/>
          <w:szCs w:val="24"/>
          <w:shd w:val="clear" w:color="auto" w:fill="FFFFFF"/>
        </w:rPr>
        <w:t>zglītības</w:t>
      </w:r>
      <w:r w:rsidR="005A16FD">
        <w:rPr>
          <w:rFonts w:ascii="Times New Roman" w:eastAsia="Times New Roman" w:hAnsi="Times New Roman" w:cs="Times New Roman"/>
          <w:sz w:val="24"/>
          <w:szCs w:val="24"/>
          <w:shd w:val="clear" w:color="auto" w:fill="FFFFFF"/>
        </w:rPr>
        <w:t xml:space="preserve"> mācību metodēm un materiāliem</w:t>
      </w:r>
      <w:r w:rsidR="00AF4039">
        <w:rPr>
          <w:rFonts w:ascii="Times New Roman" w:eastAsia="Times New Roman" w:hAnsi="Times New Roman" w:cs="Times New Roman"/>
          <w:sz w:val="24"/>
          <w:szCs w:val="24"/>
          <w:shd w:val="clear" w:color="auto" w:fill="FFFFFF"/>
        </w:rPr>
        <w:t>;</w:t>
      </w:r>
    </w:p>
    <w:p w14:paraId="20EFD134" w14:textId="3A5C2F74" w:rsidR="00FA4A85" w:rsidRPr="00FA4A85" w:rsidRDefault="00FA4A85" w:rsidP="00326ED4">
      <w:pPr>
        <w:spacing w:after="0" w:line="240" w:lineRule="auto"/>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3</w:t>
      </w:r>
      <w:r w:rsidRPr="00FA4A85">
        <w:rPr>
          <w:rFonts w:ascii="Times New Roman" w:eastAsia="Times New Roman" w:hAnsi="Times New Roman" w:cs="Times New Roman"/>
          <w:sz w:val="24"/>
          <w:szCs w:val="24"/>
          <w:shd w:val="clear" w:color="auto" w:fill="FFFFFF"/>
        </w:rPr>
        <w:t xml:space="preserve">. informācijas sniegšanu </w:t>
      </w:r>
      <w:r w:rsidR="00EC427C" w:rsidRPr="00FA4A85">
        <w:rPr>
          <w:rFonts w:ascii="Times New Roman" w:eastAsia="Times New Roman" w:hAnsi="Times New Roman" w:cs="Times New Roman"/>
          <w:sz w:val="24"/>
          <w:szCs w:val="24"/>
          <w:shd w:val="clear" w:color="auto" w:fill="FFFFFF"/>
        </w:rPr>
        <w:t xml:space="preserve">citām nozaru ministrijām par priekšlikumiem </w:t>
      </w:r>
      <w:proofErr w:type="spellStart"/>
      <w:r w:rsidR="00EC427C" w:rsidRPr="00FA4A85">
        <w:rPr>
          <w:rFonts w:ascii="Times New Roman" w:eastAsia="Times New Roman" w:hAnsi="Times New Roman" w:cs="Times New Roman"/>
          <w:sz w:val="24"/>
          <w:szCs w:val="24"/>
          <w:shd w:val="clear" w:color="auto" w:fill="FFFFFF"/>
        </w:rPr>
        <w:t>rīcībpolitikas</w:t>
      </w:r>
      <w:proofErr w:type="spellEnd"/>
      <w:r w:rsidR="00FD2681">
        <w:rPr>
          <w:rFonts w:ascii="Times New Roman" w:eastAsia="Times New Roman" w:hAnsi="Times New Roman" w:cs="Times New Roman"/>
          <w:sz w:val="24"/>
          <w:szCs w:val="24"/>
          <w:shd w:val="clear" w:color="auto" w:fill="FFFFFF"/>
        </w:rPr>
        <w:t xml:space="preserve"> </w:t>
      </w:r>
      <w:r w:rsidR="00816EAE">
        <w:rPr>
          <w:rFonts w:ascii="Times New Roman" w:eastAsia="Times New Roman" w:hAnsi="Times New Roman" w:cs="Times New Roman"/>
          <w:sz w:val="24"/>
          <w:szCs w:val="24"/>
          <w:shd w:val="clear" w:color="auto" w:fill="FFFFFF"/>
        </w:rPr>
        <w:t>v</w:t>
      </w:r>
      <w:r w:rsidR="00EC427C" w:rsidRPr="00FA4A85">
        <w:rPr>
          <w:rFonts w:ascii="Times New Roman" w:eastAsia="Times New Roman" w:hAnsi="Times New Roman" w:cs="Times New Roman"/>
          <w:sz w:val="24"/>
          <w:szCs w:val="24"/>
          <w:shd w:val="clear" w:color="auto" w:fill="FFFFFF"/>
        </w:rPr>
        <w:t>eidošana</w:t>
      </w:r>
      <w:r w:rsidRPr="00FA4A85">
        <w:rPr>
          <w:rFonts w:ascii="Times New Roman" w:eastAsia="Times New Roman" w:hAnsi="Times New Roman" w:cs="Times New Roman"/>
          <w:sz w:val="24"/>
          <w:szCs w:val="24"/>
          <w:shd w:val="clear" w:color="auto" w:fill="FFFFFF"/>
        </w:rPr>
        <w:t>i</w:t>
      </w:r>
      <w:r w:rsidR="00AF4039">
        <w:rPr>
          <w:rFonts w:ascii="Times New Roman" w:eastAsia="Times New Roman" w:hAnsi="Times New Roman" w:cs="Times New Roman"/>
          <w:sz w:val="24"/>
          <w:szCs w:val="24"/>
          <w:shd w:val="clear" w:color="auto" w:fill="FFFFFF"/>
        </w:rPr>
        <w:t>;</w:t>
      </w:r>
      <w:r w:rsidRPr="00FA4A85">
        <w:rPr>
          <w:rFonts w:ascii="Times New Roman" w:eastAsia="Times New Roman" w:hAnsi="Times New Roman" w:cs="Times New Roman"/>
          <w:sz w:val="24"/>
          <w:szCs w:val="24"/>
          <w:shd w:val="clear" w:color="auto" w:fill="FFFFFF"/>
        </w:rPr>
        <w:t xml:space="preserve"> </w:t>
      </w:r>
    </w:p>
    <w:p w14:paraId="26AA7FE0" w14:textId="23268AF4" w:rsidR="00FA4A85" w:rsidRPr="00FA4A85" w:rsidRDefault="00FA4A85" w:rsidP="00465012">
      <w:pPr>
        <w:spacing w:after="0" w:line="240" w:lineRule="auto"/>
        <w:ind w:firstLine="720"/>
        <w:jc w:val="both"/>
        <w:rPr>
          <w:rFonts w:ascii="Times New Roman" w:eastAsia="Times New Roman" w:hAnsi="Times New Roman" w:cs="Times New Roman"/>
          <w:sz w:val="24"/>
          <w:szCs w:val="24"/>
          <w:shd w:val="clear" w:color="auto" w:fill="FFFFFF"/>
        </w:rPr>
      </w:pPr>
      <w:r w:rsidRPr="00FA4A85">
        <w:rPr>
          <w:rFonts w:ascii="Times New Roman" w:eastAsia="Times New Roman" w:hAnsi="Times New Roman" w:cs="Times New Roman"/>
          <w:sz w:val="24"/>
          <w:szCs w:val="24"/>
          <w:shd w:val="clear" w:color="auto" w:fill="FFFFFF"/>
        </w:rPr>
        <w:t>59.</w:t>
      </w:r>
      <w:r>
        <w:rPr>
          <w:rFonts w:ascii="Times New Roman" w:eastAsia="Times New Roman" w:hAnsi="Times New Roman" w:cs="Times New Roman"/>
          <w:sz w:val="24"/>
          <w:szCs w:val="24"/>
          <w:shd w:val="clear" w:color="auto" w:fill="FFFFFF"/>
        </w:rPr>
        <w:t>4</w:t>
      </w:r>
      <w:r w:rsidRPr="00FA4A85">
        <w:rPr>
          <w:rFonts w:ascii="Times New Roman" w:eastAsia="Times New Roman" w:hAnsi="Times New Roman" w:cs="Times New Roman"/>
          <w:sz w:val="24"/>
          <w:szCs w:val="24"/>
          <w:shd w:val="clear" w:color="auto" w:fill="FFFFFF"/>
        </w:rPr>
        <w:t xml:space="preserve">. </w:t>
      </w:r>
      <w:r w:rsidRPr="00FA4A85">
        <w:rPr>
          <w:rStyle w:val="cf01"/>
          <w:rFonts w:ascii="Times New Roman" w:hAnsi="Times New Roman" w:cs="Times New Roman"/>
          <w:sz w:val="24"/>
          <w:szCs w:val="24"/>
        </w:rPr>
        <w:t>ciešu sadarbību ar nozares ministrijām projekta rezultātu komunikācijā un</w:t>
      </w:r>
      <w:r w:rsidR="00AF4039">
        <w:rPr>
          <w:rStyle w:val="cf01"/>
          <w:rFonts w:ascii="Times New Roman" w:hAnsi="Times New Roman" w:cs="Times New Roman"/>
          <w:sz w:val="24"/>
          <w:szCs w:val="24"/>
        </w:rPr>
        <w:t xml:space="preserve"> </w:t>
      </w:r>
      <w:r w:rsidR="00816EAE">
        <w:rPr>
          <w:rStyle w:val="cf01"/>
          <w:rFonts w:ascii="Times New Roman" w:hAnsi="Times New Roman" w:cs="Times New Roman"/>
          <w:sz w:val="24"/>
          <w:szCs w:val="24"/>
        </w:rPr>
        <w:t>i</w:t>
      </w:r>
      <w:r w:rsidRPr="00FA4A85">
        <w:rPr>
          <w:rStyle w:val="cf01"/>
          <w:rFonts w:ascii="Times New Roman" w:hAnsi="Times New Roman" w:cs="Times New Roman"/>
          <w:sz w:val="24"/>
          <w:szCs w:val="24"/>
        </w:rPr>
        <w:t>zplatīšanā</w:t>
      </w:r>
      <w:r w:rsidR="00AF4039">
        <w:rPr>
          <w:rStyle w:val="cf01"/>
          <w:rFonts w:ascii="Times New Roman" w:hAnsi="Times New Roman" w:cs="Times New Roman"/>
          <w:sz w:val="24"/>
          <w:szCs w:val="24"/>
        </w:rPr>
        <w:t>;</w:t>
      </w:r>
      <w:r w:rsidR="00EC427C" w:rsidRPr="00FA4A85">
        <w:rPr>
          <w:rFonts w:ascii="Times New Roman" w:eastAsia="Times New Roman" w:hAnsi="Times New Roman" w:cs="Times New Roman"/>
          <w:sz w:val="24"/>
          <w:szCs w:val="24"/>
          <w:shd w:val="clear" w:color="auto" w:fill="FFFFFF"/>
        </w:rPr>
        <w:t xml:space="preserve"> </w:t>
      </w:r>
    </w:p>
    <w:p w14:paraId="4A93090F" w14:textId="3B8B759E" w:rsidR="007675B5" w:rsidRPr="00C802DD" w:rsidRDefault="00FA4A85" w:rsidP="0099632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59.5.</w:t>
      </w:r>
      <w:r w:rsidR="00EC427C" w:rsidRPr="0096232F">
        <w:rPr>
          <w:rFonts w:ascii="Times New Roman" w:eastAsia="Times New Roman" w:hAnsi="Times New Roman" w:cs="Times New Roman"/>
          <w:sz w:val="24"/>
          <w:szCs w:val="24"/>
          <w:shd w:val="clear" w:color="auto" w:fill="FFFFFF"/>
        </w:rPr>
        <w:t xml:space="preserve"> </w:t>
      </w:r>
      <w:r w:rsidRPr="00FA4A85">
        <w:rPr>
          <w:rFonts w:ascii="Times New Roman" w:eastAsia="Times New Roman" w:hAnsi="Times New Roman" w:cs="Times New Roman"/>
          <w:sz w:val="24"/>
          <w:szCs w:val="24"/>
          <w:shd w:val="clear" w:color="auto" w:fill="FFFFFF"/>
        </w:rPr>
        <w:t xml:space="preserve">informācijas sniegšanu </w:t>
      </w:r>
      <w:r w:rsidR="007675B5" w:rsidRPr="0096232F">
        <w:rPr>
          <w:rFonts w:ascii="Times New Roman" w:eastAsia="Times New Roman" w:hAnsi="Times New Roman" w:cs="Times New Roman"/>
          <w:sz w:val="24"/>
          <w:szCs w:val="24"/>
          <w:shd w:val="clear" w:color="auto" w:fill="FFFFFF"/>
        </w:rPr>
        <w:t>padomei, kura īsteno komunikācijas un sabiedrības informēšanas</w:t>
      </w:r>
      <w:r w:rsidR="00AF4039">
        <w:rPr>
          <w:rFonts w:ascii="Times New Roman" w:eastAsia="Times New Roman" w:hAnsi="Times New Roman" w:cs="Times New Roman"/>
          <w:sz w:val="24"/>
          <w:szCs w:val="24"/>
          <w:shd w:val="clear" w:color="auto" w:fill="FFFFFF"/>
        </w:rPr>
        <w:t xml:space="preserve"> </w:t>
      </w:r>
      <w:r w:rsidR="00500989">
        <w:rPr>
          <w:rFonts w:ascii="Times New Roman" w:eastAsia="Times New Roman" w:hAnsi="Times New Roman" w:cs="Times New Roman"/>
          <w:sz w:val="24"/>
          <w:szCs w:val="24"/>
          <w:shd w:val="clear" w:color="auto" w:fill="FFFFFF"/>
        </w:rPr>
        <w:t>a</w:t>
      </w:r>
      <w:r w:rsidR="007675B5" w:rsidRPr="00465012">
        <w:rPr>
          <w:rFonts w:ascii="Times New Roman" w:eastAsia="Times New Roman" w:hAnsi="Times New Roman" w:cs="Times New Roman"/>
          <w:sz w:val="24"/>
          <w:szCs w:val="24"/>
          <w:shd w:val="clear" w:color="auto" w:fill="FFFFFF"/>
        </w:rPr>
        <w:t>ktivitātes par</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konkursa ietvaros finansētā projekta īstenošanu. Minēto informāciju padome</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apkopo un</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nodrošina tās pieejamību sabiedrībai. Projekta īstenotājs sadarbojas ar padomi un</w:t>
      </w:r>
      <w:r w:rsidR="00996327" w:rsidRPr="00807816">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piedalās</w:t>
      </w:r>
      <w:r w:rsidRPr="00465012">
        <w:rPr>
          <w:rFonts w:ascii="Times New Roman" w:eastAsia="Times New Roman" w:hAnsi="Times New Roman" w:cs="Times New Roman"/>
          <w:sz w:val="24"/>
          <w:szCs w:val="24"/>
          <w:shd w:val="clear" w:color="auto" w:fill="FFFFFF"/>
        </w:rPr>
        <w:t xml:space="preserve"> </w:t>
      </w:r>
      <w:r w:rsidR="007675B5" w:rsidRPr="00465012">
        <w:rPr>
          <w:rFonts w:ascii="Times New Roman" w:eastAsia="Times New Roman" w:hAnsi="Times New Roman" w:cs="Times New Roman"/>
          <w:sz w:val="24"/>
          <w:szCs w:val="24"/>
          <w:shd w:val="clear" w:color="auto" w:fill="FFFFFF"/>
        </w:rPr>
        <w:t xml:space="preserve">padomes organizētajos sabiedrības informēšanas un komunikācijas </w:t>
      </w:r>
      <w:r w:rsidR="007675B5" w:rsidRPr="004D6A7E">
        <w:rPr>
          <w:rFonts w:ascii="Times New Roman" w:eastAsia="Times New Roman" w:hAnsi="Times New Roman" w:cs="Times New Roman"/>
          <w:sz w:val="24"/>
          <w:szCs w:val="24"/>
          <w:shd w:val="clear" w:color="auto" w:fill="FFFFFF"/>
        </w:rPr>
        <w:t>pasākumos, tajā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skaitā</w:t>
      </w:r>
      <w:r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materiāl</w:t>
      </w:r>
      <w:r w:rsidR="00940C82">
        <w:rPr>
          <w:rFonts w:ascii="Times New Roman" w:eastAsia="Times New Roman" w:hAnsi="Times New Roman" w:cs="Times New Roman"/>
          <w:sz w:val="24"/>
          <w:szCs w:val="24"/>
          <w:shd w:val="clear" w:color="auto" w:fill="FFFFFF"/>
        </w:rPr>
        <w:t>a</w:t>
      </w:r>
      <w:r w:rsidR="00CF313B" w:rsidRPr="004D6A7E">
        <w:rPr>
          <w:rFonts w:ascii="Times New Roman" w:eastAsia="Times New Roman" w:hAnsi="Times New Roman" w:cs="Times New Roman"/>
          <w:sz w:val="24"/>
          <w:szCs w:val="24"/>
          <w:shd w:val="clear" w:color="auto" w:fill="FFFFFF"/>
        </w:rPr>
        <w:t xml:space="preserve"> par</w:t>
      </w:r>
      <w:r w:rsidR="007675B5" w:rsidRPr="004D6A7E">
        <w:rPr>
          <w:rFonts w:ascii="Times New Roman" w:eastAsia="Times New Roman" w:hAnsi="Times New Roman" w:cs="Times New Roman"/>
          <w:sz w:val="24"/>
          <w:szCs w:val="24"/>
          <w:shd w:val="clear" w:color="auto" w:fill="FFFFFF"/>
        </w:rPr>
        <w:t xml:space="preserve"> projekta izstrādi satura veidošanā un kopējos semināros par projekta</w:t>
      </w:r>
      <w:r w:rsidR="00996327" w:rsidRPr="004D6A7E">
        <w:rPr>
          <w:rFonts w:ascii="Times New Roman" w:eastAsia="Times New Roman" w:hAnsi="Times New Roman" w:cs="Times New Roman"/>
          <w:sz w:val="24"/>
          <w:szCs w:val="24"/>
          <w:shd w:val="clear" w:color="auto" w:fill="FFFFFF"/>
        </w:rPr>
        <w:t xml:space="preserve"> </w:t>
      </w:r>
      <w:r w:rsidR="007675B5" w:rsidRPr="004D6A7E">
        <w:rPr>
          <w:rFonts w:ascii="Times New Roman" w:eastAsia="Times New Roman" w:hAnsi="Times New Roman" w:cs="Times New Roman"/>
          <w:sz w:val="24"/>
          <w:szCs w:val="24"/>
          <w:shd w:val="clear" w:color="auto" w:fill="FFFFFF"/>
        </w:rPr>
        <w:t>īstenošanas gaitu.</w:t>
      </w:r>
    </w:p>
    <w:p w14:paraId="60671FB1" w14:textId="77777777" w:rsidR="00520D07" w:rsidRPr="00873793" w:rsidRDefault="00520D07" w:rsidP="00520D07">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7777777" w:rsidR="007675B5" w:rsidRPr="00873793" w:rsidRDefault="007675B5" w:rsidP="007675B5">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60. Projekta atpazīstamības veicināšanai projekta īstenotājs par pamatu izmanto valsts pētījumu programmām </w:t>
      </w:r>
      <w:r w:rsidRPr="004D6A7E">
        <w:rPr>
          <w:rFonts w:ascii="Times New Roman" w:hAnsi="Times New Roman" w:cs="Times New Roman"/>
          <w:sz w:val="24"/>
          <w:szCs w:val="24"/>
        </w:rPr>
        <w:t>izveidoto vienoto grafisko identitāti</w:t>
      </w:r>
      <w:r w:rsidRPr="00873793">
        <w:rPr>
          <w:rFonts w:ascii="Times New Roman" w:hAnsi="Times New Roman" w:cs="Times New Roman"/>
          <w:sz w:val="24"/>
          <w:szCs w:val="24"/>
          <w:vertAlign w:val="superscript"/>
        </w:rPr>
        <w:footnoteReference w:id="3"/>
      </w:r>
      <w:r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76076556"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 xml:space="preserve">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w:t>
      </w:r>
      <w:r w:rsidR="002018B4" w:rsidRPr="00873793">
        <w:rPr>
          <w:rFonts w:ascii="Times New Roman" w:hAnsi="Times New Roman" w:cs="Times New Roman"/>
          <w:sz w:val="24"/>
          <w:szCs w:val="24"/>
        </w:rPr>
        <w:t xml:space="preserve">projekta vizuālās identitātes </w:t>
      </w:r>
      <w:r w:rsidR="002018B4" w:rsidRPr="004D6A7E">
        <w:rPr>
          <w:rFonts w:ascii="Times New Roman" w:hAnsi="Times New Roman" w:cs="Times New Roman"/>
          <w:sz w:val="24"/>
          <w:szCs w:val="24"/>
        </w:rPr>
        <w:t>zīmi</w:t>
      </w:r>
      <w:r w:rsidR="002018B4">
        <w:rPr>
          <w:rFonts w:ascii="Times New Roman" w:hAnsi="Times New Roman" w:cs="Times New Roman"/>
          <w:sz w:val="24"/>
          <w:szCs w:val="24"/>
        </w:rPr>
        <w:t xml:space="preserve"> saskaņā ar </w:t>
      </w:r>
      <w:r w:rsidRPr="00873793">
        <w:rPr>
          <w:rFonts w:ascii="Times New Roman" w:hAnsi="Times New Roman" w:cs="Times New Roman"/>
          <w:sz w:val="24"/>
          <w:szCs w:val="24"/>
        </w:rPr>
        <w:t>nolikuma 60.</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punkt</w:t>
      </w:r>
      <w:r w:rsidR="002018B4">
        <w:rPr>
          <w:rFonts w:ascii="Times New Roman" w:hAnsi="Times New Roman" w:cs="Times New Roman"/>
          <w:sz w:val="24"/>
          <w:szCs w:val="24"/>
        </w:rPr>
        <w:t>a nosacījumiem</w:t>
      </w:r>
      <w:r w:rsidRPr="004D6A7E">
        <w:rPr>
          <w:rFonts w:ascii="Times New Roman" w:hAnsi="Times New Roman" w:cs="Times New Roman"/>
          <w:sz w:val="24"/>
          <w:szCs w:val="24"/>
        </w:rPr>
        <w:t>. “Vadlīnijas FLPP un VPP projektu ietvaros īstenotajām publicēšanās aktivitātēm” (apstiprinātas ar padomes 2021. gada 14. aprīļa rīkojumu Nr.</w:t>
      </w:r>
      <w:r w:rsidR="00A6174A">
        <w:rPr>
          <w:rFonts w:ascii="Times New Roman" w:hAnsi="Times New Roman" w:cs="Times New Roman"/>
          <w:sz w:val="24"/>
          <w:szCs w:val="24"/>
        </w:rPr>
        <w:t> </w:t>
      </w:r>
      <w:r w:rsidRPr="004D6A7E">
        <w:rPr>
          <w:rFonts w:ascii="Times New Roman" w:hAnsi="Times New Roman" w:cs="Times New Roman"/>
          <w:sz w:val="24"/>
          <w:szCs w:val="24"/>
        </w:rPr>
        <w:t>13) ir pieejamas šeit:</w:t>
      </w:r>
      <w:r w:rsidR="008818FB" w:rsidRPr="004D6A7E">
        <w:t xml:space="preserve"> </w:t>
      </w:r>
      <w:hyperlink r:id="rId9" w:history="1">
        <w:r w:rsidR="008818FB" w:rsidRPr="004D6A7E">
          <w:rPr>
            <w:rStyle w:val="Hyperlink"/>
            <w:rFonts w:ascii="Times New Roman" w:hAnsi="Times New Roman" w:cs="Times New Roman"/>
            <w:sz w:val="24"/>
            <w:szCs w:val="24"/>
          </w:rPr>
          <w:t>https://www.lzp.gov.lv/lv/media/25/download?attachment</w:t>
        </w:r>
      </w:hyperlink>
      <w:r w:rsidR="008818FB" w:rsidRPr="004D6A7E">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ED71EB" w:rsidRPr="00873793">
        <w:rPr>
          <w:rFonts w:ascii="Times New Roman" w:eastAsia="Times New Roman" w:hAnsi="Times New Roman" w:cs="Times New Roman"/>
          <w:color w:val="000000"/>
          <w:sz w:val="24"/>
          <w:szCs w:val="24"/>
          <w:shd w:val="clear" w:color="auto" w:fill="FFFFFF"/>
        </w:rPr>
        <w:t>2</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1"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59EE3122"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63.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664755">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projekta pieteikum</w:t>
      </w:r>
      <w:r w:rsidR="00664755">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tīmekļvietnēs: </w:t>
      </w:r>
      <w:hyperlink r:id="rId12" w:history="1">
        <w:r w:rsidR="003D0627" w:rsidRPr="00863CB0">
          <w:rPr>
            <w:rStyle w:val="Hyperlink"/>
            <w:rFonts w:ascii="Times New Roman" w:eastAsia="Times New Roman" w:hAnsi="Times New Roman" w:cs="Times New Roman"/>
            <w:sz w:val="24"/>
            <w:szCs w:val="24"/>
            <w:shd w:val="clear" w:color="auto" w:fill="FFFFFF"/>
          </w:rPr>
          <w:t>www.izm.gov.lv</w:t>
        </w:r>
      </w:hyperlink>
      <w:r w:rsidR="003D0627">
        <w:rPr>
          <w:rFonts w:ascii="Times New Roman" w:eastAsia="Times New Roman" w:hAnsi="Times New Roman" w:cs="Times New Roman"/>
          <w:color w:val="000000"/>
          <w:sz w:val="24"/>
          <w:szCs w:val="24"/>
          <w:shd w:val="clear" w:color="auto" w:fill="FFFFFF"/>
        </w:rPr>
        <w:t xml:space="preserve"> un </w:t>
      </w:r>
      <w:hyperlink r:id="rId13"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074D3457" w:rsidR="00254586" w:rsidRPr="00873793" w:rsidRDefault="00ED71EB" w:rsidP="00ED71EB">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shd w:val="clear" w:color="auto" w:fill="FFFFFF"/>
        </w:rPr>
        <w:t xml:space="preserve">Saskaņots ar </w:t>
      </w:r>
      <w:r w:rsidR="009777EE" w:rsidRPr="00873793">
        <w:rPr>
          <w:rFonts w:ascii="Times New Roman" w:eastAsia="Times New Roman" w:hAnsi="Times New Roman" w:cs="Times New Roman"/>
          <w:sz w:val="24"/>
          <w:szCs w:val="24"/>
          <w:shd w:val="clear" w:color="auto" w:fill="FFFFFF"/>
        </w:rPr>
        <w:t xml:space="preserve">Izglītības un zinātnes </w:t>
      </w:r>
      <w:r w:rsidRPr="00873793">
        <w:rPr>
          <w:rFonts w:ascii="Times New Roman" w:eastAsia="Times New Roman" w:hAnsi="Times New Roman" w:cs="Times New Roman"/>
          <w:sz w:val="24"/>
          <w:szCs w:val="24"/>
          <w:shd w:val="clear" w:color="auto" w:fill="FFFFFF"/>
        </w:rPr>
        <w:t>ministriju.</w:t>
      </w: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1.pielikums</w:t>
      </w:r>
      <w:r w:rsidRPr="00450CB7">
        <w:rPr>
          <w:rFonts w:ascii="Times New Roman" w:eastAsia="Times New Roman" w:hAnsi="Times New Roman" w:cs="Times New Roman"/>
          <w:color w:val="000000"/>
          <w:sz w:val="24"/>
          <w:szCs w:val="24"/>
        </w:rPr>
        <w:t xml:space="preserve"> “Projekta pieteikums”;</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color w:val="000000"/>
          <w:sz w:val="24"/>
          <w:szCs w:val="24"/>
        </w:rPr>
        <w:t>2.pielikums</w:t>
      </w:r>
      <w:r w:rsidRPr="00450CB7">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highlight w:val="yellow"/>
          </w:rPr>
          <w:id w:val="-541901883"/>
          <w:placeholder>
            <w:docPart w:val="A37B085FD3B742F6BBACCA903A14EEB9"/>
          </w:placeholder>
        </w:sdtPr>
        <w:sdtEndPr/>
        <w:sdtContent>
          <w:r w:rsidRPr="00450CB7">
            <w:rPr>
              <w:rFonts w:ascii="Times New Roman" w:eastAsia="Times New Roman" w:hAnsi="Times New Roman" w:cs="Times New Roman"/>
              <w:color w:val="000000"/>
              <w:sz w:val="24"/>
              <w:szCs w:val="24"/>
            </w:rPr>
            <w:t xml:space="preserve">projekta </w:t>
          </w:r>
          <w:proofErr w:type="spellStart"/>
          <w:r w:rsidRPr="00450CB7">
            <w:rPr>
              <w:rFonts w:ascii="Times New Roman" w:eastAsia="Times New Roman" w:hAnsi="Times New Roman" w:cs="Times New Roman"/>
              <w:color w:val="000000"/>
              <w:sz w:val="24"/>
              <w:szCs w:val="24"/>
            </w:rPr>
            <w:t>vidusposma</w:t>
          </w:r>
          <w:proofErr w:type="spellEnd"/>
          <w:r w:rsidRPr="00450CB7">
            <w:rPr>
              <w:rFonts w:ascii="Times New Roman" w:eastAsia="Times New Roman" w:hAnsi="Times New Roman" w:cs="Times New Roman"/>
              <w:color w:val="000000"/>
              <w:sz w:val="24"/>
              <w:szCs w:val="24"/>
            </w:rPr>
            <w:t xml:space="preserve"> zinātniskā pārskata,</w:t>
          </w:r>
        </w:sdtContent>
      </w:sdt>
      <w:r w:rsidRPr="00450CB7">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3.pielikums</w:t>
      </w:r>
      <w:r w:rsidRPr="00B240A1">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4.pielikums</w:t>
      </w:r>
      <w:r w:rsidRPr="00B240A1">
        <w:rPr>
          <w:rFonts w:ascii="Times New Roman" w:eastAsia="Times New Roman" w:hAnsi="Times New Roman" w:cs="Times New Roman"/>
          <w:color w:val="000000"/>
          <w:sz w:val="24"/>
          <w:szCs w:val="24"/>
        </w:rPr>
        <w:t xml:space="preserve"> “</w:t>
      </w:r>
      <w:r w:rsidRPr="00B240A1">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5.pielikums</w:t>
      </w:r>
      <w:r w:rsidRPr="00A06847">
        <w:rPr>
          <w:rFonts w:ascii="Times New Roman" w:eastAsia="Times New Roman" w:hAnsi="Times New Roman" w:cs="Times New Roman"/>
          <w:color w:val="000000"/>
          <w:sz w:val="24"/>
          <w:szCs w:val="24"/>
        </w:rPr>
        <w:t xml:space="preserve"> “</w:t>
      </w:r>
      <w:r w:rsidRPr="00A06847">
        <w:rPr>
          <w:rFonts w:ascii="Times New Roman" w:eastAsia="Times New Roman" w:hAnsi="Times New Roman" w:cs="Times New Roman"/>
          <w:sz w:val="24"/>
          <w:szCs w:val="24"/>
        </w:rPr>
        <w:t>Apliecinājums par interešu konflikta neesamību un konfidencialitātes ievērošanu</w:t>
      </w:r>
      <w:r w:rsidRPr="00A06847">
        <w:rPr>
          <w:rFonts w:ascii="Times New Roman" w:eastAsia="Times New Roman" w:hAnsi="Times New Roman" w:cs="Times New Roman"/>
          <w:color w:val="000000"/>
          <w:sz w:val="24"/>
          <w:szCs w:val="24"/>
        </w:rPr>
        <w:t>”;</w:t>
      </w:r>
      <w:r w:rsidRPr="00873793">
        <w:rPr>
          <w:rFonts w:ascii="Times New Roman" w:eastAsia="Times New Roman" w:hAnsi="Times New Roman" w:cs="Times New Roman"/>
          <w:color w:val="000000"/>
          <w:sz w:val="24"/>
          <w:szCs w:val="24"/>
        </w:rPr>
        <w:t xml:space="preserve"> </w:t>
      </w:r>
    </w:p>
    <w:p w14:paraId="371F719A" w14:textId="260C6A1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 xml:space="preserve">6.pielikums </w:t>
      </w:r>
      <w:r w:rsidRPr="00A06847">
        <w:rPr>
          <w:rFonts w:ascii="Times New Roman" w:eastAsia="Times New Roman" w:hAnsi="Times New Roman" w:cs="Times New Roman"/>
          <w:color w:val="000000"/>
          <w:sz w:val="24"/>
          <w:szCs w:val="24"/>
        </w:rPr>
        <w:t>“</w:t>
      </w:r>
      <w:r w:rsidR="003934D8">
        <w:rPr>
          <w:rFonts w:ascii="Times New Roman" w:eastAsia="Times New Roman" w:hAnsi="Times New Roman" w:cs="Times New Roman"/>
          <w:color w:val="000000"/>
          <w:sz w:val="24"/>
          <w:szCs w:val="24"/>
        </w:rPr>
        <w:t>Pakalp</w:t>
      </w:r>
      <w:r w:rsidR="00B0687E">
        <w:rPr>
          <w:rFonts w:ascii="Times New Roman" w:eastAsia="Times New Roman" w:hAnsi="Times New Roman" w:cs="Times New Roman"/>
          <w:color w:val="000000"/>
          <w:sz w:val="24"/>
          <w:szCs w:val="24"/>
        </w:rPr>
        <w:t>o</w:t>
      </w:r>
      <w:r w:rsidR="003934D8">
        <w:rPr>
          <w:rFonts w:ascii="Times New Roman" w:eastAsia="Times New Roman" w:hAnsi="Times New Roman" w:cs="Times New Roman"/>
          <w:color w:val="000000"/>
          <w:sz w:val="24"/>
          <w:szCs w:val="24"/>
        </w:rPr>
        <w:t xml:space="preserve">juma </w:t>
      </w:r>
      <w:r w:rsidRPr="00A06847">
        <w:rPr>
          <w:rFonts w:ascii="Times New Roman" w:eastAsia="Times New Roman" w:hAnsi="Times New Roman" w:cs="Times New Roman"/>
          <w:sz w:val="24"/>
          <w:szCs w:val="24"/>
        </w:rPr>
        <w:t xml:space="preserve">Līgums par </w:t>
      </w:r>
      <w:r w:rsidR="003934D8">
        <w:rPr>
          <w:rFonts w:ascii="Times New Roman" w:eastAsia="Times New Roman" w:hAnsi="Times New Roman" w:cs="Times New Roman"/>
          <w:sz w:val="24"/>
          <w:szCs w:val="24"/>
        </w:rPr>
        <w:t>zinātnisko izvērtēšanu</w:t>
      </w:r>
      <w:r w:rsidRPr="00B240A1">
        <w:rPr>
          <w:rFonts w:ascii="Times New Roman" w:eastAsia="Times New Roman" w:hAnsi="Times New Roman" w:cs="Times New Roman"/>
          <w:color w:val="000000"/>
          <w:sz w:val="24"/>
          <w:szCs w:val="24"/>
        </w:rPr>
        <w:t>”;</w:t>
      </w:r>
    </w:p>
    <w:p w14:paraId="1A65D87A" w14:textId="33F3176B" w:rsidR="00254586" w:rsidRDefault="004D6E99"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7</w:t>
      </w:r>
      <w:r w:rsidR="00254586" w:rsidRPr="00450CB7">
        <w:rPr>
          <w:rFonts w:ascii="Times New Roman" w:eastAsia="Times New Roman" w:hAnsi="Times New Roman" w:cs="Times New Roman"/>
          <w:b/>
          <w:color w:val="000000"/>
          <w:sz w:val="24"/>
          <w:szCs w:val="24"/>
        </w:rPr>
        <w:t>.pielikums</w:t>
      </w:r>
      <w:r w:rsidR="002F06B9">
        <w:rPr>
          <w:rFonts w:ascii="Times New Roman" w:eastAsia="Times New Roman" w:hAnsi="Times New Roman" w:cs="Times New Roman"/>
          <w:color w:val="000000"/>
          <w:sz w:val="24"/>
          <w:szCs w:val="24"/>
        </w:rPr>
        <w:t xml:space="preserve"> </w:t>
      </w:r>
      <w:r w:rsidR="00444B19" w:rsidRPr="00444B19">
        <w:rPr>
          <w:rFonts w:ascii="Times New Roman" w:eastAsia="Times New Roman" w:hAnsi="Times New Roman" w:cs="Times New Roman"/>
          <w:color w:val="000000"/>
          <w:sz w:val="24"/>
          <w:szCs w:val="24"/>
        </w:rPr>
        <w:t xml:space="preserve">Ekspertīzes veikšanas metodika (projekta pieteikumam, projekta </w:t>
      </w:r>
      <w:proofErr w:type="spellStart"/>
      <w:r w:rsidR="00444B19" w:rsidRPr="00444B19">
        <w:rPr>
          <w:rFonts w:ascii="Times New Roman" w:eastAsia="Times New Roman" w:hAnsi="Times New Roman" w:cs="Times New Roman"/>
          <w:color w:val="000000"/>
          <w:sz w:val="24"/>
          <w:szCs w:val="24"/>
        </w:rPr>
        <w:t>vidusposma</w:t>
      </w:r>
      <w:proofErr w:type="spellEnd"/>
      <w:r w:rsidR="00444B19" w:rsidRPr="00444B19">
        <w:rPr>
          <w:rFonts w:ascii="Times New Roman" w:eastAsia="Times New Roman" w:hAnsi="Times New Roman" w:cs="Times New Roman"/>
          <w:color w:val="000000"/>
          <w:sz w:val="24"/>
          <w:szCs w:val="24"/>
        </w:rPr>
        <w:t xml:space="preserve">/noslēguma zinātniskajam pārskatam)”; </w:t>
      </w:r>
    </w:p>
    <w:p w14:paraId="09257998" w14:textId="1182E673" w:rsidR="004D6E99" w:rsidRPr="00444B19" w:rsidRDefault="004D6E99" w:rsidP="004D6E99">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8</w:t>
      </w:r>
      <w:r w:rsidRPr="00A06847">
        <w:rPr>
          <w:rFonts w:ascii="Times New Roman" w:eastAsia="Times New Roman" w:hAnsi="Times New Roman" w:cs="Times New Roman"/>
          <w:b/>
          <w:color w:val="000000"/>
          <w:sz w:val="24"/>
          <w:szCs w:val="24"/>
        </w:rPr>
        <w:t>.pielikums</w:t>
      </w:r>
      <w:r w:rsidR="00444B19">
        <w:rPr>
          <w:rFonts w:ascii="Times New Roman" w:eastAsia="Times New Roman" w:hAnsi="Times New Roman" w:cs="Times New Roman"/>
          <w:b/>
          <w:color w:val="000000"/>
          <w:sz w:val="24"/>
          <w:szCs w:val="24"/>
        </w:rPr>
        <w:t xml:space="preserve"> </w:t>
      </w:r>
      <w:r w:rsidR="00444B19" w:rsidRPr="00444B19">
        <w:rPr>
          <w:rFonts w:ascii="Times New Roman" w:eastAsia="Times New Roman" w:hAnsi="Times New Roman" w:cs="Times New Roman"/>
          <w:bCs/>
          <w:color w:val="000000"/>
          <w:sz w:val="24"/>
          <w:szCs w:val="24"/>
        </w:rPr>
        <w:t>“Projekta pieteikuma ekspertīzes individuālā/ekspertīzes konsolidētā vērtējuma veidlapa”;</w:t>
      </w:r>
    </w:p>
    <w:p w14:paraId="502E870D" w14:textId="7D08A9DC"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B240A1">
        <w:rPr>
          <w:rFonts w:ascii="Times New Roman" w:eastAsia="Times New Roman" w:hAnsi="Times New Roman" w:cs="Times New Roman"/>
          <w:b/>
          <w:color w:val="000000"/>
          <w:sz w:val="24"/>
          <w:szCs w:val="24"/>
        </w:rPr>
        <w:t>9.pielikums</w:t>
      </w:r>
      <w:r w:rsidRPr="00B240A1">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highlight w:val="yellow"/>
          </w:rPr>
          <w:id w:val="1871022690"/>
          <w:placeholder>
            <w:docPart w:val="A37B085FD3B742F6BBACCA903A14EEB9"/>
          </w:placeholder>
        </w:sdtPr>
        <w:sdtEndPr/>
        <w:sdtContent>
          <w:r w:rsidR="005B101F" w:rsidRPr="00450CB7">
            <w:rPr>
              <w:rFonts w:ascii="Times New Roman" w:eastAsia="Times New Roman" w:hAnsi="Times New Roman" w:cs="Times New Roman"/>
              <w:color w:val="000000"/>
              <w:sz w:val="24"/>
              <w:szCs w:val="24"/>
            </w:rPr>
            <w:t>Izglītība</w:t>
          </w:r>
        </w:sdtContent>
      </w:sdt>
      <w:bookmarkStart w:id="17" w:name="_Hlk145505716"/>
      <w:r w:rsidRPr="00450CB7">
        <w:rPr>
          <w:rFonts w:ascii="Times New Roman" w:eastAsia="Times New Roman" w:hAnsi="Times New Roman" w:cs="Times New Roman"/>
          <w:color w:val="000000"/>
          <w:sz w:val="24"/>
          <w:szCs w:val="24"/>
        </w:rPr>
        <w:t>” projekta īstenošanu”</w:t>
      </w:r>
      <w:bookmarkEnd w:id="17"/>
      <w:r w:rsidR="006660F0">
        <w:rPr>
          <w:rFonts w:ascii="Times New Roman" w:eastAsia="Times New Roman" w:hAnsi="Times New Roman" w:cs="Times New Roman"/>
          <w:color w:val="000000"/>
          <w:sz w:val="24"/>
          <w:szCs w:val="24"/>
        </w:rPr>
        <w:t>;</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 xml:space="preserve">9.1. </w:t>
      </w:r>
      <w:r w:rsidR="00E563FC" w:rsidRPr="00450CB7">
        <w:rPr>
          <w:rFonts w:ascii="Times New Roman" w:eastAsia="Times New Roman" w:hAnsi="Times New Roman" w:cs="Times New Roman"/>
          <w:color w:val="000000"/>
          <w:sz w:val="24"/>
          <w:szCs w:val="24"/>
        </w:rPr>
        <w:t>p</w:t>
      </w:r>
      <w:r w:rsidRPr="00450CB7">
        <w:rPr>
          <w:rFonts w:ascii="Times New Roman" w:eastAsia="Times New Roman" w:hAnsi="Times New Roman" w:cs="Times New Roman"/>
          <w:color w:val="000000"/>
          <w:sz w:val="24"/>
          <w:szCs w:val="24"/>
        </w:rPr>
        <w:t>ielikums “Projekta pieteikums”;</w:t>
      </w:r>
    </w:p>
    <w:p w14:paraId="43BBE260" w14:textId="377641C6"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2.</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“Finansējuma sadalījums</w:t>
      </w:r>
      <w:r w:rsidR="003934D8">
        <w:rPr>
          <w:rFonts w:ascii="Times New Roman" w:eastAsia="Times New Roman" w:hAnsi="Times New Roman" w:cs="Times New Roman"/>
          <w:color w:val="000000"/>
          <w:sz w:val="24"/>
          <w:szCs w:val="24"/>
        </w:rPr>
        <w:t xml:space="preserve"> </w:t>
      </w:r>
      <w:r w:rsidR="003934D8" w:rsidRPr="003934D8">
        <w:rPr>
          <w:rFonts w:ascii="Times New Roman" w:eastAsia="Times New Roman" w:hAnsi="Times New Roman" w:cs="Times New Roman"/>
          <w:color w:val="000000"/>
          <w:sz w:val="24"/>
          <w:szCs w:val="24"/>
        </w:rPr>
        <w:t xml:space="preserve">projekta īstenošanas </w:t>
      </w:r>
      <w:r w:rsidR="003934D8" w:rsidRPr="00ED6CEC">
        <w:rPr>
          <w:rFonts w:ascii="Times New Roman" w:eastAsia="Times New Roman" w:hAnsi="Times New Roman" w:cs="Times New Roman"/>
          <w:color w:val="000000"/>
          <w:sz w:val="24"/>
          <w:szCs w:val="24"/>
        </w:rPr>
        <w:t>2</w:t>
      </w:r>
      <w:r w:rsidR="00FC5E18" w:rsidRPr="00ED6CEC">
        <w:rPr>
          <w:rFonts w:ascii="Times New Roman" w:eastAsia="Times New Roman" w:hAnsi="Times New Roman" w:cs="Times New Roman"/>
          <w:color w:val="000000"/>
          <w:sz w:val="24"/>
          <w:szCs w:val="24"/>
        </w:rPr>
        <w:t>4</w:t>
      </w:r>
      <w:r w:rsidR="003934D8" w:rsidRPr="003934D8">
        <w:rPr>
          <w:rFonts w:ascii="Times New Roman" w:eastAsia="Times New Roman" w:hAnsi="Times New Roman" w:cs="Times New Roman"/>
          <w:color w:val="000000"/>
          <w:sz w:val="24"/>
          <w:szCs w:val="24"/>
        </w:rPr>
        <w:t xml:space="preserve"> mēnešu periodam</w:t>
      </w:r>
      <w:r w:rsidR="00936ED9" w:rsidRPr="00450CB7">
        <w:rPr>
          <w:rFonts w:ascii="Times New Roman" w:eastAsia="Times New Roman" w:hAnsi="Times New Roman" w:cs="Times New Roman"/>
          <w:color w:val="000000"/>
          <w:sz w:val="24"/>
          <w:szCs w:val="24"/>
        </w:rPr>
        <w:t>”;</w:t>
      </w:r>
    </w:p>
    <w:p w14:paraId="19E84D93" w14:textId="196BCA3B"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“Rekomendācijas projekta īstenošanai</w:t>
      </w:r>
      <w:r w:rsidR="004A7E3A" w:rsidRPr="009F08B6">
        <w:rPr>
          <w:rFonts w:ascii="Times New Roman" w:eastAsia="Times New Roman" w:hAnsi="Times New Roman" w:cs="Times New Roman"/>
          <w:color w:val="000000"/>
          <w:sz w:val="24"/>
          <w:szCs w:val="24"/>
        </w:rPr>
        <w:t>”</w:t>
      </w:r>
      <w:r w:rsidR="00936ED9" w:rsidRPr="00B240A1">
        <w:rPr>
          <w:rFonts w:ascii="Times New Roman" w:eastAsia="Times New Roman" w:hAnsi="Times New Roman" w:cs="Times New Roman"/>
          <w:color w:val="000000"/>
          <w:sz w:val="24"/>
          <w:szCs w:val="24"/>
        </w:rPr>
        <w:t>;</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4.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3045C5D5"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5.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“Pieņemšanas un nodošanas akts par valsts pētījumu programmas projekta īstenošanu”</w:t>
      </w:r>
      <w:r w:rsidR="0003183C">
        <w:rPr>
          <w:rFonts w:ascii="Times New Roman" w:eastAsia="Times New Roman" w:hAnsi="Times New Roman" w:cs="Times New Roman"/>
          <w:color w:val="000000"/>
          <w:sz w:val="24"/>
          <w:szCs w:val="24"/>
        </w:rPr>
        <w:t>;</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6.</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 xml:space="preserve">7.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8.</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616CC7" w:rsidRPr="00450CB7">
        <w:rPr>
          <w:rFonts w:ascii="Times New Roman" w:eastAsia="Times New Roman" w:hAnsi="Times New Roman" w:cs="Times New Roman"/>
          <w:color w:val="000000"/>
          <w:sz w:val="24"/>
          <w:szCs w:val="24"/>
        </w:rPr>
        <w:t>9. p</w:t>
      </w:r>
      <w:r w:rsidRPr="00450CB7">
        <w:rPr>
          <w:rFonts w:ascii="Times New Roman" w:eastAsia="Times New Roman" w:hAnsi="Times New Roman" w:cs="Times New Roman"/>
          <w:color w:val="000000"/>
          <w:sz w:val="24"/>
          <w:szCs w:val="24"/>
        </w:rPr>
        <w:t>ielikums “Valsts pētījumu programmas projekta izmaiņas zinātniskajā grupā pārsniedzot 20%”;</w:t>
      </w:r>
    </w:p>
    <w:p w14:paraId="48B0482A" w14:textId="77777777" w:rsidR="00A10E75" w:rsidRDefault="00373242"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10.</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 xml:space="preserve">ielikums </w:t>
      </w:r>
      <w:r w:rsidR="00407773" w:rsidRPr="00407773">
        <w:rPr>
          <w:rFonts w:ascii="Times New Roman" w:eastAsia="Times New Roman" w:hAnsi="Times New Roman" w:cs="Times New Roman"/>
          <w:color w:val="000000"/>
          <w:sz w:val="24"/>
          <w:szCs w:val="24"/>
        </w:rPr>
        <w:t xml:space="preserve">“Valsts pētījumu programmas projekta izmaiņas </w:t>
      </w:r>
      <w:bookmarkStart w:id="18" w:name="_Hlk176967560"/>
      <w:r w:rsidR="00407773" w:rsidRPr="00407773">
        <w:rPr>
          <w:rFonts w:ascii="Times New Roman" w:eastAsia="Times New Roman" w:hAnsi="Times New Roman" w:cs="Times New Roman"/>
          <w:color w:val="000000"/>
          <w:sz w:val="24"/>
          <w:szCs w:val="24"/>
        </w:rPr>
        <w:t xml:space="preserve">projekta izpildītāju skaitliskajā sastāvā  </w:t>
      </w:r>
      <w:bookmarkEnd w:id="18"/>
      <w:r w:rsidR="00407773" w:rsidRPr="00407773">
        <w:rPr>
          <w:rFonts w:ascii="Times New Roman" w:eastAsia="Times New Roman" w:hAnsi="Times New Roman" w:cs="Times New Roman"/>
          <w:color w:val="000000"/>
          <w:sz w:val="24"/>
          <w:szCs w:val="24"/>
        </w:rPr>
        <w:t>” (projekta vadītājs /galvenie izpildītāji).</w:t>
      </w:r>
      <w:r w:rsidR="006435D0">
        <w:rPr>
          <w:rFonts w:ascii="Times New Roman" w:eastAsia="Times New Roman" w:hAnsi="Times New Roman" w:cs="Times New Roman"/>
          <w:color w:val="000000"/>
          <w:sz w:val="24"/>
          <w:szCs w:val="24"/>
        </w:rPr>
        <w:t xml:space="preserve"> </w:t>
      </w:r>
    </w:p>
    <w:p w14:paraId="1BBC421D" w14:textId="0E4E7AF6" w:rsidR="00936ED9" w:rsidRPr="00936ED9" w:rsidRDefault="00A10E75"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9.11. pielikums  </w:t>
      </w:r>
      <w:r w:rsidR="00936ED9" w:rsidRPr="00A06847">
        <w:rPr>
          <w:rFonts w:ascii="Times New Roman" w:eastAsia="Times New Roman" w:hAnsi="Times New Roman" w:cs="Times New Roman"/>
          <w:color w:val="000000"/>
          <w:sz w:val="24"/>
          <w:szCs w:val="24"/>
        </w:rPr>
        <w:t xml:space="preserve">“Projekta </w:t>
      </w:r>
      <w:proofErr w:type="spellStart"/>
      <w:r w:rsidR="00936ED9" w:rsidRPr="00A06847">
        <w:rPr>
          <w:rFonts w:ascii="Times New Roman" w:eastAsia="Times New Roman" w:hAnsi="Times New Roman" w:cs="Times New Roman"/>
          <w:color w:val="000000"/>
          <w:sz w:val="24"/>
          <w:szCs w:val="24"/>
        </w:rPr>
        <w:t>vidusposma</w:t>
      </w:r>
      <w:proofErr w:type="spellEnd"/>
      <w:r w:rsidR="00936ED9" w:rsidRPr="00A06847">
        <w:rPr>
          <w:rFonts w:ascii="Times New Roman" w:eastAsia="Times New Roman" w:hAnsi="Times New Roman" w:cs="Times New Roman"/>
          <w:color w:val="000000"/>
          <w:sz w:val="24"/>
          <w:szCs w:val="24"/>
        </w:rPr>
        <w:t>/noslēguma zinātniskā pārskata veidlapa”;</w:t>
      </w:r>
    </w:p>
    <w:p w14:paraId="2041203D" w14:textId="0B43287F"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2</w:t>
      </w:r>
      <w:r w:rsidR="00936ED9" w:rsidRPr="00450CB7">
        <w:rPr>
          <w:rFonts w:ascii="Times New Roman" w:eastAsia="Times New Roman" w:hAnsi="Times New Roman" w:cs="Times New Roman"/>
          <w:color w:val="000000"/>
          <w:sz w:val="24"/>
          <w:szCs w:val="24"/>
        </w:rPr>
        <w:t>.</w:t>
      </w:r>
      <w:r w:rsidRPr="00450CB7">
        <w:rPr>
          <w:rFonts w:ascii="Times New Roman" w:eastAsia="Times New Roman" w:hAnsi="Times New Roman" w:cs="Times New Roman"/>
          <w:color w:val="000000"/>
          <w:sz w:val="24"/>
          <w:szCs w:val="24"/>
        </w:rPr>
        <w:t xml:space="preserve"> p</w:t>
      </w:r>
      <w:r w:rsidR="00936ED9" w:rsidRPr="00450CB7">
        <w:rPr>
          <w:rFonts w:ascii="Times New Roman" w:eastAsia="Times New Roman" w:hAnsi="Times New Roman" w:cs="Times New Roman"/>
          <w:color w:val="000000"/>
          <w:sz w:val="24"/>
          <w:szCs w:val="24"/>
        </w:rPr>
        <w:t>ielikums “Rezultātu saraksts”;</w:t>
      </w:r>
    </w:p>
    <w:p w14:paraId="363B5946" w14:textId="6EACFB58" w:rsidR="00A10E75" w:rsidRDefault="00564EB9" w:rsidP="00936ED9">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color w:val="000000"/>
          <w:sz w:val="24"/>
          <w:szCs w:val="24"/>
        </w:rPr>
        <w:t>9.</w:t>
      </w:r>
      <w:r w:rsidR="00936ED9" w:rsidRPr="00450CB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3</w:t>
      </w:r>
      <w:r w:rsidR="00936ED9" w:rsidRPr="00450CB7">
        <w:rPr>
          <w:rFonts w:ascii="Times New Roman" w:eastAsia="Times New Roman" w:hAnsi="Times New Roman" w:cs="Times New Roman"/>
          <w:color w:val="000000"/>
          <w:sz w:val="24"/>
          <w:szCs w:val="24"/>
        </w:rPr>
        <w:t xml:space="preserve">. </w:t>
      </w:r>
      <w:r w:rsidRPr="00450CB7">
        <w:rPr>
          <w:rFonts w:ascii="Times New Roman" w:eastAsia="Times New Roman" w:hAnsi="Times New Roman" w:cs="Times New Roman"/>
          <w:color w:val="000000"/>
          <w:sz w:val="24"/>
          <w:szCs w:val="24"/>
        </w:rPr>
        <w:t>p</w:t>
      </w:r>
      <w:r w:rsidR="00936ED9" w:rsidRPr="00450CB7">
        <w:rPr>
          <w:rFonts w:ascii="Times New Roman" w:eastAsia="Times New Roman" w:hAnsi="Times New Roman" w:cs="Times New Roman"/>
          <w:color w:val="000000"/>
          <w:sz w:val="24"/>
          <w:szCs w:val="24"/>
        </w:rPr>
        <w:t>ielikums “Saturiskais pārskats”;</w:t>
      </w:r>
      <w:r w:rsidR="00A10E75">
        <w:rPr>
          <w:rFonts w:ascii="Times New Roman" w:eastAsia="Times New Roman" w:hAnsi="Times New Roman" w:cs="Times New Roman"/>
          <w:color w:val="000000"/>
          <w:sz w:val="24"/>
          <w:szCs w:val="24"/>
        </w:rPr>
        <w:t xml:space="preserve"> </w:t>
      </w:r>
    </w:p>
    <w:p w14:paraId="2D9F015A" w14:textId="34DD037E" w:rsidR="00936ED9" w:rsidRDefault="00564EB9" w:rsidP="00936ED9">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color w:val="000000"/>
          <w:sz w:val="24"/>
          <w:szCs w:val="24"/>
        </w:rPr>
        <w:t>9.</w:t>
      </w:r>
      <w:r w:rsidR="00936ED9" w:rsidRPr="00A06847">
        <w:rPr>
          <w:rFonts w:ascii="Times New Roman" w:eastAsia="Times New Roman" w:hAnsi="Times New Roman" w:cs="Times New Roman"/>
          <w:color w:val="000000"/>
          <w:sz w:val="24"/>
          <w:szCs w:val="24"/>
        </w:rPr>
        <w:t>1</w:t>
      </w:r>
      <w:r w:rsidR="00A10E75">
        <w:rPr>
          <w:rFonts w:ascii="Times New Roman" w:eastAsia="Times New Roman" w:hAnsi="Times New Roman" w:cs="Times New Roman"/>
          <w:color w:val="000000"/>
          <w:sz w:val="24"/>
          <w:szCs w:val="24"/>
        </w:rPr>
        <w:t>4</w:t>
      </w:r>
      <w:r w:rsidR="00936ED9" w:rsidRPr="00A06847">
        <w:rPr>
          <w:rFonts w:ascii="Times New Roman" w:eastAsia="Times New Roman" w:hAnsi="Times New Roman" w:cs="Times New Roman"/>
          <w:color w:val="000000"/>
          <w:sz w:val="24"/>
          <w:szCs w:val="24"/>
        </w:rPr>
        <w:t>.</w:t>
      </w:r>
      <w:r w:rsidRPr="00A06847">
        <w:rPr>
          <w:rFonts w:ascii="Times New Roman" w:eastAsia="Times New Roman" w:hAnsi="Times New Roman" w:cs="Times New Roman"/>
          <w:color w:val="000000"/>
          <w:sz w:val="24"/>
          <w:szCs w:val="24"/>
        </w:rPr>
        <w:t xml:space="preserve"> p</w:t>
      </w:r>
      <w:r w:rsidR="00936ED9" w:rsidRPr="00A06847">
        <w:rPr>
          <w:rFonts w:ascii="Times New Roman" w:eastAsia="Times New Roman" w:hAnsi="Times New Roman" w:cs="Times New Roman"/>
          <w:color w:val="000000"/>
          <w:sz w:val="24"/>
          <w:szCs w:val="24"/>
        </w:rPr>
        <w:t>ielikums “Zinātniskās grupas saraksts”.</w:t>
      </w:r>
    </w:p>
    <w:p w14:paraId="1C7E73B8" w14:textId="34E991FB"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450CB7">
        <w:rPr>
          <w:rFonts w:ascii="Times New Roman" w:eastAsia="Times New Roman" w:hAnsi="Times New Roman" w:cs="Times New Roman"/>
          <w:b/>
          <w:bCs/>
          <w:color w:val="000000"/>
          <w:sz w:val="24"/>
          <w:szCs w:val="24"/>
        </w:rPr>
        <w:t>10. pielikums</w:t>
      </w:r>
      <w:r w:rsidRPr="00450CB7">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highlight w:val="yellow"/>
          </w:rPr>
          <w:id w:val="-1708322120"/>
          <w:placeholder>
            <w:docPart w:val="A37B085FD3B742F6BBACCA903A14EEB9"/>
          </w:placeholder>
        </w:sdtPr>
        <w:sdtEndPr/>
        <w:sdtContent>
          <w:proofErr w:type="spellStart"/>
          <w:r w:rsidRPr="00A06847">
            <w:rPr>
              <w:rFonts w:ascii="Times New Roman" w:eastAsia="Times New Roman" w:hAnsi="Times New Roman" w:cs="Times New Roman"/>
              <w:color w:val="000000"/>
              <w:sz w:val="24"/>
              <w:szCs w:val="24"/>
            </w:rPr>
            <w:t>vidusposma</w:t>
          </w:r>
          <w:proofErr w:type="spellEnd"/>
          <w:r w:rsidRPr="00A06847">
            <w:rPr>
              <w:rFonts w:ascii="Times New Roman" w:eastAsia="Times New Roman" w:hAnsi="Times New Roman" w:cs="Times New Roman"/>
              <w:color w:val="000000"/>
              <w:sz w:val="24"/>
              <w:szCs w:val="24"/>
            </w:rPr>
            <w:t>/</w:t>
          </w:r>
        </w:sdtContent>
      </w:sdt>
      <w:r w:rsidRPr="00A06847">
        <w:rPr>
          <w:rFonts w:ascii="Times New Roman" w:eastAsia="Times New Roman" w:hAnsi="Times New Roman" w:cs="Times New Roman"/>
          <w:color w:val="000000"/>
          <w:sz w:val="24"/>
          <w:szCs w:val="24"/>
        </w:rPr>
        <w:t>noslēguma zinātniskā pārskata individuālā/konsolidētā vērtējuma veidlapa”.</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A06847">
        <w:rPr>
          <w:rFonts w:ascii="Times New Roman" w:eastAsia="Times New Roman" w:hAnsi="Times New Roman" w:cs="Times New Roman"/>
          <w:b/>
          <w:color w:val="000000"/>
          <w:sz w:val="24"/>
          <w:szCs w:val="24"/>
        </w:rPr>
        <w:t>11. pielikums</w:t>
      </w:r>
      <w:r w:rsidRPr="00A06847">
        <w:rPr>
          <w:rFonts w:ascii="Times New Roman" w:eastAsia="Times New Roman" w:hAnsi="Times New Roman" w:cs="Times New Roman"/>
          <w:color w:val="000000"/>
          <w:sz w:val="24"/>
          <w:szCs w:val="24"/>
        </w:rPr>
        <w:t xml:space="preserve"> “</w:t>
      </w:r>
      <w:r w:rsidR="00462C19" w:rsidRPr="00A06847">
        <w:rPr>
          <w:rFonts w:ascii="Times New Roman" w:eastAsia="Times New Roman" w:hAnsi="Times New Roman" w:cs="Times New Roman"/>
          <w:color w:val="000000"/>
          <w:sz w:val="24"/>
          <w:szCs w:val="24"/>
        </w:rPr>
        <w:t>Pētniecības datu pārvaldības plāna izveidošana, uzturēšana un īstenošana</w:t>
      </w:r>
      <w:r w:rsidR="00003E6E" w:rsidRPr="00A06847">
        <w:rPr>
          <w:rFonts w:ascii="Times New Roman" w:eastAsia="Times New Roman" w:hAnsi="Times New Roman" w:cs="Times New Roman"/>
          <w:color w:val="000000"/>
          <w:sz w:val="24"/>
          <w:szCs w:val="24"/>
        </w:rPr>
        <w:t>”</w:t>
      </w:r>
      <w:r w:rsidR="000024CF" w:rsidRPr="00A06847">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9B08A3">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FC18D" w14:textId="77777777" w:rsidR="00700658" w:rsidRDefault="00700658" w:rsidP="00254586">
      <w:pPr>
        <w:spacing w:after="0" w:line="240" w:lineRule="auto"/>
      </w:pPr>
      <w:r>
        <w:separator/>
      </w:r>
    </w:p>
  </w:endnote>
  <w:endnote w:type="continuationSeparator" w:id="0">
    <w:p w14:paraId="5956E100" w14:textId="77777777" w:rsidR="00700658" w:rsidRDefault="00700658"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C6253" w14:textId="77777777" w:rsidR="00700658" w:rsidRDefault="00700658" w:rsidP="00254586">
      <w:pPr>
        <w:spacing w:after="0" w:line="240" w:lineRule="auto"/>
      </w:pPr>
      <w:r>
        <w:separator/>
      </w:r>
    </w:p>
  </w:footnote>
  <w:footnote w:type="continuationSeparator" w:id="0">
    <w:p w14:paraId="5381EC16" w14:textId="77777777" w:rsidR="00700658" w:rsidRDefault="00700658" w:rsidP="00254586">
      <w:pPr>
        <w:spacing w:after="0" w:line="240" w:lineRule="auto"/>
      </w:pPr>
      <w:r>
        <w:continuationSeparator/>
      </w:r>
    </w:p>
  </w:footnote>
  <w:footnote w:id="1">
    <w:p w14:paraId="52F0E36B" w14:textId="6E0DF595" w:rsidR="001B6E26" w:rsidRPr="001B6E26" w:rsidRDefault="001B6E26">
      <w:pPr>
        <w:pStyle w:val="FootnoteText"/>
        <w:rPr>
          <w:rFonts w:ascii="Times New Roman" w:hAnsi="Times New Roman" w:cs="Times New Roman"/>
          <w:sz w:val="18"/>
          <w:szCs w:val="18"/>
        </w:rPr>
      </w:pPr>
      <w:r w:rsidRPr="001B6E26">
        <w:rPr>
          <w:rStyle w:val="FootnoteReference"/>
          <w:rFonts w:ascii="Times New Roman" w:hAnsi="Times New Roman" w:cs="Times New Roman"/>
          <w:sz w:val="18"/>
          <w:szCs w:val="18"/>
        </w:rPr>
        <w:footnoteRef/>
      </w:r>
      <w:r w:rsidRPr="001B6E26">
        <w:rPr>
          <w:rFonts w:ascii="Times New Roman" w:hAnsi="Times New Roman" w:cs="Times New Roman"/>
          <w:sz w:val="18"/>
          <w:szCs w:val="18"/>
        </w:rPr>
        <w:t xml:space="preserve"> </w:t>
      </w:r>
      <w:r w:rsidRPr="001B6E26">
        <w:rPr>
          <w:rFonts w:ascii="Times New Roman" w:eastAsia="Times New Roman" w:hAnsi="Times New Roman" w:cs="Times New Roman"/>
          <w:sz w:val="18"/>
          <w:szCs w:val="18"/>
        </w:rPr>
        <w:t>Projekta pieteikuma iesniedzējs, parakstot Līgumu par projekta īstenošanu, tiek uzskatīts par projekta īstenotāju.</w:t>
      </w:r>
    </w:p>
  </w:footnote>
  <w:footnote w:id="2">
    <w:p w14:paraId="16C099F3" w14:textId="597B69AA" w:rsidR="006559DA" w:rsidRDefault="006559DA">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3">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000E7137"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3"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462BE2"/>
    <w:multiLevelType w:val="multilevel"/>
    <w:tmpl w:val="0426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46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58F90680"/>
    <w:multiLevelType w:val="multilevel"/>
    <w:tmpl w:val="457E564C"/>
    <w:lvl w:ilvl="0">
      <w:start w:val="2"/>
      <w:numFmt w:val="decimal"/>
      <w:lvlText w:val="%1."/>
      <w:lvlJc w:val="left"/>
      <w:pPr>
        <w:ind w:left="360" w:hanging="360"/>
      </w:pPr>
      <w:rPr>
        <w:color w:val="auto"/>
      </w:rPr>
    </w:lvl>
    <w:lvl w:ilvl="1">
      <w:start w:val="1"/>
      <w:numFmt w:val="decimal"/>
      <w:lvlText w:val="%1.%2."/>
      <w:lvlJc w:val="left"/>
      <w:pPr>
        <w:ind w:left="644" w:hanging="360"/>
      </w:pPr>
      <w:rPr>
        <w:color w:val="000000"/>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5D7F25A2"/>
    <w:multiLevelType w:val="multilevel"/>
    <w:tmpl w:val="C8A0359E"/>
    <w:lvl w:ilvl="0">
      <w:start w:val="10"/>
      <w:numFmt w:val="decimal"/>
      <w:lvlText w:val="%1."/>
      <w:lvlJc w:val="left"/>
      <w:pPr>
        <w:ind w:left="600" w:hanging="600"/>
      </w:pPr>
      <w:rPr>
        <w:rFonts w:hint="default"/>
      </w:rPr>
    </w:lvl>
    <w:lvl w:ilvl="1">
      <w:start w:val="1"/>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80655E"/>
    <w:multiLevelType w:val="multilevel"/>
    <w:tmpl w:val="14289CC6"/>
    <w:lvl w:ilvl="0">
      <w:start w:val="10"/>
      <w:numFmt w:val="decimal"/>
      <w:lvlText w:val="%1."/>
      <w:lvlJc w:val="left"/>
      <w:pPr>
        <w:ind w:left="600" w:hanging="600"/>
      </w:pPr>
      <w:rPr>
        <w:rFonts w:hint="default"/>
      </w:rPr>
    </w:lvl>
    <w:lvl w:ilvl="1">
      <w:start w:val="2"/>
      <w:numFmt w:val="decimal"/>
      <w:lvlText w:val="%1.%2."/>
      <w:lvlJc w:val="left"/>
      <w:pPr>
        <w:ind w:left="922" w:hanging="60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num w:numId="1" w16cid:durableId="232395023">
    <w:abstractNumId w:val="12"/>
  </w:num>
  <w:num w:numId="2" w16cid:durableId="756025214">
    <w:abstractNumId w:val="2"/>
  </w:num>
  <w:num w:numId="3" w16cid:durableId="1958559152">
    <w:abstractNumId w:val="11"/>
  </w:num>
  <w:num w:numId="4" w16cid:durableId="1742602973">
    <w:abstractNumId w:val="10"/>
  </w:num>
  <w:num w:numId="5" w16cid:durableId="647705698">
    <w:abstractNumId w:val="6"/>
  </w:num>
  <w:num w:numId="6" w16cid:durableId="1833180078">
    <w:abstractNumId w:val="1"/>
  </w:num>
  <w:num w:numId="7" w16cid:durableId="542256794">
    <w:abstractNumId w:val="0"/>
  </w:num>
  <w:num w:numId="8" w16cid:durableId="2111507325">
    <w:abstractNumId w:val="7"/>
  </w:num>
  <w:num w:numId="9" w16cid:durableId="2070372197">
    <w:abstractNumId w:val="3"/>
  </w:num>
  <w:num w:numId="10" w16cid:durableId="466051069">
    <w:abstractNumId w:val="5"/>
  </w:num>
  <w:num w:numId="11" w16cid:durableId="80747914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6986308">
    <w:abstractNumId w:val="9"/>
  </w:num>
  <w:num w:numId="13" w16cid:durableId="687096374">
    <w:abstractNumId w:val="13"/>
  </w:num>
  <w:num w:numId="14" w16cid:durableId="1883983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1EF4"/>
    <w:rsid w:val="000024CF"/>
    <w:rsid w:val="00003E6E"/>
    <w:rsid w:val="00004C59"/>
    <w:rsid w:val="000138D8"/>
    <w:rsid w:val="00014FB6"/>
    <w:rsid w:val="000207A5"/>
    <w:rsid w:val="000216EB"/>
    <w:rsid w:val="0003183C"/>
    <w:rsid w:val="00032051"/>
    <w:rsid w:val="000407B5"/>
    <w:rsid w:val="00041377"/>
    <w:rsid w:val="00041DDC"/>
    <w:rsid w:val="0004468F"/>
    <w:rsid w:val="00044CD4"/>
    <w:rsid w:val="000455EA"/>
    <w:rsid w:val="000465E2"/>
    <w:rsid w:val="000507A7"/>
    <w:rsid w:val="00051FE4"/>
    <w:rsid w:val="0005244F"/>
    <w:rsid w:val="00055FBF"/>
    <w:rsid w:val="000568D2"/>
    <w:rsid w:val="00057EF6"/>
    <w:rsid w:val="00061697"/>
    <w:rsid w:val="00072EB3"/>
    <w:rsid w:val="00073E49"/>
    <w:rsid w:val="000765B5"/>
    <w:rsid w:val="0008237A"/>
    <w:rsid w:val="000901AB"/>
    <w:rsid w:val="00090DC5"/>
    <w:rsid w:val="0009187A"/>
    <w:rsid w:val="000944DF"/>
    <w:rsid w:val="000A05A4"/>
    <w:rsid w:val="000A3418"/>
    <w:rsid w:val="000A4860"/>
    <w:rsid w:val="000A6644"/>
    <w:rsid w:val="000B3394"/>
    <w:rsid w:val="000B3534"/>
    <w:rsid w:val="000B5031"/>
    <w:rsid w:val="000B5953"/>
    <w:rsid w:val="000B5BF5"/>
    <w:rsid w:val="000C1A06"/>
    <w:rsid w:val="000C33E4"/>
    <w:rsid w:val="000C75DD"/>
    <w:rsid w:val="000D186B"/>
    <w:rsid w:val="000D26AB"/>
    <w:rsid w:val="000E14DF"/>
    <w:rsid w:val="000E4224"/>
    <w:rsid w:val="000E66B2"/>
    <w:rsid w:val="000E6D4B"/>
    <w:rsid w:val="000E7137"/>
    <w:rsid w:val="000E7DFE"/>
    <w:rsid w:val="00105B3A"/>
    <w:rsid w:val="0011541F"/>
    <w:rsid w:val="00122CCD"/>
    <w:rsid w:val="00125C80"/>
    <w:rsid w:val="00126C0B"/>
    <w:rsid w:val="00130B38"/>
    <w:rsid w:val="00130B52"/>
    <w:rsid w:val="0013329E"/>
    <w:rsid w:val="00134CC6"/>
    <w:rsid w:val="001415E0"/>
    <w:rsid w:val="00143866"/>
    <w:rsid w:val="00143EEE"/>
    <w:rsid w:val="0014543F"/>
    <w:rsid w:val="001534DE"/>
    <w:rsid w:val="0015542D"/>
    <w:rsid w:val="00157DA2"/>
    <w:rsid w:val="001613D3"/>
    <w:rsid w:val="001626C0"/>
    <w:rsid w:val="001745E7"/>
    <w:rsid w:val="00174670"/>
    <w:rsid w:val="001747D3"/>
    <w:rsid w:val="0017491A"/>
    <w:rsid w:val="0017507C"/>
    <w:rsid w:val="0017780B"/>
    <w:rsid w:val="0018165E"/>
    <w:rsid w:val="00184361"/>
    <w:rsid w:val="00190EA6"/>
    <w:rsid w:val="00191BEF"/>
    <w:rsid w:val="001920A6"/>
    <w:rsid w:val="00193DDB"/>
    <w:rsid w:val="00193F1B"/>
    <w:rsid w:val="00194899"/>
    <w:rsid w:val="00194998"/>
    <w:rsid w:val="001A1C06"/>
    <w:rsid w:val="001A4805"/>
    <w:rsid w:val="001A5BE3"/>
    <w:rsid w:val="001B0287"/>
    <w:rsid w:val="001B07AE"/>
    <w:rsid w:val="001B1590"/>
    <w:rsid w:val="001B2FC1"/>
    <w:rsid w:val="001B6E06"/>
    <w:rsid w:val="001B6E26"/>
    <w:rsid w:val="001B7FE5"/>
    <w:rsid w:val="001C1F0E"/>
    <w:rsid w:val="001C7C7C"/>
    <w:rsid w:val="001D3D20"/>
    <w:rsid w:val="001D3F1E"/>
    <w:rsid w:val="001D7A28"/>
    <w:rsid w:val="001E2B1F"/>
    <w:rsid w:val="001E4BFA"/>
    <w:rsid w:val="001E5B75"/>
    <w:rsid w:val="001E6E75"/>
    <w:rsid w:val="001F24D5"/>
    <w:rsid w:val="001F5484"/>
    <w:rsid w:val="001F59F1"/>
    <w:rsid w:val="001F7C5C"/>
    <w:rsid w:val="002018B4"/>
    <w:rsid w:val="0020573C"/>
    <w:rsid w:val="002145C1"/>
    <w:rsid w:val="00216468"/>
    <w:rsid w:val="002170D4"/>
    <w:rsid w:val="00217133"/>
    <w:rsid w:val="00227A51"/>
    <w:rsid w:val="002321A4"/>
    <w:rsid w:val="0024175F"/>
    <w:rsid w:val="00242DF7"/>
    <w:rsid w:val="0024635A"/>
    <w:rsid w:val="00251288"/>
    <w:rsid w:val="00254586"/>
    <w:rsid w:val="0026645B"/>
    <w:rsid w:val="00271AB7"/>
    <w:rsid w:val="00275A99"/>
    <w:rsid w:val="00282B1C"/>
    <w:rsid w:val="0028357B"/>
    <w:rsid w:val="00284FB1"/>
    <w:rsid w:val="002911AE"/>
    <w:rsid w:val="00296309"/>
    <w:rsid w:val="002A1AB0"/>
    <w:rsid w:val="002A47AE"/>
    <w:rsid w:val="002B4692"/>
    <w:rsid w:val="002C299B"/>
    <w:rsid w:val="002C2E5F"/>
    <w:rsid w:val="002C408D"/>
    <w:rsid w:val="002C6590"/>
    <w:rsid w:val="002D1974"/>
    <w:rsid w:val="002D4F48"/>
    <w:rsid w:val="002D76B3"/>
    <w:rsid w:val="002D79C2"/>
    <w:rsid w:val="002E3461"/>
    <w:rsid w:val="002E458A"/>
    <w:rsid w:val="002F029D"/>
    <w:rsid w:val="002F06B9"/>
    <w:rsid w:val="002F4A18"/>
    <w:rsid w:val="002F5603"/>
    <w:rsid w:val="003016BF"/>
    <w:rsid w:val="00303714"/>
    <w:rsid w:val="00304D1F"/>
    <w:rsid w:val="00307984"/>
    <w:rsid w:val="00311825"/>
    <w:rsid w:val="00314F75"/>
    <w:rsid w:val="00317879"/>
    <w:rsid w:val="0032007A"/>
    <w:rsid w:val="00322B9F"/>
    <w:rsid w:val="00326ED4"/>
    <w:rsid w:val="00327622"/>
    <w:rsid w:val="00333DE2"/>
    <w:rsid w:val="00334240"/>
    <w:rsid w:val="00334CA0"/>
    <w:rsid w:val="00335D8A"/>
    <w:rsid w:val="00347A7C"/>
    <w:rsid w:val="003506CD"/>
    <w:rsid w:val="0035359C"/>
    <w:rsid w:val="00356F5B"/>
    <w:rsid w:val="003708A5"/>
    <w:rsid w:val="00373242"/>
    <w:rsid w:val="00376EB2"/>
    <w:rsid w:val="00383FAC"/>
    <w:rsid w:val="00391D1C"/>
    <w:rsid w:val="003934D8"/>
    <w:rsid w:val="00393595"/>
    <w:rsid w:val="00395B03"/>
    <w:rsid w:val="003977C6"/>
    <w:rsid w:val="003A0F32"/>
    <w:rsid w:val="003A105F"/>
    <w:rsid w:val="003A6CBD"/>
    <w:rsid w:val="003A6D20"/>
    <w:rsid w:val="003B1D65"/>
    <w:rsid w:val="003B2161"/>
    <w:rsid w:val="003B231E"/>
    <w:rsid w:val="003B2385"/>
    <w:rsid w:val="003D0627"/>
    <w:rsid w:val="003D25A7"/>
    <w:rsid w:val="003D3764"/>
    <w:rsid w:val="003D7BF4"/>
    <w:rsid w:val="003E1D80"/>
    <w:rsid w:val="003E4F31"/>
    <w:rsid w:val="003E605C"/>
    <w:rsid w:val="003E62D6"/>
    <w:rsid w:val="003F0B38"/>
    <w:rsid w:val="003F26D7"/>
    <w:rsid w:val="003F5E1D"/>
    <w:rsid w:val="003F714B"/>
    <w:rsid w:val="003F7473"/>
    <w:rsid w:val="0040081C"/>
    <w:rsid w:val="00404E31"/>
    <w:rsid w:val="00407094"/>
    <w:rsid w:val="00407773"/>
    <w:rsid w:val="004133D1"/>
    <w:rsid w:val="004152FB"/>
    <w:rsid w:val="00415BB6"/>
    <w:rsid w:val="00425993"/>
    <w:rsid w:val="004263B5"/>
    <w:rsid w:val="004277CE"/>
    <w:rsid w:val="0043245E"/>
    <w:rsid w:val="00433B90"/>
    <w:rsid w:val="00433C30"/>
    <w:rsid w:val="0043409B"/>
    <w:rsid w:val="004411E4"/>
    <w:rsid w:val="00444B19"/>
    <w:rsid w:val="0044625E"/>
    <w:rsid w:val="00450CB7"/>
    <w:rsid w:val="0045316B"/>
    <w:rsid w:val="004555FB"/>
    <w:rsid w:val="004606E5"/>
    <w:rsid w:val="00461343"/>
    <w:rsid w:val="0046181E"/>
    <w:rsid w:val="00462C19"/>
    <w:rsid w:val="00463040"/>
    <w:rsid w:val="004643D2"/>
    <w:rsid w:val="00465012"/>
    <w:rsid w:val="004662DA"/>
    <w:rsid w:val="00467F95"/>
    <w:rsid w:val="00471B03"/>
    <w:rsid w:val="004724AC"/>
    <w:rsid w:val="00477A9B"/>
    <w:rsid w:val="00485009"/>
    <w:rsid w:val="00486CDE"/>
    <w:rsid w:val="00490F93"/>
    <w:rsid w:val="00494ACB"/>
    <w:rsid w:val="004974B8"/>
    <w:rsid w:val="00497D3D"/>
    <w:rsid w:val="004A344C"/>
    <w:rsid w:val="004A4399"/>
    <w:rsid w:val="004A78F7"/>
    <w:rsid w:val="004A7B97"/>
    <w:rsid w:val="004A7E3A"/>
    <w:rsid w:val="004B0F0C"/>
    <w:rsid w:val="004B23D8"/>
    <w:rsid w:val="004B508C"/>
    <w:rsid w:val="004C1275"/>
    <w:rsid w:val="004C15F2"/>
    <w:rsid w:val="004C23A2"/>
    <w:rsid w:val="004C6591"/>
    <w:rsid w:val="004D100D"/>
    <w:rsid w:val="004D1DC0"/>
    <w:rsid w:val="004D34D8"/>
    <w:rsid w:val="004D6A7E"/>
    <w:rsid w:val="004D6E99"/>
    <w:rsid w:val="004D74E2"/>
    <w:rsid w:val="004E4640"/>
    <w:rsid w:val="004F0126"/>
    <w:rsid w:val="004F3C61"/>
    <w:rsid w:val="004F68B7"/>
    <w:rsid w:val="004F719B"/>
    <w:rsid w:val="004F7BE9"/>
    <w:rsid w:val="00500989"/>
    <w:rsid w:val="00503301"/>
    <w:rsid w:val="00503571"/>
    <w:rsid w:val="00510C70"/>
    <w:rsid w:val="005117C4"/>
    <w:rsid w:val="00514CAD"/>
    <w:rsid w:val="005154F7"/>
    <w:rsid w:val="00520D07"/>
    <w:rsid w:val="005316AC"/>
    <w:rsid w:val="00535AFF"/>
    <w:rsid w:val="0053692B"/>
    <w:rsid w:val="00536A80"/>
    <w:rsid w:val="005425BC"/>
    <w:rsid w:val="00543A2E"/>
    <w:rsid w:val="00543AB2"/>
    <w:rsid w:val="00546A9D"/>
    <w:rsid w:val="00547D87"/>
    <w:rsid w:val="00551998"/>
    <w:rsid w:val="00552111"/>
    <w:rsid w:val="00556507"/>
    <w:rsid w:val="00556A0D"/>
    <w:rsid w:val="005633E3"/>
    <w:rsid w:val="005649C8"/>
    <w:rsid w:val="00564EB9"/>
    <w:rsid w:val="005652D2"/>
    <w:rsid w:val="0056632F"/>
    <w:rsid w:val="00566B5E"/>
    <w:rsid w:val="005725A1"/>
    <w:rsid w:val="00572D0B"/>
    <w:rsid w:val="005740D1"/>
    <w:rsid w:val="00577D05"/>
    <w:rsid w:val="00580BBC"/>
    <w:rsid w:val="00582DDF"/>
    <w:rsid w:val="00586BE7"/>
    <w:rsid w:val="00592E5A"/>
    <w:rsid w:val="00596D70"/>
    <w:rsid w:val="005A16FD"/>
    <w:rsid w:val="005B0B1B"/>
    <w:rsid w:val="005B101F"/>
    <w:rsid w:val="005B164E"/>
    <w:rsid w:val="005B1DB8"/>
    <w:rsid w:val="005B2095"/>
    <w:rsid w:val="005B238C"/>
    <w:rsid w:val="005B7F22"/>
    <w:rsid w:val="005C3919"/>
    <w:rsid w:val="005C473F"/>
    <w:rsid w:val="005C6FC3"/>
    <w:rsid w:val="005D0C58"/>
    <w:rsid w:val="005D3DB1"/>
    <w:rsid w:val="005D5E58"/>
    <w:rsid w:val="005E1090"/>
    <w:rsid w:val="005E619E"/>
    <w:rsid w:val="005E67AA"/>
    <w:rsid w:val="005E707C"/>
    <w:rsid w:val="005E7B9E"/>
    <w:rsid w:val="005F0A20"/>
    <w:rsid w:val="005F4AFC"/>
    <w:rsid w:val="005F5169"/>
    <w:rsid w:val="00601068"/>
    <w:rsid w:val="006023BF"/>
    <w:rsid w:val="00604591"/>
    <w:rsid w:val="00605417"/>
    <w:rsid w:val="00607661"/>
    <w:rsid w:val="00616CC7"/>
    <w:rsid w:val="00617E01"/>
    <w:rsid w:val="00620195"/>
    <w:rsid w:val="0062137A"/>
    <w:rsid w:val="0062313F"/>
    <w:rsid w:val="0063132A"/>
    <w:rsid w:val="00633223"/>
    <w:rsid w:val="00633D33"/>
    <w:rsid w:val="00634234"/>
    <w:rsid w:val="00634F61"/>
    <w:rsid w:val="006359FB"/>
    <w:rsid w:val="00637D53"/>
    <w:rsid w:val="006434D9"/>
    <w:rsid w:val="00643533"/>
    <w:rsid w:val="006435D0"/>
    <w:rsid w:val="006500B3"/>
    <w:rsid w:val="006515C1"/>
    <w:rsid w:val="00653D2B"/>
    <w:rsid w:val="00654C4F"/>
    <w:rsid w:val="006559DA"/>
    <w:rsid w:val="0065629A"/>
    <w:rsid w:val="00657F81"/>
    <w:rsid w:val="006604F4"/>
    <w:rsid w:val="00660F81"/>
    <w:rsid w:val="00664755"/>
    <w:rsid w:val="006660F0"/>
    <w:rsid w:val="00674BE8"/>
    <w:rsid w:val="00675077"/>
    <w:rsid w:val="006857DF"/>
    <w:rsid w:val="00687005"/>
    <w:rsid w:val="0069580D"/>
    <w:rsid w:val="00697AB6"/>
    <w:rsid w:val="006A2054"/>
    <w:rsid w:val="006A2DDA"/>
    <w:rsid w:val="006A30D8"/>
    <w:rsid w:val="006A4BEC"/>
    <w:rsid w:val="006B21B7"/>
    <w:rsid w:val="006B270D"/>
    <w:rsid w:val="006B3BDC"/>
    <w:rsid w:val="006B6188"/>
    <w:rsid w:val="006B6731"/>
    <w:rsid w:val="006C4DB4"/>
    <w:rsid w:val="006C5D98"/>
    <w:rsid w:val="006E4F6C"/>
    <w:rsid w:val="006F6AC8"/>
    <w:rsid w:val="006F703C"/>
    <w:rsid w:val="007002E1"/>
    <w:rsid w:val="00700658"/>
    <w:rsid w:val="00705F43"/>
    <w:rsid w:val="00707193"/>
    <w:rsid w:val="007103D8"/>
    <w:rsid w:val="00712505"/>
    <w:rsid w:val="00715D7C"/>
    <w:rsid w:val="00716870"/>
    <w:rsid w:val="00716A31"/>
    <w:rsid w:val="00716CE3"/>
    <w:rsid w:val="00717BF7"/>
    <w:rsid w:val="0072218A"/>
    <w:rsid w:val="00722B17"/>
    <w:rsid w:val="00724727"/>
    <w:rsid w:val="007262AE"/>
    <w:rsid w:val="0073126E"/>
    <w:rsid w:val="00737144"/>
    <w:rsid w:val="0073766D"/>
    <w:rsid w:val="00742101"/>
    <w:rsid w:val="00746200"/>
    <w:rsid w:val="0074720D"/>
    <w:rsid w:val="00750317"/>
    <w:rsid w:val="0075348C"/>
    <w:rsid w:val="007659B7"/>
    <w:rsid w:val="007675B5"/>
    <w:rsid w:val="00773ACC"/>
    <w:rsid w:val="00774773"/>
    <w:rsid w:val="00775074"/>
    <w:rsid w:val="0077596E"/>
    <w:rsid w:val="0079277A"/>
    <w:rsid w:val="00793C0F"/>
    <w:rsid w:val="00793D50"/>
    <w:rsid w:val="007A10BE"/>
    <w:rsid w:val="007B0F6B"/>
    <w:rsid w:val="007B34AC"/>
    <w:rsid w:val="007B558F"/>
    <w:rsid w:val="007B643E"/>
    <w:rsid w:val="007B6D5C"/>
    <w:rsid w:val="007D0117"/>
    <w:rsid w:val="007D0D5D"/>
    <w:rsid w:val="007D1E4F"/>
    <w:rsid w:val="007D3B87"/>
    <w:rsid w:val="007D70D1"/>
    <w:rsid w:val="007F4B9E"/>
    <w:rsid w:val="007F4D6A"/>
    <w:rsid w:val="007F664C"/>
    <w:rsid w:val="007F7139"/>
    <w:rsid w:val="008003EF"/>
    <w:rsid w:val="008008AB"/>
    <w:rsid w:val="00800A9A"/>
    <w:rsid w:val="00805A5D"/>
    <w:rsid w:val="008077FE"/>
    <w:rsid w:val="00807816"/>
    <w:rsid w:val="00814671"/>
    <w:rsid w:val="00814BC4"/>
    <w:rsid w:val="008157A3"/>
    <w:rsid w:val="00816814"/>
    <w:rsid w:val="00816EAE"/>
    <w:rsid w:val="00823C40"/>
    <w:rsid w:val="00824596"/>
    <w:rsid w:val="008256B7"/>
    <w:rsid w:val="00825E47"/>
    <w:rsid w:val="00826A02"/>
    <w:rsid w:val="008338E7"/>
    <w:rsid w:val="00836C92"/>
    <w:rsid w:val="00843097"/>
    <w:rsid w:val="0084459F"/>
    <w:rsid w:val="0085144C"/>
    <w:rsid w:val="00852E30"/>
    <w:rsid w:val="00853B5D"/>
    <w:rsid w:val="008540BC"/>
    <w:rsid w:val="008553B1"/>
    <w:rsid w:val="00863F95"/>
    <w:rsid w:val="00865202"/>
    <w:rsid w:val="00866770"/>
    <w:rsid w:val="00873793"/>
    <w:rsid w:val="008777D3"/>
    <w:rsid w:val="00877BD0"/>
    <w:rsid w:val="008814EF"/>
    <w:rsid w:val="008818FB"/>
    <w:rsid w:val="00892860"/>
    <w:rsid w:val="00895534"/>
    <w:rsid w:val="008A0C7D"/>
    <w:rsid w:val="008A5408"/>
    <w:rsid w:val="008A64E8"/>
    <w:rsid w:val="008A67D9"/>
    <w:rsid w:val="008A6B81"/>
    <w:rsid w:val="008A6E78"/>
    <w:rsid w:val="008B34C7"/>
    <w:rsid w:val="008B6DB9"/>
    <w:rsid w:val="008C04D0"/>
    <w:rsid w:val="008C16D1"/>
    <w:rsid w:val="008C3E11"/>
    <w:rsid w:val="008C6D3A"/>
    <w:rsid w:val="008D54FF"/>
    <w:rsid w:val="008F021D"/>
    <w:rsid w:val="008F143D"/>
    <w:rsid w:val="008F2FD9"/>
    <w:rsid w:val="008F509D"/>
    <w:rsid w:val="008F70ED"/>
    <w:rsid w:val="009025F9"/>
    <w:rsid w:val="009145C0"/>
    <w:rsid w:val="00915CA7"/>
    <w:rsid w:val="009225CE"/>
    <w:rsid w:val="00924842"/>
    <w:rsid w:val="00925760"/>
    <w:rsid w:val="00936618"/>
    <w:rsid w:val="00936ED9"/>
    <w:rsid w:val="0093709F"/>
    <w:rsid w:val="00937533"/>
    <w:rsid w:val="00940C82"/>
    <w:rsid w:val="009411A5"/>
    <w:rsid w:val="00941986"/>
    <w:rsid w:val="0094297E"/>
    <w:rsid w:val="0094405F"/>
    <w:rsid w:val="00944762"/>
    <w:rsid w:val="00945402"/>
    <w:rsid w:val="009528CA"/>
    <w:rsid w:val="00956963"/>
    <w:rsid w:val="0096232F"/>
    <w:rsid w:val="0096435D"/>
    <w:rsid w:val="00966E0D"/>
    <w:rsid w:val="00966FAF"/>
    <w:rsid w:val="00971821"/>
    <w:rsid w:val="00974295"/>
    <w:rsid w:val="009777EE"/>
    <w:rsid w:val="0098101C"/>
    <w:rsid w:val="00982389"/>
    <w:rsid w:val="00983149"/>
    <w:rsid w:val="009856DA"/>
    <w:rsid w:val="00987BA3"/>
    <w:rsid w:val="00992400"/>
    <w:rsid w:val="00996327"/>
    <w:rsid w:val="00997EE2"/>
    <w:rsid w:val="009A0D4E"/>
    <w:rsid w:val="009A25F3"/>
    <w:rsid w:val="009A4DB5"/>
    <w:rsid w:val="009B00F3"/>
    <w:rsid w:val="009B08A3"/>
    <w:rsid w:val="009B6FB1"/>
    <w:rsid w:val="009B70A3"/>
    <w:rsid w:val="009C0D3D"/>
    <w:rsid w:val="009C2DCC"/>
    <w:rsid w:val="009D6D89"/>
    <w:rsid w:val="009E2064"/>
    <w:rsid w:val="009E4F25"/>
    <w:rsid w:val="009E7416"/>
    <w:rsid w:val="009F08B6"/>
    <w:rsid w:val="009F0C8C"/>
    <w:rsid w:val="009F419E"/>
    <w:rsid w:val="00A000EA"/>
    <w:rsid w:val="00A007FD"/>
    <w:rsid w:val="00A03DAA"/>
    <w:rsid w:val="00A06847"/>
    <w:rsid w:val="00A10E75"/>
    <w:rsid w:val="00A172C0"/>
    <w:rsid w:val="00A26783"/>
    <w:rsid w:val="00A3053B"/>
    <w:rsid w:val="00A31DE7"/>
    <w:rsid w:val="00A32609"/>
    <w:rsid w:val="00A35568"/>
    <w:rsid w:val="00A41ED6"/>
    <w:rsid w:val="00A424D4"/>
    <w:rsid w:val="00A45EBD"/>
    <w:rsid w:val="00A46537"/>
    <w:rsid w:val="00A46640"/>
    <w:rsid w:val="00A478C0"/>
    <w:rsid w:val="00A51B3E"/>
    <w:rsid w:val="00A52BA2"/>
    <w:rsid w:val="00A56710"/>
    <w:rsid w:val="00A56A47"/>
    <w:rsid w:val="00A57A89"/>
    <w:rsid w:val="00A6174A"/>
    <w:rsid w:val="00A6248A"/>
    <w:rsid w:val="00A63FDD"/>
    <w:rsid w:val="00A66574"/>
    <w:rsid w:val="00A70B18"/>
    <w:rsid w:val="00A75A99"/>
    <w:rsid w:val="00A82E5B"/>
    <w:rsid w:val="00A84917"/>
    <w:rsid w:val="00A86E8A"/>
    <w:rsid w:val="00A95F42"/>
    <w:rsid w:val="00AA35BE"/>
    <w:rsid w:val="00AA3EB0"/>
    <w:rsid w:val="00AA676C"/>
    <w:rsid w:val="00AB6A62"/>
    <w:rsid w:val="00AB7401"/>
    <w:rsid w:val="00AC0B5C"/>
    <w:rsid w:val="00AC1493"/>
    <w:rsid w:val="00AC42D4"/>
    <w:rsid w:val="00AC4513"/>
    <w:rsid w:val="00AD5834"/>
    <w:rsid w:val="00AD6504"/>
    <w:rsid w:val="00AD6506"/>
    <w:rsid w:val="00AE068B"/>
    <w:rsid w:val="00AE6760"/>
    <w:rsid w:val="00AE7F06"/>
    <w:rsid w:val="00AF2A45"/>
    <w:rsid w:val="00AF4039"/>
    <w:rsid w:val="00B024F5"/>
    <w:rsid w:val="00B0687E"/>
    <w:rsid w:val="00B12ED4"/>
    <w:rsid w:val="00B13D84"/>
    <w:rsid w:val="00B150C0"/>
    <w:rsid w:val="00B240A1"/>
    <w:rsid w:val="00B27D5E"/>
    <w:rsid w:val="00B3239E"/>
    <w:rsid w:val="00B33A20"/>
    <w:rsid w:val="00B33CBF"/>
    <w:rsid w:val="00B33F10"/>
    <w:rsid w:val="00B3471A"/>
    <w:rsid w:val="00B415BD"/>
    <w:rsid w:val="00B4500A"/>
    <w:rsid w:val="00B45B12"/>
    <w:rsid w:val="00B45EBC"/>
    <w:rsid w:val="00B5129B"/>
    <w:rsid w:val="00B5296A"/>
    <w:rsid w:val="00B55D26"/>
    <w:rsid w:val="00B5673B"/>
    <w:rsid w:val="00B644D6"/>
    <w:rsid w:val="00B67579"/>
    <w:rsid w:val="00B67CD8"/>
    <w:rsid w:val="00B723DF"/>
    <w:rsid w:val="00B76D49"/>
    <w:rsid w:val="00B816A2"/>
    <w:rsid w:val="00B81A68"/>
    <w:rsid w:val="00B8751F"/>
    <w:rsid w:val="00B92C53"/>
    <w:rsid w:val="00B93AC8"/>
    <w:rsid w:val="00B96117"/>
    <w:rsid w:val="00BA3676"/>
    <w:rsid w:val="00BA5F5D"/>
    <w:rsid w:val="00BA60D1"/>
    <w:rsid w:val="00BA6EB6"/>
    <w:rsid w:val="00BA74A9"/>
    <w:rsid w:val="00BB242A"/>
    <w:rsid w:val="00BB2598"/>
    <w:rsid w:val="00BB2709"/>
    <w:rsid w:val="00BB2E59"/>
    <w:rsid w:val="00BB4942"/>
    <w:rsid w:val="00BC09BF"/>
    <w:rsid w:val="00BC13C1"/>
    <w:rsid w:val="00BC2203"/>
    <w:rsid w:val="00BC26FD"/>
    <w:rsid w:val="00BC3FE1"/>
    <w:rsid w:val="00BC5F84"/>
    <w:rsid w:val="00BD07AE"/>
    <w:rsid w:val="00BD51BF"/>
    <w:rsid w:val="00BD6212"/>
    <w:rsid w:val="00BD798B"/>
    <w:rsid w:val="00BE315F"/>
    <w:rsid w:val="00BE3EE3"/>
    <w:rsid w:val="00BE770F"/>
    <w:rsid w:val="00BF28C4"/>
    <w:rsid w:val="00BF294A"/>
    <w:rsid w:val="00C026FD"/>
    <w:rsid w:val="00C02A70"/>
    <w:rsid w:val="00C02E12"/>
    <w:rsid w:val="00C03E0A"/>
    <w:rsid w:val="00C07E2C"/>
    <w:rsid w:val="00C10C65"/>
    <w:rsid w:val="00C1209C"/>
    <w:rsid w:val="00C150E0"/>
    <w:rsid w:val="00C15CDB"/>
    <w:rsid w:val="00C249C9"/>
    <w:rsid w:val="00C25C00"/>
    <w:rsid w:val="00C355B0"/>
    <w:rsid w:val="00C4107A"/>
    <w:rsid w:val="00C42764"/>
    <w:rsid w:val="00C43C89"/>
    <w:rsid w:val="00C45EEE"/>
    <w:rsid w:val="00C50B3B"/>
    <w:rsid w:val="00C50CE9"/>
    <w:rsid w:val="00C56B91"/>
    <w:rsid w:val="00C60209"/>
    <w:rsid w:val="00C622A9"/>
    <w:rsid w:val="00C624F8"/>
    <w:rsid w:val="00C6548E"/>
    <w:rsid w:val="00C708F6"/>
    <w:rsid w:val="00C723F1"/>
    <w:rsid w:val="00C76E5A"/>
    <w:rsid w:val="00C802DD"/>
    <w:rsid w:val="00C81730"/>
    <w:rsid w:val="00C81D16"/>
    <w:rsid w:val="00C8414B"/>
    <w:rsid w:val="00C8458E"/>
    <w:rsid w:val="00C84771"/>
    <w:rsid w:val="00C84AA1"/>
    <w:rsid w:val="00C87386"/>
    <w:rsid w:val="00C91D18"/>
    <w:rsid w:val="00C92436"/>
    <w:rsid w:val="00C9436B"/>
    <w:rsid w:val="00CA049E"/>
    <w:rsid w:val="00CA3A73"/>
    <w:rsid w:val="00CA4707"/>
    <w:rsid w:val="00CA539E"/>
    <w:rsid w:val="00CB020D"/>
    <w:rsid w:val="00CB0979"/>
    <w:rsid w:val="00CB5493"/>
    <w:rsid w:val="00CB643B"/>
    <w:rsid w:val="00CB7B2B"/>
    <w:rsid w:val="00CC03EE"/>
    <w:rsid w:val="00CC2DEC"/>
    <w:rsid w:val="00CC7C86"/>
    <w:rsid w:val="00CD3841"/>
    <w:rsid w:val="00CD3BFE"/>
    <w:rsid w:val="00CD6AFD"/>
    <w:rsid w:val="00CE0985"/>
    <w:rsid w:val="00CE1DB7"/>
    <w:rsid w:val="00CE5B1D"/>
    <w:rsid w:val="00CF091F"/>
    <w:rsid w:val="00CF313B"/>
    <w:rsid w:val="00CF51FC"/>
    <w:rsid w:val="00CF76D3"/>
    <w:rsid w:val="00D03BB2"/>
    <w:rsid w:val="00D04EA4"/>
    <w:rsid w:val="00D07C01"/>
    <w:rsid w:val="00D07EB0"/>
    <w:rsid w:val="00D11A75"/>
    <w:rsid w:val="00D14F54"/>
    <w:rsid w:val="00D15CF3"/>
    <w:rsid w:val="00D231F8"/>
    <w:rsid w:val="00D40D7E"/>
    <w:rsid w:val="00D41DD7"/>
    <w:rsid w:val="00D45805"/>
    <w:rsid w:val="00D509B5"/>
    <w:rsid w:val="00D5349B"/>
    <w:rsid w:val="00D53B79"/>
    <w:rsid w:val="00D546E9"/>
    <w:rsid w:val="00D618D1"/>
    <w:rsid w:val="00D62E83"/>
    <w:rsid w:val="00D6522D"/>
    <w:rsid w:val="00D66FAB"/>
    <w:rsid w:val="00D74603"/>
    <w:rsid w:val="00D77442"/>
    <w:rsid w:val="00D7798C"/>
    <w:rsid w:val="00D77E4F"/>
    <w:rsid w:val="00D80677"/>
    <w:rsid w:val="00D81A04"/>
    <w:rsid w:val="00D840F3"/>
    <w:rsid w:val="00D86EE5"/>
    <w:rsid w:val="00D92EEC"/>
    <w:rsid w:val="00D93AD4"/>
    <w:rsid w:val="00D95A6B"/>
    <w:rsid w:val="00D97D38"/>
    <w:rsid w:val="00DA3833"/>
    <w:rsid w:val="00DA3889"/>
    <w:rsid w:val="00DA54F0"/>
    <w:rsid w:val="00DA5F1B"/>
    <w:rsid w:val="00DA67A7"/>
    <w:rsid w:val="00DA726A"/>
    <w:rsid w:val="00DB4344"/>
    <w:rsid w:val="00DB5425"/>
    <w:rsid w:val="00DB7515"/>
    <w:rsid w:val="00DC20B5"/>
    <w:rsid w:val="00DC2497"/>
    <w:rsid w:val="00DC2671"/>
    <w:rsid w:val="00DC4297"/>
    <w:rsid w:val="00DD16DB"/>
    <w:rsid w:val="00DD1EFD"/>
    <w:rsid w:val="00DD39CD"/>
    <w:rsid w:val="00DE120C"/>
    <w:rsid w:val="00DF0E41"/>
    <w:rsid w:val="00DF48E9"/>
    <w:rsid w:val="00E00C9C"/>
    <w:rsid w:val="00E039DC"/>
    <w:rsid w:val="00E0488D"/>
    <w:rsid w:val="00E0508D"/>
    <w:rsid w:val="00E102B2"/>
    <w:rsid w:val="00E12448"/>
    <w:rsid w:val="00E15A45"/>
    <w:rsid w:val="00E203F8"/>
    <w:rsid w:val="00E21EAF"/>
    <w:rsid w:val="00E22AF6"/>
    <w:rsid w:val="00E276C9"/>
    <w:rsid w:val="00E34E13"/>
    <w:rsid w:val="00E34FFF"/>
    <w:rsid w:val="00E35C13"/>
    <w:rsid w:val="00E43E60"/>
    <w:rsid w:val="00E44D7F"/>
    <w:rsid w:val="00E522CD"/>
    <w:rsid w:val="00E563FC"/>
    <w:rsid w:val="00E606DD"/>
    <w:rsid w:val="00E63446"/>
    <w:rsid w:val="00E65D5B"/>
    <w:rsid w:val="00E67002"/>
    <w:rsid w:val="00E80B2C"/>
    <w:rsid w:val="00E82C44"/>
    <w:rsid w:val="00E83E26"/>
    <w:rsid w:val="00E85A1F"/>
    <w:rsid w:val="00E86CAE"/>
    <w:rsid w:val="00E870F7"/>
    <w:rsid w:val="00E87940"/>
    <w:rsid w:val="00E904F5"/>
    <w:rsid w:val="00E94CF8"/>
    <w:rsid w:val="00EA0765"/>
    <w:rsid w:val="00EA0DFF"/>
    <w:rsid w:val="00EA37A4"/>
    <w:rsid w:val="00EA6803"/>
    <w:rsid w:val="00EB0E2D"/>
    <w:rsid w:val="00EB1E76"/>
    <w:rsid w:val="00EB5CF4"/>
    <w:rsid w:val="00EB5DF4"/>
    <w:rsid w:val="00EC0344"/>
    <w:rsid w:val="00EC427C"/>
    <w:rsid w:val="00EC70B9"/>
    <w:rsid w:val="00ED6CEC"/>
    <w:rsid w:val="00ED71EB"/>
    <w:rsid w:val="00EE1ECF"/>
    <w:rsid w:val="00EE56DD"/>
    <w:rsid w:val="00EF04B7"/>
    <w:rsid w:val="00EF134C"/>
    <w:rsid w:val="00EF4A6E"/>
    <w:rsid w:val="00EF4FB8"/>
    <w:rsid w:val="00EF64BC"/>
    <w:rsid w:val="00F07438"/>
    <w:rsid w:val="00F11616"/>
    <w:rsid w:val="00F15E56"/>
    <w:rsid w:val="00F16F44"/>
    <w:rsid w:val="00F203E8"/>
    <w:rsid w:val="00F216CD"/>
    <w:rsid w:val="00F22778"/>
    <w:rsid w:val="00F27299"/>
    <w:rsid w:val="00F36507"/>
    <w:rsid w:val="00F3771F"/>
    <w:rsid w:val="00F50B10"/>
    <w:rsid w:val="00F51A97"/>
    <w:rsid w:val="00F614C5"/>
    <w:rsid w:val="00F61809"/>
    <w:rsid w:val="00F639AF"/>
    <w:rsid w:val="00F6709F"/>
    <w:rsid w:val="00F7162E"/>
    <w:rsid w:val="00F75065"/>
    <w:rsid w:val="00F75347"/>
    <w:rsid w:val="00F82709"/>
    <w:rsid w:val="00F830FF"/>
    <w:rsid w:val="00F85DBA"/>
    <w:rsid w:val="00F867F8"/>
    <w:rsid w:val="00F90F1A"/>
    <w:rsid w:val="00F97C3D"/>
    <w:rsid w:val="00F97FAC"/>
    <w:rsid w:val="00FA0AE0"/>
    <w:rsid w:val="00FA28C9"/>
    <w:rsid w:val="00FA425E"/>
    <w:rsid w:val="00FA4621"/>
    <w:rsid w:val="00FA4A85"/>
    <w:rsid w:val="00FB03F0"/>
    <w:rsid w:val="00FB1CC6"/>
    <w:rsid w:val="00FB39AF"/>
    <w:rsid w:val="00FB6D62"/>
    <w:rsid w:val="00FC009C"/>
    <w:rsid w:val="00FC22F6"/>
    <w:rsid w:val="00FC5E18"/>
    <w:rsid w:val="00FC6F71"/>
    <w:rsid w:val="00FD2681"/>
    <w:rsid w:val="00FD3D92"/>
    <w:rsid w:val="00FE0FEE"/>
    <w:rsid w:val="00FE5162"/>
    <w:rsid w:val="00FE5221"/>
    <w:rsid w:val="00FE583B"/>
    <w:rsid w:val="00FF4A6B"/>
    <w:rsid w:val="00FF7BF6"/>
    <w:rsid w:val="00FF7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3D3"/>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 w:type="character" w:customStyle="1" w:styleId="cf11">
    <w:name w:val="cf11"/>
    <w:basedOn w:val="DefaultParagraphFont"/>
    <w:rsid w:val="00DC20B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2804">
      <w:bodyDiv w:val="1"/>
      <w:marLeft w:val="0"/>
      <w:marRight w:val="0"/>
      <w:marTop w:val="0"/>
      <w:marBottom w:val="0"/>
      <w:divBdr>
        <w:top w:val="none" w:sz="0" w:space="0" w:color="auto"/>
        <w:left w:val="none" w:sz="0" w:space="0" w:color="auto"/>
        <w:bottom w:val="none" w:sz="0" w:space="0" w:color="auto"/>
        <w:right w:val="none" w:sz="0" w:space="0" w:color="auto"/>
      </w:divBdr>
    </w:div>
    <w:div w:id="200409236">
      <w:bodyDiv w:val="1"/>
      <w:marLeft w:val="0"/>
      <w:marRight w:val="0"/>
      <w:marTop w:val="0"/>
      <w:marBottom w:val="0"/>
      <w:divBdr>
        <w:top w:val="none" w:sz="0" w:space="0" w:color="auto"/>
        <w:left w:val="none" w:sz="0" w:space="0" w:color="auto"/>
        <w:bottom w:val="none" w:sz="0" w:space="0" w:color="auto"/>
        <w:right w:val="none" w:sz="0" w:space="0" w:color="auto"/>
      </w:divBdr>
    </w:div>
    <w:div w:id="477767801">
      <w:bodyDiv w:val="1"/>
      <w:marLeft w:val="0"/>
      <w:marRight w:val="0"/>
      <w:marTop w:val="0"/>
      <w:marBottom w:val="0"/>
      <w:divBdr>
        <w:top w:val="none" w:sz="0" w:space="0" w:color="auto"/>
        <w:left w:val="none" w:sz="0" w:space="0" w:color="auto"/>
        <w:bottom w:val="none" w:sz="0" w:space="0" w:color="auto"/>
        <w:right w:val="none" w:sz="0" w:space="0" w:color="auto"/>
      </w:divBdr>
    </w:div>
    <w:div w:id="569081710">
      <w:bodyDiv w:val="1"/>
      <w:marLeft w:val="0"/>
      <w:marRight w:val="0"/>
      <w:marTop w:val="0"/>
      <w:marBottom w:val="0"/>
      <w:divBdr>
        <w:top w:val="none" w:sz="0" w:space="0" w:color="auto"/>
        <w:left w:val="none" w:sz="0" w:space="0" w:color="auto"/>
        <w:bottom w:val="none" w:sz="0" w:space="0" w:color="auto"/>
        <w:right w:val="none" w:sz="0" w:space="0" w:color="auto"/>
      </w:divBdr>
    </w:div>
    <w:div w:id="1376662082">
      <w:bodyDiv w:val="1"/>
      <w:marLeft w:val="0"/>
      <w:marRight w:val="0"/>
      <w:marTop w:val="0"/>
      <w:marBottom w:val="0"/>
      <w:divBdr>
        <w:top w:val="none" w:sz="0" w:space="0" w:color="auto"/>
        <w:left w:val="none" w:sz="0" w:space="0" w:color="auto"/>
        <w:bottom w:val="none" w:sz="0" w:space="0" w:color="auto"/>
        <w:right w:val="none" w:sz="0" w:space="0" w:color="auto"/>
      </w:divBdr>
    </w:div>
    <w:div w:id="1789280205">
      <w:bodyDiv w:val="1"/>
      <w:marLeft w:val="0"/>
      <w:marRight w:val="0"/>
      <w:marTop w:val="0"/>
      <w:marBottom w:val="0"/>
      <w:divBdr>
        <w:top w:val="none" w:sz="0" w:space="0" w:color="auto"/>
        <w:left w:val="none" w:sz="0" w:space="0" w:color="auto"/>
        <w:bottom w:val="none" w:sz="0" w:space="0" w:color="auto"/>
        <w:right w:val="none" w:sz="0" w:space="0" w:color="auto"/>
      </w:divBdr>
    </w:div>
    <w:div w:id="20992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2445E8CCE4994678BCD6A89989DA0911"/>
        <w:category>
          <w:name w:val="General"/>
          <w:gallery w:val="placeholder"/>
        </w:category>
        <w:types>
          <w:type w:val="bbPlcHdr"/>
        </w:types>
        <w:behaviors>
          <w:behavior w:val="content"/>
        </w:behaviors>
        <w:guid w:val="{26020631-568C-4905-A3EA-F89161C899C0}"/>
      </w:docPartPr>
      <w:docPartBody>
        <w:p w:rsidR="00FC4688" w:rsidRDefault="00634EB8" w:rsidP="00634EB8">
          <w:pPr>
            <w:pStyle w:val="2445E8CCE4994678BCD6A89989DA0911"/>
          </w:pPr>
          <w:r w:rsidRPr="003B1738">
            <w:rPr>
              <w:rStyle w:val="PlaceholderText"/>
            </w:rPr>
            <w:t>Click or tap here to enter text.</w:t>
          </w:r>
        </w:p>
      </w:docPartBody>
    </w:docPart>
    <w:docPart>
      <w:docPartPr>
        <w:name w:val="C9F1CBAAD30A4C93884649B6A13B34F6"/>
        <w:category>
          <w:name w:val="General"/>
          <w:gallery w:val="placeholder"/>
        </w:category>
        <w:types>
          <w:type w:val="bbPlcHdr"/>
        </w:types>
        <w:behaviors>
          <w:behavior w:val="content"/>
        </w:behaviors>
        <w:guid w:val="{AEE98E11-719D-46BD-A59A-C9996525CAEB}"/>
      </w:docPartPr>
      <w:docPartBody>
        <w:p w:rsidR="00522631" w:rsidRDefault="00522631" w:rsidP="00522631">
          <w:pPr>
            <w:pStyle w:val="C9F1CBAAD30A4C93884649B6A13B34F6"/>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1BDA"/>
    <w:rsid w:val="000465E2"/>
    <w:rsid w:val="00072EB3"/>
    <w:rsid w:val="0009530E"/>
    <w:rsid w:val="001142CC"/>
    <w:rsid w:val="001747D3"/>
    <w:rsid w:val="001F59F1"/>
    <w:rsid w:val="0024635A"/>
    <w:rsid w:val="002620B3"/>
    <w:rsid w:val="00271AB7"/>
    <w:rsid w:val="00282716"/>
    <w:rsid w:val="002D01FB"/>
    <w:rsid w:val="00300BC0"/>
    <w:rsid w:val="003173CF"/>
    <w:rsid w:val="00332645"/>
    <w:rsid w:val="00342675"/>
    <w:rsid w:val="00391D1C"/>
    <w:rsid w:val="004A344C"/>
    <w:rsid w:val="0050033B"/>
    <w:rsid w:val="00522631"/>
    <w:rsid w:val="00543A2E"/>
    <w:rsid w:val="00566B5E"/>
    <w:rsid w:val="005853D0"/>
    <w:rsid w:val="0059673F"/>
    <w:rsid w:val="005C7052"/>
    <w:rsid w:val="005D0C58"/>
    <w:rsid w:val="006311B8"/>
    <w:rsid w:val="00634EB8"/>
    <w:rsid w:val="00636085"/>
    <w:rsid w:val="006E6BC6"/>
    <w:rsid w:val="0074459E"/>
    <w:rsid w:val="00764FA4"/>
    <w:rsid w:val="00775074"/>
    <w:rsid w:val="00790458"/>
    <w:rsid w:val="007A10BE"/>
    <w:rsid w:val="007B5FD4"/>
    <w:rsid w:val="007D0D5D"/>
    <w:rsid w:val="007E64D9"/>
    <w:rsid w:val="007F4D6A"/>
    <w:rsid w:val="008137F7"/>
    <w:rsid w:val="008212A9"/>
    <w:rsid w:val="008278B2"/>
    <w:rsid w:val="008338E7"/>
    <w:rsid w:val="00834440"/>
    <w:rsid w:val="00877BD0"/>
    <w:rsid w:val="00882A04"/>
    <w:rsid w:val="008E3E17"/>
    <w:rsid w:val="009443B7"/>
    <w:rsid w:val="00974295"/>
    <w:rsid w:val="009A781E"/>
    <w:rsid w:val="009C7B98"/>
    <w:rsid w:val="009E2064"/>
    <w:rsid w:val="009E5F89"/>
    <w:rsid w:val="00A05D0D"/>
    <w:rsid w:val="00A7449E"/>
    <w:rsid w:val="00A75F9A"/>
    <w:rsid w:val="00A97C60"/>
    <w:rsid w:val="00AA2303"/>
    <w:rsid w:val="00AA70DF"/>
    <w:rsid w:val="00AB1C58"/>
    <w:rsid w:val="00AC1493"/>
    <w:rsid w:val="00AE7F06"/>
    <w:rsid w:val="00B47958"/>
    <w:rsid w:val="00BA58D7"/>
    <w:rsid w:val="00BA6E9F"/>
    <w:rsid w:val="00BA6EB6"/>
    <w:rsid w:val="00C0626D"/>
    <w:rsid w:val="00C31E81"/>
    <w:rsid w:val="00C71D09"/>
    <w:rsid w:val="00C92436"/>
    <w:rsid w:val="00CB5493"/>
    <w:rsid w:val="00CE0985"/>
    <w:rsid w:val="00CF5441"/>
    <w:rsid w:val="00D6522D"/>
    <w:rsid w:val="00D81A04"/>
    <w:rsid w:val="00DE1349"/>
    <w:rsid w:val="00E075A1"/>
    <w:rsid w:val="00E23B6E"/>
    <w:rsid w:val="00E30262"/>
    <w:rsid w:val="00E500B1"/>
    <w:rsid w:val="00E52C94"/>
    <w:rsid w:val="00E60739"/>
    <w:rsid w:val="00E755D6"/>
    <w:rsid w:val="00E91D65"/>
    <w:rsid w:val="00EC145B"/>
    <w:rsid w:val="00F05D1A"/>
    <w:rsid w:val="00F100EC"/>
    <w:rsid w:val="00F17766"/>
    <w:rsid w:val="00F7414E"/>
    <w:rsid w:val="00F82617"/>
    <w:rsid w:val="00FC4688"/>
    <w:rsid w:val="00FF0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B3"/>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2445E8CCE4994678BCD6A89989DA0911">
    <w:name w:val="2445E8CCE4994678BCD6A89989DA0911"/>
    <w:rsid w:val="00634EB8"/>
    <w:pPr>
      <w:spacing w:line="278" w:lineRule="auto"/>
    </w:pPr>
    <w:rPr>
      <w:kern w:val="2"/>
      <w:sz w:val="24"/>
      <w:szCs w:val="24"/>
      <w14:ligatures w14:val="standardContextual"/>
    </w:rPr>
  </w:style>
  <w:style w:type="paragraph" w:customStyle="1" w:styleId="C9F1CBAAD30A4C93884649B6A13B34F6">
    <w:name w:val="C9F1CBAAD30A4C93884649B6A13B34F6"/>
    <w:rsid w:val="005226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79D4-9B35-42A0-AA2E-CB5EA524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4386</Words>
  <Characters>33798</Characters>
  <Application>Microsoft Office Word</Application>
  <DocSecurity>0</DocSecurity>
  <Lines>281</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12</cp:revision>
  <cp:lastPrinted>2024-09-11T12:05:00Z</cp:lastPrinted>
  <dcterms:created xsi:type="dcterms:W3CDTF">2024-09-12T13:25:00Z</dcterms:created>
  <dcterms:modified xsi:type="dcterms:W3CDTF">2024-10-02T12:28:00Z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b901dff35980044bfdb408debae576ef3332770b3fc7c365f03e67503f551cf5</vt:lpwstr>
  </property>
</Properties>
</file>